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4F" w:rsidRDefault="00B5334F" w:rsidP="00787E6B">
      <w:pPr>
        <w:pStyle w:val="Tekstpodstawowy3"/>
        <w:spacing w:before="0" w:after="120"/>
        <w:jc w:val="center"/>
        <w:rPr>
          <w:bCs w:val="0"/>
          <w:i w:val="0"/>
          <w:color w:val="auto"/>
          <w:szCs w:val="24"/>
        </w:rPr>
      </w:pPr>
    </w:p>
    <w:p w:rsidR="000F1C03" w:rsidRPr="00787E6B" w:rsidRDefault="000F1C03" w:rsidP="00787E6B">
      <w:pPr>
        <w:pStyle w:val="Tekstpodstawowy3"/>
        <w:spacing w:before="0" w:after="120"/>
        <w:jc w:val="center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U</w:t>
      </w:r>
      <w:r w:rsidR="0023676B">
        <w:rPr>
          <w:bCs w:val="0"/>
          <w:i w:val="0"/>
          <w:color w:val="auto"/>
          <w:szCs w:val="24"/>
        </w:rPr>
        <w:t>MOWA NR  WIM/............../2015</w:t>
      </w:r>
    </w:p>
    <w:p w:rsidR="000F1C03" w:rsidRPr="00787E6B" w:rsidRDefault="000F1C03" w:rsidP="00787E6B">
      <w:pPr>
        <w:pStyle w:val="Tekstpodstawowy3"/>
        <w:spacing w:before="0" w:after="120"/>
        <w:jc w:val="center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 xml:space="preserve">z dnia </w:t>
      </w:r>
      <w:proofErr w:type="spellStart"/>
      <w:r w:rsidRPr="00787E6B">
        <w:rPr>
          <w:bCs w:val="0"/>
          <w:i w:val="0"/>
          <w:color w:val="auto"/>
          <w:szCs w:val="24"/>
        </w:rPr>
        <w:t>dd.mm.rrrr</w:t>
      </w:r>
      <w:proofErr w:type="spellEnd"/>
    </w:p>
    <w:p w:rsidR="00787E6B" w:rsidRPr="00787E6B" w:rsidRDefault="00787E6B" w:rsidP="00787E6B">
      <w:pPr>
        <w:pStyle w:val="Tekstpodstawowy31"/>
        <w:spacing w:before="0" w:after="120"/>
        <w:jc w:val="both"/>
        <w:rPr>
          <w:i w:val="0"/>
          <w:iCs/>
          <w:szCs w:val="24"/>
        </w:rPr>
      </w:pPr>
      <w:r w:rsidRPr="00787E6B">
        <w:rPr>
          <w:bCs w:val="0"/>
          <w:i w:val="0"/>
          <w:color w:val="00000A"/>
          <w:szCs w:val="24"/>
        </w:rPr>
        <w:t>zawarta w Świnoujściu pomiędzy:</w:t>
      </w:r>
    </w:p>
    <w:p w:rsidR="00787E6B" w:rsidRPr="00787E6B" w:rsidRDefault="00787E6B" w:rsidP="00787E6B">
      <w:pPr>
        <w:pStyle w:val="Tekstpodstawowy21"/>
        <w:spacing w:after="120"/>
        <w:jc w:val="both"/>
        <w:rPr>
          <w:i w:val="0"/>
          <w:color w:val="00000A"/>
          <w:sz w:val="24"/>
          <w:szCs w:val="24"/>
        </w:rPr>
      </w:pPr>
      <w:r w:rsidRPr="00787E6B">
        <w:rPr>
          <w:i w:val="0"/>
          <w:iCs/>
          <w:sz w:val="24"/>
          <w:szCs w:val="24"/>
        </w:rPr>
        <w:t xml:space="preserve">Gminą Miasto Świnoujście, z siedzibą przy ul. ul. Wojska Polskiego 1/5, 72-600 Świnoujście, w imieniu której działa Prezydent Miasta mgr inż. Janusz </w:t>
      </w:r>
      <w:proofErr w:type="spellStart"/>
      <w:r w:rsidRPr="00787E6B">
        <w:rPr>
          <w:i w:val="0"/>
          <w:iCs/>
          <w:sz w:val="24"/>
          <w:szCs w:val="24"/>
        </w:rPr>
        <w:t>Żmurkiewicz</w:t>
      </w:r>
      <w:proofErr w:type="spellEnd"/>
      <w:r w:rsidRPr="00787E6B">
        <w:rPr>
          <w:i w:val="0"/>
          <w:iCs/>
          <w:sz w:val="24"/>
          <w:szCs w:val="24"/>
        </w:rPr>
        <w:t>,</w:t>
      </w:r>
    </w:p>
    <w:p w:rsidR="00787E6B" w:rsidRPr="00787E6B" w:rsidRDefault="00787E6B" w:rsidP="00787E6B">
      <w:pPr>
        <w:pStyle w:val="Tekstpodstawowy31"/>
        <w:spacing w:before="0" w:after="120"/>
        <w:jc w:val="both"/>
        <w:rPr>
          <w:bCs w:val="0"/>
          <w:i w:val="0"/>
          <w:color w:val="00000A"/>
          <w:szCs w:val="24"/>
        </w:rPr>
      </w:pPr>
      <w:r w:rsidRPr="00787E6B">
        <w:rPr>
          <w:bCs w:val="0"/>
          <w:i w:val="0"/>
          <w:color w:val="00000A"/>
          <w:szCs w:val="24"/>
        </w:rPr>
        <w:t>zwaną dalej Zamawiającym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a ...........................................................................................................................................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..............................................................................................................................................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reprezentowanym przez: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.............................................................................................................................................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zwanym dalej Wykonawcą,</w:t>
      </w:r>
    </w:p>
    <w:p w:rsidR="000F1C03" w:rsidRDefault="000F1C03" w:rsidP="00EC4DA2">
      <w:pPr>
        <w:pStyle w:val="Tekstpodstawowy3"/>
        <w:spacing w:before="0" w:after="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w oparciu o najkorzystniejszą ofertę wybraną w postępowaniu nr WIM.</w:t>
      </w:r>
      <w:r w:rsidRPr="00331451">
        <w:rPr>
          <w:bCs w:val="0"/>
          <w:i w:val="0"/>
          <w:color w:val="auto"/>
          <w:szCs w:val="24"/>
        </w:rPr>
        <w:t>271.1.</w:t>
      </w:r>
      <w:r w:rsidR="00323BC9">
        <w:rPr>
          <w:bCs w:val="0"/>
          <w:i w:val="0"/>
          <w:color w:val="auto"/>
          <w:szCs w:val="24"/>
        </w:rPr>
        <w:t>38</w:t>
      </w:r>
      <w:r w:rsidR="00331451">
        <w:rPr>
          <w:bCs w:val="0"/>
          <w:i w:val="0"/>
          <w:color w:val="auto"/>
          <w:szCs w:val="24"/>
        </w:rPr>
        <w:t>.</w:t>
      </w:r>
      <w:r w:rsidR="0023676B">
        <w:rPr>
          <w:bCs w:val="0"/>
          <w:i w:val="0"/>
          <w:color w:val="auto"/>
          <w:szCs w:val="24"/>
        </w:rPr>
        <w:t>2015</w:t>
      </w:r>
      <w:r w:rsidRPr="00787E6B">
        <w:rPr>
          <w:bCs w:val="0"/>
          <w:i w:val="0"/>
          <w:color w:val="auto"/>
          <w:szCs w:val="24"/>
        </w:rPr>
        <w:t xml:space="preserve"> przeprowadzonym w trybie przetargu nieograniczonego zgodnie z ustawą Prawo zamówień publicznych.</w:t>
      </w:r>
    </w:p>
    <w:p w:rsidR="00EC4DA2" w:rsidRPr="00EA58C0" w:rsidRDefault="00EC4DA2" w:rsidP="00EC4DA2">
      <w:pPr>
        <w:pStyle w:val="Tekstpodstawowy3"/>
        <w:spacing w:before="0" w:after="0"/>
        <w:jc w:val="both"/>
        <w:rPr>
          <w:bCs w:val="0"/>
          <w:i w:val="0"/>
          <w:color w:val="auto"/>
          <w:szCs w:val="24"/>
        </w:rPr>
      </w:pPr>
    </w:p>
    <w:p w:rsidR="000F1C03" w:rsidRPr="00787E6B" w:rsidRDefault="000F1C03" w:rsidP="00EC4DA2">
      <w:pPr>
        <w:pStyle w:val="Tytu"/>
        <w:spacing w:after="60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t>§ 1</w:t>
      </w:r>
    </w:p>
    <w:p w:rsidR="000F1C03" w:rsidRPr="00787E6B" w:rsidRDefault="000F1C03" w:rsidP="001F701B">
      <w:pPr>
        <w:pStyle w:val="Tytu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t>PRZEDMIOT UMOWY</w:t>
      </w:r>
    </w:p>
    <w:p w:rsidR="000F1C03" w:rsidRPr="0023676B" w:rsidRDefault="000F1C03" w:rsidP="004E618C">
      <w:pPr>
        <w:ind w:left="567" w:hanging="567"/>
        <w:jc w:val="both"/>
        <w:rPr>
          <w:sz w:val="24"/>
          <w:szCs w:val="24"/>
        </w:rPr>
      </w:pPr>
      <w:r w:rsidRPr="00787E6B">
        <w:rPr>
          <w:bCs/>
          <w:sz w:val="24"/>
          <w:szCs w:val="24"/>
        </w:rPr>
        <w:t>1.</w:t>
      </w:r>
      <w:r w:rsidR="00EC4DA2">
        <w:rPr>
          <w:bCs/>
          <w:sz w:val="24"/>
          <w:szCs w:val="24"/>
        </w:rPr>
        <w:tab/>
      </w:r>
      <w:r w:rsidRPr="00787E6B">
        <w:rPr>
          <w:bCs/>
          <w:sz w:val="24"/>
          <w:szCs w:val="24"/>
        </w:rPr>
        <w:t xml:space="preserve">Zamawiający powierza a Wykonawca przyjmuje do realizacji </w:t>
      </w:r>
      <w:r w:rsidR="000616B2">
        <w:rPr>
          <w:b/>
          <w:sz w:val="24"/>
          <w:szCs w:val="24"/>
        </w:rPr>
        <w:t>o</w:t>
      </w:r>
      <w:r w:rsidR="000616B2" w:rsidRPr="000616B2">
        <w:rPr>
          <w:b/>
          <w:sz w:val="24"/>
          <w:szCs w:val="24"/>
        </w:rPr>
        <w:t>pracowanie dokumentacji projektowej dla zadania: „</w:t>
      </w:r>
      <w:r w:rsidR="00B30BBE" w:rsidRPr="00B30BBE">
        <w:rPr>
          <w:b/>
          <w:sz w:val="24"/>
          <w:szCs w:val="24"/>
        </w:rPr>
        <w:t>Budowa infrastruktury związanej z modernizacją węzła przesiadkowego kolejowo – promowo - autobusowego w Świnoujściu”.</w:t>
      </w:r>
    </w:p>
    <w:p w:rsidR="000F1C03" w:rsidRPr="00787E6B" w:rsidRDefault="000F1C03" w:rsidP="004E618C">
      <w:pPr>
        <w:pStyle w:val="Tekstpodstawowy3"/>
        <w:spacing w:before="0" w:after="0"/>
        <w:ind w:left="567" w:hanging="567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2.</w:t>
      </w:r>
      <w:r w:rsidR="00EC4DA2">
        <w:rPr>
          <w:bCs w:val="0"/>
          <w:i w:val="0"/>
          <w:color w:val="auto"/>
          <w:szCs w:val="24"/>
        </w:rPr>
        <w:tab/>
      </w:r>
      <w:r w:rsidRPr="00787E6B">
        <w:rPr>
          <w:bCs w:val="0"/>
          <w:i w:val="0"/>
          <w:color w:val="auto"/>
          <w:szCs w:val="24"/>
        </w:rPr>
        <w:t xml:space="preserve">Realizacja zamówienia stanowiącego przedmiot niniejszej umowy ma na celu: </w:t>
      </w:r>
    </w:p>
    <w:p w:rsidR="0023676B" w:rsidRPr="000616B2" w:rsidRDefault="000F1C03" w:rsidP="0023676B">
      <w:pPr>
        <w:pStyle w:val="Tekstpodstawowy3"/>
        <w:spacing w:before="0" w:after="0"/>
        <w:ind w:left="851" w:hanging="284"/>
        <w:jc w:val="both"/>
        <w:rPr>
          <w:bCs w:val="0"/>
          <w:i w:val="0"/>
          <w:color w:val="auto"/>
          <w:szCs w:val="24"/>
        </w:rPr>
      </w:pPr>
      <w:r w:rsidRPr="000616B2">
        <w:rPr>
          <w:bCs w:val="0"/>
          <w:i w:val="0"/>
          <w:color w:val="auto"/>
          <w:szCs w:val="24"/>
        </w:rPr>
        <w:t>a)</w:t>
      </w:r>
      <w:r w:rsidR="00DC0CC6" w:rsidRPr="000616B2">
        <w:rPr>
          <w:bCs w:val="0"/>
          <w:i w:val="0"/>
          <w:color w:val="auto"/>
          <w:szCs w:val="24"/>
        </w:rPr>
        <w:tab/>
      </w:r>
      <w:r w:rsidR="000616B2" w:rsidRPr="000616B2">
        <w:rPr>
          <w:bCs w:val="0"/>
          <w:i w:val="0"/>
          <w:color w:val="auto"/>
          <w:szCs w:val="24"/>
        </w:rPr>
        <w:t>przygotowanie zadania do realizacji</w:t>
      </w:r>
      <w:r w:rsidR="0023676B" w:rsidRPr="000616B2">
        <w:rPr>
          <w:bCs w:val="0"/>
          <w:i w:val="0"/>
          <w:color w:val="auto"/>
          <w:szCs w:val="24"/>
        </w:rPr>
        <w:t>;</w:t>
      </w:r>
    </w:p>
    <w:p w:rsidR="0023676B" w:rsidRDefault="000616B2" w:rsidP="0023676B">
      <w:pPr>
        <w:pStyle w:val="Tekstpodstawowy3"/>
        <w:spacing w:before="0" w:after="0"/>
        <w:ind w:left="851" w:hanging="284"/>
        <w:jc w:val="both"/>
        <w:rPr>
          <w:bCs w:val="0"/>
          <w:i w:val="0"/>
          <w:color w:val="auto"/>
          <w:szCs w:val="24"/>
        </w:rPr>
      </w:pPr>
      <w:r w:rsidRPr="000616B2">
        <w:rPr>
          <w:bCs w:val="0"/>
          <w:i w:val="0"/>
          <w:color w:val="auto"/>
          <w:szCs w:val="24"/>
        </w:rPr>
        <w:t>b</w:t>
      </w:r>
      <w:r w:rsidR="00DC0CC6" w:rsidRPr="000616B2">
        <w:rPr>
          <w:bCs w:val="0"/>
          <w:i w:val="0"/>
          <w:color w:val="auto"/>
          <w:szCs w:val="24"/>
        </w:rPr>
        <w:t>)</w:t>
      </w:r>
      <w:r w:rsidR="00DC0CC6" w:rsidRPr="000616B2">
        <w:rPr>
          <w:bCs w:val="0"/>
          <w:i w:val="0"/>
          <w:color w:val="auto"/>
          <w:szCs w:val="24"/>
        </w:rPr>
        <w:tab/>
      </w:r>
      <w:r w:rsidRPr="000616B2">
        <w:rPr>
          <w:bCs w:val="0"/>
          <w:i w:val="0"/>
          <w:color w:val="auto"/>
          <w:szCs w:val="24"/>
        </w:rPr>
        <w:t xml:space="preserve">zapewnienie dokumentacji projektowo - kosztorysowej umożliwiającej uzyskanie    niezbędnych decyzji realizacyjnych oraz wybór wykonawcy robót budowlanych w </w:t>
      </w:r>
      <w:r>
        <w:rPr>
          <w:bCs w:val="0"/>
          <w:i w:val="0"/>
          <w:color w:val="auto"/>
          <w:szCs w:val="24"/>
        </w:rPr>
        <w:t>postępowaniu zgodnym z Prawem z</w:t>
      </w:r>
      <w:r w:rsidRPr="000616B2">
        <w:rPr>
          <w:bCs w:val="0"/>
          <w:i w:val="0"/>
          <w:color w:val="auto"/>
          <w:szCs w:val="24"/>
        </w:rPr>
        <w:t>amówień publicznych</w:t>
      </w:r>
      <w:r w:rsidR="00111B77">
        <w:rPr>
          <w:bCs w:val="0"/>
          <w:i w:val="0"/>
          <w:color w:val="auto"/>
          <w:szCs w:val="24"/>
        </w:rPr>
        <w:t>.</w:t>
      </w:r>
    </w:p>
    <w:p w:rsidR="0023676B" w:rsidRPr="000616B2" w:rsidRDefault="00111B77" w:rsidP="00111B77">
      <w:pPr>
        <w:pStyle w:val="Tekstpodstawowy3"/>
        <w:spacing w:before="0" w:after="0"/>
        <w:ind w:left="567" w:hanging="567"/>
        <w:jc w:val="both"/>
        <w:rPr>
          <w:bCs w:val="0"/>
          <w:i w:val="0"/>
          <w:color w:val="auto"/>
          <w:szCs w:val="24"/>
        </w:rPr>
      </w:pPr>
      <w:r w:rsidRPr="00111B77">
        <w:rPr>
          <w:bCs w:val="0"/>
          <w:i w:val="0"/>
          <w:color w:val="auto"/>
          <w:szCs w:val="24"/>
        </w:rPr>
        <w:t>3.</w:t>
      </w:r>
      <w:r w:rsidRPr="00111B77">
        <w:rPr>
          <w:bCs w:val="0"/>
          <w:i w:val="0"/>
          <w:color w:val="auto"/>
          <w:szCs w:val="24"/>
        </w:rPr>
        <w:tab/>
        <w:t xml:space="preserve">Realizacja zamówienia stanowiącego przedmiot niniejszej umowy obejmuje również: </w:t>
      </w:r>
      <w:r w:rsidRPr="00111B77">
        <w:rPr>
          <w:i w:val="0"/>
          <w:szCs w:val="24"/>
        </w:rPr>
        <w:t>wykonywani</w:t>
      </w:r>
      <w:r>
        <w:rPr>
          <w:i w:val="0"/>
          <w:szCs w:val="24"/>
        </w:rPr>
        <w:t>e</w:t>
      </w:r>
      <w:r w:rsidRPr="00111B77">
        <w:rPr>
          <w:i w:val="0"/>
          <w:szCs w:val="24"/>
        </w:rPr>
        <w:t xml:space="preserve"> czynności nadzoru autorskiego</w:t>
      </w:r>
      <w:r w:rsidRPr="00111B77">
        <w:rPr>
          <w:bCs w:val="0"/>
          <w:i w:val="0"/>
          <w:color w:val="auto"/>
          <w:szCs w:val="24"/>
        </w:rPr>
        <w:t xml:space="preserve"> </w:t>
      </w:r>
      <w:r>
        <w:rPr>
          <w:bCs w:val="0"/>
          <w:i w:val="0"/>
          <w:color w:val="auto"/>
          <w:szCs w:val="24"/>
        </w:rPr>
        <w:t>w trakcie realizacji zadania (</w:t>
      </w:r>
      <w:r w:rsidR="000616B2" w:rsidRPr="00111B77">
        <w:rPr>
          <w:bCs w:val="0"/>
          <w:i w:val="0"/>
          <w:color w:val="auto"/>
          <w:szCs w:val="24"/>
        </w:rPr>
        <w:t>robót</w:t>
      </w:r>
      <w:r w:rsidR="000616B2" w:rsidRPr="000616B2">
        <w:rPr>
          <w:bCs w:val="0"/>
          <w:i w:val="0"/>
          <w:color w:val="auto"/>
          <w:szCs w:val="24"/>
        </w:rPr>
        <w:t xml:space="preserve"> budowlanych)</w:t>
      </w:r>
      <w:r w:rsidR="0023676B" w:rsidRPr="000616B2">
        <w:rPr>
          <w:bCs w:val="0"/>
          <w:i w:val="0"/>
          <w:color w:val="auto"/>
          <w:szCs w:val="24"/>
        </w:rPr>
        <w:t>.</w:t>
      </w:r>
    </w:p>
    <w:p w:rsidR="000F1C03" w:rsidRPr="00787E6B" w:rsidRDefault="00111B77" w:rsidP="004E618C">
      <w:pPr>
        <w:pStyle w:val="Tekstpodstawowy3"/>
        <w:spacing w:before="0" w:after="0"/>
        <w:ind w:left="567" w:hanging="567"/>
        <w:jc w:val="both"/>
        <w:rPr>
          <w:bCs w:val="0"/>
          <w:i w:val="0"/>
          <w:color w:val="auto"/>
          <w:szCs w:val="24"/>
        </w:rPr>
      </w:pPr>
      <w:r>
        <w:rPr>
          <w:bCs w:val="0"/>
          <w:i w:val="0"/>
          <w:color w:val="auto"/>
          <w:szCs w:val="24"/>
        </w:rPr>
        <w:t>4</w:t>
      </w:r>
      <w:r w:rsidR="000F1C03" w:rsidRPr="00787E6B">
        <w:rPr>
          <w:bCs w:val="0"/>
          <w:i w:val="0"/>
          <w:color w:val="auto"/>
          <w:szCs w:val="24"/>
        </w:rPr>
        <w:t>.</w:t>
      </w:r>
      <w:r w:rsidR="00EC4DA2">
        <w:rPr>
          <w:bCs w:val="0"/>
          <w:i w:val="0"/>
          <w:color w:val="auto"/>
          <w:szCs w:val="24"/>
        </w:rPr>
        <w:tab/>
      </w:r>
      <w:r>
        <w:rPr>
          <w:bCs w:val="0"/>
          <w:i w:val="0"/>
          <w:color w:val="auto"/>
          <w:szCs w:val="24"/>
        </w:rPr>
        <w:t>Dokładny z</w:t>
      </w:r>
      <w:r w:rsidR="000F1C03" w:rsidRPr="00787E6B">
        <w:rPr>
          <w:bCs w:val="0"/>
          <w:i w:val="0"/>
          <w:color w:val="auto"/>
          <w:szCs w:val="24"/>
        </w:rPr>
        <w:t xml:space="preserve">akres przedmiotu umowy określają załączniki: </w:t>
      </w:r>
    </w:p>
    <w:p w:rsidR="000F1C03" w:rsidRPr="00B32BEB" w:rsidRDefault="000F1C03" w:rsidP="0023676B">
      <w:pPr>
        <w:pStyle w:val="Tekstpodstawowy3"/>
        <w:spacing w:before="0" w:after="0"/>
        <w:ind w:left="851" w:hanging="284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a)</w:t>
      </w:r>
      <w:r w:rsidR="00DC0CC6" w:rsidRPr="00787E6B">
        <w:rPr>
          <w:bCs w:val="0"/>
          <w:i w:val="0"/>
          <w:color w:val="auto"/>
          <w:szCs w:val="24"/>
        </w:rPr>
        <w:tab/>
      </w:r>
      <w:r w:rsidRPr="00787E6B">
        <w:rPr>
          <w:bCs w:val="0"/>
          <w:i w:val="0"/>
          <w:color w:val="auto"/>
          <w:szCs w:val="24"/>
        </w:rPr>
        <w:t xml:space="preserve">załącznik nr </w:t>
      </w:r>
      <w:r w:rsidRPr="00B32BEB">
        <w:rPr>
          <w:bCs w:val="0"/>
          <w:i w:val="0"/>
          <w:color w:val="auto"/>
          <w:szCs w:val="24"/>
        </w:rPr>
        <w:t xml:space="preserve">1 do umowy </w:t>
      </w:r>
      <w:r w:rsidR="0023676B" w:rsidRPr="00B32BEB">
        <w:rPr>
          <w:bCs w:val="0"/>
          <w:i w:val="0"/>
          <w:color w:val="auto"/>
          <w:szCs w:val="24"/>
        </w:rPr>
        <w:t>„Opis przedmiotu zamówienia”</w:t>
      </w:r>
      <w:r w:rsidRPr="00B32BEB">
        <w:rPr>
          <w:bCs w:val="0"/>
          <w:i w:val="0"/>
          <w:color w:val="auto"/>
          <w:szCs w:val="24"/>
        </w:rPr>
        <w:t>;</w:t>
      </w:r>
    </w:p>
    <w:p w:rsidR="000F1C03" w:rsidRPr="00787E6B" w:rsidRDefault="000F1C03" w:rsidP="0023676B">
      <w:pPr>
        <w:pStyle w:val="Tekstpodstawowy3"/>
        <w:spacing w:before="0" w:after="0"/>
        <w:ind w:left="851" w:hanging="284"/>
        <w:jc w:val="both"/>
        <w:rPr>
          <w:bCs w:val="0"/>
          <w:i w:val="0"/>
          <w:color w:val="auto"/>
          <w:szCs w:val="24"/>
        </w:rPr>
      </w:pPr>
      <w:r w:rsidRPr="00B32BEB">
        <w:rPr>
          <w:bCs w:val="0"/>
          <w:i w:val="0"/>
          <w:color w:val="auto"/>
          <w:szCs w:val="24"/>
        </w:rPr>
        <w:t>b)</w:t>
      </w:r>
      <w:r w:rsidR="00DC0CC6" w:rsidRPr="00B32BEB">
        <w:rPr>
          <w:bCs w:val="0"/>
          <w:i w:val="0"/>
          <w:color w:val="auto"/>
          <w:szCs w:val="24"/>
        </w:rPr>
        <w:tab/>
      </w:r>
      <w:r w:rsidRPr="00B32BEB">
        <w:rPr>
          <w:bCs w:val="0"/>
          <w:i w:val="0"/>
          <w:color w:val="auto"/>
          <w:szCs w:val="24"/>
        </w:rPr>
        <w:t>załącznik nr 2 do umowy</w:t>
      </w:r>
      <w:r w:rsidR="0023676B" w:rsidRPr="00B32BEB">
        <w:rPr>
          <w:bCs w:val="0"/>
          <w:i w:val="0"/>
          <w:color w:val="auto"/>
          <w:szCs w:val="24"/>
        </w:rPr>
        <w:t xml:space="preserve"> „Wykaz wycenionych elementów rozliczeniowych”.</w:t>
      </w:r>
    </w:p>
    <w:p w:rsidR="000F1C03" w:rsidRPr="00EA58C0" w:rsidRDefault="000F1C03" w:rsidP="00787E6B">
      <w:pPr>
        <w:pStyle w:val="Tytu"/>
        <w:jc w:val="both"/>
        <w:rPr>
          <w:color w:val="000000"/>
          <w:sz w:val="24"/>
          <w:szCs w:val="24"/>
        </w:rPr>
      </w:pPr>
    </w:p>
    <w:p w:rsidR="000F1C03" w:rsidRPr="00787E6B" w:rsidRDefault="000F1C03" w:rsidP="00EC4DA2">
      <w:pPr>
        <w:pStyle w:val="Tytu"/>
        <w:spacing w:after="60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t>§ 2</w:t>
      </w:r>
    </w:p>
    <w:p w:rsidR="000F1C03" w:rsidRPr="00787E6B" w:rsidRDefault="000F1C03" w:rsidP="001F701B">
      <w:pPr>
        <w:pStyle w:val="Tytu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t>TERMINY</w:t>
      </w:r>
    </w:p>
    <w:p w:rsidR="000F1C03" w:rsidRPr="00787E6B" w:rsidRDefault="000F1C03" w:rsidP="00787E6B">
      <w:pPr>
        <w:pStyle w:val="Tekstpodstawowy3"/>
        <w:spacing w:before="0" w:after="120"/>
        <w:jc w:val="both"/>
        <w:rPr>
          <w:bCs w:val="0"/>
          <w:i w:val="0"/>
          <w:color w:val="auto"/>
          <w:szCs w:val="24"/>
        </w:rPr>
      </w:pPr>
      <w:r w:rsidRPr="00787E6B">
        <w:rPr>
          <w:bCs w:val="0"/>
          <w:i w:val="0"/>
          <w:color w:val="auto"/>
          <w:szCs w:val="24"/>
        </w:rPr>
        <w:t>Strony ustalają następujące terminy realizacji przedmiot</w:t>
      </w:r>
      <w:r w:rsidR="007C279E">
        <w:rPr>
          <w:bCs w:val="0"/>
          <w:i w:val="0"/>
          <w:color w:val="auto"/>
          <w:szCs w:val="24"/>
        </w:rPr>
        <w:t>u</w:t>
      </w:r>
      <w:r w:rsidRPr="00787E6B">
        <w:rPr>
          <w:bCs w:val="0"/>
          <w:i w:val="0"/>
          <w:color w:val="auto"/>
          <w:szCs w:val="24"/>
        </w:rPr>
        <w:t xml:space="preserve"> umowy:</w:t>
      </w:r>
    </w:p>
    <w:p w:rsidR="000F1C03" w:rsidRDefault="007C279E" w:rsidP="0003355C">
      <w:pPr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rozpoczęcia:</w:t>
      </w:r>
      <w:r>
        <w:rPr>
          <w:sz w:val="24"/>
          <w:szCs w:val="24"/>
        </w:rPr>
        <w:tab/>
      </w:r>
      <w:r w:rsidR="000F1C03" w:rsidRPr="00787E6B">
        <w:rPr>
          <w:sz w:val="24"/>
          <w:szCs w:val="24"/>
        </w:rPr>
        <w:t>w dniu podpisania umowy,</w:t>
      </w:r>
    </w:p>
    <w:p w:rsidR="007C279E" w:rsidRPr="00787E6B" w:rsidRDefault="007C279E" w:rsidP="0003355C">
      <w:pPr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opracowania i zaprezentowania w siedzibie Zamawiaj</w:t>
      </w:r>
      <w:r w:rsidR="00B30BBE">
        <w:rPr>
          <w:sz w:val="24"/>
          <w:szCs w:val="24"/>
        </w:rPr>
        <w:t>ącego</w:t>
      </w:r>
      <w:r>
        <w:rPr>
          <w:sz w:val="24"/>
          <w:szCs w:val="24"/>
        </w:rPr>
        <w:t xml:space="preserve"> koncepcji </w:t>
      </w:r>
      <w:r w:rsidR="00B30BBE">
        <w:rPr>
          <w:sz w:val="24"/>
          <w:szCs w:val="24"/>
        </w:rPr>
        <w:t>ostatecznej przedsięwzięcia: 14</w:t>
      </w:r>
      <w:r>
        <w:rPr>
          <w:sz w:val="24"/>
          <w:szCs w:val="24"/>
        </w:rPr>
        <w:t xml:space="preserve"> dni od daty podpisania umowy,</w:t>
      </w:r>
    </w:p>
    <w:p w:rsidR="00D470AA" w:rsidRPr="005936BC" w:rsidRDefault="000F1C03" w:rsidP="0003355C">
      <w:pPr>
        <w:numPr>
          <w:ilvl w:val="0"/>
          <w:numId w:val="1"/>
        </w:numPr>
        <w:tabs>
          <w:tab w:val="clear" w:pos="360"/>
          <w:tab w:val="left" w:pos="851"/>
        </w:tabs>
        <w:ind w:left="851" w:hanging="284"/>
        <w:jc w:val="both"/>
        <w:rPr>
          <w:sz w:val="24"/>
          <w:szCs w:val="24"/>
        </w:rPr>
      </w:pPr>
      <w:r w:rsidRPr="00787E6B">
        <w:rPr>
          <w:sz w:val="24"/>
          <w:szCs w:val="24"/>
        </w:rPr>
        <w:t>termin zakończenia</w:t>
      </w:r>
      <w:r w:rsidR="007C279E">
        <w:rPr>
          <w:sz w:val="24"/>
          <w:szCs w:val="24"/>
        </w:rPr>
        <w:t xml:space="preserve"> przedmiotu umowy</w:t>
      </w:r>
      <w:r w:rsidR="005936BC">
        <w:rPr>
          <w:sz w:val="24"/>
          <w:szCs w:val="24"/>
        </w:rPr>
        <w:t>:</w:t>
      </w:r>
      <w:r w:rsidR="007C279E">
        <w:rPr>
          <w:sz w:val="24"/>
          <w:szCs w:val="24"/>
        </w:rPr>
        <w:t xml:space="preserve"> </w:t>
      </w:r>
      <w:r w:rsidR="00B30BBE">
        <w:rPr>
          <w:sz w:val="24"/>
          <w:szCs w:val="24"/>
        </w:rPr>
        <w:t>6</w:t>
      </w:r>
      <w:r w:rsidR="00D470AA" w:rsidRPr="00787E6B">
        <w:rPr>
          <w:color w:val="000000"/>
          <w:sz w:val="24"/>
          <w:szCs w:val="24"/>
        </w:rPr>
        <w:t xml:space="preserve"> m</w:t>
      </w:r>
      <w:r w:rsidR="00A952C4">
        <w:rPr>
          <w:color w:val="000000"/>
          <w:sz w:val="24"/>
          <w:szCs w:val="24"/>
        </w:rPr>
        <w:t>iesięcy</w:t>
      </w:r>
      <w:r w:rsidR="00D470AA" w:rsidRPr="00787E6B">
        <w:rPr>
          <w:color w:val="000000"/>
          <w:sz w:val="24"/>
          <w:szCs w:val="24"/>
        </w:rPr>
        <w:t xml:space="preserve"> od daty podpisania umowy,</w:t>
      </w:r>
    </w:p>
    <w:p w:rsidR="005936BC" w:rsidRPr="005936BC" w:rsidRDefault="005936BC" w:rsidP="0003355C">
      <w:pPr>
        <w:numPr>
          <w:ilvl w:val="0"/>
          <w:numId w:val="1"/>
        </w:numPr>
        <w:tabs>
          <w:tab w:val="clear" w:pos="360"/>
          <w:tab w:val="left" w:pos="851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</w:t>
      </w:r>
      <w:r w:rsidRPr="005936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wykonywania czynności </w:t>
      </w:r>
      <w:r w:rsidRPr="005936BC">
        <w:rPr>
          <w:sz w:val="24"/>
          <w:szCs w:val="24"/>
        </w:rPr>
        <w:t xml:space="preserve">nadzoru autorskiego: </w:t>
      </w:r>
      <w:r w:rsidR="007C279E">
        <w:rPr>
          <w:sz w:val="24"/>
          <w:szCs w:val="24"/>
        </w:rPr>
        <w:t xml:space="preserve">przez </w:t>
      </w:r>
      <w:r w:rsidR="00B30BBE">
        <w:rPr>
          <w:sz w:val="24"/>
          <w:szCs w:val="24"/>
        </w:rPr>
        <w:t>około 18</w:t>
      </w:r>
      <w:r w:rsidRPr="005936BC">
        <w:rPr>
          <w:sz w:val="24"/>
          <w:szCs w:val="24"/>
        </w:rPr>
        <w:t xml:space="preserve"> miesięcy </w:t>
      </w:r>
      <w:r w:rsidR="007C279E">
        <w:rPr>
          <w:sz w:val="24"/>
          <w:szCs w:val="24"/>
        </w:rPr>
        <w:t>trwania robót budowlanych objętych dokumentacją</w:t>
      </w:r>
      <w:r w:rsidR="007C279E" w:rsidRPr="005936BC">
        <w:rPr>
          <w:sz w:val="24"/>
          <w:szCs w:val="24"/>
        </w:rPr>
        <w:t xml:space="preserve"> projektowo-kosztorysową będącą przedmiotem niniejszego zamówienia</w:t>
      </w:r>
      <w:r w:rsidR="007C279E">
        <w:rPr>
          <w:sz w:val="24"/>
          <w:szCs w:val="24"/>
        </w:rPr>
        <w:t xml:space="preserve">, rozpoczynając </w:t>
      </w:r>
      <w:r w:rsidRPr="005936BC">
        <w:rPr>
          <w:sz w:val="24"/>
          <w:szCs w:val="24"/>
        </w:rPr>
        <w:t>od daty</w:t>
      </w:r>
      <w:r w:rsidR="007C279E">
        <w:rPr>
          <w:sz w:val="24"/>
          <w:szCs w:val="24"/>
        </w:rPr>
        <w:t xml:space="preserve"> ich</w:t>
      </w:r>
      <w:r w:rsidRPr="005936BC">
        <w:rPr>
          <w:sz w:val="24"/>
          <w:szCs w:val="24"/>
        </w:rPr>
        <w:t xml:space="preserve"> rozpoczęcia</w:t>
      </w:r>
      <w:r>
        <w:rPr>
          <w:sz w:val="24"/>
          <w:szCs w:val="24"/>
        </w:rPr>
        <w:t>.</w:t>
      </w:r>
    </w:p>
    <w:p w:rsidR="00D470AA" w:rsidRPr="00EA58C0" w:rsidRDefault="00D470AA" w:rsidP="00787E6B">
      <w:pPr>
        <w:pStyle w:val="Tytu"/>
        <w:jc w:val="both"/>
        <w:rPr>
          <w:color w:val="000000"/>
          <w:sz w:val="24"/>
          <w:szCs w:val="24"/>
        </w:rPr>
      </w:pPr>
    </w:p>
    <w:p w:rsidR="000F1C03" w:rsidRPr="00787E6B" w:rsidRDefault="000F1C03" w:rsidP="00EC4DA2">
      <w:pPr>
        <w:pStyle w:val="Tytu"/>
        <w:spacing w:after="60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lastRenderedPageBreak/>
        <w:t>§ 3</w:t>
      </w:r>
    </w:p>
    <w:p w:rsidR="000F1C03" w:rsidRPr="00787E6B" w:rsidRDefault="000F1C03" w:rsidP="001F701B">
      <w:pPr>
        <w:pStyle w:val="Tytu"/>
        <w:rPr>
          <w:color w:val="000000"/>
          <w:sz w:val="24"/>
          <w:szCs w:val="24"/>
        </w:rPr>
      </w:pPr>
      <w:r w:rsidRPr="00787E6B">
        <w:rPr>
          <w:color w:val="000000"/>
          <w:sz w:val="24"/>
          <w:szCs w:val="24"/>
        </w:rPr>
        <w:t>WYNAGRODZENIE</w:t>
      </w:r>
    </w:p>
    <w:p w:rsidR="004708A8" w:rsidRPr="004708A8" w:rsidRDefault="004708A8" w:rsidP="004708A8">
      <w:pPr>
        <w:pStyle w:val="Default"/>
        <w:spacing w:after="27"/>
        <w:ind w:left="567" w:hanging="567"/>
        <w:jc w:val="both"/>
        <w:rPr>
          <w:color w:val="auto"/>
        </w:rPr>
      </w:pPr>
      <w:r w:rsidRPr="004708A8">
        <w:rPr>
          <w:color w:val="auto"/>
        </w:rPr>
        <w:t>1.</w:t>
      </w:r>
      <w:r w:rsidRPr="004708A8">
        <w:rPr>
          <w:color w:val="auto"/>
        </w:rPr>
        <w:tab/>
        <w:t xml:space="preserve">Wynagrodzenie ryczałtowe Wykonawcy za wykonanie całości przedmiotu umowy stanowi kwota netto: ..................................... zł plus …% podatku VAT w wysokości: .................... zł, co stanowi łącznie wynagrodzenie ryczałtowe brutto określone w ofercie, równe: .................................. zł (słownie złotych: ...........................................................), w tym za: </w:t>
      </w:r>
    </w:p>
    <w:p w:rsidR="004708A8" w:rsidRPr="004708A8" w:rsidRDefault="004708A8" w:rsidP="004708A8">
      <w:pPr>
        <w:pStyle w:val="Default"/>
        <w:spacing w:after="27"/>
        <w:ind w:left="851" w:hanging="284"/>
        <w:jc w:val="both"/>
        <w:rPr>
          <w:color w:val="auto"/>
        </w:rPr>
      </w:pPr>
      <w:r w:rsidRPr="004708A8">
        <w:rPr>
          <w:color w:val="auto"/>
        </w:rPr>
        <w:t>a)</w:t>
      </w:r>
      <w:r w:rsidRPr="004708A8">
        <w:rPr>
          <w:color w:val="auto"/>
        </w:rPr>
        <w:tab/>
        <w:t xml:space="preserve">opracowanie dokumentacji projektowo-kosztorysowej - kwota netto: ……………….zł plus …% podatku VAT w wysokości: ……………………zł, co stanowi łącznie kwotę brutto: ………………………………zł, </w:t>
      </w:r>
    </w:p>
    <w:p w:rsidR="004708A8" w:rsidRPr="004708A8" w:rsidRDefault="004708A8" w:rsidP="004708A8">
      <w:pPr>
        <w:pStyle w:val="Default"/>
        <w:ind w:left="851" w:hanging="284"/>
        <w:jc w:val="both"/>
        <w:rPr>
          <w:color w:val="auto"/>
        </w:rPr>
      </w:pPr>
      <w:r w:rsidRPr="004708A8">
        <w:rPr>
          <w:color w:val="auto"/>
        </w:rPr>
        <w:t>b)</w:t>
      </w:r>
      <w:r w:rsidRPr="004708A8">
        <w:rPr>
          <w:color w:val="auto"/>
        </w:rPr>
        <w:tab/>
      </w:r>
      <w:r w:rsidRPr="004708A8">
        <w:t>wykonywanie czynności nadzoru autorskiego</w:t>
      </w:r>
      <w:r>
        <w:t xml:space="preserve"> -</w:t>
      </w:r>
      <w:r w:rsidRPr="004708A8">
        <w:rPr>
          <w:bCs/>
          <w:color w:val="auto"/>
        </w:rPr>
        <w:t xml:space="preserve"> </w:t>
      </w:r>
      <w:r w:rsidRPr="004708A8">
        <w:rPr>
          <w:color w:val="auto"/>
        </w:rPr>
        <w:t xml:space="preserve">kwota netto: ………………...zł, plus …% podatku VAT w wysokości </w:t>
      </w:r>
      <w:r>
        <w:rPr>
          <w:color w:val="auto"/>
        </w:rPr>
        <w:t>….</w:t>
      </w:r>
      <w:r w:rsidRPr="004708A8">
        <w:rPr>
          <w:color w:val="auto"/>
        </w:rPr>
        <w:t>…….zł, co stanowi łącznie kwotę brutto: ……………..…………….zł</w:t>
      </w:r>
      <w:r>
        <w:rPr>
          <w:color w:val="auto"/>
        </w:rPr>
        <w:t xml:space="preserve"> (…………….… zł brutto/miesiąc)</w:t>
      </w:r>
      <w:r w:rsidRPr="004708A8">
        <w:rPr>
          <w:color w:val="auto"/>
        </w:rPr>
        <w:t xml:space="preserve">. </w:t>
      </w:r>
    </w:p>
    <w:p w:rsidR="000F1C03" w:rsidRPr="004E618C" w:rsidRDefault="000F1C03" w:rsidP="004E618C">
      <w:pPr>
        <w:pStyle w:val="Default"/>
        <w:shd w:val="clear" w:color="auto" w:fill="FFFFFF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2.</w:t>
      </w:r>
      <w:r w:rsidR="00D470AA" w:rsidRPr="00787E6B">
        <w:rPr>
          <w:color w:val="auto"/>
        </w:rPr>
        <w:tab/>
      </w:r>
      <w:r w:rsidRPr="00787E6B">
        <w:rPr>
          <w:color w:val="auto"/>
        </w:rPr>
        <w:t xml:space="preserve">Wynagrodzenie </w:t>
      </w:r>
      <w:r w:rsidRPr="004E618C">
        <w:rPr>
          <w:color w:val="auto"/>
        </w:rPr>
        <w:t>wynika ze szczegółowego zestawienia cen poszczególnych elementów wyszczególnionych w zał</w:t>
      </w:r>
      <w:r w:rsidR="004E618C" w:rsidRPr="004E618C">
        <w:rPr>
          <w:color w:val="auto"/>
        </w:rPr>
        <w:t>ączniku</w:t>
      </w:r>
      <w:r w:rsidRPr="004E618C">
        <w:rPr>
          <w:color w:val="auto"/>
        </w:rPr>
        <w:t xml:space="preserve"> </w:t>
      </w:r>
      <w:r w:rsidR="004E618C" w:rsidRPr="004E618C">
        <w:rPr>
          <w:color w:val="auto"/>
        </w:rPr>
        <w:t>n</w:t>
      </w:r>
      <w:r w:rsidR="00560189">
        <w:rPr>
          <w:color w:val="auto"/>
        </w:rPr>
        <w:t>r 2</w:t>
      </w:r>
      <w:r w:rsidRPr="004E618C">
        <w:rPr>
          <w:color w:val="auto"/>
        </w:rPr>
        <w:t xml:space="preserve"> do umowy: </w:t>
      </w:r>
      <w:r w:rsidR="00765599">
        <w:rPr>
          <w:bCs/>
          <w:color w:val="auto"/>
        </w:rPr>
        <w:t>„Wykaz wycenionych elementów rozliczeniowych”</w:t>
      </w:r>
      <w:r w:rsidR="007B4C16" w:rsidRPr="004E618C">
        <w:rPr>
          <w:color w:val="auto"/>
        </w:rPr>
        <w:t>.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3.</w:t>
      </w:r>
      <w:r w:rsidR="004E618C">
        <w:rPr>
          <w:color w:val="auto"/>
        </w:rPr>
        <w:tab/>
      </w:r>
      <w:r w:rsidRPr="00787E6B">
        <w:rPr>
          <w:color w:val="auto"/>
        </w:rPr>
        <w:t xml:space="preserve">Strony dopuszczają płatności częściowe dokonywane przez Zamawiającego na podstawie faktur częściowych, wystawianych przez Wykonawcę za wykonane i odebrane przez upoważnionego przedstawiciela Zamawiającego elementy wyszczególnione w </w:t>
      </w:r>
      <w:r w:rsidR="00560189">
        <w:rPr>
          <w:color w:val="auto"/>
        </w:rPr>
        <w:t>zał. nr 2</w:t>
      </w:r>
      <w:r w:rsidR="007B4C16" w:rsidRPr="00787E6B">
        <w:rPr>
          <w:color w:val="auto"/>
        </w:rPr>
        <w:t xml:space="preserve"> do umowy: </w:t>
      </w:r>
      <w:r w:rsidR="00765599">
        <w:rPr>
          <w:color w:val="auto"/>
        </w:rPr>
        <w:t>„Wykaz wycenionych elementów rozliczeniowych”</w:t>
      </w:r>
      <w:r w:rsidR="007B4C16" w:rsidRPr="00787E6B">
        <w:rPr>
          <w:color w:val="auto"/>
        </w:rPr>
        <w:t xml:space="preserve"> o</w:t>
      </w:r>
      <w:r w:rsidRPr="00787E6B">
        <w:rPr>
          <w:color w:val="auto"/>
        </w:rPr>
        <w:t>raz płatność końcową – po zakończeniu i odbiorze końcowym całości prac stanowiących przedmiot umowy – na podstawie faktury końcowej.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4.</w:t>
      </w:r>
      <w:r w:rsidRPr="00787E6B">
        <w:rPr>
          <w:color w:val="auto"/>
        </w:rPr>
        <w:tab/>
        <w:t>Suma faktur częściowych nie może przekroczyć 90 % wartości wynagrodzenia ryczałtowego brutto, określonego w ust. 1 lit. a) niniejszego  paragrafu.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5.</w:t>
      </w:r>
      <w:r w:rsidRPr="00787E6B">
        <w:rPr>
          <w:color w:val="auto"/>
        </w:rPr>
        <w:tab/>
        <w:t>Podstawą do wystawienia faktury częściowej jest protokół częściowego odbioru prac potwierdzający ich wykonanie bez usterek, podpisany przez upoważnionych przedstawicieli Zamawiającego i Wykonawcy.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6.</w:t>
      </w:r>
      <w:r w:rsidRPr="00787E6B">
        <w:rPr>
          <w:color w:val="auto"/>
        </w:rPr>
        <w:tab/>
        <w:t>Podstawą do wystawienia faktury końcowej jest protokół odbioru końcowego przedmiotu umowy podpisany przez Zamawiającego.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7.</w:t>
      </w:r>
      <w:r w:rsidRPr="00787E6B">
        <w:rPr>
          <w:color w:val="auto"/>
        </w:rPr>
        <w:tab/>
        <w:t xml:space="preserve">Zapłata wynagrodzenia będzie dokonana na rachunek Wykonawcy określony w fakturze, w terminie 21 dni kalendarzowych od daty otrzymania faktury wystawionej przez Wykonawcę. </w:t>
      </w:r>
    </w:p>
    <w:p w:rsidR="00BE4232" w:rsidRPr="00787E6B" w:rsidRDefault="0074658E" w:rsidP="004E618C">
      <w:pPr>
        <w:pStyle w:val="Default"/>
        <w:ind w:left="567" w:hanging="567"/>
        <w:jc w:val="both"/>
        <w:rPr>
          <w:color w:val="auto"/>
        </w:rPr>
      </w:pPr>
      <w:r w:rsidRPr="00787E6B">
        <w:rPr>
          <w:color w:val="auto"/>
        </w:rPr>
        <w:t>8</w:t>
      </w:r>
      <w:r w:rsidR="00BE4232" w:rsidRPr="00787E6B">
        <w:rPr>
          <w:color w:val="auto"/>
        </w:rPr>
        <w:t>.</w:t>
      </w:r>
      <w:r w:rsidR="005223BC" w:rsidRPr="00787E6B">
        <w:rPr>
          <w:color w:val="auto"/>
        </w:rPr>
        <w:tab/>
      </w:r>
      <w:r w:rsidR="00BE4232" w:rsidRPr="00787E6B">
        <w:rPr>
          <w:color w:val="auto"/>
        </w:rPr>
        <w:t xml:space="preserve">Wykonawca wystawia  faktury na: Gmina-Miasto Świnoujście, ul. Wojska Polskiego 1/5, 72-600 Świnoujście; NIP: 8551571375 </w:t>
      </w:r>
    </w:p>
    <w:p w:rsidR="00787E6B" w:rsidRPr="001F701B" w:rsidRDefault="00787E6B" w:rsidP="00787E6B">
      <w:pPr>
        <w:pStyle w:val="Default"/>
        <w:jc w:val="center"/>
        <w:rPr>
          <w:b/>
          <w:bCs/>
          <w:color w:val="auto"/>
          <w:sz w:val="12"/>
          <w:szCs w:val="12"/>
        </w:rPr>
      </w:pPr>
    </w:p>
    <w:p w:rsidR="003F5D7A" w:rsidRDefault="003F5D7A" w:rsidP="003F5D7A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:rsidR="003F5D7A" w:rsidRDefault="003F5D7A" w:rsidP="003F5D7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ZAMÓWIENIA UZUPEŁNIAJĄCE I DODATKOWE</w:t>
      </w:r>
    </w:p>
    <w:p w:rsidR="003F5D7A" w:rsidRDefault="003F5D7A" w:rsidP="003F5D7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>W przypadku wystąpienia okoliczności, o których mowa w Prawie zamówień publicznych, Zamawiający może udzielić Wykonawcy zamówień uzupełniających do wartości nie przekraczającej 50% w</w:t>
      </w:r>
      <w:r w:rsidR="008B6AD5">
        <w:rPr>
          <w:color w:val="auto"/>
          <w:sz w:val="22"/>
          <w:szCs w:val="22"/>
        </w:rPr>
        <w:t>artości zamówienia podstawowego</w:t>
      </w:r>
      <w:r>
        <w:rPr>
          <w:color w:val="auto"/>
          <w:sz w:val="22"/>
          <w:szCs w:val="22"/>
        </w:rPr>
        <w:t xml:space="preserve">. </w:t>
      </w:r>
    </w:p>
    <w:p w:rsidR="003F5D7A" w:rsidRDefault="008B6AD5" w:rsidP="003F5D7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</w:r>
      <w:r w:rsidR="003F5D7A">
        <w:rPr>
          <w:color w:val="auto"/>
          <w:sz w:val="22"/>
          <w:szCs w:val="22"/>
        </w:rPr>
        <w:t xml:space="preserve">W przypadku wystąpienia okoliczności, o których mowa w ustawie Prawo zamówień publicznych, </w:t>
      </w:r>
      <w:r>
        <w:rPr>
          <w:color w:val="auto"/>
          <w:sz w:val="22"/>
          <w:szCs w:val="22"/>
        </w:rPr>
        <w:t>Z</w:t>
      </w:r>
      <w:r w:rsidR="003F5D7A">
        <w:rPr>
          <w:color w:val="auto"/>
          <w:sz w:val="22"/>
          <w:szCs w:val="22"/>
        </w:rPr>
        <w:t xml:space="preserve">amawiający może udzielić Wykonawcy zamówień dodatkowych do wartości nie przekraczającej 50% wartości realizowanego zamówienia na warunkach określonych w § 4 ust. 4 i 5 </w:t>
      </w:r>
      <w:r>
        <w:rPr>
          <w:color w:val="auto"/>
          <w:sz w:val="22"/>
          <w:szCs w:val="22"/>
        </w:rPr>
        <w:t xml:space="preserve">niniejszej </w:t>
      </w:r>
      <w:r w:rsidR="003F5D7A">
        <w:rPr>
          <w:color w:val="auto"/>
          <w:sz w:val="22"/>
          <w:szCs w:val="22"/>
        </w:rPr>
        <w:t xml:space="preserve">umowy. </w:t>
      </w:r>
    </w:p>
    <w:p w:rsidR="003F5D7A" w:rsidRDefault="008B6AD5" w:rsidP="003F5D7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</w:r>
      <w:r w:rsidR="003F5D7A">
        <w:rPr>
          <w:color w:val="auto"/>
          <w:sz w:val="22"/>
          <w:szCs w:val="22"/>
        </w:rPr>
        <w:t xml:space="preserve">Ewentualne zamówienia </w:t>
      </w:r>
      <w:r>
        <w:rPr>
          <w:color w:val="auto"/>
          <w:sz w:val="22"/>
          <w:szCs w:val="22"/>
        </w:rPr>
        <w:t xml:space="preserve">uzupełniające oraz </w:t>
      </w:r>
      <w:r w:rsidR="003F5D7A">
        <w:rPr>
          <w:color w:val="auto"/>
          <w:sz w:val="22"/>
          <w:szCs w:val="22"/>
        </w:rPr>
        <w:t xml:space="preserve">dodatkowe, o których mowa w ust. </w:t>
      </w:r>
      <w:r>
        <w:rPr>
          <w:color w:val="auto"/>
          <w:sz w:val="22"/>
          <w:szCs w:val="22"/>
        </w:rPr>
        <w:t xml:space="preserve">1 i ust. </w:t>
      </w:r>
      <w:r w:rsidR="003F5D7A">
        <w:rPr>
          <w:color w:val="auto"/>
          <w:sz w:val="22"/>
          <w:szCs w:val="22"/>
        </w:rPr>
        <w:t>2 zostaną udzielone</w:t>
      </w:r>
      <w:r>
        <w:rPr>
          <w:color w:val="auto"/>
          <w:sz w:val="22"/>
          <w:szCs w:val="22"/>
        </w:rPr>
        <w:t xml:space="preserve"> </w:t>
      </w:r>
      <w:r w:rsidR="003F5D7A">
        <w:rPr>
          <w:color w:val="auto"/>
          <w:sz w:val="22"/>
          <w:szCs w:val="22"/>
        </w:rPr>
        <w:t>w</w:t>
      </w:r>
      <w:r>
        <w:rPr>
          <w:color w:val="auto"/>
          <w:sz w:val="22"/>
          <w:szCs w:val="22"/>
        </w:rPr>
        <w:t xml:space="preserve"> </w:t>
      </w:r>
      <w:r w:rsidR="003F5D7A">
        <w:rPr>
          <w:color w:val="auto"/>
          <w:sz w:val="22"/>
          <w:szCs w:val="22"/>
        </w:rPr>
        <w:t>trybie z wolnej ręki z uwzględnieniem postanowień art. 67 ust 1 pkt</w:t>
      </w:r>
      <w:r>
        <w:rPr>
          <w:color w:val="auto"/>
          <w:sz w:val="22"/>
          <w:szCs w:val="22"/>
        </w:rPr>
        <w:t>.</w:t>
      </w:r>
      <w:r w:rsidR="003F5D7A">
        <w:rPr>
          <w:color w:val="auto"/>
          <w:sz w:val="22"/>
          <w:szCs w:val="22"/>
        </w:rPr>
        <w:t xml:space="preserve"> 5</w:t>
      </w:r>
      <w:r>
        <w:rPr>
          <w:color w:val="auto"/>
          <w:sz w:val="22"/>
          <w:szCs w:val="22"/>
        </w:rPr>
        <w:t xml:space="preserve"> lub odpowiednio pkt. 6</w:t>
      </w:r>
      <w:r w:rsidR="003F5D7A">
        <w:rPr>
          <w:color w:val="auto"/>
          <w:sz w:val="22"/>
          <w:szCs w:val="22"/>
        </w:rPr>
        <w:t xml:space="preserve"> ustawy Prawo zamówień publicznych. </w:t>
      </w:r>
    </w:p>
    <w:p w:rsidR="003F5D7A" w:rsidRDefault="008B6AD5" w:rsidP="003F5D7A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</w:r>
      <w:r w:rsidR="003F5D7A">
        <w:rPr>
          <w:color w:val="auto"/>
          <w:sz w:val="22"/>
          <w:szCs w:val="22"/>
        </w:rPr>
        <w:t xml:space="preserve">Do wyceny </w:t>
      </w:r>
      <w:r>
        <w:rPr>
          <w:color w:val="auto"/>
          <w:sz w:val="22"/>
          <w:szCs w:val="22"/>
        </w:rPr>
        <w:t xml:space="preserve">zamówień uzupełniających lub </w:t>
      </w:r>
      <w:r w:rsidR="003F5D7A">
        <w:rPr>
          <w:color w:val="auto"/>
          <w:sz w:val="22"/>
          <w:szCs w:val="22"/>
        </w:rPr>
        <w:t>dodatkowych należy stosować normy i stawki przyjęte w wycenie prac</w:t>
      </w:r>
      <w:r>
        <w:rPr>
          <w:color w:val="auto"/>
          <w:sz w:val="22"/>
          <w:szCs w:val="22"/>
        </w:rPr>
        <w:t xml:space="preserve"> projektowych </w:t>
      </w:r>
      <w:r w:rsidR="003F5D7A">
        <w:rPr>
          <w:color w:val="auto"/>
          <w:sz w:val="22"/>
          <w:szCs w:val="22"/>
        </w:rPr>
        <w:t xml:space="preserve">objętych niniejszą umową. </w:t>
      </w:r>
    </w:p>
    <w:p w:rsidR="003F5D7A" w:rsidRDefault="008B6AD5" w:rsidP="008B6AD5">
      <w:pPr>
        <w:pStyle w:val="Default"/>
        <w:spacing w:after="27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</w:r>
      <w:r w:rsidR="003F5D7A">
        <w:rPr>
          <w:color w:val="auto"/>
          <w:sz w:val="22"/>
          <w:szCs w:val="22"/>
        </w:rPr>
        <w:t xml:space="preserve">W przypadku wystąpienia </w:t>
      </w:r>
      <w:r>
        <w:rPr>
          <w:color w:val="auto"/>
          <w:sz w:val="22"/>
          <w:szCs w:val="22"/>
        </w:rPr>
        <w:t>zamówień</w:t>
      </w:r>
      <w:r w:rsidR="003F5D7A">
        <w:rPr>
          <w:color w:val="auto"/>
          <w:sz w:val="22"/>
          <w:szCs w:val="22"/>
        </w:rPr>
        <w:t xml:space="preserve"> dodatkowych</w:t>
      </w:r>
      <w:r w:rsidR="00C906D0">
        <w:rPr>
          <w:color w:val="auto"/>
          <w:sz w:val="22"/>
          <w:szCs w:val="22"/>
        </w:rPr>
        <w:t xml:space="preserve"> lub uzupełniających</w:t>
      </w:r>
      <w:r w:rsidR="003F5D7A">
        <w:rPr>
          <w:color w:val="auto"/>
          <w:sz w:val="22"/>
          <w:szCs w:val="22"/>
        </w:rPr>
        <w:t xml:space="preserve"> wymagane są następujące dokumenty</w:t>
      </w:r>
      <w:r>
        <w:rPr>
          <w:color w:val="auto"/>
          <w:sz w:val="22"/>
          <w:szCs w:val="22"/>
        </w:rPr>
        <w:t xml:space="preserve"> </w:t>
      </w:r>
      <w:r w:rsidR="003F5D7A">
        <w:rPr>
          <w:color w:val="auto"/>
          <w:sz w:val="22"/>
          <w:szCs w:val="22"/>
        </w:rPr>
        <w:t>stanowiące podstawę przygotowania u</w:t>
      </w:r>
      <w:r>
        <w:rPr>
          <w:color w:val="auto"/>
          <w:sz w:val="22"/>
          <w:szCs w:val="22"/>
        </w:rPr>
        <w:t>mowy</w:t>
      </w:r>
      <w:r w:rsidR="003F5D7A">
        <w:rPr>
          <w:color w:val="auto"/>
          <w:sz w:val="22"/>
          <w:szCs w:val="22"/>
        </w:rPr>
        <w:t xml:space="preserve">: </w:t>
      </w:r>
    </w:p>
    <w:p w:rsidR="003F5D7A" w:rsidRDefault="008B6AD5" w:rsidP="008B6AD5">
      <w:pPr>
        <w:pStyle w:val="Default"/>
        <w:spacing w:after="27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a)</w:t>
      </w:r>
      <w:r>
        <w:rPr>
          <w:color w:val="auto"/>
          <w:sz w:val="22"/>
          <w:szCs w:val="22"/>
        </w:rPr>
        <w:tab/>
      </w:r>
      <w:r w:rsidR="003F5D7A">
        <w:rPr>
          <w:color w:val="auto"/>
          <w:sz w:val="22"/>
          <w:szCs w:val="22"/>
        </w:rPr>
        <w:t xml:space="preserve">protokół konieczności podpisany przez Zamawiającego i Wykonawcę lub ich upoważnionych przedstawicieli, </w:t>
      </w:r>
    </w:p>
    <w:p w:rsidR="003F5D7A" w:rsidRDefault="008B6AD5" w:rsidP="008B6AD5">
      <w:pPr>
        <w:pStyle w:val="Default"/>
        <w:spacing w:after="27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r>
        <w:rPr>
          <w:color w:val="auto"/>
          <w:sz w:val="22"/>
          <w:szCs w:val="22"/>
        </w:rPr>
        <w:tab/>
      </w:r>
      <w:r w:rsidR="003F5D7A">
        <w:rPr>
          <w:color w:val="auto"/>
          <w:sz w:val="22"/>
          <w:szCs w:val="22"/>
        </w:rPr>
        <w:t xml:space="preserve">oferta cenowa Wykonawcy na zakres prac </w:t>
      </w:r>
      <w:r>
        <w:rPr>
          <w:color w:val="auto"/>
          <w:sz w:val="22"/>
          <w:szCs w:val="22"/>
        </w:rPr>
        <w:t xml:space="preserve">projektowych </w:t>
      </w:r>
      <w:r w:rsidR="003F5D7A">
        <w:rPr>
          <w:color w:val="auto"/>
          <w:sz w:val="22"/>
          <w:szCs w:val="22"/>
        </w:rPr>
        <w:t xml:space="preserve">objętych protokołem konieczności, </w:t>
      </w:r>
    </w:p>
    <w:p w:rsidR="003F5D7A" w:rsidRDefault="008B6AD5" w:rsidP="008B6AD5">
      <w:pPr>
        <w:pStyle w:val="Default"/>
        <w:ind w:left="851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ab/>
      </w:r>
      <w:r w:rsidR="003F5D7A">
        <w:rPr>
          <w:color w:val="auto"/>
          <w:sz w:val="22"/>
          <w:szCs w:val="22"/>
        </w:rPr>
        <w:t xml:space="preserve">protokół z rokowań upoważnionych przedstawicieli stron (w przypadkach, w których jest to konieczne). </w:t>
      </w:r>
    </w:p>
    <w:p w:rsidR="003F5D7A" w:rsidRPr="001F701B" w:rsidRDefault="003F5D7A" w:rsidP="003F5D7A">
      <w:pPr>
        <w:pStyle w:val="Default"/>
        <w:spacing w:after="60"/>
        <w:ind w:left="567" w:hanging="567"/>
        <w:jc w:val="center"/>
        <w:rPr>
          <w:b/>
          <w:bCs/>
          <w:color w:val="auto"/>
          <w:sz w:val="12"/>
          <w:szCs w:val="12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 xml:space="preserve">§ </w:t>
      </w:r>
      <w:r w:rsidR="00E825FD">
        <w:rPr>
          <w:b/>
          <w:bCs/>
          <w:color w:val="auto"/>
        </w:rPr>
        <w:t>5</w:t>
      </w:r>
    </w:p>
    <w:p w:rsidR="00BE4232" w:rsidRPr="003E7059" w:rsidRDefault="00B62EE8" w:rsidP="001F701B">
      <w:pPr>
        <w:pStyle w:val="Default"/>
        <w:jc w:val="center"/>
        <w:rPr>
          <w:b/>
          <w:bCs/>
          <w:color w:val="auto"/>
        </w:rPr>
      </w:pPr>
      <w:r w:rsidRPr="003E7059">
        <w:rPr>
          <w:b/>
          <w:bCs/>
          <w:color w:val="auto"/>
        </w:rPr>
        <w:t>OBOWIĄZKI WYKONAWCY</w:t>
      </w:r>
    </w:p>
    <w:p w:rsidR="00BE4232" w:rsidRPr="00787E6B" w:rsidRDefault="005223BC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1.</w:t>
      </w:r>
      <w:r w:rsidRPr="00787E6B">
        <w:rPr>
          <w:color w:val="auto"/>
        </w:rPr>
        <w:tab/>
      </w:r>
      <w:r w:rsidR="00BE4232" w:rsidRPr="00787E6B">
        <w:rPr>
          <w:color w:val="auto"/>
        </w:rPr>
        <w:t>Wykonawca zobowiązany jest do kompleksowego wykonania przedmiotu umowy zgodnie ze Specyfikacją Istotnych Warunków Zamówienia, wyjaśnieniami treści SIWZ, zasadami współczesnej wiedzy technicznej</w:t>
      </w:r>
      <w:r w:rsidR="007E61E4">
        <w:rPr>
          <w:color w:val="auto"/>
        </w:rPr>
        <w:t xml:space="preserve"> i inżynierskiej</w:t>
      </w:r>
      <w:r w:rsidR="00BE4232" w:rsidRPr="00787E6B">
        <w:rPr>
          <w:color w:val="auto"/>
        </w:rPr>
        <w:t>, ewentualnymi wytycznymi Zamawiającego, obowiązującymi przepisami, w tym techniczno-budowlanymi oraz właściwymi normami, jak też oświadcza,</w:t>
      </w:r>
      <w:r w:rsidRPr="00787E6B">
        <w:rPr>
          <w:color w:val="auto"/>
        </w:rPr>
        <w:t xml:space="preserve"> </w:t>
      </w:r>
      <w:r w:rsidR="00BE4232" w:rsidRPr="00787E6B">
        <w:rPr>
          <w:color w:val="auto"/>
        </w:rPr>
        <w:t xml:space="preserve">iż przedmiot umowy należy do zawodowego charakteru prowadzonej przez niego działalności. 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2.</w:t>
      </w:r>
      <w:r w:rsidR="005223BC" w:rsidRPr="00787E6B">
        <w:rPr>
          <w:color w:val="auto"/>
        </w:rPr>
        <w:tab/>
      </w:r>
      <w:r w:rsidRPr="00787E6B">
        <w:rPr>
          <w:color w:val="auto"/>
        </w:rPr>
        <w:t xml:space="preserve">Wykonawca zapewni wykonanie opracowań wymienionych w §1: </w:t>
      </w:r>
    </w:p>
    <w:p w:rsidR="00BE4232" w:rsidRPr="00787E6B" w:rsidRDefault="00BE4232" w:rsidP="007E61E4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z należytą starannością i w zakresie niezbędnym do osiągnięcia celu, któremu one służą,</w:t>
      </w:r>
    </w:p>
    <w:p w:rsidR="00BE4232" w:rsidRPr="00787E6B" w:rsidRDefault="00BE4232" w:rsidP="007E61E4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z uwzględnieniem aktualnych przepisów, obowiązujących norm i zasad wiedzy technicznej,</w:t>
      </w:r>
    </w:p>
    <w:p w:rsidR="00BE4232" w:rsidRPr="00787E6B" w:rsidRDefault="00BE4232" w:rsidP="007E61E4">
      <w:pPr>
        <w:pStyle w:val="Default"/>
        <w:numPr>
          <w:ilvl w:val="0"/>
          <w:numId w:val="2"/>
        </w:numPr>
        <w:tabs>
          <w:tab w:val="clear" w:pos="360"/>
          <w:tab w:val="left" w:pos="851"/>
        </w:tabs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w sposób zapewniający bezpieczeństwo budowli i ekonomikę przyjętych rozwiązań projektowych.</w:t>
      </w:r>
    </w:p>
    <w:p w:rsidR="00BE4232" w:rsidRPr="00787E6B" w:rsidRDefault="00BE4232" w:rsidP="004E618C">
      <w:pPr>
        <w:pStyle w:val="Default"/>
        <w:ind w:left="567" w:hanging="567"/>
        <w:jc w:val="both"/>
        <w:rPr>
          <w:color w:val="auto"/>
        </w:rPr>
      </w:pPr>
      <w:r w:rsidRPr="00787E6B">
        <w:rPr>
          <w:color w:val="auto"/>
        </w:rPr>
        <w:t>3.</w:t>
      </w:r>
      <w:r w:rsidR="005223BC" w:rsidRPr="00787E6B">
        <w:rPr>
          <w:color w:val="auto"/>
        </w:rPr>
        <w:tab/>
      </w:r>
      <w:r w:rsidRPr="00787E6B">
        <w:rPr>
          <w:color w:val="auto"/>
        </w:rPr>
        <w:t>Wykonawca w trakcie wykonywania przedmiotu umowy zobowiązany jest wykonać opracowania i analizy oraz związane z nimi uzgodnienia nie wymienione w §1 oraz załącznikach do umowy, a wynikające z wymagań przepisów prawa, ur</w:t>
      </w:r>
      <w:r w:rsidR="007E61E4">
        <w:rPr>
          <w:color w:val="auto"/>
        </w:rPr>
        <w:t>zędów lub właściwych jednostek.</w:t>
      </w:r>
      <w:r w:rsidR="007D171B">
        <w:rPr>
          <w:color w:val="auto"/>
        </w:rPr>
        <w:t xml:space="preserve"> </w:t>
      </w:r>
      <w:r w:rsidR="007D171B">
        <w:rPr>
          <w:color w:val="auto"/>
          <w:sz w:val="22"/>
          <w:szCs w:val="22"/>
        </w:rPr>
        <w:t>Wykonawca jest również zobowiązany do koordynacji swoich prac z Zamawiającym i jednostkami wydającymi warunki techniczne przyłączeń – jeśli takie wystąpią.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4.</w:t>
      </w:r>
      <w:r w:rsidR="00334142" w:rsidRPr="00787E6B">
        <w:rPr>
          <w:color w:val="auto"/>
        </w:rPr>
        <w:tab/>
      </w:r>
      <w:r w:rsidRPr="00787E6B">
        <w:rPr>
          <w:color w:val="auto"/>
        </w:rPr>
        <w:t xml:space="preserve">Wykonawca będzie informować na bieżąco Zamawiającego o postępie i zaawansowaniu prac przy realizacji przedmiotu umowy oraz sygnalizować pojawiające się zagrożenia, przy usunięciu, których może być pomocne działanie Zamawiającego. </w:t>
      </w:r>
    </w:p>
    <w:p w:rsidR="00BE4232" w:rsidRPr="00787E6B" w:rsidRDefault="00BE4232" w:rsidP="004E618C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5.</w:t>
      </w:r>
      <w:r w:rsidR="00334142" w:rsidRPr="00787E6B">
        <w:rPr>
          <w:color w:val="auto"/>
        </w:rPr>
        <w:tab/>
      </w:r>
      <w:r w:rsidRPr="00787E6B">
        <w:rPr>
          <w:color w:val="auto"/>
        </w:rPr>
        <w:t xml:space="preserve">Wykonawca zobowiązany jest do dostarczenia kopii wymaganych przepisami decyzji, postanowień i opinii niezbędnych dla opracowania przedmiotu umowy w terminie 3 dni od daty ich uzyskania. </w:t>
      </w:r>
    </w:p>
    <w:p w:rsidR="00BE4232" w:rsidRDefault="00BE4232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6.</w:t>
      </w:r>
      <w:r w:rsidR="00334142" w:rsidRPr="00787E6B">
        <w:rPr>
          <w:color w:val="auto"/>
        </w:rPr>
        <w:tab/>
      </w:r>
      <w:r w:rsidRPr="00787E6B">
        <w:rPr>
          <w:color w:val="auto"/>
        </w:rPr>
        <w:t>Wykonawca może zawrzeć umowę o wykonanie części prac związanych z zamówieniem z podwykonawcą za pisemną zgodą Zamawiającego.</w:t>
      </w:r>
    </w:p>
    <w:p w:rsidR="00DC2F24" w:rsidRDefault="000F0D69" w:rsidP="005F08C1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</w:t>
      </w:r>
      <w:r w:rsidR="00053B4A" w:rsidRPr="005A6E85">
        <w:rPr>
          <w:color w:val="auto"/>
        </w:rPr>
        <w:t>.</w:t>
      </w:r>
      <w:r w:rsidR="00053B4A" w:rsidRPr="005A6E85">
        <w:rPr>
          <w:color w:val="auto"/>
        </w:rPr>
        <w:tab/>
      </w:r>
      <w:r w:rsidR="00DC2F24">
        <w:rPr>
          <w:color w:val="auto"/>
        </w:rPr>
        <w:t>Wykonawca zobowiązany jest w terminie 7 dni od daty podpisania umowy do uzgodnienia z Zamawiającym założeń wyjściowych do projektowania i kosztorysowania.</w:t>
      </w:r>
    </w:p>
    <w:p w:rsidR="000F0D69" w:rsidRDefault="000F0D69" w:rsidP="005F08C1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>Wykonawca w celu zapewnienia możliwości monitorowania postępu wykonywania przedmiotu zamówienia zobowiązany jest do przedstawienia w terminie 14 dni od daty podpisania umowy, do zaakceptowania zamawiającemu, harmonogramu prac projektowych zawierającego określenie czasu trwania poszczególnych elementów umowy (minimum tych wymienionych w załączniku nr 2 do umowy „Wykaz wycenionych elementów rozliczeniowych ”Harmonogram będzie wykonany z uwzględnieniem wymagań umowy, własnych możliwości wykonawcy, a także wymaganych procedur prawnych i możliwych do przewidzenia przeszkód</w:t>
      </w:r>
      <w:r w:rsidR="00EF4CDA">
        <w:rPr>
          <w:color w:val="auto"/>
        </w:rPr>
        <w:t>. Harmonogram oraz jego zmiany wymagają zatwierdzenia przez zamawiającego.</w:t>
      </w:r>
    </w:p>
    <w:p w:rsidR="00BE4232" w:rsidRDefault="00DC2F24" w:rsidP="007009A9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9</w:t>
      </w:r>
      <w:r w:rsidR="00BE4232" w:rsidRPr="00787E6B">
        <w:rPr>
          <w:color w:val="auto"/>
        </w:rPr>
        <w:t>.</w:t>
      </w:r>
      <w:r w:rsidR="00334142" w:rsidRPr="00787E6B">
        <w:rPr>
          <w:color w:val="auto"/>
        </w:rPr>
        <w:tab/>
      </w:r>
      <w:r w:rsidR="00BE4232" w:rsidRPr="00787E6B">
        <w:rPr>
          <w:color w:val="auto"/>
        </w:rPr>
        <w:t xml:space="preserve">Wykonawca zobowiązany jest do konsultacji z Zamawiającym na każdym etapie opracowywania </w:t>
      </w:r>
      <w:r w:rsidR="003D6862">
        <w:rPr>
          <w:color w:val="auto"/>
        </w:rPr>
        <w:t>przedmiotu umowy</w:t>
      </w:r>
      <w:r w:rsidR="00BE4232" w:rsidRPr="00787E6B">
        <w:rPr>
          <w:color w:val="auto"/>
        </w:rPr>
        <w:t xml:space="preserve">, w przypadku pojawienia się czynników mających istotny wpływ na koszt przyszłej  inwestycji tj. rozwiązań funkcjonalnych, planistyczno-urbanistycznych, konstrukcyjnych, materiałowych itp. </w:t>
      </w:r>
    </w:p>
    <w:p w:rsidR="00BE4232" w:rsidRDefault="00EF4CDA" w:rsidP="007009A9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lastRenderedPageBreak/>
        <w:t>10</w:t>
      </w:r>
      <w:r w:rsidR="005A6E85">
        <w:rPr>
          <w:color w:val="auto"/>
        </w:rPr>
        <w:t>.</w:t>
      </w:r>
      <w:r w:rsidR="00342803" w:rsidRPr="00787E6B">
        <w:rPr>
          <w:color w:val="auto"/>
        </w:rPr>
        <w:tab/>
      </w:r>
      <w:r w:rsidR="00BE4232" w:rsidRPr="00787E6B">
        <w:rPr>
          <w:color w:val="auto"/>
        </w:rPr>
        <w:t xml:space="preserve">Wykonawca zobowiązany jest do stosowania rozwiązań optymalnych z punktu widzenia  minimalizacji kosztów realizacji inwestycji przez Zamawiającego, przy zachowaniu odpowiedniej jakości i trwałości obiektów lub budowli. </w:t>
      </w:r>
    </w:p>
    <w:p w:rsidR="00BE4232" w:rsidRPr="005A6E85" w:rsidRDefault="00EF4CDA" w:rsidP="007009A9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11</w:t>
      </w:r>
      <w:r w:rsidR="00363AA6">
        <w:rPr>
          <w:color w:val="auto"/>
        </w:rPr>
        <w:t xml:space="preserve">. </w:t>
      </w:r>
      <w:r>
        <w:rPr>
          <w:color w:val="auto"/>
        </w:rPr>
        <w:tab/>
      </w:r>
      <w:r w:rsidR="00BE4232" w:rsidRPr="00787E6B">
        <w:rPr>
          <w:color w:val="auto"/>
        </w:rPr>
        <w:t xml:space="preserve">Wykonawca zobowiązany jest do opisywania proponowanych materiałów i urządzeń za </w:t>
      </w:r>
      <w:r w:rsidR="00BE4232" w:rsidRPr="005A6E85">
        <w:rPr>
          <w:color w:val="auto"/>
        </w:rPr>
        <w:t xml:space="preserve">pomocą parametrów technicznych, tzn. </w:t>
      </w:r>
      <w:r w:rsidR="005A6E85" w:rsidRPr="005A6E85">
        <w:t>bez wskazania nazw, znaków towarowych, patentów, czy pochodzenia</w:t>
      </w:r>
      <w:r w:rsidR="00BE4232" w:rsidRPr="005A6E85">
        <w:rPr>
          <w:color w:val="auto"/>
        </w:rPr>
        <w:t xml:space="preserve">. </w:t>
      </w:r>
      <w:r w:rsidR="005A6E85" w:rsidRPr="005A6E85">
        <w:rPr>
          <w:color w:val="auto"/>
        </w:rPr>
        <w:t>Jeżeli nie będzie to możliwe i jedyną możliwością będzie podanie nazwy</w:t>
      </w:r>
      <w:r w:rsidR="005A6E85">
        <w:rPr>
          <w:color w:val="auto"/>
        </w:rPr>
        <w:t>, znaku lub pochodzenia</w:t>
      </w:r>
      <w:r w:rsidR="005A6E85" w:rsidRPr="005A6E85">
        <w:rPr>
          <w:color w:val="auto"/>
        </w:rPr>
        <w:t xml:space="preserve"> materiału </w:t>
      </w:r>
      <w:r w:rsidR="005A6E85">
        <w:rPr>
          <w:color w:val="auto"/>
        </w:rPr>
        <w:t>czy</w:t>
      </w:r>
      <w:r w:rsidR="005A6E85" w:rsidRPr="005A6E85">
        <w:rPr>
          <w:color w:val="auto"/>
        </w:rPr>
        <w:t xml:space="preserve"> urządzenia, to Wykonawca zobowiązany jest  do podania, co najmniej dwóch producentów tych materiałów lub urządzeń, a w przypadku</w:t>
      </w:r>
      <w:r w:rsidR="005A6E85">
        <w:rPr>
          <w:color w:val="auto"/>
        </w:rPr>
        <w:t xml:space="preserve"> </w:t>
      </w:r>
      <w:r w:rsidR="005A6E85" w:rsidRPr="005A6E85">
        <w:rPr>
          <w:color w:val="auto"/>
        </w:rPr>
        <w:t>niemożliwości do dopisania przy nazwie tekstu: „lub</w:t>
      </w:r>
      <w:r w:rsidR="005A6E85">
        <w:rPr>
          <w:color w:val="auto"/>
        </w:rPr>
        <w:t xml:space="preserve"> równoważny” oraz określenia na </w:t>
      </w:r>
      <w:r w:rsidR="005A6E85" w:rsidRPr="005A6E85">
        <w:rPr>
          <w:color w:val="auto"/>
        </w:rPr>
        <w:t>czym dopuszczona równoważność będzie polegać</w:t>
      </w:r>
      <w:r w:rsidR="005A6E85">
        <w:rPr>
          <w:color w:val="auto"/>
        </w:rPr>
        <w:t>.</w:t>
      </w:r>
    </w:p>
    <w:p w:rsidR="00BE4232" w:rsidRDefault="00342803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1</w:t>
      </w:r>
      <w:r w:rsidR="00EF4CDA">
        <w:rPr>
          <w:color w:val="auto"/>
        </w:rPr>
        <w:t>2</w:t>
      </w:r>
      <w:r w:rsidR="00BE4232" w:rsidRPr="00787E6B">
        <w:rPr>
          <w:color w:val="auto"/>
        </w:rPr>
        <w:t>.</w:t>
      </w:r>
      <w:r w:rsidRPr="00787E6B">
        <w:rPr>
          <w:color w:val="auto"/>
        </w:rPr>
        <w:tab/>
      </w:r>
      <w:r w:rsidR="00BE4232" w:rsidRPr="00787E6B">
        <w:rPr>
          <w:color w:val="auto"/>
        </w:rPr>
        <w:t xml:space="preserve">Wykonawca jest odpowiedzialny względem Zamawiającego, jeżeli </w:t>
      </w:r>
      <w:r w:rsidR="003D6862">
        <w:rPr>
          <w:color w:val="auto"/>
        </w:rPr>
        <w:t>przedmiot umowy</w:t>
      </w:r>
      <w:r w:rsidR="00BE4232" w:rsidRPr="00787E6B">
        <w:rPr>
          <w:color w:val="auto"/>
        </w:rPr>
        <w:t xml:space="preserve"> ma wady zmniejszające jej wartość lub użyteczność ze względu na cel oznaczony w umowie albo wynikający z okoliczności lub przeznaczenia, a w szczególności odpowiada za rozwiązania niezgodne z parametrami ustalonymi w założeniach, normach i przepisach </w:t>
      </w:r>
      <w:proofErr w:type="spellStart"/>
      <w:r w:rsidR="00BE4232" w:rsidRPr="00787E6B">
        <w:rPr>
          <w:color w:val="auto"/>
        </w:rPr>
        <w:t>techniczno</w:t>
      </w:r>
      <w:proofErr w:type="spellEnd"/>
      <w:r w:rsidR="00BE4232" w:rsidRPr="00787E6B">
        <w:rPr>
          <w:color w:val="auto"/>
        </w:rPr>
        <w:t xml:space="preserve"> – budowlanych oraz rozwiązania ekonomicznie nieuzasadnione.</w:t>
      </w:r>
    </w:p>
    <w:p w:rsidR="005375A6" w:rsidRDefault="00DC2F24" w:rsidP="00870C13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13</w:t>
      </w:r>
      <w:r w:rsidR="005375A6">
        <w:rPr>
          <w:color w:val="auto"/>
        </w:rPr>
        <w:t>.</w:t>
      </w:r>
      <w:r w:rsidR="005375A6">
        <w:rPr>
          <w:color w:val="auto"/>
        </w:rPr>
        <w:tab/>
      </w:r>
      <w:r w:rsidR="005375A6" w:rsidRPr="005375A6">
        <w:rPr>
          <w:color w:val="auto"/>
        </w:rPr>
        <w:t>Wykonawca zobowiązany jest do jednorazowego, nieodpłatnego zaktualizowania kosztorysów</w:t>
      </w:r>
      <w:r w:rsidR="00870C13">
        <w:rPr>
          <w:color w:val="auto"/>
        </w:rPr>
        <w:t xml:space="preserve"> </w:t>
      </w:r>
      <w:r w:rsidR="005375A6" w:rsidRPr="005375A6">
        <w:rPr>
          <w:color w:val="auto"/>
        </w:rPr>
        <w:t>inwestorskich</w:t>
      </w:r>
      <w:r w:rsidR="00870C13">
        <w:rPr>
          <w:color w:val="auto"/>
        </w:rPr>
        <w:t xml:space="preserve"> i specyfikacji technicznych wykonania i odbioru robót, jeżeli ż</w:t>
      </w:r>
      <w:r w:rsidR="005375A6" w:rsidRPr="005375A6">
        <w:rPr>
          <w:color w:val="auto"/>
        </w:rPr>
        <w:t>ądanie takie Zamawiający zgłosi w terminie trzech lat, licząc od daty</w:t>
      </w:r>
      <w:r w:rsidR="00870C13">
        <w:rPr>
          <w:color w:val="auto"/>
        </w:rPr>
        <w:t xml:space="preserve"> s</w:t>
      </w:r>
      <w:r w:rsidR="005375A6" w:rsidRPr="005375A6">
        <w:rPr>
          <w:color w:val="auto"/>
        </w:rPr>
        <w:t>porządzenia protokołu odbioru końcowego</w:t>
      </w:r>
      <w:r w:rsidR="00870C13">
        <w:rPr>
          <w:color w:val="auto"/>
        </w:rPr>
        <w:t xml:space="preserve"> przedmiotu umowy.</w:t>
      </w:r>
    </w:p>
    <w:p w:rsidR="008E28FD" w:rsidRDefault="008E28FD" w:rsidP="008E28FD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1</w:t>
      </w:r>
      <w:r w:rsidR="00DC2F24">
        <w:rPr>
          <w:color w:val="auto"/>
        </w:rPr>
        <w:t>4</w:t>
      </w:r>
      <w:r>
        <w:rPr>
          <w:color w:val="auto"/>
        </w:rPr>
        <w:t>.</w:t>
      </w:r>
      <w:r>
        <w:rPr>
          <w:color w:val="auto"/>
        </w:rPr>
        <w:tab/>
      </w:r>
      <w:r w:rsidRPr="008E28FD">
        <w:rPr>
          <w:color w:val="auto"/>
        </w:rPr>
        <w:t>Wykonawca obowiązany jest udzielać odpowiedzi na pytania Wykonawców składane podczas</w:t>
      </w:r>
      <w:r>
        <w:rPr>
          <w:color w:val="auto"/>
        </w:rPr>
        <w:t xml:space="preserve"> </w:t>
      </w:r>
      <w:r w:rsidRPr="008E28FD">
        <w:rPr>
          <w:color w:val="auto"/>
        </w:rPr>
        <w:t>przeprowadzania postępowania o udzielenie zamówienia publicznego na realizację inwestycji</w:t>
      </w:r>
      <w:r>
        <w:rPr>
          <w:color w:val="auto"/>
        </w:rPr>
        <w:t xml:space="preserve"> </w:t>
      </w:r>
      <w:r w:rsidRPr="008E28FD">
        <w:rPr>
          <w:color w:val="auto"/>
        </w:rPr>
        <w:t>będącej przedmiotem projektu oraz pytania wykonawców realizujących roboty na podstawie</w:t>
      </w:r>
      <w:r>
        <w:rPr>
          <w:color w:val="auto"/>
        </w:rPr>
        <w:t xml:space="preserve"> </w:t>
      </w:r>
      <w:r w:rsidRPr="008E28FD">
        <w:rPr>
          <w:color w:val="auto"/>
        </w:rPr>
        <w:t>wykonanej dokumentacji projektowej w terminie 3 dni roboczych od dnia przekazania treści</w:t>
      </w:r>
      <w:r>
        <w:rPr>
          <w:color w:val="auto"/>
        </w:rPr>
        <w:t xml:space="preserve"> </w:t>
      </w:r>
      <w:r w:rsidRPr="008E28FD">
        <w:rPr>
          <w:color w:val="auto"/>
        </w:rPr>
        <w:t>pytań przez Zamawiającego</w:t>
      </w:r>
      <w:r>
        <w:rPr>
          <w:color w:val="auto"/>
        </w:rPr>
        <w:t>.</w:t>
      </w:r>
    </w:p>
    <w:p w:rsidR="00223704" w:rsidRPr="00223704" w:rsidRDefault="00DC2F24" w:rsidP="00223704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223704">
        <w:rPr>
          <w:sz w:val="24"/>
          <w:szCs w:val="24"/>
        </w:rPr>
        <w:t>.</w:t>
      </w:r>
      <w:r w:rsidR="00223704">
        <w:rPr>
          <w:sz w:val="24"/>
          <w:szCs w:val="24"/>
        </w:rPr>
        <w:tab/>
      </w:r>
      <w:r w:rsidR="00223704" w:rsidRPr="00223704">
        <w:rPr>
          <w:sz w:val="24"/>
          <w:szCs w:val="24"/>
        </w:rPr>
        <w:t>Wykonawca w terminie wskazanym przez organ wydaj</w:t>
      </w:r>
      <w:r w:rsidR="00223704" w:rsidRPr="00223704">
        <w:rPr>
          <w:rFonts w:ascii="TimesNewRoman" w:eastAsia="TimesNewRoman" w:cs="TimesNewRoman" w:hint="eastAsia"/>
          <w:sz w:val="24"/>
          <w:szCs w:val="24"/>
        </w:rPr>
        <w:t>ą</w:t>
      </w:r>
      <w:r w:rsidR="00223704" w:rsidRPr="00223704">
        <w:rPr>
          <w:sz w:val="24"/>
          <w:szCs w:val="24"/>
        </w:rPr>
        <w:t>cy decyzj</w:t>
      </w:r>
      <w:r w:rsidR="00223704" w:rsidRPr="00223704">
        <w:rPr>
          <w:rFonts w:ascii="TimesNewRoman" w:eastAsia="TimesNewRoman" w:cs="TimesNewRoman" w:hint="eastAsia"/>
          <w:sz w:val="24"/>
          <w:szCs w:val="24"/>
        </w:rPr>
        <w:t>ę</w:t>
      </w:r>
      <w:r w:rsidR="00223704" w:rsidRPr="00223704">
        <w:rPr>
          <w:rFonts w:ascii="TimesNewRoman" w:eastAsia="TimesNewRoman" w:cs="TimesNewRoman"/>
          <w:sz w:val="24"/>
          <w:szCs w:val="24"/>
        </w:rPr>
        <w:t xml:space="preserve"> </w:t>
      </w:r>
      <w:r w:rsidR="00223704" w:rsidRPr="00223704">
        <w:rPr>
          <w:sz w:val="24"/>
          <w:szCs w:val="24"/>
        </w:rPr>
        <w:t>o zezwoleniu na</w:t>
      </w:r>
      <w:r w:rsidR="00223704">
        <w:rPr>
          <w:sz w:val="24"/>
          <w:szCs w:val="24"/>
        </w:rPr>
        <w:t xml:space="preserve"> re</w:t>
      </w:r>
      <w:r w:rsidR="00223704" w:rsidRPr="00223704">
        <w:rPr>
          <w:sz w:val="24"/>
          <w:szCs w:val="24"/>
        </w:rPr>
        <w:t>alizacj</w:t>
      </w:r>
      <w:r w:rsidR="00223704" w:rsidRPr="00223704">
        <w:rPr>
          <w:rFonts w:ascii="TimesNewRoman" w:eastAsia="TimesNewRoman" w:cs="TimesNewRoman" w:hint="eastAsia"/>
          <w:sz w:val="24"/>
          <w:szCs w:val="24"/>
        </w:rPr>
        <w:t>ę</w:t>
      </w:r>
      <w:r w:rsidR="00223704">
        <w:rPr>
          <w:rFonts w:ascii="TimesNewRoman" w:eastAsia="TimesNewRoman" w:cs="TimesNewRoman"/>
          <w:sz w:val="24"/>
          <w:szCs w:val="24"/>
        </w:rPr>
        <w:t xml:space="preserve"> </w:t>
      </w:r>
      <w:r w:rsidR="00B30BBE">
        <w:rPr>
          <w:sz w:val="24"/>
          <w:szCs w:val="24"/>
        </w:rPr>
        <w:t>inwestycji</w:t>
      </w:r>
      <w:r w:rsidR="00223704" w:rsidRPr="00223704">
        <w:rPr>
          <w:sz w:val="24"/>
          <w:szCs w:val="24"/>
        </w:rPr>
        <w:t>, decyzj</w:t>
      </w:r>
      <w:r w:rsidR="00223704" w:rsidRPr="00223704">
        <w:rPr>
          <w:rFonts w:ascii="TimesNewRoman" w:eastAsia="TimesNewRoman" w:cs="TimesNewRoman" w:hint="eastAsia"/>
          <w:sz w:val="24"/>
          <w:szCs w:val="24"/>
        </w:rPr>
        <w:t>ę</w:t>
      </w:r>
      <w:r w:rsidR="00223704" w:rsidRPr="00223704">
        <w:rPr>
          <w:rFonts w:ascii="TimesNewRoman" w:eastAsia="TimesNewRoman" w:cs="TimesNewRoman"/>
          <w:sz w:val="24"/>
          <w:szCs w:val="24"/>
        </w:rPr>
        <w:t xml:space="preserve"> </w:t>
      </w:r>
      <w:r w:rsidR="00223704" w:rsidRPr="00223704">
        <w:rPr>
          <w:sz w:val="24"/>
          <w:szCs w:val="24"/>
        </w:rPr>
        <w:t xml:space="preserve">o </w:t>
      </w:r>
      <w:r w:rsidR="00223704" w:rsidRPr="00223704">
        <w:rPr>
          <w:rFonts w:ascii="TimesNewRoman" w:eastAsia="TimesNewRoman" w:cs="TimesNewRoman" w:hint="eastAsia"/>
          <w:sz w:val="24"/>
          <w:szCs w:val="24"/>
        </w:rPr>
        <w:t>ś</w:t>
      </w:r>
      <w:r w:rsidR="00223704" w:rsidRPr="00223704">
        <w:rPr>
          <w:sz w:val="24"/>
          <w:szCs w:val="24"/>
        </w:rPr>
        <w:t>rodowiskowych uwarunkowaniach realizacji przedsi</w:t>
      </w:r>
      <w:r w:rsidR="00223704" w:rsidRPr="00223704">
        <w:rPr>
          <w:rFonts w:ascii="TimesNewRoman" w:eastAsia="TimesNewRoman" w:cs="TimesNewRoman" w:hint="eastAsia"/>
          <w:sz w:val="24"/>
          <w:szCs w:val="24"/>
        </w:rPr>
        <w:t>ę</w:t>
      </w:r>
      <w:r w:rsidR="00223704" w:rsidRPr="00223704">
        <w:rPr>
          <w:sz w:val="24"/>
          <w:szCs w:val="24"/>
        </w:rPr>
        <w:t>wzi</w:t>
      </w:r>
      <w:r w:rsidR="00223704" w:rsidRPr="00223704">
        <w:rPr>
          <w:rFonts w:ascii="TimesNewRoman" w:eastAsia="TimesNewRoman" w:cs="TimesNewRoman" w:hint="eastAsia"/>
          <w:sz w:val="24"/>
          <w:szCs w:val="24"/>
        </w:rPr>
        <w:t>ę</w:t>
      </w:r>
      <w:r w:rsidR="00223704" w:rsidRPr="00223704">
        <w:rPr>
          <w:sz w:val="24"/>
          <w:szCs w:val="24"/>
        </w:rPr>
        <w:t>cia,</w:t>
      </w:r>
      <w:r w:rsidR="00223704">
        <w:rPr>
          <w:sz w:val="24"/>
          <w:szCs w:val="24"/>
        </w:rPr>
        <w:t xml:space="preserve"> decyzję o pozwoleniu wodnoprawnym lub jakąkolwiek inną decyzję</w:t>
      </w:r>
      <w:r w:rsidR="00223704" w:rsidRPr="00223704">
        <w:rPr>
          <w:sz w:val="24"/>
          <w:szCs w:val="24"/>
        </w:rPr>
        <w:t>,</w:t>
      </w:r>
      <w:r w:rsidR="00223704">
        <w:rPr>
          <w:sz w:val="24"/>
          <w:szCs w:val="24"/>
        </w:rPr>
        <w:t xml:space="preserve"> postanowienie lub uzgodnienie związane z opracowaniem przedmiotu umowy, </w:t>
      </w:r>
      <w:r w:rsidR="00223704" w:rsidRPr="00223704">
        <w:rPr>
          <w:sz w:val="24"/>
          <w:szCs w:val="24"/>
        </w:rPr>
        <w:t xml:space="preserve"> wniesie ewentualne poprawki, uzupełnienia czy wyja</w:t>
      </w:r>
      <w:r w:rsidR="00223704" w:rsidRPr="00223704">
        <w:rPr>
          <w:rFonts w:ascii="TimesNewRoman" w:eastAsia="TimesNewRoman" w:cs="TimesNewRoman" w:hint="eastAsia"/>
          <w:sz w:val="24"/>
          <w:szCs w:val="24"/>
        </w:rPr>
        <w:t>ś</w:t>
      </w:r>
      <w:r w:rsidR="00223704" w:rsidRPr="00223704">
        <w:rPr>
          <w:sz w:val="24"/>
          <w:szCs w:val="24"/>
        </w:rPr>
        <w:t>nienia</w:t>
      </w:r>
      <w:r w:rsidR="00223704">
        <w:rPr>
          <w:sz w:val="24"/>
          <w:szCs w:val="24"/>
        </w:rPr>
        <w:t xml:space="preserve"> </w:t>
      </w:r>
      <w:r w:rsidR="00223704" w:rsidRPr="00223704">
        <w:rPr>
          <w:sz w:val="24"/>
          <w:szCs w:val="24"/>
        </w:rPr>
        <w:t>wskazane w postanowieniu organu</w:t>
      </w:r>
      <w:r w:rsidR="00223704">
        <w:rPr>
          <w:sz w:val="24"/>
          <w:szCs w:val="24"/>
        </w:rPr>
        <w:t>.</w:t>
      </w:r>
    </w:p>
    <w:p w:rsidR="00F90D08" w:rsidRPr="001F701B" w:rsidRDefault="00F90D08" w:rsidP="00787E6B">
      <w:pPr>
        <w:pStyle w:val="Default"/>
        <w:ind w:left="426" w:hanging="426"/>
        <w:jc w:val="both"/>
        <w:rPr>
          <w:color w:val="auto"/>
          <w:sz w:val="12"/>
          <w:szCs w:val="12"/>
        </w:rPr>
      </w:pPr>
    </w:p>
    <w:p w:rsidR="00BE4232" w:rsidRDefault="00BE4232" w:rsidP="00EC4DA2">
      <w:pPr>
        <w:pStyle w:val="Default"/>
        <w:spacing w:after="60"/>
        <w:jc w:val="center"/>
        <w:rPr>
          <w:b/>
          <w:bCs/>
          <w:color w:val="auto"/>
        </w:rPr>
      </w:pPr>
      <w:r w:rsidRPr="00787E6B">
        <w:rPr>
          <w:b/>
          <w:color w:val="auto"/>
        </w:rPr>
        <w:t>§</w:t>
      </w:r>
      <w:r w:rsidRPr="00787E6B">
        <w:rPr>
          <w:b/>
          <w:bCs/>
          <w:color w:val="auto"/>
        </w:rPr>
        <w:t xml:space="preserve"> </w:t>
      </w:r>
      <w:r w:rsidR="00DE05B7">
        <w:rPr>
          <w:b/>
          <w:bCs/>
          <w:color w:val="auto"/>
        </w:rPr>
        <w:t>6</w:t>
      </w:r>
    </w:p>
    <w:p w:rsidR="00DE05B7" w:rsidRDefault="00DE05B7" w:rsidP="001F701B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RĘKOJMIA</w:t>
      </w:r>
    </w:p>
    <w:p w:rsidR="00DE05B7" w:rsidRPr="00D62921" w:rsidRDefault="00D62921" w:rsidP="00D62921">
      <w:pPr>
        <w:pStyle w:val="Default"/>
        <w:spacing w:after="60"/>
        <w:jc w:val="both"/>
        <w:rPr>
          <w:b/>
          <w:bCs/>
          <w:color w:val="auto"/>
        </w:rPr>
      </w:pPr>
      <w:r w:rsidRPr="00D62921">
        <w:rPr>
          <w:color w:val="auto"/>
        </w:rPr>
        <w:t>Uprawnienia Zamawiającego z tytułu rękojmi za wady dokumentacji projektowej wygasają w stosunku do Wykonawcy i podwykonawców prac projektowych wraz z wygaśnięciem odpowiedzialności wykonawcy robót budowlanych z tytułu rękojmi za wady obiektu lub robót wykonanych na podstawie opracowań będących przedmiotem niniejszej umowy.</w:t>
      </w:r>
    </w:p>
    <w:p w:rsidR="00DE05B7" w:rsidRPr="001F701B" w:rsidRDefault="00DE05B7" w:rsidP="00D62921">
      <w:pPr>
        <w:pStyle w:val="Default"/>
        <w:jc w:val="center"/>
        <w:rPr>
          <w:b/>
          <w:bCs/>
          <w:color w:val="auto"/>
          <w:sz w:val="12"/>
          <w:szCs w:val="12"/>
        </w:rPr>
      </w:pPr>
    </w:p>
    <w:p w:rsidR="00D62921" w:rsidRDefault="00D62921" w:rsidP="00D62921">
      <w:pPr>
        <w:pStyle w:val="Default"/>
        <w:spacing w:after="60"/>
        <w:jc w:val="center"/>
        <w:rPr>
          <w:b/>
          <w:bCs/>
          <w:color w:val="auto"/>
        </w:rPr>
      </w:pPr>
      <w:r w:rsidRPr="00787E6B">
        <w:rPr>
          <w:b/>
          <w:color w:val="auto"/>
        </w:rPr>
        <w:t>§</w:t>
      </w:r>
      <w:r w:rsidRPr="00787E6B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7</w:t>
      </w:r>
    </w:p>
    <w:p w:rsidR="00D62921" w:rsidRDefault="00D62921" w:rsidP="001F701B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OBOWIĄZKI ZAMAWIAJĄCEGO</w:t>
      </w:r>
    </w:p>
    <w:p w:rsidR="00D62921" w:rsidRPr="00D62921" w:rsidRDefault="00D62921" w:rsidP="00D629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2921">
        <w:rPr>
          <w:rFonts w:ascii="Times New Roman" w:hAnsi="Times New Roman"/>
          <w:sz w:val="24"/>
          <w:szCs w:val="24"/>
        </w:rPr>
        <w:t>Zamawiaj</w:t>
      </w:r>
      <w:r w:rsidRPr="00D62921">
        <w:rPr>
          <w:rFonts w:ascii="Times New Roman" w:eastAsia="TimesNewRoman" w:hAnsi="Times New Roman"/>
          <w:sz w:val="24"/>
          <w:szCs w:val="24"/>
        </w:rPr>
        <w:t>ą</w:t>
      </w:r>
      <w:r w:rsidRPr="00D62921">
        <w:rPr>
          <w:rFonts w:ascii="Times New Roman" w:hAnsi="Times New Roman"/>
          <w:sz w:val="24"/>
          <w:szCs w:val="24"/>
        </w:rPr>
        <w:t>cy jest obowi</w:t>
      </w:r>
      <w:r w:rsidRPr="00D62921">
        <w:rPr>
          <w:rFonts w:ascii="Times New Roman" w:eastAsia="TimesNewRoman" w:hAnsi="Times New Roman"/>
          <w:sz w:val="24"/>
          <w:szCs w:val="24"/>
        </w:rPr>
        <w:t>ą</w:t>
      </w:r>
      <w:r w:rsidRPr="00D62921">
        <w:rPr>
          <w:rFonts w:ascii="Times New Roman" w:hAnsi="Times New Roman"/>
          <w:sz w:val="24"/>
          <w:szCs w:val="24"/>
        </w:rPr>
        <w:t>zany odebra</w:t>
      </w:r>
      <w:r w:rsidRPr="00D62921">
        <w:rPr>
          <w:rFonts w:ascii="Times New Roman" w:eastAsia="TimesNewRoman" w:hAnsi="Times New Roman"/>
          <w:sz w:val="24"/>
          <w:szCs w:val="24"/>
        </w:rPr>
        <w:t xml:space="preserve">ć </w:t>
      </w:r>
      <w:r w:rsidRPr="00D62921">
        <w:rPr>
          <w:rFonts w:ascii="Times New Roman" w:hAnsi="Times New Roman"/>
          <w:sz w:val="24"/>
          <w:szCs w:val="24"/>
        </w:rPr>
        <w:t>przedmiot umowy lub jego element, o ile jest zgodny z umow</w:t>
      </w:r>
      <w:r w:rsidRPr="00D62921">
        <w:rPr>
          <w:rFonts w:ascii="Times New Roman" w:eastAsia="TimesNewRoman" w:hAnsi="Times New Roman"/>
          <w:sz w:val="24"/>
          <w:szCs w:val="24"/>
        </w:rPr>
        <w:t xml:space="preserve">ą </w:t>
      </w:r>
      <w:r w:rsidRPr="00D62921">
        <w:rPr>
          <w:rFonts w:ascii="Times New Roman" w:hAnsi="Times New Roman"/>
          <w:sz w:val="24"/>
          <w:szCs w:val="24"/>
        </w:rPr>
        <w:t>i spełnia wymogi obowi</w:t>
      </w:r>
      <w:r w:rsidRPr="00D62921">
        <w:rPr>
          <w:rFonts w:ascii="Times New Roman" w:eastAsia="TimesNewRoman" w:hAnsi="Times New Roman"/>
          <w:sz w:val="24"/>
          <w:szCs w:val="24"/>
        </w:rPr>
        <w:t>ą</w:t>
      </w:r>
      <w:r w:rsidRPr="00D62921">
        <w:rPr>
          <w:rFonts w:ascii="Times New Roman" w:hAnsi="Times New Roman"/>
          <w:sz w:val="24"/>
          <w:szCs w:val="24"/>
        </w:rPr>
        <w:t>zuj</w:t>
      </w:r>
      <w:r w:rsidRPr="00D62921">
        <w:rPr>
          <w:rFonts w:ascii="Times New Roman" w:eastAsia="TimesNewRoman" w:hAnsi="Times New Roman"/>
          <w:sz w:val="24"/>
          <w:szCs w:val="24"/>
        </w:rPr>
        <w:t>ą</w:t>
      </w:r>
      <w:r w:rsidRPr="00D62921">
        <w:rPr>
          <w:rFonts w:ascii="Times New Roman" w:hAnsi="Times New Roman"/>
          <w:sz w:val="24"/>
          <w:szCs w:val="24"/>
        </w:rPr>
        <w:t>cych przepisów prawa, oraz zapłaci</w:t>
      </w:r>
      <w:r w:rsidRPr="00D62921">
        <w:rPr>
          <w:rFonts w:ascii="Times New Roman" w:eastAsia="TimesNewRoman" w:hAnsi="Times New Roman"/>
          <w:sz w:val="24"/>
          <w:szCs w:val="24"/>
        </w:rPr>
        <w:t xml:space="preserve">ć </w:t>
      </w:r>
      <w:r w:rsidRPr="00D62921">
        <w:rPr>
          <w:rFonts w:ascii="Times New Roman" w:hAnsi="Times New Roman"/>
          <w:sz w:val="24"/>
          <w:szCs w:val="24"/>
        </w:rPr>
        <w:t>wynagrodzenie.</w:t>
      </w:r>
    </w:p>
    <w:p w:rsidR="00DE05B7" w:rsidRPr="00D62921" w:rsidRDefault="00D62921" w:rsidP="00D629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D62921">
        <w:rPr>
          <w:rFonts w:ascii="Times New Roman" w:hAnsi="Times New Roman"/>
          <w:sz w:val="24"/>
          <w:szCs w:val="24"/>
        </w:rPr>
        <w:t>Zamawiaj</w:t>
      </w:r>
      <w:r w:rsidRPr="00D62921">
        <w:rPr>
          <w:rFonts w:ascii="Times New Roman" w:eastAsia="TimesNewRoman" w:hAnsi="Times New Roman"/>
          <w:sz w:val="24"/>
          <w:szCs w:val="24"/>
        </w:rPr>
        <w:t>ą</w:t>
      </w:r>
      <w:r w:rsidRPr="00D62921">
        <w:rPr>
          <w:rFonts w:ascii="Times New Roman" w:hAnsi="Times New Roman"/>
          <w:sz w:val="24"/>
          <w:szCs w:val="24"/>
        </w:rPr>
        <w:t>cy udzieli Wykonawcy (wskazanej osobie fizycznej) stosownego pełnomocnictwa w celu uzyskania niezb</w:t>
      </w:r>
      <w:r w:rsidRPr="00D62921">
        <w:rPr>
          <w:rFonts w:ascii="Times New Roman" w:eastAsia="TimesNewRoman" w:hAnsi="Times New Roman"/>
          <w:sz w:val="24"/>
          <w:szCs w:val="24"/>
        </w:rPr>
        <w:t>ę</w:t>
      </w:r>
      <w:r w:rsidRPr="00D62921">
        <w:rPr>
          <w:rFonts w:ascii="Times New Roman" w:hAnsi="Times New Roman"/>
          <w:sz w:val="24"/>
          <w:szCs w:val="24"/>
        </w:rPr>
        <w:t>dnych decyzji, opinii i uzgodnie</w:t>
      </w:r>
      <w:r w:rsidRPr="00D62921">
        <w:rPr>
          <w:rFonts w:ascii="Times New Roman" w:eastAsia="TimesNewRoman" w:hAnsi="Times New Roman"/>
          <w:sz w:val="24"/>
          <w:szCs w:val="24"/>
        </w:rPr>
        <w:t xml:space="preserve">ń </w:t>
      </w:r>
      <w:r w:rsidRPr="00D62921">
        <w:rPr>
          <w:rFonts w:ascii="Times New Roman" w:hAnsi="Times New Roman"/>
          <w:sz w:val="24"/>
          <w:szCs w:val="24"/>
        </w:rPr>
        <w:t>zwi</w:t>
      </w:r>
      <w:r w:rsidRPr="00D62921">
        <w:rPr>
          <w:rFonts w:ascii="Times New Roman" w:eastAsia="TimesNewRoman" w:hAnsi="Times New Roman"/>
          <w:sz w:val="24"/>
          <w:szCs w:val="24"/>
        </w:rPr>
        <w:t>ą</w:t>
      </w:r>
      <w:r w:rsidRPr="00D62921">
        <w:rPr>
          <w:rFonts w:ascii="Times New Roman" w:hAnsi="Times New Roman"/>
          <w:sz w:val="24"/>
          <w:szCs w:val="24"/>
        </w:rPr>
        <w:t>zanych z opracowaniem dokumentacji projektowej.</w:t>
      </w:r>
    </w:p>
    <w:p w:rsidR="00D62921" w:rsidRPr="001F701B" w:rsidRDefault="00D62921" w:rsidP="00EC4DA2">
      <w:pPr>
        <w:pStyle w:val="Default"/>
        <w:spacing w:after="60"/>
        <w:jc w:val="center"/>
        <w:rPr>
          <w:b/>
          <w:bCs/>
          <w:color w:val="auto"/>
          <w:sz w:val="12"/>
          <w:szCs w:val="12"/>
        </w:rPr>
      </w:pPr>
    </w:p>
    <w:p w:rsidR="00DE05B7" w:rsidRPr="00DE05B7" w:rsidRDefault="00DE05B7" w:rsidP="00DE05B7">
      <w:pPr>
        <w:pStyle w:val="Default"/>
        <w:spacing w:after="60"/>
        <w:jc w:val="center"/>
        <w:rPr>
          <w:b/>
          <w:bCs/>
          <w:color w:val="auto"/>
        </w:rPr>
      </w:pPr>
      <w:r w:rsidRPr="00787E6B">
        <w:rPr>
          <w:b/>
          <w:color w:val="auto"/>
        </w:rPr>
        <w:t>§</w:t>
      </w:r>
      <w:r w:rsidRPr="00787E6B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8</w:t>
      </w:r>
    </w:p>
    <w:p w:rsidR="00BE4232" w:rsidRPr="00787E6B" w:rsidRDefault="00BE4232" w:rsidP="001F701B">
      <w:pPr>
        <w:pStyle w:val="Default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WSPÓŁDZIAŁANIE</w:t>
      </w:r>
    </w:p>
    <w:p w:rsidR="00BE4232" w:rsidRPr="00787E6B" w:rsidRDefault="00BE4232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lastRenderedPageBreak/>
        <w:t>1.</w:t>
      </w:r>
      <w:r w:rsidR="002D03D9" w:rsidRPr="00787E6B">
        <w:rPr>
          <w:color w:val="auto"/>
        </w:rPr>
        <w:tab/>
      </w:r>
      <w:r w:rsidRPr="00787E6B">
        <w:rPr>
          <w:color w:val="auto"/>
        </w:rPr>
        <w:t xml:space="preserve">Zamawiający i Wykonawca są obowiązani współdziałać w celu zapewnienia pełnej realizacji umowy, w szczególności w odniesieniu do zakresu, jakości i terminów określonych w umowie. </w:t>
      </w:r>
    </w:p>
    <w:p w:rsidR="00BE4232" w:rsidRPr="00787E6B" w:rsidRDefault="003D6862" w:rsidP="003D6862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2</w:t>
      </w:r>
      <w:r w:rsidR="00BE4232" w:rsidRPr="00787E6B">
        <w:rPr>
          <w:color w:val="auto"/>
        </w:rPr>
        <w:t>.</w:t>
      </w:r>
      <w:r w:rsidR="00F90D08">
        <w:rPr>
          <w:color w:val="auto"/>
        </w:rPr>
        <w:tab/>
      </w:r>
      <w:r w:rsidR="00BE4232" w:rsidRPr="00787E6B">
        <w:rPr>
          <w:color w:val="auto"/>
        </w:rPr>
        <w:t xml:space="preserve">Wykonawca zobowiązuje się do: </w:t>
      </w:r>
    </w:p>
    <w:p w:rsidR="00BE4232" w:rsidRPr="00787E6B" w:rsidRDefault="00F90D08" w:rsidP="00D62921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</w:r>
      <w:r w:rsidR="00BE4232" w:rsidRPr="00787E6B">
        <w:rPr>
          <w:color w:val="auto"/>
        </w:rPr>
        <w:t>ścisłej i bieżącej współpracy z Zamawiaj</w:t>
      </w:r>
      <w:r w:rsidR="00B5334F">
        <w:rPr>
          <w:color w:val="auto"/>
        </w:rPr>
        <w:t>ącym</w:t>
      </w:r>
      <w:r w:rsidR="00F420F0">
        <w:rPr>
          <w:color w:val="auto"/>
        </w:rPr>
        <w:t>,</w:t>
      </w:r>
    </w:p>
    <w:p w:rsidR="00BE4232" w:rsidRPr="00787E6B" w:rsidRDefault="00F90D08" w:rsidP="00D62921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</w:r>
      <w:r w:rsidR="00BE4232" w:rsidRPr="00787E6B">
        <w:rPr>
          <w:color w:val="auto"/>
        </w:rPr>
        <w:t>niezwłocznego wyjaśniania wszelkich wątpliwości dotyczących dokumentacji i</w:t>
      </w:r>
      <w:r w:rsidR="003D6862">
        <w:rPr>
          <w:color w:val="auto"/>
        </w:rPr>
        <w:t> </w:t>
      </w:r>
      <w:r w:rsidR="00BE4232" w:rsidRPr="00787E6B">
        <w:rPr>
          <w:color w:val="auto"/>
        </w:rPr>
        <w:t>zawartych w niej rozwiązań oraz uzupełniania szczegółów dokumentacji,</w:t>
      </w:r>
    </w:p>
    <w:p w:rsidR="00986612" w:rsidRDefault="00F90D08" w:rsidP="00D62921">
      <w:pPr>
        <w:pStyle w:val="Default"/>
        <w:ind w:left="851" w:hanging="284"/>
        <w:jc w:val="both"/>
        <w:rPr>
          <w:bCs/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</w:r>
      <w:r w:rsidR="00BE4232" w:rsidRPr="00787E6B">
        <w:rPr>
          <w:color w:val="auto"/>
        </w:rPr>
        <w:t xml:space="preserve">udziału w organizowanych </w:t>
      </w:r>
      <w:r w:rsidR="00F420F0">
        <w:rPr>
          <w:color w:val="auto"/>
        </w:rPr>
        <w:t>raz w miesiącu</w:t>
      </w:r>
      <w:r w:rsidR="00F420F0" w:rsidRPr="00787E6B">
        <w:rPr>
          <w:color w:val="auto"/>
        </w:rPr>
        <w:t xml:space="preserve"> </w:t>
      </w:r>
      <w:r w:rsidR="00BE4232" w:rsidRPr="00787E6B">
        <w:rPr>
          <w:color w:val="auto"/>
        </w:rPr>
        <w:t xml:space="preserve">naradach </w:t>
      </w:r>
      <w:r w:rsidR="00B5334F">
        <w:rPr>
          <w:color w:val="auto"/>
        </w:rPr>
        <w:t>koordynacyjnych w siedzibie zamawiającego</w:t>
      </w:r>
      <w:r w:rsidR="00986612">
        <w:rPr>
          <w:color w:val="auto"/>
        </w:rPr>
        <w:t>, w spotkania</w:t>
      </w:r>
      <w:r w:rsidR="00B5334F">
        <w:rPr>
          <w:color w:val="auto"/>
        </w:rPr>
        <w:t>ch ze strony Wykonawcy weźmie udział przynajmniej jedna z osób</w:t>
      </w:r>
      <w:r w:rsidR="00830347">
        <w:rPr>
          <w:color w:val="auto"/>
        </w:rPr>
        <w:t>,</w:t>
      </w:r>
      <w:r w:rsidR="00986612">
        <w:rPr>
          <w:color w:val="auto"/>
        </w:rPr>
        <w:t xml:space="preserve"> </w:t>
      </w:r>
      <w:r w:rsidR="00830347">
        <w:rPr>
          <w:color w:val="auto"/>
        </w:rPr>
        <w:t>k</w:t>
      </w:r>
      <w:r w:rsidR="00B5334F">
        <w:rPr>
          <w:color w:val="auto"/>
        </w:rPr>
        <w:t xml:space="preserve">tóre zostały wskazane w pkt. </w:t>
      </w:r>
      <w:r w:rsidR="00B5334F" w:rsidRPr="00B30BBE">
        <w:rPr>
          <w:color w:val="auto"/>
        </w:rPr>
        <w:t>8.2</w:t>
      </w:r>
      <w:r w:rsidR="00830347" w:rsidRPr="00B30BBE">
        <w:rPr>
          <w:color w:val="auto"/>
        </w:rPr>
        <w:t>.2 SIWZ</w:t>
      </w:r>
      <w:r w:rsidR="00B5334F">
        <w:rPr>
          <w:color w:val="auto"/>
        </w:rPr>
        <w:t xml:space="preserve"> nr </w:t>
      </w:r>
      <w:r w:rsidR="00B30BBE">
        <w:rPr>
          <w:spacing w:val="-4"/>
        </w:rPr>
        <w:t>WIM.271.1.38</w:t>
      </w:r>
      <w:r w:rsidR="00B5334F">
        <w:rPr>
          <w:spacing w:val="-4"/>
        </w:rPr>
        <w:t>.2015</w:t>
      </w:r>
      <w:r w:rsidR="00830347">
        <w:rPr>
          <w:spacing w:val="-4"/>
        </w:rPr>
        <w:t xml:space="preserve"> </w:t>
      </w:r>
      <w:r w:rsidR="00830347">
        <w:rPr>
          <w:color w:val="auto"/>
        </w:rPr>
        <w:t xml:space="preserve">oraz osoba kierująca pracami </w:t>
      </w:r>
      <w:r w:rsidR="00B5334F">
        <w:rPr>
          <w:color w:val="auto"/>
        </w:rPr>
        <w:t>związanymi z realizacją przedmiotu zamówienia</w:t>
      </w:r>
      <w:r w:rsidR="00830347">
        <w:rPr>
          <w:color w:val="auto"/>
        </w:rPr>
        <w:t xml:space="preserve"> wskazana w </w:t>
      </w:r>
      <w:r w:rsidR="00830347" w:rsidRPr="00830347">
        <w:rPr>
          <w:bCs/>
          <w:color w:val="auto"/>
        </w:rPr>
        <w:t>§</w:t>
      </w:r>
      <w:r w:rsidR="00830347">
        <w:rPr>
          <w:bCs/>
          <w:color w:val="auto"/>
        </w:rPr>
        <w:t> </w:t>
      </w:r>
      <w:r w:rsidR="00D62921">
        <w:rPr>
          <w:bCs/>
          <w:color w:val="auto"/>
        </w:rPr>
        <w:t>9</w:t>
      </w:r>
      <w:r w:rsidR="00830347">
        <w:rPr>
          <w:bCs/>
          <w:color w:val="auto"/>
        </w:rPr>
        <w:t xml:space="preserve"> umowy.</w:t>
      </w:r>
    </w:p>
    <w:p w:rsidR="002E6DD9" w:rsidRPr="00830347" w:rsidRDefault="002E6DD9" w:rsidP="002E6DD9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 xml:space="preserve">Za </w:t>
      </w:r>
      <w:r w:rsidRPr="00787E6B">
        <w:rPr>
          <w:color w:val="auto"/>
        </w:rPr>
        <w:t>czynności</w:t>
      </w:r>
      <w:r>
        <w:rPr>
          <w:color w:val="auto"/>
        </w:rPr>
        <w:t xml:space="preserve"> wymienione w </w:t>
      </w:r>
      <w:r w:rsidRPr="002E6DD9">
        <w:rPr>
          <w:color w:val="auto"/>
        </w:rPr>
        <w:t>§</w:t>
      </w:r>
      <w:r w:rsidR="00D62921">
        <w:rPr>
          <w:bCs/>
          <w:color w:val="auto"/>
        </w:rPr>
        <w:t xml:space="preserve"> 8</w:t>
      </w:r>
      <w:r>
        <w:rPr>
          <w:bCs/>
          <w:color w:val="auto"/>
        </w:rPr>
        <w:t xml:space="preserve">, </w:t>
      </w:r>
      <w:r>
        <w:rPr>
          <w:color w:val="auto"/>
        </w:rPr>
        <w:t>ust. 2,</w:t>
      </w:r>
      <w:r w:rsidRPr="00787E6B">
        <w:rPr>
          <w:color w:val="auto"/>
        </w:rPr>
        <w:t xml:space="preserve"> Wykonawcy nie będzie przysługiwało dodatkowe wynagrodzenie.</w:t>
      </w:r>
    </w:p>
    <w:p w:rsidR="00BE4232" w:rsidRPr="00787E6B" w:rsidRDefault="002E6DD9" w:rsidP="002E6DD9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 w:rsidR="00F90D08">
        <w:rPr>
          <w:color w:val="auto"/>
        </w:rPr>
        <w:tab/>
      </w:r>
      <w:r w:rsidR="0067543E">
        <w:rPr>
          <w:color w:val="auto"/>
        </w:rPr>
        <w:t xml:space="preserve">W </w:t>
      </w:r>
      <w:r w:rsidR="00BE4232" w:rsidRPr="00787E6B">
        <w:rPr>
          <w:color w:val="auto"/>
        </w:rPr>
        <w:t xml:space="preserve">razie powstania przeszkód w wykonaniu prac stanowiących przedmiot umowy każda ze Stron, w ramach swoich obowiązków, jest obowiązana do usunięcia tych przeszkód pod rygorem pokrycia szkód, doznanych z tego powodu przez drugą stronę. </w:t>
      </w:r>
    </w:p>
    <w:p w:rsidR="00BE4232" w:rsidRPr="001F701B" w:rsidRDefault="00BE4232" w:rsidP="00787E6B">
      <w:pPr>
        <w:pStyle w:val="Default"/>
        <w:jc w:val="both"/>
        <w:rPr>
          <w:color w:val="auto"/>
          <w:sz w:val="12"/>
          <w:szCs w:val="12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 xml:space="preserve">§ </w:t>
      </w:r>
      <w:r w:rsidR="00D62921">
        <w:rPr>
          <w:b/>
          <w:bCs/>
          <w:color w:val="auto"/>
        </w:rPr>
        <w:t>9</w:t>
      </w:r>
    </w:p>
    <w:p w:rsidR="00BE4232" w:rsidRPr="00787E6B" w:rsidRDefault="00BE4232" w:rsidP="001F701B">
      <w:pPr>
        <w:pStyle w:val="Default"/>
        <w:jc w:val="center"/>
        <w:rPr>
          <w:color w:val="auto"/>
        </w:rPr>
      </w:pPr>
      <w:r w:rsidRPr="00787E6B">
        <w:rPr>
          <w:b/>
          <w:bCs/>
          <w:color w:val="auto"/>
        </w:rPr>
        <w:t>OSOBY DO KONTAKTÓW</w:t>
      </w:r>
    </w:p>
    <w:p w:rsidR="00BE4232" w:rsidRPr="009F4465" w:rsidRDefault="00BE4232" w:rsidP="009F4465">
      <w:pPr>
        <w:pStyle w:val="Default"/>
        <w:numPr>
          <w:ilvl w:val="0"/>
          <w:numId w:val="12"/>
        </w:numPr>
        <w:spacing w:after="27"/>
        <w:ind w:left="567" w:hanging="567"/>
        <w:jc w:val="both"/>
        <w:rPr>
          <w:color w:val="auto"/>
        </w:rPr>
      </w:pPr>
      <w:r w:rsidRPr="009F4465">
        <w:rPr>
          <w:color w:val="auto"/>
        </w:rPr>
        <w:t xml:space="preserve">Kierowanie pracami objętymi przedmiotem umowy z ramienia Wykonawcy będzie wykonywał ..............................., tel. służbowy ......................, tel. kom. .........................., e-mail: ………………………… . </w:t>
      </w:r>
    </w:p>
    <w:p w:rsidR="00BE4232" w:rsidRPr="009F4465" w:rsidRDefault="009F4465" w:rsidP="007009A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7"/>
        <w:ind w:left="567" w:hanging="567"/>
        <w:jc w:val="both"/>
        <w:rPr>
          <w:sz w:val="24"/>
          <w:szCs w:val="24"/>
        </w:rPr>
      </w:pPr>
      <w:r w:rsidRPr="009F4465">
        <w:rPr>
          <w:sz w:val="24"/>
          <w:szCs w:val="24"/>
        </w:rPr>
        <w:t xml:space="preserve">Przedstawicielem Zamawiającego w sprawach określonych w umowie jest: </w:t>
      </w:r>
      <w:r w:rsidR="00BE4232" w:rsidRPr="009F4465">
        <w:rPr>
          <w:sz w:val="24"/>
          <w:szCs w:val="24"/>
        </w:rPr>
        <w:t xml:space="preserve">…………….., tel. ……….., fax: </w:t>
      </w:r>
      <w:r w:rsidR="00C51AF3" w:rsidRPr="009F4465">
        <w:rPr>
          <w:sz w:val="24"/>
          <w:szCs w:val="24"/>
        </w:rPr>
        <w:t>.............</w:t>
      </w:r>
      <w:r w:rsidR="00BE4232" w:rsidRPr="009F4465">
        <w:rPr>
          <w:sz w:val="24"/>
          <w:szCs w:val="24"/>
        </w:rPr>
        <w:t xml:space="preserve">, e-mail: wim@um.swinoujscie.pl </w:t>
      </w:r>
    </w:p>
    <w:p w:rsidR="00BE4232" w:rsidRPr="001F701B" w:rsidRDefault="00BE4232" w:rsidP="00787E6B">
      <w:pPr>
        <w:pStyle w:val="Default"/>
        <w:jc w:val="both"/>
        <w:rPr>
          <w:color w:val="auto"/>
          <w:sz w:val="12"/>
          <w:szCs w:val="12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 xml:space="preserve">§ </w:t>
      </w:r>
      <w:r w:rsidR="00D62921">
        <w:rPr>
          <w:b/>
          <w:bCs/>
          <w:color w:val="auto"/>
        </w:rPr>
        <w:t>10</w:t>
      </w:r>
    </w:p>
    <w:p w:rsidR="00BE4232" w:rsidRPr="00787E6B" w:rsidRDefault="00BE4232" w:rsidP="001F701B">
      <w:pPr>
        <w:pStyle w:val="Default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ODBIÓR PRAC, DOKUMENTACJI</w:t>
      </w:r>
    </w:p>
    <w:p w:rsidR="00BE4232" w:rsidRPr="00787E6B" w:rsidRDefault="00BE4232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1.</w:t>
      </w:r>
      <w:r w:rsidR="007009A9">
        <w:rPr>
          <w:color w:val="auto"/>
        </w:rPr>
        <w:tab/>
      </w:r>
      <w:r w:rsidRPr="00787E6B">
        <w:rPr>
          <w:color w:val="auto"/>
        </w:rPr>
        <w:t>Przedmiotem odbioru prac jest zakres określony w §1 niniejszej umowy oraz w załącznikach nr 1 i nr 2 do um</w:t>
      </w:r>
      <w:r w:rsidR="00C51AF3">
        <w:rPr>
          <w:color w:val="auto"/>
        </w:rPr>
        <w:t>o</w:t>
      </w:r>
      <w:r w:rsidRPr="00787E6B">
        <w:rPr>
          <w:color w:val="auto"/>
        </w:rPr>
        <w:t>wy</w:t>
      </w:r>
      <w:r w:rsidR="000B0D3C">
        <w:rPr>
          <w:color w:val="auto"/>
        </w:rPr>
        <w:t>.</w:t>
      </w:r>
    </w:p>
    <w:p w:rsidR="00BE4232" w:rsidRPr="00787E6B" w:rsidRDefault="00BE4232" w:rsidP="007009A9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2.</w:t>
      </w:r>
      <w:r w:rsidR="007009A9">
        <w:rPr>
          <w:color w:val="auto"/>
        </w:rPr>
        <w:tab/>
      </w:r>
      <w:r w:rsidRPr="00787E6B">
        <w:rPr>
          <w:color w:val="auto"/>
        </w:rPr>
        <w:t xml:space="preserve">Przekazywane Zamawiającemu opracowania i dokumenty będą: </w:t>
      </w:r>
    </w:p>
    <w:p w:rsidR="00BE4232" w:rsidRPr="00787E6B" w:rsidRDefault="00BE4232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a)</w:t>
      </w:r>
      <w:r w:rsidR="00C51AF3">
        <w:rPr>
          <w:color w:val="auto"/>
        </w:rPr>
        <w:tab/>
      </w:r>
      <w:r w:rsidRPr="00787E6B">
        <w:rPr>
          <w:color w:val="auto"/>
        </w:rPr>
        <w:t xml:space="preserve">zgodne z wymaganiami ochrony środowiska, aktualnymi przepisami, w tym </w:t>
      </w:r>
      <w:proofErr w:type="spellStart"/>
      <w:r w:rsidRPr="00787E6B">
        <w:rPr>
          <w:color w:val="auto"/>
        </w:rPr>
        <w:t>techniczno</w:t>
      </w:r>
      <w:proofErr w:type="spellEnd"/>
      <w:r w:rsidRPr="00787E6B">
        <w:rPr>
          <w:color w:val="auto"/>
        </w:rPr>
        <w:t xml:space="preserve"> – budowlanymi; </w:t>
      </w:r>
    </w:p>
    <w:p w:rsidR="00BE4232" w:rsidRPr="00787E6B" w:rsidRDefault="00BE4232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b)</w:t>
      </w:r>
      <w:r w:rsidR="00C51AF3">
        <w:rPr>
          <w:color w:val="auto"/>
        </w:rPr>
        <w:tab/>
      </w:r>
      <w:r w:rsidRPr="00787E6B">
        <w:rPr>
          <w:color w:val="auto"/>
        </w:rPr>
        <w:t xml:space="preserve">kompletne z punktu widzenia celu, któremu mają służyć, </w:t>
      </w:r>
    </w:p>
    <w:p w:rsidR="00BE4232" w:rsidRPr="00787E6B" w:rsidRDefault="00BE4232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c)</w:t>
      </w:r>
      <w:r w:rsidR="00C51AF3">
        <w:rPr>
          <w:color w:val="auto"/>
        </w:rPr>
        <w:tab/>
      </w:r>
      <w:r w:rsidRPr="00787E6B">
        <w:rPr>
          <w:color w:val="auto"/>
        </w:rPr>
        <w:t xml:space="preserve">zawierać spisy treści rysunków oraz dokumentów i opracowań tworzących komplet, </w:t>
      </w:r>
    </w:p>
    <w:p w:rsidR="00721C5E" w:rsidRDefault="00BE4232" w:rsidP="00721C5E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3.</w:t>
      </w:r>
      <w:r w:rsidR="00C51AF3">
        <w:rPr>
          <w:color w:val="auto"/>
        </w:rPr>
        <w:tab/>
      </w:r>
      <w:r w:rsidRPr="00787E6B">
        <w:rPr>
          <w:color w:val="auto"/>
        </w:rPr>
        <w:t>Miejscem przekazania przedmiotu umo</w:t>
      </w:r>
      <w:r w:rsidR="00AA1B26">
        <w:rPr>
          <w:color w:val="auto"/>
        </w:rPr>
        <w:t xml:space="preserve">wy </w:t>
      </w:r>
      <w:r w:rsidR="00FF228D">
        <w:rPr>
          <w:color w:val="auto"/>
        </w:rPr>
        <w:t xml:space="preserve">lub części przedmiotu umowy (w przypadku odbioru częściowego) </w:t>
      </w:r>
      <w:r w:rsidR="00AA1B26">
        <w:rPr>
          <w:color w:val="auto"/>
        </w:rPr>
        <w:t>jest siedziba Zamawiającego.</w:t>
      </w:r>
    </w:p>
    <w:p w:rsidR="00FF228D" w:rsidRDefault="00FF228D" w:rsidP="00721C5E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Odbioru częściowego dokonuje upoważniony przedstawiciel Zamawiającego.</w:t>
      </w:r>
    </w:p>
    <w:p w:rsidR="00721C5E" w:rsidRPr="00721C5E" w:rsidRDefault="00FF228D" w:rsidP="00721C5E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5</w:t>
      </w:r>
      <w:r w:rsidR="00721C5E">
        <w:rPr>
          <w:color w:val="auto"/>
        </w:rPr>
        <w:t>.</w:t>
      </w:r>
      <w:r w:rsidR="00721C5E">
        <w:rPr>
          <w:color w:val="auto"/>
        </w:rPr>
        <w:tab/>
      </w:r>
      <w:r w:rsidR="00721C5E">
        <w:t>Odbioru końcowego dokonuje powołana przez</w:t>
      </w:r>
      <w:r>
        <w:t xml:space="preserve"> Prezydenta Miasta Świnoujście k</w:t>
      </w:r>
      <w:r w:rsidR="00721C5E">
        <w:t>omisja odbiorowa złożona z przedstawicieli Zamawiającego.</w:t>
      </w:r>
    </w:p>
    <w:p w:rsidR="00594EBB" w:rsidRPr="00FF228D" w:rsidRDefault="00AA1B26" w:rsidP="00FF228D">
      <w:pPr>
        <w:pStyle w:val="Akapitzlist"/>
        <w:numPr>
          <w:ilvl w:val="0"/>
          <w:numId w:val="1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228D">
        <w:rPr>
          <w:rFonts w:ascii="Times New Roman" w:hAnsi="Times New Roman"/>
          <w:color w:val="000000"/>
          <w:sz w:val="24"/>
          <w:szCs w:val="24"/>
        </w:rPr>
        <w:t>Opracowania stanowiące przedmiot umowy</w:t>
      </w:r>
      <w:r w:rsidR="00FF228D">
        <w:rPr>
          <w:rFonts w:ascii="Times New Roman" w:hAnsi="Times New Roman"/>
          <w:color w:val="000000"/>
          <w:sz w:val="24"/>
          <w:szCs w:val="24"/>
        </w:rPr>
        <w:t xml:space="preserve"> lub jego części,</w:t>
      </w:r>
      <w:r w:rsidRPr="00FF228D">
        <w:rPr>
          <w:rFonts w:ascii="Times New Roman" w:hAnsi="Times New Roman"/>
          <w:color w:val="000000"/>
          <w:sz w:val="24"/>
          <w:szCs w:val="24"/>
        </w:rPr>
        <w:t xml:space="preserve"> Wykonawca dostarczy Zamawiającemu w wersji elektronicznej oraz papierowej w ilości </w:t>
      </w:r>
      <w:r w:rsidR="00846F86" w:rsidRPr="00FF228D">
        <w:rPr>
          <w:rFonts w:ascii="Times New Roman" w:hAnsi="Times New Roman"/>
          <w:color w:val="000000"/>
          <w:sz w:val="24"/>
          <w:szCs w:val="24"/>
        </w:rPr>
        <w:t>wymienionej w załączniku nr 1 do umowy p.n. Opis przedmiotu zamówienia</w:t>
      </w:r>
      <w:r w:rsidR="00594EBB" w:rsidRPr="00FF228D">
        <w:rPr>
          <w:rFonts w:ascii="Times New Roman" w:hAnsi="Times New Roman"/>
          <w:color w:val="000000"/>
          <w:sz w:val="24"/>
          <w:szCs w:val="24"/>
        </w:rPr>
        <w:t>.</w:t>
      </w:r>
    </w:p>
    <w:p w:rsidR="00BE4232" w:rsidRPr="00787E6B" w:rsidRDefault="00FF228D" w:rsidP="00DC4321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7</w:t>
      </w:r>
      <w:r w:rsidR="00721C5E">
        <w:rPr>
          <w:color w:val="auto"/>
        </w:rPr>
        <w:t>.</w:t>
      </w:r>
      <w:r w:rsidR="00C51AF3">
        <w:rPr>
          <w:color w:val="auto"/>
        </w:rPr>
        <w:tab/>
      </w:r>
      <w:r w:rsidR="00BE4232" w:rsidRPr="00787E6B">
        <w:rPr>
          <w:color w:val="auto"/>
        </w:rPr>
        <w:t xml:space="preserve">Dowodem przekazania </w:t>
      </w:r>
      <w:r w:rsidR="00526D7A">
        <w:rPr>
          <w:color w:val="auto"/>
        </w:rPr>
        <w:t>przedmiotu umowy</w:t>
      </w:r>
      <w:r w:rsidR="00BE4232" w:rsidRPr="00787E6B">
        <w:rPr>
          <w:color w:val="auto"/>
        </w:rPr>
        <w:t xml:space="preserve"> </w:t>
      </w:r>
      <w:r>
        <w:rPr>
          <w:color w:val="auto"/>
        </w:rPr>
        <w:t xml:space="preserve">lub jego części </w:t>
      </w:r>
      <w:r w:rsidR="00BE4232" w:rsidRPr="00787E6B">
        <w:rPr>
          <w:color w:val="auto"/>
        </w:rPr>
        <w:t xml:space="preserve">jest protokół </w:t>
      </w:r>
      <w:r>
        <w:rPr>
          <w:color w:val="auto"/>
        </w:rPr>
        <w:t>przekazania/</w:t>
      </w:r>
      <w:r w:rsidR="00BE4232" w:rsidRPr="00787E6B">
        <w:rPr>
          <w:color w:val="auto"/>
        </w:rPr>
        <w:t>przyjęcia podpisany przez Zamawiającego i Wykonawcę.</w:t>
      </w:r>
    </w:p>
    <w:p w:rsidR="00BE4232" w:rsidRPr="00787E6B" w:rsidRDefault="00FF228D" w:rsidP="007009A9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8</w:t>
      </w:r>
      <w:r w:rsidR="00BE4232" w:rsidRPr="00787E6B">
        <w:rPr>
          <w:color w:val="auto"/>
        </w:rPr>
        <w:t>.</w:t>
      </w:r>
      <w:r w:rsidR="00BE4232" w:rsidRPr="00787E6B">
        <w:rPr>
          <w:color w:val="auto"/>
        </w:rPr>
        <w:tab/>
        <w:t xml:space="preserve">Zamawiający po otrzymaniu każdego z elementów </w:t>
      </w:r>
      <w:r w:rsidR="00905332">
        <w:rPr>
          <w:color w:val="auto"/>
        </w:rPr>
        <w:t>przedmiotu umowy</w:t>
      </w:r>
      <w:r w:rsidR="00BE4232" w:rsidRPr="00787E6B">
        <w:rPr>
          <w:color w:val="auto"/>
        </w:rPr>
        <w:t xml:space="preserve">, przystąpi do czynności odbioru </w:t>
      </w:r>
      <w:r>
        <w:rPr>
          <w:color w:val="auto"/>
        </w:rPr>
        <w:t xml:space="preserve">częściowego </w:t>
      </w:r>
      <w:r w:rsidR="00BE4232" w:rsidRPr="00787E6B">
        <w:rPr>
          <w:color w:val="auto"/>
        </w:rPr>
        <w:t>przekazanej dokumentacji, które zakończy w terminie 2</w:t>
      </w:r>
      <w:r>
        <w:rPr>
          <w:color w:val="auto"/>
        </w:rPr>
        <w:t>1 dni kalendarzowych od daty ich</w:t>
      </w:r>
      <w:r w:rsidR="00BE4232" w:rsidRPr="00787E6B">
        <w:rPr>
          <w:color w:val="auto"/>
        </w:rPr>
        <w:t xml:space="preserve"> otrzymania następująco: </w:t>
      </w:r>
    </w:p>
    <w:p w:rsidR="00BE4232" w:rsidRPr="00787E6B" w:rsidRDefault="00BE4232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a)</w:t>
      </w:r>
      <w:r w:rsidR="00A72AB1">
        <w:rPr>
          <w:color w:val="auto"/>
        </w:rPr>
        <w:tab/>
      </w:r>
      <w:r w:rsidRPr="00787E6B">
        <w:rPr>
          <w:color w:val="auto"/>
        </w:rPr>
        <w:t xml:space="preserve">podpisaniem protokołu </w:t>
      </w:r>
      <w:r w:rsidR="00FF228D">
        <w:rPr>
          <w:color w:val="auto"/>
        </w:rPr>
        <w:t>częściowego</w:t>
      </w:r>
      <w:r w:rsidRPr="00787E6B">
        <w:rPr>
          <w:color w:val="auto"/>
        </w:rPr>
        <w:t xml:space="preserve"> odbioru dokumentacji, lub </w:t>
      </w:r>
    </w:p>
    <w:p w:rsidR="00FF228D" w:rsidRDefault="00BE4232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b)</w:t>
      </w:r>
      <w:r w:rsidR="00A72AB1">
        <w:rPr>
          <w:color w:val="auto"/>
        </w:rPr>
        <w:tab/>
      </w:r>
      <w:r w:rsidRPr="00787E6B">
        <w:rPr>
          <w:color w:val="auto"/>
        </w:rPr>
        <w:t>zwrotem dokumentacji, z podaniem w piśmie przyczyn odmowy odbioru.</w:t>
      </w:r>
    </w:p>
    <w:p w:rsidR="00FF228D" w:rsidRPr="00787E6B" w:rsidRDefault="00BE4232" w:rsidP="00FF228D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lastRenderedPageBreak/>
        <w:t xml:space="preserve"> </w:t>
      </w:r>
      <w:r w:rsidR="00FF228D">
        <w:rPr>
          <w:color w:val="auto"/>
        </w:rPr>
        <w:t>9</w:t>
      </w:r>
      <w:r w:rsidR="00FF228D" w:rsidRPr="00787E6B">
        <w:rPr>
          <w:color w:val="auto"/>
        </w:rPr>
        <w:t>.</w:t>
      </w:r>
      <w:r w:rsidR="00FF228D" w:rsidRPr="00787E6B">
        <w:rPr>
          <w:color w:val="auto"/>
        </w:rPr>
        <w:tab/>
        <w:t xml:space="preserve">Zamawiający po otrzymaniu </w:t>
      </w:r>
      <w:r w:rsidR="00FF228D">
        <w:rPr>
          <w:color w:val="auto"/>
        </w:rPr>
        <w:t xml:space="preserve">wszystkich </w:t>
      </w:r>
      <w:r w:rsidR="00FF228D" w:rsidRPr="00787E6B">
        <w:rPr>
          <w:color w:val="auto"/>
        </w:rPr>
        <w:t xml:space="preserve">elementów </w:t>
      </w:r>
      <w:r w:rsidR="00FF228D">
        <w:rPr>
          <w:color w:val="auto"/>
        </w:rPr>
        <w:t>przedmiotu umowy</w:t>
      </w:r>
      <w:r w:rsidR="00FF228D" w:rsidRPr="00787E6B">
        <w:rPr>
          <w:color w:val="auto"/>
        </w:rPr>
        <w:t xml:space="preserve">, przystąpi do czynności odbioru </w:t>
      </w:r>
      <w:r w:rsidR="00FF228D">
        <w:rPr>
          <w:color w:val="auto"/>
        </w:rPr>
        <w:t xml:space="preserve">końcowego </w:t>
      </w:r>
      <w:r w:rsidR="00FF228D" w:rsidRPr="00787E6B">
        <w:rPr>
          <w:color w:val="auto"/>
        </w:rPr>
        <w:t>przekazanej dokumenta</w:t>
      </w:r>
      <w:r w:rsidR="00FF228D">
        <w:rPr>
          <w:color w:val="auto"/>
        </w:rPr>
        <w:t>cji, które zakończy w terminie 30 dni kalendarzowych od daty ich</w:t>
      </w:r>
      <w:r w:rsidR="00FF228D" w:rsidRPr="00787E6B">
        <w:rPr>
          <w:color w:val="auto"/>
        </w:rPr>
        <w:t xml:space="preserve"> otrzymania następująco: </w:t>
      </w:r>
    </w:p>
    <w:p w:rsidR="00FF228D" w:rsidRPr="00787E6B" w:rsidRDefault="00FF228D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a)</w:t>
      </w:r>
      <w:r>
        <w:rPr>
          <w:color w:val="auto"/>
        </w:rPr>
        <w:tab/>
      </w:r>
      <w:r w:rsidRPr="00787E6B">
        <w:rPr>
          <w:color w:val="auto"/>
        </w:rPr>
        <w:t xml:space="preserve">podpisaniem protokołu </w:t>
      </w:r>
      <w:r>
        <w:rPr>
          <w:color w:val="auto"/>
        </w:rPr>
        <w:t>końcowego</w:t>
      </w:r>
      <w:r w:rsidRPr="00787E6B">
        <w:rPr>
          <w:color w:val="auto"/>
        </w:rPr>
        <w:t xml:space="preserve"> odbioru </w:t>
      </w:r>
      <w:r>
        <w:rPr>
          <w:color w:val="auto"/>
        </w:rPr>
        <w:t>przedmiotu umowy</w:t>
      </w:r>
      <w:r w:rsidRPr="00787E6B">
        <w:rPr>
          <w:color w:val="auto"/>
        </w:rPr>
        <w:t xml:space="preserve">, lub </w:t>
      </w:r>
    </w:p>
    <w:p w:rsidR="00FF228D" w:rsidRDefault="00FF228D" w:rsidP="00FF228D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b)</w:t>
      </w:r>
      <w:r>
        <w:rPr>
          <w:color w:val="auto"/>
        </w:rPr>
        <w:tab/>
      </w:r>
      <w:r w:rsidRPr="00787E6B">
        <w:rPr>
          <w:color w:val="auto"/>
        </w:rPr>
        <w:t>zwrotem dokumentacji, z podaniem w piśmie przyczyn odmowy odbioru.</w:t>
      </w:r>
    </w:p>
    <w:p w:rsidR="00BE4232" w:rsidRPr="001F701B" w:rsidRDefault="00BE4232" w:rsidP="00787E6B">
      <w:pPr>
        <w:pStyle w:val="Default"/>
        <w:jc w:val="both"/>
        <w:rPr>
          <w:color w:val="auto"/>
          <w:sz w:val="12"/>
          <w:szCs w:val="12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 xml:space="preserve">§ </w:t>
      </w:r>
      <w:r w:rsidR="00C77F2D">
        <w:rPr>
          <w:b/>
          <w:bCs/>
          <w:color w:val="auto"/>
        </w:rPr>
        <w:t>11</w:t>
      </w:r>
    </w:p>
    <w:p w:rsidR="00BE4232" w:rsidRPr="00787E6B" w:rsidRDefault="00BE4232" w:rsidP="001F701B">
      <w:pPr>
        <w:pStyle w:val="Default"/>
        <w:jc w:val="center"/>
        <w:rPr>
          <w:color w:val="auto"/>
        </w:rPr>
      </w:pPr>
      <w:r w:rsidRPr="00787E6B">
        <w:rPr>
          <w:b/>
          <w:bCs/>
          <w:color w:val="auto"/>
        </w:rPr>
        <w:t>ZABEZPIECZENIE WYKONANIA UMOWY</w:t>
      </w:r>
    </w:p>
    <w:p w:rsidR="00C953AF" w:rsidRDefault="00C953AF" w:rsidP="00C953AF">
      <w:pPr>
        <w:pStyle w:val="Tekstpodstawowywcity"/>
        <w:numPr>
          <w:ilvl w:val="0"/>
          <w:numId w:val="3"/>
        </w:numPr>
        <w:tabs>
          <w:tab w:val="clear" w:pos="720"/>
        </w:tabs>
        <w:suppressAutoHyphens/>
        <w:ind w:left="567" w:hanging="567"/>
        <w:jc w:val="both"/>
        <w:rPr>
          <w:i w:val="0"/>
        </w:rPr>
      </w:pPr>
      <w:r>
        <w:rPr>
          <w:i w:val="0"/>
        </w:rPr>
        <w:t>Zabezpieczenie należytego wykonania umowy, stanowi zabezpieczenie ewentualnych roszczeń Zamawiającego z tytułu nienależytego wykonania umowy przez Wykonawcę, tj.: jakichkolwiek uchybień Wykonawcy w realizacji umowy lub złamania zobowiązań z niej wynikających, w tym stanowi zabezpieczenie ewentualnych roszczeń Zamawiającego z tytułu rękojmi.</w:t>
      </w:r>
    </w:p>
    <w:p w:rsidR="00C953AF" w:rsidRDefault="00C953AF" w:rsidP="00C953AF">
      <w:pPr>
        <w:numPr>
          <w:ilvl w:val="0"/>
          <w:numId w:val="3"/>
        </w:numPr>
        <w:tabs>
          <w:tab w:val="clear" w:pos="720"/>
        </w:tabs>
        <w:suppressAutoHyphens/>
        <w:ind w:left="567" w:hanging="567"/>
        <w:jc w:val="both"/>
        <w:rPr>
          <w:sz w:val="24"/>
        </w:rPr>
      </w:pPr>
      <w:r>
        <w:rPr>
          <w:sz w:val="24"/>
        </w:rPr>
        <w:t>Wykonawca wnosi zabezpieczenie należytego wykonania umowy w jednej lub kilku formach określonych w art. 148 ust. 1 ustawy Prawo zamówień publicznych, tj.:</w:t>
      </w:r>
    </w:p>
    <w:p w:rsidR="00C953AF" w:rsidRDefault="00C953AF" w:rsidP="00C953AF">
      <w:pPr>
        <w:numPr>
          <w:ilvl w:val="0"/>
          <w:numId w:val="5"/>
        </w:numPr>
        <w:tabs>
          <w:tab w:val="clear" w:pos="360"/>
          <w:tab w:val="left" w:pos="1134"/>
        </w:tabs>
        <w:suppressAutoHyphens/>
        <w:ind w:left="1134" w:hanging="425"/>
        <w:jc w:val="both"/>
        <w:rPr>
          <w:sz w:val="24"/>
        </w:rPr>
      </w:pPr>
      <w:r>
        <w:rPr>
          <w:sz w:val="24"/>
        </w:rPr>
        <w:t xml:space="preserve">w formie ............................................................................................. na kwotę ..................... zł (słownie: ..................................................................................), </w:t>
      </w:r>
    </w:p>
    <w:p w:rsidR="00C953AF" w:rsidRDefault="00C953AF" w:rsidP="00C953AF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sz w:val="24"/>
        </w:rPr>
      </w:pPr>
      <w:r>
        <w:rPr>
          <w:sz w:val="24"/>
        </w:rPr>
        <w:t>w formie ............................................................................................. na kwotę ..................... zł (słownie: .................................................................................),</w:t>
      </w:r>
    </w:p>
    <w:p w:rsidR="00C953AF" w:rsidRDefault="00C953AF" w:rsidP="00C953AF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sz w:val="24"/>
        </w:rPr>
      </w:pPr>
      <w:r>
        <w:rPr>
          <w:sz w:val="24"/>
        </w:rPr>
        <w:t>w formie ............................................................................................. na kwotę ..................... zł (słownie: .................................................................................),</w:t>
      </w:r>
    </w:p>
    <w:p w:rsidR="00C953AF" w:rsidRDefault="00C953AF" w:rsidP="00C953AF">
      <w:pPr>
        <w:numPr>
          <w:ilvl w:val="0"/>
          <w:numId w:val="5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sz w:val="24"/>
        </w:rPr>
      </w:pPr>
      <w:r>
        <w:rPr>
          <w:sz w:val="24"/>
        </w:rPr>
        <w:t>w formie ............................................................................................. na kwotę ..................... zł (słownie: ..................................................................................),</w:t>
      </w:r>
    </w:p>
    <w:p w:rsidR="00C953AF" w:rsidRDefault="00C953AF" w:rsidP="00C953AF">
      <w:pPr>
        <w:ind w:left="709"/>
        <w:jc w:val="both"/>
        <w:rPr>
          <w:sz w:val="24"/>
        </w:rPr>
      </w:pPr>
      <w:r>
        <w:rPr>
          <w:sz w:val="24"/>
        </w:rPr>
        <w:t>stanowiącej / stanowiących łącznie 10% ceny ofertowej brutto, tj. ............................. zł</w:t>
      </w:r>
    </w:p>
    <w:p w:rsidR="00C953AF" w:rsidRDefault="00C953AF" w:rsidP="00C953AF">
      <w:pPr>
        <w:ind w:left="709"/>
        <w:jc w:val="both"/>
        <w:rPr>
          <w:sz w:val="24"/>
        </w:rPr>
      </w:pPr>
      <w:r>
        <w:rPr>
          <w:sz w:val="24"/>
        </w:rPr>
        <w:t>(słownie złotych: ......................................................................................................... ).</w:t>
      </w:r>
    </w:p>
    <w:p w:rsidR="00C953AF" w:rsidRDefault="00C953AF" w:rsidP="00C953AF">
      <w:pPr>
        <w:ind w:left="567" w:hanging="567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Zamawiający wymaga, aby niepieniężne formy zabezpieczenia należytego wykonania umowy miały charakter bezwarunkowy – równoważny pieniądzu, w przypadku gwarancji bankowych lub gwarancji ubezpieczeniowych - były zgodne z projektem gwarancji należytego wykonania umowy stanowiącym załącznik nr </w:t>
      </w:r>
      <w:r w:rsidR="00E440BF" w:rsidRPr="00846F86">
        <w:rPr>
          <w:sz w:val="24"/>
        </w:rPr>
        <w:t>3</w:t>
      </w:r>
      <w:r w:rsidRPr="00846F86">
        <w:rPr>
          <w:sz w:val="24"/>
        </w:rPr>
        <w:t xml:space="preserve"> </w:t>
      </w:r>
      <w:r w:rsidRPr="003E7059">
        <w:rPr>
          <w:sz w:val="24"/>
        </w:rPr>
        <w:t>do</w:t>
      </w:r>
      <w:r>
        <w:rPr>
          <w:sz w:val="24"/>
        </w:rPr>
        <w:t xml:space="preserve"> SIWZ.</w:t>
      </w:r>
    </w:p>
    <w:p w:rsidR="00C953AF" w:rsidRDefault="00C953AF" w:rsidP="00C953AF">
      <w:pPr>
        <w:pStyle w:val="Tekstpodstawowywcity"/>
        <w:ind w:left="567" w:hanging="567"/>
        <w:jc w:val="both"/>
        <w:rPr>
          <w:i w:val="0"/>
        </w:rPr>
      </w:pPr>
      <w:r>
        <w:rPr>
          <w:i w:val="0"/>
        </w:rPr>
        <w:t>4.</w:t>
      </w:r>
      <w:r>
        <w:rPr>
          <w:i w:val="0"/>
        </w:rPr>
        <w:tab/>
        <w:t>Strony ustalają następujące wymagania dotyczące dostarczenia niepieniężnej formy zabezpieczenia należytego wykonania umowy Zamawiającemu, okresu jej ważności oraz następujące warunki:</w:t>
      </w:r>
    </w:p>
    <w:p w:rsidR="00C953AF" w:rsidRDefault="00C953AF" w:rsidP="00F61BDC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i w:val="0"/>
        </w:rPr>
      </w:pPr>
      <w:r>
        <w:rPr>
          <w:i w:val="0"/>
        </w:rPr>
        <w:t>wykonawca zobowiązany jest do dostarczenia wymaganych gwarancji bezwarunkowych w dniu podpisania umowy,</w:t>
      </w:r>
    </w:p>
    <w:p w:rsidR="00C953AF" w:rsidRPr="00D169D8" w:rsidRDefault="00C953AF" w:rsidP="00F61BDC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i w:val="0"/>
        </w:rPr>
      </w:pPr>
      <w:r w:rsidRPr="00D169D8">
        <w:rPr>
          <w:i w:val="0"/>
        </w:rPr>
        <w:t>do czasu przyjęcia przez Zamawiającego wymaganych gwarancji, wadium zabezpieczające ofertę Wykonawcy nie zostanie zwrócone</w:t>
      </w:r>
      <w:r>
        <w:rPr>
          <w:i w:val="0"/>
        </w:rPr>
        <w:t>,</w:t>
      </w:r>
    </w:p>
    <w:p w:rsidR="00C953AF" w:rsidRDefault="00C953AF" w:rsidP="00F61BDC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i w:val="0"/>
        </w:rPr>
      </w:pPr>
      <w:r w:rsidRPr="00D169D8">
        <w:rPr>
          <w:i w:val="0"/>
        </w:rPr>
        <w:t>strony ustalają, iż okres ważności wymaganej gwarancji nie będzie krótszy niż okres przewidziany na realizację całego przedmiotu umowy powiększony o okres rękojmi powiększony ponadto o okres usuwania wad i usterek stwierdzonych podczas odbioru końcowego</w:t>
      </w:r>
      <w:r>
        <w:rPr>
          <w:i w:val="0"/>
        </w:rPr>
        <w:t>,</w:t>
      </w:r>
    </w:p>
    <w:p w:rsidR="00C953AF" w:rsidRPr="00D169D8" w:rsidRDefault="00C953AF" w:rsidP="00F61BDC">
      <w:pPr>
        <w:pStyle w:val="Tekstpodstawowywcity"/>
        <w:numPr>
          <w:ilvl w:val="1"/>
          <w:numId w:val="6"/>
        </w:numPr>
        <w:tabs>
          <w:tab w:val="clear" w:pos="1413"/>
          <w:tab w:val="left" w:pos="567"/>
          <w:tab w:val="left" w:pos="851"/>
        </w:tabs>
        <w:suppressAutoHyphens/>
        <w:ind w:left="851" w:hanging="284"/>
        <w:jc w:val="both"/>
        <w:rPr>
          <w:i w:val="0"/>
        </w:rPr>
      </w:pPr>
      <w:r w:rsidRPr="00D169D8">
        <w:rPr>
          <w:i w:val="0"/>
        </w:rPr>
        <w:t>wymagana gwarancja bezwarunkowa wygasa w dniu podpisania przez Zamawiającego protokołu bezusterkowego odbioru ostatecznego po okresie rękojmi lub w dniu podpisania przez Zamawiającego protokołu usunięcia usterek określonych w protokole odbioru ostatecznego</w:t>
      </w:r>
      <w:r>
        <w:rPr>
          <w:i w:val="0"/>
        </w:rPr>
        <w:t>,</w:t>
      </w:r>
    </w:p>
    <w:p w:rsidR="00C953AF" w:rsidRDefault="00C953AF" w:rsidP="00F61BDC">
      <w:pPr>
        <w:pStyle w:val="Tekstpodstawowywcity"/>
        <w:numPr>
          <w:ilvl w:val="0"/>
          <w:numId w:val="5"/>
        </w:numPr>
        <w:tabs>
          <w:tab w:val="clear" w:pos="360"/>
          <w:tab w:val="left" w:pos="567"/>
          <w:tab w:val="left" w:pos="851"/>
        </w:tabs>
        <w:suppressAutoHyphens/>
        <w:ind w:left="851" w:hanging="284"/>
        <w:jc w:val="both"/>
        <w:rPr>
          <w:i w:val="0"/>
        </w:rPr>
      </w:pPr>
      <w:r>
        <w:rPr>
          <w:i w:val="0"/>
        </w:rPr>
        <w:t>kwota wymaganej gwarancji bezwarunkowej zostanie zredukowana do 30% kwoty określonej w § 8 ust. 2 po dniu podpisania przez Zamawiającego protokołu bezusterkowego odbioru końcowego całego przedmiotu umowy, lub po dniu podpisania przez Zamawiającego protokołu usunięcia wad i usterek stwierdzonych podczas odbioru końcowego całego przedmiotu umowy,</w:t>
      </w:r>
    </w:p>
    <w:p w:rsidR="00C953AF" w:rsidRDefault="00C953AF" w:rsidP="00F61BDC">
      <w:pPr>
        <w:pStyle w:val="Tekstpodstawowywcity"/>
        <w:numPr>
          <w:ilvl w:val="0"/>
          <w:numId w:val="5"/>
        </w:numPr>
        <w:tabs>
          <w:tab w:val="clear" w:pos="360"/>
          <w:tab w:val="left" w:pos="851"/>
        </w:tabs>
        <w:suppressAutoHyphens/>
        <w:ind w:left="851" w:hanging="284"/>
        <w:jc w:val="both"/>
        <w:rPr>
          <w:i w:val="0"/>
        </w:rPr>
      </w:pPr>
      <w:r>
        <w:rPr>
          <w:i w:val="0"/>
        </w:rPr>
        <w:t>jeżeli Wykonawca nie spełni któregokolwiek z wymagań dotyczących niepieniężnej formy zabezpieczenia należytego wy</w:t>
      </w:r>
      <w:r w:rsidR="00CD2D17">
        <w:rPr>
          <w:i w:val="0"/>
        </w:rPr>
        <w:t>konania umowy określonych w ust</w:t>
      </w:r>
      <w:r>
        <w:rPr>
          <w:i w:val="0"/>
        </w:rPr>
        <w:t>.</w:t>
      </w:r>
      <w:r w:rsidR="00CD2D17">
        <w:rPr>
          <w:i w:val="0"/>
        </w:rPr>
        <w:t xml:space="preserve"> </w:t>
      </w:r>
      <w:r>
        <w:rPr>
          <w:i w:val="0"/>
        </w:rPr>
        <w:t xml:space="preserve">3 i ust. 4, lub jeżeli </w:t>
      </w:r>
      <w:r>
        <w:rPr>
          <w:i w:val="0"/>
        </w:rPr>
        <w:lastRenderedPageBreak/>
        <w:t>gwarancja będzie odbiegała od wymaganego wzor</w:t>
      </w:r>
      <w:r w:rsidR="00CD2D17">
        <w:rPr>
          <w:i w:val="0"/>
        </w:rPr>
        <w:t>u tego dokumentu (załącznik nr 3</w:t>
      </w:r>
      <w:r>
        <w:rPr>
          <w:i w:val="0"/>
        </w:rPr>
        <w:t xml:space="preserve"> do SIWZ), a w szczególności zawierała jakiekolwiek ograniczenia, wyłączenia bądź zastrzeżenia zmieniające jej bezwarunkowy charakter, wówczas:</w:t>
      </w:r>
    </w:p>
    <w:p w:rsidR="00C953AF" w:rsidRDefault="00C953AF" w:rsidP="00F61BDC">
      <w:pPr>
        <w:numPr>
          <w:ilvl w:val="0"/>
          <w:numId w:val="5"/>
        </w:numPr>
        <w:tabs>
          <w:tab w:val="clear" w:pos="360"/>
          <w:tab w:val="left" w:pos="851"/>
        </w:tabs>
        <w:ind w:left="851" w:hanging="284"/>
        <w:jc w:val="both"/>
        <w:rPr>
          <w:sz w:val="24"/>
        </w:rPr>
      </w:pPr>
      <w:r>
        <w:rPr>
          <w:sz w:val="24"/>
        </w:rPr>
        <w:t>zamawiający nie przyjmie przedłożonej gwarancji,</w:t>
      </w:r>
    </w:p>
    <w:p w:rsidR="00C953AF" w:rsidRPr="00D169D8" w:rsidRDefault="00C953AF" w:rsidP="00F61BDC">
      <w:pPr>
        <w:numPr>
          <w:ilvl w:val="0"/>
          <w:numId w:val="5"/>
        </w:numPr>
        <w:tabs>
          <w:tab w:val="clear" w:pos="360"/>
          <w:tab w:val="left" w:pos="851"/>
        </w:tabs>
        <w:ind w:left="851" w:hanging="284"/>
        <w:jc w:val="both"/>
        <w:rPr>
          <w:sz w:val="24"/>
        </w:rPr>
      </w:pPr>
      <w:r>
        <w:rPr>
          <w:sz w:val="24"/>
        </w:rPr>
        <w:t>ulega zmianie wymagany rodzaj zabezpieczenia należytego wykonania umowy - na zabezpieczenie w pieniądzu zgodnie z zasadami określonymi w ust. 5, 6 i 7</w:t>
      </w:r>
      <w:r>
        <w:rPr>
          <w:b/>
          <w:sz w:val="24"/>
        </w:rPr>
        <w:t>.</w:t>
      </w:r>
    </w:p>
    <w:p w:rsidR="00C953AF" w:rsidRDefault="00C953AF" w:rsidP="00C953AF">
      <w:pPr>
        <w:ind w:left="567" w:hanging="567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Wykonawca wnosi zabezpieczenie należytego wykonania umowy w pieniądzu w kwocie równej ...................... zł (słownie: ................................................) stanowiącej 10% ceny ofertowej brutto w następujący sposób:</w:t>
      </w:r>
    </w:p>
    <w:p w:rsidR="00C953AF" w:rsidRDefault="00C953AF" w:rsidP="00F61BDC">
      <w:pPr>
        <w:numPr>
          <w:ilvl w:val="0"/>
          <w:numId w:val="4"/>
        </w:numPr>
        <w:tabs>
          <w:tab w:val="clear" w:pos="705"/>
          <w:tab w:val="num" w:pos="851"/>
        </w:tabs>
        <w:suppressAutoHyphens/>
        <w:ind w:left="851" w:hanging="284"/>
        <w:jc w:val="both"/>
        <w:rPr>
          <w:sz w:val="24"/>
        </w:rPr>
      </w:pPr>
      <w:r>
        <w:rPr>
          <w:sz w:val="24"/>
        </w:rPr>
        <w:t>równowartość kwoty zabezpieczenia należytego wykonania umowy Wykonawca zobowiązany jest wnieść w dacie podpisania umowy, przy czym kwota wadium stanowiącego zabezpieczenie oferty wniesiona w pieniądzu zostaje zaliczona jako część zabezpieczenia należytego wykonania umowy za jego zgodą,</w:t>
      </w:r>
    </w:p>
    <w:p w:rsidR="00C953AF" w:rsidRPr="00CD2D17" w:rsidRDefault="00C953AF" w:rsidP="00F61BDC">
      <w:pPr>
        <w:pStyle w:val="Tekstpodstawowywcity31"/>
        <w:numPr>
          <w:ilvl w:val="0"/>
          <w:numId w:val="4"/>
        </w:numPr>
        <w:tabs>
          <w:tab w:val="clear" w:pos="705"/>
        </w:tabs>
        <w:ind w:left="851" w:hanging="284"/>
        <w:jc w:val="both"/>
        <w:rPr>
          <w:bCs/>
          <w:spacing w:val="-6"/>
        </w:rPr>
      </w:pPr>
      <w:r>
        <w:rPr>
          <w:i w:val="0"/>
        </w:rPr>
        <w:t xml:space="preserve">określoną wyżej kwotę zabezpieczenia Wykonawcę wpłaci </w:t>
      </w:r>
      <w:r w:rsidRPr="00D54387">
        <w:rPr>
          <w:i w:val="0"/>
        </w:rPr>
        <w:t xml:space="preserve">przelewem na rachunek </w:t>
      </w:r>
      <w:r w:rsidRPr="00D54387">
        <w:rPr>
          <w:i w:val="0"/>
          <w:szCs w:val="24"/>
        </w:rPr>
        <w:t xml:space="preserve">Zamawiającego, numer rachunku </w:t>
      </w:r>
      <w:r w:rsidRPr="00D54387">
        <w:rPr>
          <w:i w:val="0"/>
          <w:iCs/>
          <w:szCs w:val="24"/>
        </w:rPr>
        <w:t>27 1240 3914 1111 0010 0965 1187</w:t>
      </w:r>
      <w:r w:rsidRPr="00D54387">
        <w:rPr>
          <w:i w:val="0"/>
          <w:szCs w:val="24"/>
        </w:rPr>
        <w:t xml:space="preserve"> z dopiskiem:</w:t>
      </w:r>
      <w:r w:rsidRPr="00D54387">
        <w:rPr>
          <w:i w:val="0"/>
        </w:rPr>
        <w:t xml:space="preserve"> </w:t>
      </w:r>
      <w:r w:rsidRPr="00C953AF">
        <w:rPr>
          <w:i w:val="0"/>
        </w:rPr>
        <w:t xml:space="preserve">„Zabezpieczenie należytego wykonania umowy na wykonanie zadanie pn.: </w:t>
      </w:r>
      <w:r w:rsidR="005723AC" w:rsidRPr="00F741E3">
        <w:rPr>
          <w:szCs w:val="28"/>
        </w:rPr>
        <w:t>Budowa infrastruktury związanej z modernizacją węzła przesiadkowego kolejowo – promowo - autobusowego w Świnoujściu</w:t>
      </w:r>
      <w:r w:rsidR="005723AC" w:rsidRPr="00F741E3">
        <w:t>”.</w:t>
      </w:r>
    </w:p>
    <w:p w:rsidR="00C953AF" w:rsidRDefault="00C953AF" w:rsidP="00C953AF">
      <w:pPr>
        <w:pStyle w:val="Tekstpodstawowywcity"/>
        <w:ind w:left="567" w:hanging="567"/>
        <w:jc w:val="both"/>
        <w:rPr>
          <w:i w:val="0"/>
        </w:rPr>
      </w:pPr>
      <w:r>
        <w:rPr>
          <w:i w:val="0"/>
        </w:rPr>
        <w:t>6.</w:t>
      </w:r>
      <w:r>
        <w:rPr>
          <w:i w:val="0"/>
        </w:rPr>
        <w:tab/>
        <w:t>Strony ustalają następujące warunki zwrotu zabezpieczenia należytego wykonania umowy:</w:t>
      </w:r>
    </w:p>
    <w:p w:rsidR="00C953AF" w:rsidRDefault="00C953AF" w:rsidP="00F61BDC">
      <w:pPr>
        <w:pStyle w:val="Tekstpodstawowywcity"/>
        <w:numPr>
          <w:ilvl w:val="0"/>
          <w:numId w:val="7"/>
        </w:numPr>
        <w:tabs>
          <w:tab w:val="clear" w:pos="1413"/>
          <w:tab w:val="left" w:pos="851"/>
        </w:tabs>
        <w:suppressAutoHyphens/>
        <w:ind w:left="851" w:hanging="284"/>
        <w:jc w:val="both"/>
        <w:rPr>
          <w:i w:val="0"/>
        </w:rPr>
      </w:pPr>
      <w:r>
        <w:rPr>
          <w:i w:val="0"/>
        </w:rPr>
        <w:t>70 % kwoty stanowiącej zabezpieczenie zostanie zwrócone w ciągu 30 dni po bezusterkowym odbiorze końcowym całego przedmiotu umowy lub po protokolarnym potwierdzeniu usunięcia usterek stwierdzonych podczas odbioru końcowego,</w:t>
      </w:r>
    </w:p>
    <w:p w:rsidR="00C953AF" w:rsidRDefault="00C953AF" w:rsidP="00F61BDC">
      <w:pPr>
        <w:tabs>
          <w:tab w:val="left" w:pos="851"/>
        </w:tabs>
        <w:ind w:left="851" w:hanging="284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pozostała kwota zabezpieczenia zostanie zwrócone Wykonawcy w ciągu 15 dni po upływie okresu rękojmi.</w:t>
      </w:r>
    </w:p>
    <w:p w:rsidR="00C953AF" w:rsidRDefault="00C953AF" w:rsidP="00C953AF">
      <w:pPr>
        <w:ind w:left="567" w:hanging="567"/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Z kwot określonych w ust. 6 lit. a) i b) Zamawiający potrąci swoje roszczenia z tytułu nienależytego wykonania umowy przez Wykonawcę.</w:t>
      </w:r>
    </w:p>
    <w:p w:rsidR="00957DF0" w:rsidRPr="001F701B" w:rsidRDefault="00957DF0" w:rsidP="00C96D54">
      <w:pPr>
        <w:pStyle w:val="Default"/>
        <w:ind w:left="567" w:hanging="567"/>
        <w:jc w:val="both"/>
        <w:rPr>
          <w:color w:val="auto"/>
          <w:sz w:val="12"/>
          <w:szCs w:val="12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 xml:space="preserve">§ </w:t>
      </w:r>
      <w:r w:rsidR="00224AA1">
        <w:rPr>
          <w:b/>
          <w:bCs/>
          <w:color w:val="auto"/>
        </w:rPr>
        <w:t>12</w:t>
      </w:r>
    </w:p>
    <w:p w:rsidR="00BE4232" w:rsidRDefault="00BE4232" w:rsidP="001F701B">
      <w:pPr>
        <w:pStyle w:val="Default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KARY I ODSZKODOWANIA</w:t>
      </w:r>
    </w:p>
    <w:p w:rsidR="00A3432E" w:rsidRDefault="00224AA1" w:rsidP="001F701B">
      <w:pPr>
        <w:pStyle w:val="Default"/>
        <w:ind w:left="567" w:hanging="567"/>
        <w:jc w:val="both"/>
        <w:rPr>
          <w:bCs/>
          <w:color w:val="auto"/>
        </w:rPr>
      </w:pPr>
      <w:r>
        <w:rPr>
          <w:bCs/>
          <w:color w:val="auto"/>
        </w:rPr>
        <w:t>1.</w:t>
      </w:r>
      <w:r>
        <w:rPr>
          <w:bCs/>
          <w:color w:val="auto"/>
        </w:rPr>
        <w:tab/>
      </w:r>
      <w:r w:rsidR="00A3432E" w:rsidRPr="00787E6B">
        <w:rPr>
          <w:color w:val="auto"/>
        </w:rPr>
        <w:t>Wykonawca ponosi wobec zamawiającego odpowiedzialność z tytułu niewykonania lub nienależytego wykonania umowy</w:t>
      </w:r>
      <w:r w:rsidR="00A3432E">
        <w:rPr>
          <w:color w:val="auto"/>
        </w:rPr>
        <w:t>.</w:t>
      </w:r>
    </w:p>
    <w:p w:rsidR="00224AA1" w:rsidRPr="00224AA1" w:rsidRDefault="00A3432E" w:rsidP="001F701B">
      <w:pPr>
        <w:pStyle w:val="Default"/>
        <w:ind w:left="567" w:hanging="567"/>
        <w:jc w:val="both"/>
        <w:rPr>
          <w:bCs/>
          <w:color w:val="auto"/>
        </w:rPr>
      </w:pPr>
      <w:r>
        <w:rPr>
          <w:bCs/>
          <w:color w:val="auto"/>
        </w:rPr>
        <w:t>2.</w:t>
      </w:r>
      <w:r>
        <w:rPr>
          <w:bCs/>
          <w:color w:val="auto"/>
        </w:rPr>
        <w:tab/>
      </w:r>
      <w:r w:rsidR="00224AA1" w:rsidRPr="00224AA1">
        <w:rPr>
          <w:bCs/>
          <w:color w:val="auto"/>
        </w:rPr>
        <w:t>Wykonaw</w:t>
      </w:r>
      <w:r w:rsidR="00224AA1">
        <w:rPr>
          <w:bCs/>
          <w:color w:val="auto"/>
        </w:rPr>
        <w:t>ca zapłaci Zamawiają</w:t>
      </w:r>
      <w:r w:rsidR="00224AA1" w:rsidRPr="00224AA1">
        <w:rPr>
          <w:bCs/>
          <w:color w:val="auto"/>
        </w:rPr>
        <w:t>cemu kary umowne:</w:t>
      </w:r>
    </w:p>
    <w:p w:rsidR="00224AA1" w:rsidRPr="00224AA1" w:rsidRDefault="00224AA1" w:rsidP="001F701B">
      <w:pPr>
        <w:pStyle w:val="Default"/>
        <w:ind w:left="851" w:hanging="284"/>
        <w:jc w:val="both"/>
        <w:rPr>
          <w:bCs/>
          <w:color w:val="auto"/>
        </w:rPr>
      </w:pPr>
      <w:r>
        <w:rPr>
          <w:bCs/>
          <w:color w:val="auto"/>
        </w:rPr>
        <w:t>a) za zwłokę</w:t>
      </w:r>
      <w:r w:rsidRPr="00224AA1">
        <w:rPr>
          <w:bCs/>
          <w:color w:val="auto"/>
        </w:rPr>
        <w:t xml:space="preserve"> w wykonaniu prze</w:t>
      </w:r>
      <w:r>
        <w:rPr>
          <w:bCs/>
          <w:color w:val="auto"/>
        </w:rPr>
        <w:t xml:space="preserve">dmiotu umowy </w:t>
      </w:r>
      <w:r w:rsidR="00A3432E">
        <w:rPr>
          <w:bCs/>
          <w:color w:val="auto"/>
        </w:rPr>
        <w:t xml:space="preserve">lub jego części (np. opracowanie koncepcji lub pozostałych elementów zgodnie z zatwierdzonym harmonogramem prac projektowych) </w:t>
      </w:r>
      <w:r>
        <w:rPr>
          <w:bCs/>
          <w:color w:val="auto"/>
        </w:rPr>
        <w:t xml:space="preserve">– w wysokości 0,5% wynagrodzenia </w:t>
      </w:r>
      <w:r w:rsidR="00DB1EFE">
        <w:rPr>
          <w:bCs/>
          <w:color w:val="auto"/>
        </w:rPr>
        <w:t xml:space="preserve">ryczałtowego brutto określonego w § 3 ust. 1 lit. a) </w:t>
      </w:r>
      <w:r>
        <w:rPr>
          <w:bCs/>
          <w:color w:val="auto"/>
        </w:rPr>
        <w:t>za każ</w:t>
      </w:r>
      <w:r w:rsidRPr="00224AA1">
        <w:rPr>
          <w:bCs/>
          <w:color w:val="auto"/>
        </w:rPr>
        <w:t>dy dzie</w:t>
      </w:r>
      <w:r>
        <w:rPr>
          <w:bCs/>
          <w:color w:val="auto"/>
        </w:rPr>
        <w:t>ń zwłoki,</w:t>
      </w:r>
    </w:p>
    <w:p w:rsidR="00224AA1" w:rsidRPr="00224AA1" w:rsidRDefault="00224AA1" w:rsidP="001F701B">
      <w:pPr>
        <w:pStyle w:val="Default"/>
        <w:ind w:left="851" w:hanging="284"/>
        <w:jc w:val="both"/>
        <w:rPr>
          <w:bCs/>
          <w:color w:val="auto"/>
        </w:rPr>
      </w:pPr>
      <w:r>
        <w:rPr>
          <w:bCs/>
          <w:color w:val="auto"/>
        </w:rPr>
        <w:t>b)</w:t>
      </w:r>
      <w:r>
        <w:rPr>
          <w:bCs/>
          <w:color w:val="auto"/>
        </w:rPr>
        <w:tab/>
      </w:r>
      <w:r w:rsidRPr="00224AA1">
        <w:rPr>
          <w:bCs/>
          <w:color w:val="auto"/>
        </w:rPr>
        <w:t xml:space="preserve">za </w:t>
      </w:r>
      <w:r>
        <w:rPr>
          <w:bCs/>
          <w:color w:val="auto"/>
        </w:rPr>
        <w:t>zwłokę w usunię</w:t>
      </w:r>
      <w:r w:rsidRPr="00224AA1">
        <w:rPr>
          <w:bCs/>
          <w:color w:val="auto"/>
        </w:rPr>
        <w:t>ci</w:t>
      </w:r>
      <w:r>
        <w:rPr>
          <w:bCs/>
          <w:color w:val="auto"/>
        </w:rPr>
        <w:t>u wad stwierdzonych w okresie rę</w:t>
      </w:r>
      <w:r w:rsidRPr="00224AA1">
        <w:rPr>
          <w:bCs/>
          <w:color w:val="auto"/>
        </w:rPr>
        <w:t>kojmi - w wy</w:t>
      </w:r>
      <w:r>
        <w:rPr>
          <w:bCs/>
          <w:color w:val="auto"/>
        </w:rPr>
        <w:t>sokoś</w:t>
      </w:r>
      <w:r w:rsidRPr="00224AA1">
        <w:rPr>
          <w:bCs/>
          <w:color w:val="auto"/>
        </w:rPr>
        <w:t>ci 0,5%</w:t>
      </w:r>
      <w:r>
        <w:rPr>
          <w:bCs/>
          <w:color w:val="auto"/>
        </w:rPr>
        <w:t xml:space="preserve"> wynagrodzenia </w:t>
      </w:r>
      <w:r w:rsidR="00DB1EFE">
        <w:rPr>
          <w:bCs/>
          <w:color w:val="auto"/>
        </w:rPr>
        <w:t>ryczałtowego brutto określonego w § 3 ust. 1 lit. a) za każ</w:t>
      </w:r>
      <w:r w:rsidR="00DB1EFE" w:rsidRPr="00224AA1">
        <w:rPr>
          <w:bCs/>
          <w:color w:val="auto"/>
        </w:rPr>
        <w:t>dy dzie</w:t>
      </w:r>
      <w:r w:rsidR="00DB1EFE">
        <w:rPr>
          <w:bCs/>
          <w:color w:val="auto"/>
        </w:rPr>
        <w:t>ń zwłoki</w:t>
      </w:r>
      <w:r w:rsidRPr="00224AA1">
        <w:rPr>
          <w:bCs/>
          <w:color w:val="auto"/>
        </w:rPr>
        <w:t>,</w:t>
      </w:r>
    </w:p>
    <w:p w:rsidR="00224AA1" w:rsidRDefault="00DB1EFE" w:rsidP="001F701B">
      <w:pPr>
        <w:pStyle w:val="Default"/>
        <w:ind w:left="851" w:hanging="284"/>
        <w:jc w:val="both"/>
        <w:rPr>
          <w:bCs/>
          <w:color w:val="auto"/>
        </w:rPr>
      </w:pPr>
      <w:r>
        <w:rPr>
          <w:bCs/>
          <w:color w:val="auto"/>
        </w:rPr>
        <w:t>c) za odstą</w:t>
      </w:r>
      <w:r w:rsidR="00224AA1" w:rsidRPr="00224AA1">
        <w:rPr>
          <w:bCs/>
          <w:color w:val="auto"/>
        </w:rPr>
        <w:t>pienie od umowy z przyczyn le</w:t>
      </w:r>
      <w:r>
        <w:rPr>
          <w:bCs/>
          <w:color w:val="auto"/>
        </w:rPr>
        <w:t>żąc</w:t>
      </w:r>
      <w:r w:rsidR="00224AA1" w:rsidRPr="00224AA1">
        <w:rPr>
          <w:bCs/>
          <w:color w:val="auto"/>
        </w:rPr>
        <w:t>ych po</w:t>
      </w:r>
      <w:r>
        <w:rPr>
          <w:bCs/>
          <w:color w:val="auto"/>
        </w:rPr>
        <w:t xml:space="preserve"> </w:t>
      </w:r>
      <w:r w:rsidR="00224AA1" w:rsidRPr="00224AA1">
        <w:rPr>
          <w:bCs/>
          <w:color w:val="auto"/>
        </w:rPr>
        <w:t>stronie Wykonawcy</w:t>
      </w:r>
      <w:r>
        <w:rPr>
          <w:bCs/>
          <w:color w:val="auto"/>
        </w:rPr>
        <w:t xml:space="preserve"> - w wysokoś</w:t>
      </w:r>
      <w:r w:rsidR="00224AA1" w:rsidRPr="00224AA1">
        <w:rPr>
          <w:bCs/>
          <w:color w:val="auto"/>
        </w:rPr>
        <w:t>ci 10% wynagrodzenia</w:t>
      </w:r>
      <w:r>
        <w:rPr>
          <w:bCs/>
          <w:color w:val="auto"/>
        </w:rPr>
        <w:t xml:space="preserve"> ryczałtowego brutto określonego w § 3 ust. 1</w:t>
      </w:r>
      <w:r w:rsidR="00224AA1" w:rsidRPr="00224AA1">
        <w:rPr>
          <w:bCs/>
          <w:color w:val="auto"/>
        </w:rPr>
        <w:t>,</w:t>
      </w:r>
    </w:p>
    <w:p w:rsidR="00224AA1" w:rsidRDefault="00DB1EFE" w:rsidP="001F701B">
      <w:pPr>
        <w:pStyle w:val="Default"/>
        <w:ind w:left="851" w:hanging="284"/>
        <w:jc w:val="both"/>
        <w:rPr>
          <w:bCs/>
          <w:color w:val="auto"/>
        </w:rPr>
      </w:pPr>
      <w:r w:rsidRPr="00DB1EFE">
        <w:rPr>
          <w:bCs/>
          <w:color w:val="auto"/>
        </w:rPr>
        <w:t>d)</w:t>
      </w:r>
      <w:r w:rsidRPr="00DB1EFE">
        <w:rPr>
          <w:bCs/>
          <w:color w:val="auto"/>
        </w:rPr>
        <w:tab/>
        <w:t>za naruszenie zobowią</w:t>
      </w:r>
      <w:r w:rsidR="00224AA1" w:rsidRPr="00DB1EFE">
        <w:rPr>
          <w:bCs/>
          <w:color w:val="auto"/>
        </w:rPr>
        <w:t>za</w:t>
      </w:r>
      <w:r w:rsidRPr="00DB1EFE">
        <w:rPr>
          <w:bCs/>
          <w:color w:val="auto"/>
        </w:rPr>
        <w:t>nia dostarczenia Zamawiają</w:t>
      </w:r>
      <w:r w:rsidR="00224AA1" w:rsidRPr="00DB1EFE">
        <w:rPr>
          <w:bCs/>
          <w:color w:val="auto"/>
        </w:rPr>
        <w:t>cemu w terminie 14 dni od dnia zawarcia</w:t>
      </w:r>
      <w:r w:rsidRPr="00DB1EFE">
        <w:rPr>
          <w:bCs/>
          <w:color w:val="auto"/>
        </w:rPr>
        <w:t xml:space="preserve"> </w:t>
      </w:r>
      <w:r w:rsidR="00224AA1" w:rsidRPr="00DB1EFE">
        <w:rPr>
          <w:bCs/>
          <w:color w:val="auto"/>
        </w:rPr>
        <w:t>umowy Harmonogra</w:t>
      </w:r>
      <w:r w:rsidRPr="00DB1EFE">
        <w:rPr>
          <w:bCs/>
          <w:color w:val="auto"/>
        </w:rPr>
        <w:t xml:space="preserve">mu prac projektowych </w:t>
      </w:r>
      <w:r w:rsidR="0006104F">
        <w:rPr>
          <w:bCs/>
          <w:color w:val="auto"/>
        </w:rPr>
        <w:t xml:space="preserve">oraz za naruszenie zobowiązania uzgodnienia z Zamawiającym w terminie 7 dni od dnia zawarcia umowy założeń wyjściowych do projektowania i kosztorysowania </w:t>
      </w:r>
      <w:r w:rsidRPr="00DB1EFE">
        <w:rPr>
          <w:bCs/>
          <w:color w:val="auto"/>
        </w:rPr>
        <w:t>- w wysokoś</w:t>
      </w:r>
      <w:r w:rsidR="00224AA1" w:rsidRPr="00DB1EFE">
        <w:rPr>
          <w:bCs/>
          <w:color w:val="auto"/>
        </w:rPr>
        <w:t xml:space="preserve">ci 0,05 % wynagrodzenia </w:t>
      </w:r>
      <w:r w:rsidRPr="00DB1EFE">
        <w:rPr>
          <w:bCs/>
          <w:color w:val="auto"/>
        </w:rPr>
        <w:t xml:space="preserve">ryczałtowego brutto określonego w § 3 ust. 1 lit. a) </w:t>
      </w:r>
      <w:r w:rsidR="00224AA1" w:rsidRPr="00DB1EFE">
        <w:rPr>
          <w:bCs/>
          <w:color w:val="auto"/>
        </w:rPr>
        <w:t>za</w:t>
      </w:r>
      <w:r w:rsidRPr="00DB1EFE">
        <w:rPr>
          <w:bCs/>
          <w:color w:val="auto"/>
        </w:rPr>
        <w:t xml:space="preserve"> każ</w:t>
      </w:r>
      <w:r w:rsidR="00224AA1" w:rsidRPr="00DB1EFE">
        <w:rPr>
          <w:bCs/>
          <w:color w:val="auto"/>
        </w:rPr>
        <w:t>dy dzie</w:t>
      </w:r>
      <w:r w:rsidRPr="00DB1EFE">
        <w:rPr>
          <w:bCs/>
          <w:color w:val="auto"/>
        </w:rPr>
        <w:t>ń zwłoki</w:t>
      </w:r>
      <w:r w:rsidR="00224AA1" w:rsidRPr="00DB1EFE">
        <w:rPr>
          <w:bCs/>
          <w:color w:val="auto"/>
        </w:rPr>
        <w:t>,</w:t>
      </w:r>
    </w:p>
    <w:p w:rsidR="00224AA1" w:rsidRDefault="00DB1EFE" w:rsidP="001F701B">
      <w:pPr>
        <w:pStyle w:val="Default"/>
        <w:ind w:left="851" w:hanging="284"/>
        <w:jc w:val="both"/>
        <w:rPr>
          <w:bCs/>
          <w:color w:val="auto"/>
        </w:rPr>
      </w:pPr>
      <w:r w:rsidRPr="00A3432E">
        <w:rPr>
          <w:bCs/>
          <w:color w:val="auto"/>
        </w:rPr>
        <w:t>e)</w:t>
      </w:r>
      <w:r w:rsidRPr="00A3432E">
        <w:rPr>
          <w:bCs/>
          <w:color w:val="auto"/>
        </w:rPr>
        <w:tab/>
      </w:r>
      <w:r w:rsidR="00224AA1" w:rsidRPr="00A3432E">
        <w:rPr>
          <w:bCs/>
          <w:color w:val="auto"/>
        </w:rPr>
        <w:t>z</w:t>
      </w:r>
      <w:r w:rsidRPr="00A3432E">
        <w:rPr>
          <w:bCs/>
          <w:color w:val="auto"/>
        </w:rPr>
        <w:t xml:space="preserve">a nieprzygotowanie </w:t>
      </w:r>
      <w:r w:rsidR="00224AA1" w:rsidRPr="00A3432E">
        <w:rPr>
          <w:bCs/>
          <w:color w:val="auto"/>
        </w:rPr>
        <w:t>w termin</w:t>
      </w:r>
      <w:r w:rsidRPr="00A3432E">
        <w:rPr>
          <w:bCs/>
          <w:color w:val="auto"/>
        </w:rPr>
        <w:t>ie 3 dni od daty przekazania przez Zamawiają</w:t>
      </w:r>
      <w:r w:rsidR="00224AA1" w:rsidRPr="00A3432E">
        <w:rPr>
          <w:bCs/>
          <w:color w:val="auto"/>
        </w:rPr>
        <w:t>cego</w:t>
      </w:r>
      <w:r w:rsidRPr="00A3432E">
        <w:rPr>
          <w:bCs/>
          <w:color w:val="auto"/>
        </w:rPr>
        <w:t xml:space="preserve"> pytań składanych przez oferentów w trakcie postępowania przetargowego, wyczerpujących i szczegół</w:t>
      </w:r>
      <w:r w:rsidR="00224AA1" w:rsidRPr="00A3432E">
        <w:rPr>
          <w:bCs/>
          <w:color w:val="auto"/>
        </w:rPr>
        <w:t>owych odpowiedzi</w:t>
      </w:r>
      <w:r w:rsidRPr="00A3432E">
        <w:rPr>
          <w:bCs/>
          <w:color w:val="auto"/>
        </w:rPr>
        <w:t xml:space="preserve"> dotyczą</w:t>
      </w:r>
      <w:r w:rsidR="00224AA1" w:rsidRPr="00A3432E">
        <w:rPr>
          <w:bCs/>
          <w:color w:val="auto"/>
        </w:rPr>
        <w:t>c</w:t>
      </w:r>
      <w:r w:rsidRPr="00A3432E">
        <w:rPr>
          <w:bCs/>
          <w:color w:val="auto"/>
        </w:rPr>
        <w:t>ych</w:t>
      </w:r>
      <w:r w:rsidR="00224AA1" w:rsidRPr="00A3432E">
        <w:rPr>
          <w:bCs/>
          <w:color w:val="auto"/>
        </w:rPr>
        <w:t xml:space="preserve"> przedmiotu</w:t>
      </w:r>
      <w:r w:rsidRPr="00A3432E">
        <w:rPr>
          <w:bCs/>
          <w:color w:val="auto"/>
        </w:rPr>
        <w:t xml:space="preserve"> </w:t>
      </w:r>
      <w:r w:rsidR="00224AA1" w:rsidRPr="00A3432E">
        <w:rPr>
          <w:bCs/>
          <w:color w:val="auto"/>
        </w:rPr>
        <w:t>umowy</w:t>
      </w:r>
      <w:r w:rsidR="00A3432E" w:rsidRPr="00A3432E">
        <w:rPr>
          <w:bCs/>
          <w:color w:val="auto"/>
        </w:rPr>
        <w:t xml:space="preserve"> - w wysokoś</w:t>
      </w:r>
      <w:r w:rsidR="00224AA1" w:rsidRPr="00A3432E">
        <w:rPr>
          <w:bCs/>
          <w:color w:val="auto"/>
        </w:rPr>
        <w:t xml:space="preserve">ci 0,05 % </w:t>
      </w:r>
      <w:r w:rsidR="00224AA1" w:rsidRPr="00A3432E">
        <w:rPr>
          <w:bCs/>
          <w:color w:val="auto"/>
        </w:rPr>
        <w:lastRenderedPageBreak/>
        <w:t xml:space="preserve">wynagrodzenia </w:t>
      </w:r>
      <w:r w:rsidR="00A3432E" w:rsidRPr="00A3432E">
        <w:rPr>
          <w:bCs/>
          <w:color w:val="auto"/>
        </w:rPr>
        <w:t>ryczałtowego brutto określonego w § 3 ust. 1 lit. a) za każdy dzień zwłoki</w:t>
      </w:r>
      <w:r w:rsidR="00F708C4">
        <w:rPr>
          <w:bCs/>
          <w:color w:val="auto"/>
        </w:rPr>
        <w:t>,</w:t>
      </w:r>
    </w:p>
    <w:p w:rsidR="00F708C4" w:rsidRDefault="00F708C4" w:rsidP="001F701B">
      <w:pPr>
        <w:pStyle w:val="Default"/>
        <w:ind w:left="851" w:hanging="284"/>
        <w:jc w:val="both"/>
        <w:rPr>
          <w:bCs/>
          <w:color w:val="auto"/>
        </w:rPr>
      </w:pPr>
      <w:r>
        <w:rPr>
          <w:bCs/>
          <w:color w:val="auto"/>
        </w:rPr>
        <w:t>f)</w:t>
      </w:r>
      <w:r>
        <w:rPr>
          <w:bCs/>
          <w:color w:val="auto"/>
        </w:rPr>
        <w:tab/>
        <w:t xml:space="preserve">za niestawienie się w celu wykonywania czynności nadzoru autorskiego (brak obecności na radzie budowy organizowanej 1 raz w miesiącu lub brak przyjazdu w terminie 3 dni od daty wezwania przez Zamawiającego lub jego przedstawiciela na budowie) – w wysokości 500 zł za każdy udokumentowany przypadek. </w:t>
      </w:r>
    </w:p>
    <w:p w:rsidR="00BE4232" w:rsidRPr="00787E6B" w:rsidRDefault="00BE4232" w:rsidP="00025718">
      <w:pPr>
        <w:pStyle w:val="Default"/>
        <w:shd w:val="clear" w:color="auto" w:fill="FFFFFF"/>
        <w:spacing w:after="27"/>
        <w:ind w:left="567" w:hanging="567"/>
        <w:jc w:val="both"/>
        <w:rPr>
          <w:color w:val="auto"/>
        </w:rPr>
      </w:pPr>
      <w:r w:rsidRPr="009E3875">
        <w:rPr>
          <w:color w:val="auto"/>
        </w:rPr>
        <w:t>3.</w:t>
      </w:r>
      <w:r w:rsidR="000C7D4F" w:rsidRPr="009E3875">
        <w:rPr>
          <w:color w:val="auto"/>
        </w:rPr>
        <w:tab/>
      </w:r>
      <w:r w:rsidRPr="009E3875">
        <w:rPr>
          <w:color w:val="auto"/>
        </w:rPr>
        <w:t xml:space="preserve">Wykonawca zobowiązuje się do usunięcia wad </w:t>
      </w:r>
      <w:r w:rsidR="00025718">
        <w:rPr>
          <w:color w:val="auto"/>
        </w:rPr>
        <w:t xml:space="preserve">przedmiotu umowy </w:t>
      </w:r>
      <w:r w:rsidR="00A3432E">
        <w:rPr>
          <w:color w:val="auto"/>
        </w:rPr>
        <w:t>w terminie nie dłuższym niż 7</w:t>
      </w:r>
      <w:r w:rsidRPr="00787E6B">
        <w:rPr>
          <w:color w:val="auto"/>
        </w:rPr>
        <w:t xml:space="preserve"> dni kalendarzowych od daty ich zgłoszenia przez Zamawiającego lub osoby upoważnione, o ile strony nie ustalą w danym przypadku innego terminu. </w:t>
      </w:r>
    </w:p>
    <w:p w:rsidR="00BE4232" w:rsidRPr="00787E6B" w:rsidRDefault="00765599" w:rsidP="00C96D54">
      <w:pPr>
        <w:pStyle w:val="Default"/>
        <w:spacing w:after="27"/>
        <w:ind w:left="567" w:hanging="567"/>
        <w:jc w:val="both"/>
        <w:rPr>
          <w:color w:val="auto"/>
        </w:rPr>
      </w:pPr>
      <w:r>
        <w:rPr>
          <w:color w:val="auto"/>
        </w:rPr>
        <w:t>4</w:t>
      </w:r>
      <w:r w:rsidR="00BE4232" w:rsidRPr="00787E6B">
        <w:rPr>
          <w:color w:val="auto"/>
        </w:rPr>
        <w:t>.</w:t>
      </w:r>
      <w:r w:rsidR="00C45C61">
        <w:rPr>
          <w:color w:val="auto"/>
        </w:rPr>
        <w:tab/>
      </w:r>
      <w:r w:rsidR="00BE4232" w:rsidRPr="00787E6B">
        <w:rPr>
          <w:color w:val="auto"/>
        </w:rPr>
        <w:t>Zamawiający może potrącić kary umowne obliczone zgodnie z postanowieniami zawartymi w ust. 2</w:t>
      </w:r>
      <w:r w:rsidR="009E3875">
        <w:rPr>
          <w:color w:val="auto"/>
        </w:rPr>
        <w:t xml:space="preserve"> </w:t>
      </w:r>
      <w:r w:rsidR="00BE4232" w:rsidRPr="00787E6B">
        <w:rPr>
          <w:color w:val="auto"/>
        </w:rPr>
        <w:t xml:space="preserve">z wynagrodzenia ryczałtowego określonego w §3 ust. 1 umowy. </w:t>
      </w:r>
    </w:p>
    <w:p w:rsidR="00BE4232" w:rsidRDefault="00765599" w:rsidP="00C96D54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5</w:t>
      </w:r>
      <w:r w:rsidR="00BE4232" w:rsidRPr="00787E6B">
        <w:rPr>
          <w:color w:val="auto"/>
        </w:rPr>
        <w:t>.</w:t>
      </w:r>
      <w:r w:rsidR="00C96D54">
        <w:rPr>
          <w:color w:val="auto"/>
        </w:rPr>
        <w:tab/>
      </w:r>
      <w:r w:rsidR="00BE4232" w:rsidRPr="00787E6B">
        <w:rPr>
          <w:color w:val="auto"/>
        </w:rPr>
        <w:t xml:space="preserve">Zamawiający może nadto dochodzić odszkodowania uzupełniającego do wysokości faktycznie poniesionej szkody w szczególności w związku z niepełnym, nieterminowym lub wadliwym wykonaniem przedmiotu umowy. </w:t>
      </w:r>
    </w:p>
    <w:p w:rsidR="00C45C61" w:rsidRPr="001F701B" w:rsidRDefault="00C45C61" w:rsidP="00787E6B">
      <w:pPr>
        <w:pStyle w:val="Default"/>
        <w:jc w:val="both"/>
        <w:rPr>
          <w:color w:val="auto"/>
          <w:sz w:val="12"/>
          <w:szCs w:val="12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§ 1</w:t>
      </w:r>
      <w:r w:rsidR="00A3432E">
        <w:rPr>
          <w:b/>
          <w:bCs/>
          <w:color w:val="auto"/>
        </w:rPr>
        <w:t>3</w:t>
      </w:r>
    </w:p>
    <w:p w:rsidR="00BE4232" w:rsidRPr="00787E6B" w:rsidRDefault="00BE4232" w:rsidP="001F701B">
      <w:pPr>
        <w:pStyle w:val="Default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ODSTĄPIENIE OD UMOWY - ROZWIĄZANIE UMOWY</w:t>
      </w:r>
    </w:p>
    <w:p w:rsidR="00BE4232" w:rsidRPr="00787E6B" w:rsidRDefault="00BE4232" w:rsidP="00C96D54">
      <w:pPr>
        <w:pStyle w:val="Default"/>
        <w:ind w:left="567" w:hanging="567"/>
        <w:jc w:val="both"/>
        <w:rPr>
          <w:color w:val="auto"/>
        </w:rPr>
      </w:pPr>
      <w:r w:rsidRPr="00787E6B">
        <w:rPr>
          <w:color w:val="auto"/>
        </w:rPr>
        <w:t>1.</w:t>
      </w:r>
      <w:r w:rsidR="00C45C61">
        <w:rPr>
          <w:color w:val="auto"/>
        </w:rPr>
        <w:tab/>
      </w:r>
      <w:r w:rsidRPr="00787E6B">
        <w:rPr>
          <w:color w:val="auto"/>
        </w:rPr>
        <w:t xml:space="preserve">Zamawiającemu przysługuje prawo do odstąpienia od umowy w razie wystąpienia istotnej zmiany okoliczności powodującej, że wykonanie umowy nie leży w interesie publicznym, czego nie można było przewidzieć w chwili zawarcia umowy; odstąpienie od umowy w tym przypadku może nastąpić w terminie 30 dni od powzięcia wiadomości o powyższych okolicznościach. </w:t>
      </w:r>
    </w:p>
    <w:p w:rsidR="00BE4232" w:rsidRPr="00787E6B" w:rsidRDefault="00BE4232" w:rsidP="00C96D54">
      <w:pPr>
        <w:pStyle w:val="Default"/>
        <w:spacing w:after="27"/>
        <w:ind w:left="567" w:hanging="567"/>
        <w:jc w:val="both"/>
        <w:rPr>
          <w:color w:val="auto"/>
        </w:rPr>
      </w:pPr>
      <w:r w:rsidRPr="00787E6B">
        <w:rPr>
          <w:color w:val="auto"/>
        </w:rPr>
        <w:t>2.</w:t>
      </w:r>
      <w:r w:rsidR="00C45C61">
        <w:rPr>
          <w:color w:val="auto"/>
        </w:rPr>
        <w:tab/>
      </w:r>
      <w:r w:rsidRPr="00787E6B">
        <w:rPr>
          <w:color w:val="auto"/>
        </w:rPr>
        <w:t xml:space="preserve">Zamawiającemu przysługuje prawo do rozwiązania umowy z zachowaniem 14 dniowego okresu wypowiedzenia, w następujących przypadkach: </w:t>
      </w:r>
    </w:p>
    <w:p w:rsidR="00BE4232" w:rsidRPr="00787E6B" w:rsidRDefault="00BE4232" w:rsidP="001F701B">
      <w:pPr>
        <w:pStyle w:val="Default"/>
        <w:ind w:left="851" w:hanging="284"/>
        <w:jc w:val="both"/>
        <w:rPr>
          <w:color w:val="auto"/>
        </w:rPr>
      </w:pPr>
      <w:r w:rsidRPr="00787E6B">
        <w:rPr>
          <w:color w:val="auto"/>
        </w:rPr>
        <w:t>a)</w:t>
      </w:r>
      <w:r w:rsidR="00C45C61">
        <w:rPr>
          <w:color w:val="auto"/>
        </w:rPr>
        <w:tab/>
      </w:r>
      <w:r w:rsidRPr="00787E6B">
        <w:rPr>
          <w:color w:val="auto"/>
        </w:rPr>
        <w:t xml:space="preserve">jeżeli Wykonawca bez uzasadnionych przyczyn opóźnia wykonanie przedmiotu umowy lub jego części a opóźnienie wynosi 14 dni mimo pisemnego wezwania do realizacji prac, </w:t>
      </w:r>
    </w:p>
    <w:p w:rsidR="00BE4232" w:rsidRPr="00787E6B" w:rsidRDefault="00BE4232" w:rsidP="00A3432E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b)</w:t>
      </w:r>
      <w:r w:rsidR="00C45C61">
        <w:rPr>
          <w:color w:val="auto"/>
        </w:rPr>
        <w:tab/>
      </w:r>
      <w:r w:rsidR="00957DF0">
        <w:rPr>
          <w:color w:val="auto"/>
        </w:rPr>
        <w:t xml:space="preserve">opracowania nie uwzględniają założeń </w:t>
      </w:r>
      <w:r w:rsidRPr="00787E6B">
        <w:rPr>
          <w:color w:val="auto"/>
        </w:rPr>
        <w:t xml:space="preserve">lub uwag  wniesionych </w:t>
      </w:r>
      <w:r w:rsidR="00B56227">
        <w:rPr>
          <w:color w:val="auto"/>
        </w:rPr>
        <w:t>przez Zamawiającego</w:t>
      </w:r>
      <w:r w:rsidRPr="00787E6B">
        <w:rPr>
          <w:color w:val="auto"/>
        </w:rPr>
        <w:t xml:space="preserve">, </w:t>
      </w:r>
    </w:p>
    <w:p w:rsidR="00BE4232" w:rsidRPr="00787E6B" w:rsidRDefault="00BE4232" w:rsidP="001F701B">
      <w:pPr>
        <w:pStyle w:val="Default"/>
        <w:ind w:left="851" w:hanging="284"/>
        <w:jc w:val="both"/>
        <w:rPr>
          <w:color w:val="auto"/>
        </w:rPr>
      </w:pPr>
      <w:r w:rsidRPr="00787E6B">
        <w:rPr>
          <w:color w:val="auto"/>
        </w:rPr>
        <w:t>c)</w:t>
      </w:r>
      <w:r w:rsidR="00C45C61">
        <w:rPr>
          <w:color w:val="auto"/>
        </w:rPr>
        <w:tab/>
      </w:r>
      <w:r w:rsidR="00957DF0">
        <w:rPr>
          <w:color w:val="auto"/>
        </w:rPr>
        <w:t xml:space="preserve">opracowana </w:t>
      </w:r>
      <w:r w:rsidR="00B56227">
        <w:rPr>
          <w:color w:val="auto"/>
        </w:rPr>
        <w:t>dokumentacja</w:t>
      </w:r>
      <w:r w:rsidRPr="00787E6B">
        <w:rPr>
          <w:color w:val="auto"/>
        </w:rPr>
        <w:t xml:space="preserve"> ma wady prawne, np. polegające na naruszeniu praw autorskich </w:t>
      </w:r>
      <w:r w:rsidR="00957DF0">
        <w:rPr>
          <w:color w:val="auto"/>
        </w:rPr>
        <w:t>trzecich</w:t>
      </w:r>
      <w:r w:rsidRPr="00787E6B">
        <w:rPr>
          <w:color w:val="auto"/>
        </w:rPr>
        <w:t xml:space="preserve">, </w:t>
      </w:r>
    </w:p>
    <w:p w:rsidR="00BE4232" w:rsidRPr="00787E6B" w:rsidRDefault="00BE4232" w:rsidP="00A3432E">
      <w:pPr>
        <w:pStyle w:val="Default"/>
        <w:spacing w:after="27"/>
        <w:ind w:left="851" w:hanging="284"/>
        <w:jc w:val="both"/>
        <w:rPr>
          <w:color w:val="auto"/>
        </w:rPr>
      </w:pPr>
      <w:r w:rsidRPr="00787E6B">
        <w:rPr>
          <w:color w:val="auto"/>
        </w:rPr>
        <w:t>d)</w:t>
      </w:r>
      <w:r w:rsidR="00C45C61">
        <w:rPr>
          <w:color w:val="auto"/>
        </w:rPr>
        <w:tab/>
      </w:r>
      <w:r w:rsidRPr="00787E6B">
        <w:rPr>
          <w:color w:val="auto"/>
        </w:rPr>
        <w:t>w przypadku wszczęcia postępowania upadłościowego lub likwidacyjnego wobec Wykonawcy,</w:t>
      </w:r>
    </w:p>
    <w:p w:rsidR="00BE4232" w:rsidRDefault="00BE4232" w:rsidP="00A3432E">
      <w:pPr>
        <w:pStyle w:val="Default"/>
        <w:ind w:left="851" w:hanging="284"/>
        <w:jc w:val="both"/>
        <w:rPr>
          <w:color w:val="auto"/>
        </w:rPr>
      </w:pPr>
      <w:r w:rsidRPr="00787E6B">
        <w:rPr>
          <w:color w:val="auto"/>
        </w:rPr>
        <w:t>e)</w:t>
      </w:r>
      <w:r w:rsidR="00C45C61">
        <w:rPr>
          <w:color w:val="auto"/>
        </w:rPr>
        <w:tab/>
      </w:r>
      <w:r w:rsidRPr="00787E6B">
        <w:rPr>
          <w:color w:val="auto"/>
        </w:rPr>
        <w:t xml:space="preserve"> w przypadku wydania nakazu zajęcia majątku Wykonawcy, a w szczególności zajęcia wierzytel</w:t>
      </w:r>
      <w:r w:rsidR="00C45C61">
        <w:rPr>
          <w:color w:val="auto"/>
        </w:rPr>
        <w:t>ności z tytułu wykonania umowy.</w:t>
      </w:r>
    </w:p>
    <w:p w:rsidR="00C45C61" w:rsidRPr="001F701B" w:rsidRDefault="00C45C61" w:rsidP="00787E6B">
      <w:pPr>
        <w:pStyle w:val="Default"/>
        <w:jc w:val="both"/>
        <w:rPr>
          <w:color w:val="auto"/>
          <w:sz w:val="12"/>
          <w:szCs w:val="12"/>
        </w:rPr>
      </w:pPr>
    </w:p>
    <w:p w:rsidR="00B56227" w:rsidRDefault="00BE4232" w:rsidP="00EC4DA2">
      <w:pPr>
        <w:pStyle w:val="Default"/>
        <w:spacing w:after="60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§ 1</w:t>
      </w:r>
      <w:r w:rsidR="00A3432E">
        <w:rPr>
          <w:b/>
          <w:bCs/>
          <w:color w:val="auto"/>
        </w:rPr>
        <w:t>4</w:t>
      </w:r>
    </w:p>
    <w:p w:rsidR="00BE4232" w:rsidRPr="00787E6B" w:rsidRDefault="00BE4232" w:rsidP="001F701B">
      <w:pPr>
        <w:pStyle w:val="Default"/>
        <w:jc w:val="center"/>
        <w:rPr>
          <w:color w:val="auto"/>
        </w:rPr>
      </w:pPr>
      <w:r w:rsidRPr="00787E6B">
        <w:rPr>
          <w:b/>
          <w:bCs/>
          <w:color w:val="auto"/>
        </w:rPr>
        <w:t>ZMIANY UMOWY</w:t>
      </w:r>
    </w:p>
    <w:p w:rsidR="00BE4232" w:rsidRPr="00787E6B" w:rsidRDefault="00C45C61" w:rsidP="001F701B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 w:rsidR="00BE4232" w:rsidRPr="00787E6B">
        <w:rPr>
          <w:color w:val="auto"/>
        </w:rPr>
        <w:t>Ewentualna zmiana umowy wymaga formy pisemnej i zgody obydwu Stron pod rygorem nieważności.</w:t>
      </w:r>
    </w:p>
    <w:p w:rsidR="00BE4232" w:rsidRPr="00787E6B" w:rsidRDefault="00BE4232" w:rsidP="001A5220">
      <w:pPr>
        <w:pStyle w:val="Default"/>
        <w:ind w:left="567" w:hanging="567"/>
        <w:jc w:val="both"/>
        <w:rPr>
          <w:color w:val="auto"/>
        </w:rPr>
      </w:pPr>
      <w:r w:rsidRPr="00787E6B">
        <w:rPr>
          <w:color w:val="auto"/>
        </w:rPr>
        <w:t>2.</w:t>
      </w:r>
      <w:r w:rsidR="00C45C61">
        <w:rPr>
          <w:color w:val="auto"/>
        </w:rPr>
        <w:tab/>
      </w:r>
      <w:r w:rsidRPr="00787E6B">
        <w:rPr>
          <w:color w:val="auto"/>
        </w:rPr>
        <w:t xml:space="preserve">Dopuszcza się następujące możliwości zmiany treści umowy: </w:t>
      </w:r>
    </w:p>
    <w:p w:rsidR="00BE4232" w:rsidRPr="00787E6B" w:rsidRDefault="00BE4232" w:rsidP="00A3432E">
      <w:pPr>
        <w:pStyle w:val="Default"/>
        <w:ind w:left="851" w:hanging="284"/>
        <w:jc w:val="both"/>
        <w:rPr>
          <w:color w:val="auto"/>
        </w:rPr>
      </w:pPr>
      <w:r w:rsidRPr="00787E6B">
        <w:rPr>
          <w:color w:val="auto"/>
        </w:rPr>
        <w:t>a)</w:t>
      </w:r>
      <w:r w:rsidR="00C45C61">
        <w:rPr>
          <w:color w:val="auto"/>
        </w:rPr>
        <w:tab/>
      </w:r>
      <w:r w:rsidRPr="00787E6B">
        <w:rPr>
          <w:color w:val="auto"/>
        </w:rPr>
        <w:t xml:space="preserve">zmiana stawki i kwoty podatku VAT oraz wynagrodzenia brutto określonego w § 3, </w:t>
      </w:r>
    </w:p>
    <w:p w:rsidR="00751FDA" w:rsidRPr="00751FDA" w:rsidRDefault="00B56227" w:rsidP="00A3432E">
      <w:pPr>
        <w:pStyle w:val="Default"/>
        <w:ind w:left="851" w:hanging="284"/>
        <w:jc w:val="both"/>
        <w:rPr>
          <w:color w:val="auto"/>
        </w:rPr>
      </w:pPr>
      <w:r w:rsidRPr="00751FDA">
        <w:rPr>
          <w:color w:val="auto"/>
        </w:rPr>
        <w:t>b</w:t>
      </w:r>
      <w:r w:rsidR="00BE4232" w:rsidRPr="00751FDA">
        <w:rPr>
          <w:color w:val="auto"/>
        </w:rPr>
        <w:t>)</w:t>
      </w:r>
      <w:r w:rsidR="00C45C61" w:rsidRPr="00751FDA">
        <w:rPr>
          <w:color w:val="auto"/>
        </w:rPr>
        <w:tab/>
      </w:r>
      <w:r w:rsidR="00751FDA" w:rsidRPr="00751FDA">
        <w:rPr>
          <w:color w:val="auto"/>
        </w:rPr>
        <w:t>zmiana wynagrodzenia za nadzór autorski określonego w § 3 ust. 1 lit. b),</w:t>
      </w:r>
    </w:p>
    <w:p w:rsidR="00BE4232" w:rsidRPr="00787E6B" w:rsidRDefault="00751FDA" w:rsidP="00A3432E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 xml:space="preserve">c) </w:t>
      </w:r>
      <w:r w:rsidR="00BE4232" w:rsidRPr="00787E6B">
        <w:rPr>
          <w:color w:val="auto"/>
        </w:rPr>
        <w:t xml:space="preserve">zmniejszenie zakresu przedmiotu Zamówienia, gdy jego wykonanie w pierwotnym zakresie nie leży w interesie publicznym, </w:t>
      </w:r>
    </w:p>
    <w:p w:rsidR="00BE4232" w:rsidRPr="00787E6B" w:rsidRDefault="00751FDA" w:rsidP="00A3432E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d</w:t>
      </w:r>
      <w:r w:rsidR="00BE4232" w:rsidRPr="00787E6B">
        <w:rPr>
          <w:color w:val="auto"/>
        </w:rPr>
        <w:t>)</w:t>
      </w:r>
      <w:r w:rsidR="00C45C61">
        <w:rPr>
          <w:color w:val="auto"/>
        </w:rPr>
        <w:tab/>
      </w:r>
      <w:r w:rsidR="00BE4232" w:rsidRPr="00787E6B">
        <w:rPr>
          <w:color w:val="auto"/>
        </w:rPr>
        <w:t xml:space="preserve">zmiana terminu realizacji przedmiotu zamówienia, w przypadku: </w:t>
      </w:r>
    </w:p>
    <w:p w:rsidR="00751FDA" w:rsidRDefault="00BE4232" w:rsidP="00A3432E">
      <w:pPr>
        <w:pStyle w:val="Default"/>
        <w:ind w:left="1134" w:hanging="284"/>
        <w:jc w:val="both"/>
        <w:rPr>
          <w:color w:val="auto"/>
        </w:rPr>
      </w:pPr>
      <w:r w:rsidRPr="00787E6B">
        <w:rPr>
          <w:color w:val="auto"/>
        </w:rPr>
        <w:t>-</w:t>
      </w:r>
      <w:r w:rsidR="00573F2B">
        <w:rPr>
          <w:color w:val="auto"/>
        </w:rPr>
        <w:tab/>
      </w:r>
      <w:r w:rsidRPr="00787E6B">
        <w:rPr>
          <w:color w:val="auto"/>
        </w:rPr>
        <w:t>działania siły wyższej, uniemożliwiającej wykonanie umowy w określonym pierwotnie terminie,</w:t>
      </w:r>
    </w:p>
    <w:p w:rsidR="00BE4232" w:rsidRPr="00751FDA" w:rsidRDefault="00751FDA" w:rsidP="00A3432E">
      <w:pPr>
        <w:pStyle w:val="Default"/>
        <w:ind w:left="1134" w:hanging="284"/>
        <w:jc w:val="both"/>
        <w:rPr>
          <w:color w:val="auto"/>
        </w:rPr>
      </w:pPr>
      <w:r w:rsidRPr="00751FDA">
        <w:rPr>
          <w:color w:val="auto"/>
        </w:rPr>
        <w:t>-</w:t>
      </w:r>
      <w:r w:rsidRPr="00751FDA">
        <w:rPr>
          <w:color w:val="auto"/>
        </w:rPr>
        <w:tab/>
        <w:t>realizacji wymagań organów administracji publicznej postawionych na podstawie obowiązujących przepisów</w:t>
      </w:r>
      <w:r>
        <w:rPr>
          <w:color w:val="auto"/>
        </w:rPr>
        <w:t>,</w:t>
      </w:r>
    </w:p>
    <w:p w:rsidR="00BE4232" w:rsidRPr="00787E6B" w:rsidRDefault="00BE4232" w:rsidP="00A3432E">
      <w:pPr>
        <w:pStyle w:val="Default"/>
        <w:ind w:left="1134" w:hanging="284"/>
        <w:jc w:val="both"/>
        <w:rPr>
          <w:color w:val="auto"/>
        </w:rPr>
      </w:pPr>
      <w:r w:rsidRPr="00787E6B">
        <w:rPr>
          <w:color w:val="auto"/>
        </w:rPr>
        <w:lastRenderedPageBreak/>
        <w:t>-</w:t>
      </w:r>
      <w:r w:rsidR="00573F2B">
        <w:rPr>
          <w:color w:val="auto"/>
        </w:rPr>
        <w:tab/>
      </w:r>
      <w:r w:rsidRPr="00787E6B">
        <w:rPr>
          <w:color w:val="auto"/>
        </w:rPr>
        <w:t xml:space="preserve">realizacji w drodze odrębnej umowy prac powiązanych z przedmiotem niniejszej umowy, powodującego konieczność skoordynowania prac i uwzględnienia wzajemnych powiązań, </w:t>
      </w:r>
    </w:p>
    <w:p w:rsidR="00B56227" w:rsidRDefault="00573F2B" w:rsidP="00751FDA">
      <w:pPr>
        <w:pStyle w:val="Default"/>
        <w:ind w:left="1134" w:hanging="283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BE4232" w:rsidRPr="00787E6B">
        <w:rPr>
          <w:color w:val="auto"/>
        </w:rPr>
        <w:t xml:space="preserve">konieczności zmniejszenia zakresu przedmiotu zamówienia, gdy jego wykonanie w pierwotnym </w:t>
      </w:r>
      <w:r>
        <w:rPr>
          <w:color w:val="auto"/>
        </w:rPr>
        <w:t>z</w:t>
      </w:r>
      <w:r w:rsidR="00BE4232" w:rsidRPr="00787E6B">
        <w:rPr>
          <w:color w:val="auto"/>
        </w:rPr>
        <w:t>akresie nie leży w interesie Zamawiającego,</w:t>
      </w:r>
    </w:p>
    <w:p w:rsidR="00751FDA" w:rsidRPr="00751FDA" w:rsidRDefault="00751FDA" w:rsidP="00751FDA">
      <w:pPr>
        <w:pStyle w:val="Default"/>
        <w:ind w:left="1134" w:hanging="283"/>
        <w:jc w:val="both"/>
        <w:rPr>
          <w:color w:val="auto"/>
        </w:rPr>
      </w:pPr>
      <w:r w:rsidRPr="00751FDA">
        <w:rPr>
          <w:color w:val="auto"/>
        </w:rPr>
        <w:t>-</w:t>
      </w:r>
      <w:r w:rsidRPr="00751FDA">
        <w:rPr>
          <w:color w:val="auto"/>
        </w:rPr>
        <w:tab/>
      </w:r>
      <w:r w:rsidRPr="00751FDA">
        <w:t xml:space="preserve">konieczności </w:t>
      </w:r>
      <w:r>
        <w:t xml:space="preserve">wykonywania czynności </w:t>
      </w:r>
      <w:r w:rsidRPr="00751FDA">
        <w:t>nadzoru autorskiego przez okres krótszy lub dłuższy niż wskazany w § 2 lit. d), gdy roboty budowlane zadania pn.: „</w:t>
      </w:r>
      <w:r w:rsidR="005723AC" w:rsidRPr="00F741E3">
        <w:rPr>
          <w:szCs w:val="28"/>
        </w:rPr>
        <w:t>Budowa infrastruktury związanej z modernizacją węzła przesiadkowego kolejowo – promowo - autobusowego w Świnoujściu</w:t>
      </w:r>
      <w:r w:rsidR="005723AC" w:rsidRPr="00F741E3">
        <w:t>”</w:t>
      </w:r>
      <w:r w:rsidRPr="00751FDA">
        <w:t xml:space="preserve"> nie zostaną zakończone w terminie wskazanym w</w:t>
      </w:r>
      <w:r>
        <w:t xml:space="preserve"> § 2 lit. d</w:t>
      </w:r>
      <w:r w:rsidRPr="00751FDA">
        <w:t>) lub zostaną zakończone w terminie krótszym</w:t>
      </w:r>
      <w:r>
        <w:t>.</w:t>
      </w:r>
    </w:p>
    <w:p w:rsidR="00BE4232" w:rsidRPr="00787E6B" w:rsidRDefault="00BE4232" w:rsidP="00B56227">
      <w:pPr>
        <w:pStyle w:val="Default"/>
        <w:ind w:left="567" w:hanging="567"/>
        <w:jc w:val="both"/>
        <w:rPr>
          <w:color w:val="auto"/>
        </w:rPr>
      </w:pPr>
      <w:r w:rsidRPr="00787E6B">
        <w:rPr>
          <w:color w:val="auto"/>
        </w:rPr>
        <w:t>3.</w:t>
      </w:r>
      <w:r w:rsidR="00573F2B">
        <w:rPr>
          <w:color w:val="auto"/>
        </w:rPr>
        <w:tab/>
      </w:r>
      <w:r w:rsidRPr="00787E6B">
        <w:rPr>
          <w:color w:val="auto"/>
        </w:rPr>
        <w:t xml:space="preserve">Zmiany umowy przewidziane w ust. 2 dopuszczalne są na następujących warunkach: </w:t>
      </w:r>
    </w:p>
    <w:p w:rsidR="00BE4232" w:rsidRDefault="00BE4232" w:rsidP="004A5EE6">
      <w:pPr>
        <w:pStyle w:val="Default"/>
        <w:ind w:left="851" w:hanging="284"/>
        <w:jc w:val="both"/>
        <w:rPr>
          <w:color w:val="auto"/>
        </w:rPr>
      </w:pPr>
      <w:r w:rsidRPr="00787E6B">
        <w:rPr>
          <w:color w:val="auto"/>
        </w:rPr>
        <w:t>a)</w:t>
      </w:r>
      <w:r w:rsidR="00573F2B">
        <w:rPr>
          <w:color w:val="auto"/>
        </w:rPr>
        <w:tab/>
      </w:r>
      <w:r w:rsidRPr="00787E6B">
        <w:rPr>
          <w:color w:val="auto"/>
        </w:rPr>
        <w:t>ad ust. 2 lit. a) - stawka podatku VAT ulegnie zmianie na mocy powsze</w:t>
      </w:r>
      <w:r w:rsidR="004A5EE6">
        <w:rPr>
          <w:color w:val="auto"/>
        </w:rPr>
        <w:t>chnie obowiązujących przepisów,</w:t>
      </w:r>
    </w:p>
    <w:p w:rsidR="004A5EE6" w:rsidRPr="004A5EE6" w:rsidRDefault="004A5EE6" w:rsidP="004A5EE6">
      <w:pPr>
        <w:pStyle w:val="Default"/>
        <w:ind w:left="851" w:hanging="284"/>
        <w:jc w:val="both"/>
        <w:rPr>
          <w:color w:val="auto"/>
        </w:rPr>
      </w:pPr>
      <w:r w:rsidRPr="004A5EE6">
        <w:rPr>
          <w:color w:val="auto"/>
        </w:rPr>
        <w:t>b)</w:t>
      </w:r>
      <w:r w:rsidRPr="004A5EE6">
        <w:rPr>
          <w:color w:val="auto"/>
        </w:rPr>
        <w:tab/>
        <w:t>ad. ust. 2 lit. b) – zmiana wynagrodzenia w wysokości proporcjonalnej, w przypadku wydłużenia lub skrócenia czasu wykonywania nadzoru autorskiego w wynik</w:t>
      </w:r>
      <w:r>
        <w:rPr>
          <w:color w:val="auto"/>
        </w:rPr>
        <w:t>u zmiany terminu realizacji robó</w:t>
      </w:r>
      <w:r w:rsidRPr="004A5EE6">
        <w:rPr>
          <w:color w:val="auto"/>
        </w:rPr>
        <w:t xml:space="preserve">t budowlanych zadania pn.: </w:t>
      </w:r>
      <w:r w:rsidRPr="004A5EE6">
        <w:t>„</w:t>
      </w:r>
      <w:r w:rsidR="005723AC" w:rsidRPr="00F741E3">
        <w:rPr>
          <w:szCs w:val="28"/>
        </w:rPr>
        <w:t>Budowa infrastruktury związanej z modernizacją węzła przesiadkowego kolejowo – promowo - autobusowego w Świnoujściu</w:t>
      </w:r>
      <w:r w:rsidR="005723AC" w:rsidRPr="00F741E3">
        <w:t>”</w:t>
      </w:r>
      <w:r w:rsidR="005723AC">
        <w:t>,</w:t>
      </w:r>
    </w:p>
    <w:p w:rsidR="00BE4232" w:rsidRPr="00787E6B" w:rsidRDefault="004C5F23" w:rsidP="004A5EE6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c</w:t>
      </w:r>
      <w:r w:rsidR="00BE4232" w:rsidRPr="00787E6B">
        <w:rPr>
          <w:color w:val="auto"/>
        </w:rPr>
        <w:t>)</w:t>
      </w:r>
      <w:r w:rsidR="00573F2B">
        <w:rPr>
          <w:color w:val="auto"/>
        </w:rPr>
        <w:tab/>
      </w:r>
      <w:r w:rsidR="00BE4232" w:rsidRPr="00787E6B">
        <w:rPr>
          <w:color w:val="auto"/>
        </w:rPr>
        <w:t xml:space="preserve"> ad ust. 2 lit. </w:t>
      </w:r>
      <w:r>
        <w:rPr>
          <w:color w:val="auto"/>
        </w:rPr>
        <w:t>c</w:t>
      </w:r>
      <w:r w:rsidR="00BE4232" w:rsidRPr="00787E6B">
        <w:rPr>
          <w:color w:val="auto"/>
        </w:rPr>
        <w:t xml:space="preserve">) - zmniejszenie zakresu przedmiotu umowy w granicach uzasadnionego interesu publicznego, </w:t>
      </w:r>
    </w:p>
    <w:p w:rsidR="00BE4232" w:rsidRPr="00787E6B" w:rsidRDefault="004C5F23" w:rsidP="004A5EE6">
      <w:pPr>
        <w:pStyle w:val="Default"/>
        <w:ind w:left="851" w:hanging="284"/>
        <w:jc w:val="both"/>
        <w:rPr>
          <w:color w:val="auto"/>
        </w:rPr>
      </w:pPr>
      <w:r>
        <w:rPr>
          <w:color w:val="auto"/>
        </w:rPr>
        <w:t>d</w:t>
      </w:r>
      <w:r w:rsidR="00BE4232" w:rsidRPr="00787E6B">
        <w:rPr>
          <w:color w:val="auto"/>
        </w:rPr>
        <w:t>)</w:t>
      </w:r>
      <w:r w:rsidR="00573F2B">
        <w:rPr>
          <w:color w:val="auto"/>
        </w:rPr>
        <w:tab/>
      </w:r>
      <w:r w:rsidR="00BE4232" w:rsidRPr="00787E6B">
        <w:rPr>
          <w:color w:val="auto"/>
        </w:rPr>
        <w:t xml:space="preserve">ad ust. 2 lit. </w:t>
      </w:r>
      <w:r>
        <w:rPr>
          <w:color w:val="auto"/>
        </w:rPr>
        <w:t>d</w:t>
      </w:r>
      <w:r w:rsidR="00BE4232" w:rsidRPr="00787E6B">
        <w:rPr>
          <w:color w:val="auto"/>
        </w:rPr>
        <w:t xml:space="preserve">) - zmiana terminu realizacji przedmiotu zamówienia: </w:t>
      </w:r>
    </w:p>
    <w:p w:rsidR="00BE4232" w:rsidRPr="00787E6B" w:rsidRDefault="00573F2B" w:rsidP="004A5EE6">
      <w:pPr>
        <w:pStyle w:val="Default"/>
        <w:ind w:left="113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proofErr w:type="spellStart"/>
      <w:r w:rsidR="00BE4232" w:rsidRPr="00787E6B">
        <w:rPr>
          <w:color w:val="auto"/>
        </w:rPr>
        <w:t>tiret</w:t>
      </w:r>
      <w:proofErr w:type="spellEnd"/>
      <w:r w:rsidR="00BE4232" w:rsidRPr="00787E6B">
        <w:rPr>
          <w:color w:val="auto"/>
        </w:rPr>
        <w:t xml:space="preserve"> pierwsze: o okres działania siły wyższej oraz potrzebny do usunięcia skutków tego działania, </w:t>
      </w:r>
    </w:p>
    <w:p w:rsidR="004C5F23" w:rsidRPr="004C5F23" w:rsidRDefault="001A5220" w:rsidP="004A5EE6">
      <w:pPr>
        <w:pStyle w:val="Default"/>
        <w:ind w:left="1134" w:hanging="284"/>
        <w:jc w:val="both"/>
        <w:rPr>
          <w:color w:val="auto"/>
        </w:rPr>
      </w:pPr>
      <w:r w:rsidRPr="004C5F23">
        <w:rPr>
          <w:color w:val="auto"/>
        </w:rPr>
        <w:t>-</w:t>
      </w:r>
      <w:r w:rsidR="00573F2B" w:rsidRPr="004C5F23">
        <w:rPr>
          <w:color w:val="auto"/>
        </w:rPr>
        <w:tab/>
      </w:r>
      <w:proofErr w:type="spellStart"/>
      <w:r w:rsidR="00BE4232" w:rsidRPr="004C5F23">
        <w:rPr>
          <w:color w:val="auto"/>
        </w:rPr>
        <w:t>tiret</w:t>
      </w:r>
      <w:proofErr w:type="spellEnd"/>
      <w:r w:rsidR="00BE4232" w:rsidRPr="004C5F23">
        <w:rPr>
          <w:color w:val="auto"/>
        </w:rPr>
        <w:t xml:space="preserve"> </w:t>
      </w:r>
      <w:r w:rsidR="00957DF0" w:rsidRPr="004C5F23">
        <w:rPr>
          <w:color w:val="auto"/>
        </w:rPr>
        <w:t>drugie</w:t>
      </w:r>
      <w:r w:rsidR="00BE4232" w:rsidRPr="004C5F23">
        <w:rPr>
          <w:color w:val="auto"/>
        </w:rPr>
        <w:t>:</w:t>
      </w:r>
      <w:r w:rsidR="004C5F23" w:rsidRPr="004C5F23">
        <w:rPr>
          <w:color w:val="auto"/>
        </w:rPr>
        <w:t xml:space="preserve"> o okres określony przez organ administracji publicznej</w:t>
      </w:r>
      <w:r w:rsidR="004C5F23">
        <w:rPr>
          <w:color w:val="auto"/>
        </w:rPr>
        <w:t>,</w:t>
      </w:r>
    </w:p>
    <w:p w:rsidR="00BE4232" w:rsidRPr="004C5F23" w:rsidRDefault="004C5F23" w:rsidP="004A5EE6">
      <w:pPr>
        <w:pStyle w:val="Default"/>
        <w:ind w:left="1134" w:hanging="284"/>
        <w:jc w:val="both"/>
        <w:rPr>
          <w:color w:val="auto"/>
        </w:rPr>
      </w:pPr>
      <w:r w:rsidRPr="004C5F23">
        <w:rPr>
          <w:color w:val="auto"/>
        </w:rPr>
        <w:t>-</w:t>
      </w:r>
      <w:r w:rsidRPr="004C5F23">
        <w:rPr>
          <w:color w:val="auto"/>
        </w:rPr>
        <w:tab/>
      </w:r>
      <w:proofErr w:type="spellStart"/>
      <w:r w:rsidRPr="004C5F23">
        <w:rPr>
          <w:color w:val="auto"/>
        </w:rPr>
        <w:t>tiret</w:t>
      </w:r>
      <w:proofErr w:type="spellEnd"/>
      <w:r w:rsidRPr="004C5F23">
        <w:rPr>
          <w:color w:val="auto"/>
        </w:rPr>
        <w:t xml:space="preserve"> trzeci:</w:t>
      </w:r>
      <w:r w:rsidR="00BE4232" w:rsidRPr="004C5F23">
        <w:rPr>
          <w:color w:val="auto"/>
        </w:rPr>
        <w:t xml:space="preserve"> o okres niezbędny do wykonania prac powiązanych z przedmiotem niniejszej umowy, realizowanych w drodze odrębnej umowy, </w:t>
      </w:r>
    </w:p>
    <w:p w:rsidR="004C5F23" w:rsidRDefault="00BE4232" w:rsidP="004A5EE6">
      <w:pPr>
        <w:pStyle w:val="Default"/>
        <w:ind w:left="1134" w:hanging="284"/>
        <w:jc w:val="both"/>
        <w:rPr>
          <w:color w:val="auto"/>
        </w:rPr>
      </w:pPr>
      <w:r w:rsidRPr="00787E6B">
        <w:rPr>
          <w:color w:val="auto"/>
        </w:rPr>
        <w:t>-</w:t>
      </w:r>
      <w:r w:rsidR="00573F2B">
        <w:rPr>
          <w:color w:val="auto"/>
        </w:rPr>
        <w:tab/>
      </w:r>
      <w:proofErr w:type="spellStart"/>
      <w:r w:rsidR="00573F2B">
        <w:rPr>
          <w:color w:val="auto"/>
        </w:rPr>
        <w:t>t</w:t>
      </w:r>
      <w:r w:rsidR="00957DF0">
        <w:rPr>
          <w:color w:val="auto"/>
        </w:rPr>
        <w:t>iret</w:t>
      </w:r>
      <w:proofErr w:type="spellEnd"/>
      <w:r w:rsidR="00957DF0">
        <w:rPr>
          <w:color w:val="auto"/>
        </w:rPr>
        <w:t xml:space="preserve"> </w:t>
      </w:r>
      <w:r w:rsidR="004C5F23">
        <w:rPr>
          <w:color w:val="auto"/>
        </w:rPr>
        <w:t>czwarty</w:t>
      </w:r>
      <w:r w:rsidRPr="00787E6B">
        <w:rPr>
          <w:color w:val="auto"/>
        </w:rPr>
        <w:t xml:space="preserve"> - o okres proporcjonalny do zmniejszonego zakresu,</w:t>
      </w:r>
    </w:p>
    <w:p w:rsidR="00BE4232" w:rsidRPr="004C5F23" w:rsidRDefault="004C5F23" w:rsidP="004A5EE6">
      <w:pPr>
        <w:pStyle w:val="Default"/>
        <w:ind w:left="1134" w:hanging="284"/>
        <w:jc w:val="both"/>
        <w:rPr>
          <w:color w:val="auto"/>
        </w:rPr>
      </w:pPr>
      <w:r w:rsidRPr="004C5F23">
        <w:rPr>
          <w:color w:val="auto"/>
        </w:rPr>
        <w:t>-</w:t>
      </w:r>
      <w:r w:rsidRPr="004C5F23">
        <w:rPr>
          <w:color w:val="auto"/>
        </w:rPr>
        <w:tab/>
      </w:r>
      <w:proofErr w:type="spellStart"/>
      <w:r w:rsidRPr="004C5F23">
        <w:rPr>
          <w:color w:val="auto"/>
        </w:rPr>
        <w:t>tiret</w:t>
      </w:r>
      <w:proofErr w:type="spellEnd"/>
      <w:r w:rsidRPr="004C5F23">
        <w:rPr>
          <w:color w:val="auto"/>
        </w:rPr>
        <w:t xml:space="preserve"> piąty - </w:t>
      </w:r>
      <w:r w:rsidR="00BE4232" w:rsidRPr="004C5F23">
        <w:rPr>
          <w:color w:val="auto"/>
        </w:rPr>
        <w:t xml:space="preserve"> </w:t>
      </w:r>
      <w:r w:rsidRPr="004C5F23">
        <w:rPr>
          <w:color w:val="auto"/>
        </w:rPr>
        <w:t xml:space="preserve">o okres wynikający z terminu zakończenia robót budowlanych zadania pn.: </w:t>
      </w:r>
      <w:r w:rsidRPr="004C5F23">
        <w:t>„</w:t>
      </w:r>
      <w:r w:rsidR="00323BC9" w:rsidRPr="00323BC9">
        <w:t>Budowa infrastruktury związanej z modernizacją węzła przesiadkowego kolejowo – promowo - autobusowego w Świnoujściu”</w:t>
      </w:r>
      <w:bookmarkStart w:id="0" w:name="_GoBack"/>
      <w:bookmarkEnd w:id="0"/>
      <w:r>
        <w:t>.</w:t>
      </w:r>
    </w:p>
    <w:p w:rsidR="00573F2B" w:rsidRPr="001F701B" w:rsidRDefault="00573F2B" w:rsidP="00B56227">
      <w:pPr>
        <w:pStyle w:val="Default"/>
        <w:ind w:left="1134" w:hanging="425"/>
        <w:jc w:val="both"/>
        <w:rPr>
          <w:color w:val="auto"/>
          <w:sz w:val="12"/>
          <w:szCs w:val="12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§ 1</w:t>
      </w:r>
      <w:r w:rsidR="004C5F23">
        <w:rPr>
          <w:b/>
          <w:bCs/>
          <w:color w:val="auto"/>
        </w:rPr>
        <w:t>5</w:t>
      </w:r>
    </w:p>
    <w:p w:rsidR="00BE4232" w:rsidRPr="00787E6B" w:rsidRDefault="00BE4232" w:rsidP="001F701B">
      <w:pPr>
        <w:pStyle w:val="Default"/>
        <w:jc w:val="center"/>
        <w:rPr>
          <w:color w:val="auto"/>
        </w:rPr>
      </w:pPr>
      <w:r w:rsidRPr="00787E6B">
        <w:rPr>
          <w:b/>
          <w:bCs/>
          <w:color w:val="auto"/>
        </w:rPr>
        <w:t>POSTANOWIENIA ODNOŚNIE PRAW AUTORSKICH</w:t>
      </w:r>
    </w:p>
    <w:p w:rsidR="00BE4232" w:rsidRPr="00787E6B" w:rsidRDefault="00BE4232" w:rsidP="00810A67">
      <w:pPr>
        <w:pStyle w:val="Default"/>
        <w:ind w:left="567" w:hanging="567"/>
        <w:jc w:val="both"/>
        <w:rPr>
          <w:color w:val="auto"/>
        </w:rPr>
      </w:pPr>
      <w:r w:rsidRPr="00787E6B">
        <w:rPr>
          <w:color w:val="auto"/>
        </w:rPr>
        <w:t>1.</w:t>
      </w:r>
      <w:r w:rsidR="00573F2B">
        <w:rPr>
          <w:color w:val="auto"/>
        </w:rPr>
        <w:tab/>
      </w:r>
      <w:r w:rsidRPr="00787E6B">
        <w:rPr>
          <w:color w:val="auto"/>
        </w:rPr>
        <w:t xml:space="preserve">Wykonawca wyraża zgodę na przejęcie przez Zamawiającego autorskich praw majątkowych do opracowań stanowiących przedmiot niniejszej umowy zgodnie z obowiązującą ustawą z dnia 4 lutego 1994r. o prawie autorskim i prawach pokrewnych, w szczególności do dokonywania przez  Zamawiającego lub podmioty działające na jego rzecz, dowolnych zmian w rozwiązaniach urbanistycznych, architektonicznych, konstrukcyjnych i instalacyjnych oraz do korzystania z opracowań na następujących polach eksploatacji: </w:t>
      </w:r>
    </w:p>
    <w:p w:rsidR="00BE4232" w:rsidRPr="00787E6B" w:rsidRDefault="00BE4232" w:rsidP="00810A67">
      <w:pPr>
        <w:pStyle w:val="Default"/>
        <w:spacing w:after="27"/>
        <w:ind w:left="851" w:hanging="567"/>
        <w:jc w:val="both"/>
        <w:rPr>
          <w:color w:val="auto"/>
        </w:rPr>
      </w:pPr>
      <w:r w:rsidRPr="00787E6B">
        <w:rPr>
          <w:color w:val="auto"/>
        </w:rPr>
        <w:t>a)</w:t>
      </w:r>
      <w:r w:rsidR="00573F2B">
        <w:rPr>
          <w:color w:val="auto"/>
        </w:rPr>
        <w:tab/>
      </w:r>
      <w:r w:rsidRPr="00787E6B">
        <w:rPr>
          <w:color w:val="auto"/>
        </w:rPr>
        <w:t xml:space="preserve">w zakresie utrwalania i zwielokrotniania opracowania - wytwarzanie określoną techniką egzemplarzy opracowań, w tym techniką drukarską, reprograficzną, zapisu magnetycznego oraz techniką cyfrową; </w:t>
      </w:r>
    </w:p>
    <w:p w:rsidR="00BE4232" w:rsidRPr="00787E6B" w:rsidRDefault="00BE4232" w:rsidP="00810A67">
      <w:pPr>
        <w:pStyle w:val="Default"/>
        <w:spacing w:after="27"/>
        <w:ind w:left="851" w:hanging="567"/>
        <w:jc w:val="both"/>
        <w:rPr>
          <w:color w:val="auto"/>
        </w:rPr>
      </w:pPr>
      <w:r w:rsidRPr="00787E6B">
        <w:rPr>
          <w:color w:val="auto"/>
        </w:rPr>
        <w:t>b)</w:t>
      </w:r>
      <w:r w:rsidR="00573F2B">
        <w:rPr>
          <w:color w:val="auto"/>
        </w:rPr>
        <w:tab/>
      </w:r>
      <w:r w:rsidRPr="00787E6B">
        <w:rPr>
          <w:color w:val="auto"/>
        </w:rPr>
        <w:t>w zakresie obrotu oryginałem albo egzemplarzami, na których opracowanie utrwalono - wprowadzanie do obrotu, użyczenie lub najem oryginału albo egzemplarzy;</w:t>
      </w:r>
    </w:p>
    <w:p w:rsidR="00BE4232" w:rsidRPr="00787E6B" w:rsidRDefault="00BE4232" w:rsidP="00810A67">
      <w:pPr>
        <w:pStyle w:val="Default"/>
        <w:ind w:left="851" w:hanging="567"/>
        <w:jc w:val="both"/>
        <w:rPr>
          <w:color w:val="auto"/>
        </w:rPr>
      </w:pPr>
      <w:r w:rsidRPr="00787E6B">
        <w:rPr>
          <w:color w:val="auto"/>
        </w:rPr>
        <w:t>c)</w:t>
      </w:r>
      <w:r w:rsidR="00810A67">
        <w:rPr>
          <w:color w:val="auto"/>
        </w:rPr>
        <w:tab/>
      </w:r>
      <w:r w:rsidRPr="00787E6B">
        <w:rPr>
          <w:color w:val="auto"/>
        </w:rPr>
        <w:t>w zakresie rozpowszechniania opracowania w sposób inny niż określony w lit. b) - publiczne wykonanie, wystawienie, wyświetlenie, odtworzenie oraz nadawanie i reemitowanie, a także publiczne udostępnianie opracowania w taki sposób, aby każdy mógł mieć do niego dostęp w</w:t>
      </w:r>
      <w:r w:rsidR="00573F2B">
        <w:rPr>
          <w:color w:val="auto"/>
        </w:rPr>
        <w:t xml:space="preserve"> </w:t>
      </w:r>
      <w:r w:rsidRPr="00787E6B">
        <w:rPr>
          <w:color w:val="auto"/>
        </w:rPr>
        <w:t xml:space="preserve">miejscu i w czasie przez siebie wybranym. </w:t>
      </w:r>
    </w:p>
    <w:p w:rsidR="00BE4232" w:rsidRDefault="00573F2B" w:rsidP="00810A67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2.</w:t>
      </w:r>
      <w:r w:rsidR="00EC4DA2">
        <w:rPr>
          <w:color w:val="auto"/>
        </w:rPr>
        <w:tab/>
      </w:r>
      <w:r w:rsidR="00BE4232" w:rsidRPr="00787E6B">
        <w:rPr>
          <w:color w:val="auto"/>
        </w:rPr>
        <w:t xml:space="preserve">Przeniesienie uprawnień określonych w ust. 1 następuje bez dodatkowego wynagrodzenia dla </w:t>
      </w:r>
      <w:r w:rsidR="00EC4DA2">
        <w:rPr>
          <w:color w:val="auto"/>
        </w:rPr>
        <w:t>Wykonawcy.</w:t>
      </w:r>
    </w:p>
    <w:p w:rsidR="00EC4DA2" w:rsidRPr="00787E6B" w:rsidRDefault="00EC4DA2" w:rsidP="00787E6B">
      <w:pPr>
        <w:pStyle w:val="Default"/>
        <w:jc w:val="both"/>
        <w:rPr>
          <w:color w:val="auto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§ 1</w:t>
      </w:r>
      <w:r w:rsidR="004C5F23">
        <w:rPr>
          <w:b/>
          <w:bCs/>
          <w:color w:val="auto"/>
        </w:rPr>
        <w:t>6</w:t>
      </w: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SPORY</w:t>
      </w:r>
    </w:p>
    <w:p w:rsidR="00BE4232" w:rsidRDefault="00BE4232" w:rsidP="00787E6B">
      <w:pPr>
        <w:pStyle w:val="Default"/>
        <w:jc w:val="both"/>
        <w:rPr>
          <w:color w:val="auto"/>
        </w:rPr>
      </w:pPr>
      <w:r w:rsidRPr="00787E6B">
        <w:rPr>
          <w:color w:val="auto"/>
        </w:rPr>
        <w:t>Powstałe w trakcie realizacji umowy spory będą w pierwszej kolejności rozpatrywane na drodze polubownej, a w przypadku niemożności ich rozstrzygnięcia (w okresie 30 dni od powstania sporu) - mogą zostać skierowane na drogę postępowania sądowego w sądzie właści</w:t>
      </w:r>
      <w:r w:rsidR="00EC4DA2">
        <w:rPr>
          <w:color w:val="auto"/>
        </w:rPr>
        <w:t>wym dla siedziby Zamawiającego.</w:t>
      </w:r>
    </w:p>
    <w:p w:rsidR="00EC4DA2" w:rsidRPr="00787E6B" w:rsidRDefault="00EC4DA2" w:rsidP="00787E6B">
      <w:pPr>
        <w:pStyle w:val="Default"/>
        <w:jc w:val="both"/>
        <w:rPr>
          <w:color w:val="auto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§ 1</w:t>
      </w:r>
      <w:r w:rsidR="004C5F23">
        <w:rPr>
          <w:b/>
          <w:bCs/>
          <w:color w:val="auto"/>
        </w:rPr>
        <w:t>7</w:t>
      </w: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USTALENIA KOŃCOWE</w:t>
      </w:r>
    </w:p>
    <w:p w:rsidR="00BE4232" w:rsidRPr="004C5F23" w:rsidRDefault="00BE4232" w:rsidP="00787E6B">
      <w:pPr>
        <w:pStyle w:val="Default"/>
        <w:jc w:val="both"/>
        <w:rPr>
          <w:color w:val="auto"/>
        </w:rPr>
      </w:pPr>
      <w:r w:rsidRPr="00787E6B">
        <w:rPr>
          <w:color w:val="auto"/>
        </w:rPr>
        <w:t xml:space="preserve">W sprawach nie uregulowanych w niniejszej umowie mają zastosowanie w szczególności </w:t>
      </w:r>
      <w:r w:rsidRPr="004C5F23">
        <w:rPr>
          <w:color w:val="auto"/>
        </w:rPr>
        <w:t xml:space="preserve">przepisy ustaw: </w:t>
      </w:r>
    </w:p>
    <w:p w:rsidR="004C5F23" w:rsidRPr="004C5F23" w:rsidRDefault="004C5F23" w:rsidP="004C5F23">
      <w:pPr>
        <w:pStyle w:val="Default"/>
        <w:spacing w:after="27"/>
        <w:jc w:val="both"/>
        <w:rPr>
          <w:color w:val="auto"/>
        </w:rPr>
      </w:pPr>
      <w:r w:rsidRPr="004C5F23">
        <w:rPr>
          <w:color w:val="auto"/>
        </w:rPr>
        <w:t xml:space="preserve">a) Kodeks cywilny, </w:t>
      </w:r>
    </w:p>
    <w:p w:rsidR="004C5F23" w:rsidRPr="004C5F23" w:rsidRDefault="004C5F23" w:rsidP="004C5F23">
      <w:pPr>
        <w:pStyle w:val="Default"/>
        <w:spacing w:after="27"/>
        <w:jc w:val="both"/>
        <w:rPr>
          <w:color w:val="auto"/>
        </w:rPr>
      </w:pPr>
      <w:r w:rsidRPr="004C5F23">
        <w:rPr>
          <w:color w:val="auto"/>
        </w:rPr>
        <w:t xml:space="preserve">b) Prawo budowlane, </w:t>
      </w:r>
    </w:p>
    <w:p w:rsidR="004C5F23" w:rsidRPr="004C5F23" w:rsidRDefault="004C5F23" w:rsidP="004C5F23">
      <w:pPr>
        <w:pStyle w:val="Default"/>
        <w:spacing w:after="27"/>
        <w:jc w:val="both"/>
        <w:rPr>
          <w:color w:val="auto"/>
        </w:rPr>
      </w:pPr>
      <w:r w:rsidRPr="004C5F23">
        <w:rPr>
          <w:color w:val="auto"/>
        </w:rPr>
        <w:t xml:space="preserve">c) Prawo zamówień publicznych, </w:t>
      </w:r>
    </w:p>
    <w:p w:rsidR="004C5F23" w:rsidRPr="004C5F23" w:rsidRDefault="004C5F23" w:rsidP="004C5F23">
      <w:pPr>
        <w:pStyle w:val="Default"/>
        <w:spacing w:after="27"/>
        <w:jc w:val="both"/>
        <w:rPr>
          <w:color w:val="auto"/>
        </w:rPr>
      </w:pPr>
      <w:r w:rsidRPr="004C5F23">
        <w:rPr>
          <w:color w:val="auto"/>
        </w:rPr>
        <w:t xml:space="preserve">d) O prawie autorskim i prawach pokrewnych, </w:t>
      </w:r>
    </w:p>
    <w:p w:rsidR="004C5F23" w:rsidRPr="004C5F23" w:rsidRDefault="004C5F23" w:rsidP="004C5F23">
      <w:pPr>
        <w:pStyle w:val="Default"/>
        <w:spacing w:after="27"/>
        <w:jc w:val="both"/>
        <w:rPr>
          <w:color w:val="auto"/>
        </w:rPr>
      </w:pPr>
      <w:r w:rsidRPr="004C5F23">
        <w:rPr>
          <w:color w:val="auto"/>
        </w:rPr>
        <w:t xml:space="preserve">e) O ochronie przyrody, </w:t>
      </w:r>
    </w:p>
    <w:p w:rsidR="004C5F23" w:rsidRPr="004C5F23" w:rsidRDefault="004C5F23" w:rsidP="004C5F23">
      <w:pPr>
        <w:pStyle w:val="Default"/>
        <w:spacing w:after="27"/>
        <w:jc w:val="both"/>
        <w:rPr>
          <w:color w:val="auto"/>
        </w:rPr>
      </w:pPr>
      <w:r w:rsidRPr="004C5F23">
        <w:rPr>
          <w:color w:val="auto"/>
        </w:rPr>
        <w:t xml:space="preserve">f) Prawo ochrony środowiska, </w:t>
      </w:r>
    </w:p>
    <w:p w:rsidR="004C5F23" w:rsidRPr="004C5F23" w:rsidRDefault="004C5F23" w:rsidP="004C5F23">
      <w:pPr>
        <w:pStyle w:val="Default"/>
        <w:jc w:val="both"/>
        <w:rPr>
          <w:color w:val="auto"/>
        </w:rPr>
      </w:pPr>
      <w:r w:rsidRPr="004C5F23">
        <w:rPr>
          <w:color w:val="auto"/>
        </w:rPr>
        <w:t xml:space="preserve">g) Prawo wodne, </w:t>
      </w:r>
    </w:p>
    <w:p w:rsidR="004C5F23" w:rsidRPr="004C5F23" w:rsidRDefault="004C5F23" w:rsidP="004C5F23">
      <w:pPr>
        <w:pStyle w:val="Default"/>
        <w:jc w:val="both"/>
        <w:rPr>
          <w:color w:val="auto"/>
        </w:rPr>
      </w:pPr>
      <w:r w:rsidRPr="004C5F23">
        <w:rPr>
          <w:color w:val="auto"/>
        </w:rPr>
        <w:t xml:space="preserve">oraz rozporządzenia wykonawcze do ww. ustaw. </w:t>
      </w:r>
    </w:p>
    <w:p w:rsidR="009E3875" w:rsidRPr="00787E6B" w:rsidRDefault="009E3875" w:rsidP="00787E6B">
      <w:pPr>
        <w:pStyle w:val="Default"/>
        <w:jc w:val="both"/>
        <w:rPr>
          <w:b/>
          <w:bCs/>
          <w:color w:val="auto"/>
        </w:rPr>
      </w:pP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§ 1</w:t>
      </w:r>
      <w:r w:rsidR="004C5F23">
        <w:rPr>
          <w:b/>
          <w:bCs/>
          <w:color w:val="auto"/>
        </w:rPr>
        <w:t>8</w:t>
      </w:r>
    </w:p>
    <w:p w:rsidR="00BE4232" w:rsidRPr="00787E6B" w:rsidRDefault="00BE4232" w:rsidP="00EC4DA2">
      <w:pPr>
        <w:pStyle w:val="Default"/>
        <w:spacing w:after="60"/>
        <w:jc w:val="center"/>
        <w:rPr>
          <w:color w:val="auto"/>
        </w:rPr>
      </w:pPr>
      <w:r w:rsidRPr="00787E6B">
        <w:rPr>
          <w:b/>
          <w:bCs/>
          <w:color w:val="auto"/>
        </w:rPr>
        <w:t>ZAŁĄCZNIKI</w:t>
      </w:r>
    </w:p>
    <w:p w:rsidR="00BE4232" w:rsidRPr="00787E6B" w:rsidRDefault="00EC4DA2" w:rsidP="00810A67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 w:rsidR="00BE4232" w:rsidRPr="00787E6B">
        <w:rPr>
          <w:color w:val="auto"/>
        </w:rPr>
        <w:t xml:space="preserve">Integralną </w:t>
      </w:r>
      <w:r w:rsidR="00422026">
        <w:rPr>
          <w:color w:val="auto"/>
        </w:rPr>
        <w:t>część niniejszej umowy stanowią:</w:t>
      </w:r>
    </w:p>
    <w:p w:rsidR="00BE4232" w:rsidRPr="00787E6B" w:rsidRDefault="00BE4232" w:rsidP="00810A67">
      <w:pPr>
        <w:pStyle w:val="Default"/>
        <w:spacing w:after="47"/>
        <w:ind w:left="709" w:hanging="425"/>
        <w:jc w:val="both"/>
        <w:rPr>
          <w:color w:val="auto"/>
        </w:rPr>
      </w:pPr>
      <w:r w:rsidRPr="00787E6B">
        <w:rPr>
          <w:color w:val="auto"/>
        </w:rPr>
        <w:t>-</w:t>
      </w:r>
      <w:r w:rsidR="00810A67">
        <w:rPr>
          <w:color w:val="auto"/>
        </w:rPr>
        <w:tab/>
      </w:r>
      <w:r w:rsidR="00765599">
        <w:rPr>
          <w:bCs/>
          <w:color w:val="auto"/>
        </w:rPr>
        <w:t>„</w:t>
      </w:r>
      <w:r w:rsidR="00843E97" w:rsidRPr="00787E6B">
        <w:rPr>
          <w:color w:val="auto"/>
        </w:rPr>
        <w:t>Opis przedmiotu zamówienia</w:t>
      </w:r>
      <w:r w:rsidR="00765599">
        <w:rPr>
          <w:bCs/>
          <w:color w:val="auto"/>
        </w:rPr>
        <w:t>”</w:t>
      </w:r>
      <w:r w:rsidR="00DB5A21">
        <w:rPr>
          <w:bCs/>
          <w:color w:val="auto"/>
        </w:rPr>
        <w:t xml:space="preserve"> - załącz</w:t>
      </w:r>
      <w:r w:rsidRPr="00787E6B">
        <w:rPr>
          <w:color w:val="auto"/>
        </w:rPr>
        <w:t>nik nr 1 do</w:t>
      </w:r>
      <w:r w:rsidR="00DB5A21">
        <w:rPr>
          <w:color w:val="auto"/>
        </w:rPr>
        <w:t xml:space="preserve"> umowy</w:t>
      </w:r>
      <w:r w:rsidRPr="00787E6B">
        <w:rPr>
          <w:color w:val="auto"/>
        </w:rPr>
        <w:t xml:space="preserve">, </w:t>
      </w:r>
    </w:p>
    <w:p w:rsidR="00BE4232" w:rsidRPr="00787E6B" w:rsidRDefault="00BE4232" w:rsidP="00810A67">
      <w:pPr>
        <w:pStyle w:val="Default"/>
        <w:spacing w:after="47"/>
        <w:ind w:left="709" w:hanging="425"/>
        <w:jc w:val="both"/>
        <w:rPr>
          <w:color w:val="auto"/>
        </w:rPr>
      </w:pPr>
      <w:r w:rsidRPr="00787E6B">
        <w:rPr>
          <w:color w:val="auto"/>
        </w:rPr>
        <w:t>-</w:t>
      </w:r>
      <w:r w:rsidR="00EC4DA2">
        <w:rPr>
          <w:color w:val="auto"/>
        </w:rPr>
        <w:tab/>
      </w:r>
      <w:r w:rsidRPr="00787E6B">
        <w:rPr>
          <w:color w:val="auto"/>
        </w:rPr>
        <w:t>„</w:t>
      </w:r>
      <w:r w:rsidR="00843E97">
        <w:rPr>
          <w:bCs/>
          <w:color w:val="auto"/>
        </w:rPr>
        <w:t>Wykaz wycenionych elementów rozliczeniowych</w:t>
      </w:r>
      <w:r w:rsidRPr="00787E6B">
        <w:rPr>
          <w:color w:val="auto"/>
        </w:rPr>
        <w:t xml:space="preserve">” </w:t>
      </w:r>
      <w:r w:rsidR="00DB5A21">
        <w:rPr>
          <w:color w:val="auto"/>
        </w:rPr>
        <w:t>– załącznik nr 2 do umowy</w:t>
      </w:r>
      <w:r w:rsidRPr="00787E6B">
        <w:rPr>
          <w:color w:val="auto"/>
        </w:rPr>
        <w:t xml:space="preserve">, </w:t>
      </w:r>
    </w:p>
    <w:p w:rsidR="00BE4232" w:rsidRPr="00787E6B" w:rsidRDefault="00422026" w:rsidP="002A72BE">
      <w:pPr>
        <w:pStyle w:val="Default"/>
        <w:spacing w:after="27"/>
        <w:ind w:left="709" w:hanging="425"/>
        <w:jc w:val="both"/>
        <w:rPr>
          <w:color w:val="auto"/>
        </w:rPr>
      </w:pPr>
      <w:r>
        <w:rPr>
          <w:color w:val="auto"/>
        </w:rPr>
        <w:t>-</w:t>
      </w:r>
      <w:r w:rsidR="002A72BE">
        <w:rPr>
          <w:color w:val="auto"/>
        </w:rPr>
        <w:tab/>
      </w:r>
      <w:r w:rsidR="00BE4232" w:rsidRPr="00787E6B">
        <w:rPr>
          <w:color w:val="auto"/>
        </w:rPr>
        <w:t>specyfikacja istotn</w:t>
      </w:r>
      <w:r w:rsidR="00843E97">
        <w:rPr>
          <w:color w:val="auto"/>
        </w:rPr>
        <w:t xml:space="preserve">ych warunków zamówienia nr </w:t>
      </w:r>
      <w:r w:rsidR="00BE4232" w:rsidRPr="00787E6B">
        <w:rPr>
          <w:color w:val="auto"/>
        </w:rPr>
        <w:t>WIM.ZP.271.1.</w:t>
      </w:r>
      <w:r w:rsidR="005723AC">
        <w:rPr>
          <w:color w:val="auto"/>
        </w:rPr>
        <w:t>38</w:t>
      </w:r>
      <w:r w:rsidR="00843E97">
        <w:rPr>
          <w:color w:val="auto"/>
        </w:rPr>
        <w:t>.2015</w:t>
      </w:r>
      <w:r w:rsidR="00BE4232" w:rsidRPr="00787E6B">
        <w:rPr>
          <w:color w:val="auto"/>
        </w:rPr>
        <w:t xml:space="preserve"> z załącznikami. </w:t>
      </w:r>
    </w:p>
    <w:p w:rsidR="00BE4232" w:rsidRDefault="00422026" w:rsidP="00810A67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>2</w:t>
      </w:r>
      <w:r w:rsidR="00EC4DA2">
        <w:rPr>
          <w:color w:val="auto"/>
        </w:rPr>
        <w:t>.</w:t>
      </w:r>
      <w:r w:rsidR="00EC4DA2">
        <w:rPr>
          <w:color w:val="auto"/>
        </w:rPr>
        <w:tab/>
      </w:r>
      <w:r w:rsidR="00BE4232" w:rsidRPr="00787E6B">
        <w:rPr>
          <w:color w:val="auto"/>
        </w:rPr>
        <w:t>Rozstrzygającą ewentualne rozbieżności w treści ww. dokumentów jest treść umowy a w następnej kolejności treść grup dokumen</w:t>
      </w:r>
      <w:r w:rsidR="00EC4DA2">
        <w:rPr>
          <w:color w:val="auto"/>
        </w:rPr>
        <w:t>tów wymienionych w §1</w:t>
      </w:r>
      <w:r w:rsidR="004C5F23">
        <w:rPr>
          <w:color w:val="auto"/>
        </w:rPr>
        <w:t>8</w:t>
      </w:r>
      <w:r w:rsidR="00EC4DA2">
        <w:rPr>
          <w:color w:val="auto"/>
        </w:rPr>
        <w:t xml:space="preserve"> ust. 1.</w:t>
      </w:r>
    </w:p>
    <w:p w:rsidR="00EC4DA2" w:rsidRPr="00787E6B" w:rsidRDefault="00EC4DA2" w:rsidP="00787E6B">
      <w:pPr>
        <w:pStyle w:val="Default"/>
        <w:jc w:val="both"/>
        <w:rPr>
          <w:color w:val="auto"/>
        </w:rPr>
      </w:pPr>
    </w:p>
    <w:p w:rsidR="00BE4232" w:rsidRPr="00787E6B" w:rsidRDefault="00BE4232" w:rsidP="00810A67">
      <w:pPr>
        <w:pStyle w:val="Default"/>
        <w:spacing w:after="60"/>
        <w:jc w:val="center"/>
        <w:rPr>
          <w:b/>
          <w:bCs/>
          <w:color w:val="auto"/>
        </w:rPr>
      </w:pPr>
      <w:r w:rsidRPr="00787E6B">
        <w:rPr>
          <w:b/>
          <w:bCs/>
          <w:color w:val="auto"/>
        </w:rPr>
        <w:t>§ 1</w:t>
      </w:r>
      <w:r w:rsidR="004C5F23">
        <w:rPr>
          <w:b/>
          <w:bCs/>
          <w:color w:val="auto"/>
        </w:rPr>
        <w:t>9</w:t>
      </w:r>
    </w:p>
    <w:p w:rsidR="00BE4232" w:rsidRPr="00787E6B" w:rsidRDefault="00BE4232" w:rsidP="00787E6B">
      <w:pPr>
        <w:pStyle w:val="Default"/>
        <w:jc w:val="both"/>
        <w:rPr>
          <w:color w:val="auto"/>
        </w:rPr>
      </w:pPr>
      <w:r w:rsidRPr="00787E6B">
        <w:rPr>
          <w:color w:val="auto"/>
        </w:rPr>
        <w:t xml:space="preserve">Umowę sporządzono w dwóch jednobrzmiących egzemplarzach, z przeznaczeniem po jednym egzemplarzu dla każdej ze Stron. </w:t>
      </w:r>
    </w:p>
    <w:p w:rsidR="00810A67" w:rsidRPr="00787E6B" w:rsidRDefault="00810A67" w:rsidP="00787E6B">
      <w:pPr>
        <w:pStyle w:val="Default"/>
        <w:jc w:val="both"/>
        <w:rPr>
          <w:b/>
          <w:bCs/>
          <w:color w:val="auto"/>
        </w:rPr>
      </w:pPr>
    </w:p>
    <w:p w:rsidR="00BE4232" w:rsidRDefault="00BE4232" w:rsidP="00787E6B">
      <w:pPr>
        <w:pStyle w:val="Default"/>
        <w:jc w:val="both"/>
        <w:rPr>
          <w:b/>
          <w:bCs/>
          <w:color w:val="auto"/>
        </w:rPr>
      </w:pPr>
      <w:r w:rsidRPr="00787E6B">
        <w:rPr>
          <w:b/>
          <w:bCs/>
          <w:color w:val="auto"/>
        </w:rPr>
        <w:t>WYKONAWCA:</w:t>
      </w:r>
      <w:r w:rsidR="00810A67">
        <w:rPr>
          <w:b/>
          <w:bCs/>
          <w:color w:val="auto"/>
        </w:rPr>
        <w:tab/>
      </w:r>
      <w:r w:rsidR="00810A67">
        <w:rPr>
          <w:b/>
          <w:bCs/>
          <w:color w:val="auto"/>
        </w:rPr>
        <w:tab/>
      </w:r>
      <w:r w:rsidR="00810A67">
        <w:rPr>
          <w:b/>
          <w:bCs/>
          <w:color w:val="auto"/>
        </w:rPr>
        <w:tab/>
      </w:r>
      <w:r w:rsidR="00810A67">
        <w:rPr>
          <w:b/>
          <w:bCs/>
          <w:color w:val="auto"/>
        </w:rPr>
        <w:tab/>
      </w:r>
      <w:r w:rsidR="00810A67">
        <w:rPr>
          <w:b/>
          <w:bCs/>
          <w:color w:val="auto"/>
        </w:rPr>
        <w:tab/>
      </w:r>
      <w:r w:rsidR="00843E97">
        <w:rPr>
          <w:b/>
          <w:bCs/>
          <w:color w:val="auto"/>
        </w:rPr>
        <w:tab/>
      </w:r>
      <w:r w:rsidR="00843E97">
        <w:rPr>
          <w:b/>
          <w:bCs/>
          <w:color w:val="auto"/>
        </w:rPr>
        <w:tab/>
      </w:r>
      <w:r w:rsidR="00843E97">
        <w:rPr>
          <w:b/>
          <w:bCs/>
          <w:color w:val="auto"/>
        </w:rPr>
        <w:tab/>
      </w:r>
      <w:r w:rsidR="00810A67" w:rsidRPr="00787E6B">
        <w:rPr>
          <w:b/>
          <w:bCs/>
          <w:color w:val="auto"/>
        </w:rPr>
        <w:t>ZAMAWIAJĄCY:</w:t>
      </w:r>
    </w:p>
    <w:p w:rsidR="00810A67" w:rsidRDefault="00810A67" w:rsidP="00787E6B">
      <w:pPr>
        <w:pStyle w:val="Default"/>
        <w:jc w:val="both"/>
        <w:rPr>
          <w:b/>
          <w:bCs/>
          <w:color w:val="auto"/>
        </w:rPr>
      </w:pPr>
    </w:p>
    <w:p w:rsidR="00810A67" w:rsidRDefault="00810A67" w:rsidP="00787E6B">
      <w:pPr>
        <w:pStyle w:val="Default"/>
        <w:jc w:val="both"/>
        <w:rPr>
          <w:b/>
          <w:bCs/>
          <w:color w:val="auto"/>
        </w:rPr>
      </w:pPr>
    </w:p>
    <w:p w:rsidR="00810A67" w:rsidRPr="00810A67" w:rsidRDefault="00810A67" w:rsidP="00787E6B">
      <w:pPr>
        <w:pStyle w:val="Default"/>
        <w:jc w:val="both"/>
        <w:rPr>
          <w:color w:val="auto"/>
        </w:rPr>
      </w:pPr>
      <w:r w:rsidRPr="00810A67">
        <w:rPr>
          <w:bCs/>
          <w:color w:val="auto"/>
        </w:rPr>
        <w:t>..........................</w:t>
      </w:r>
      <w:r w:rsidRPr="00810A67">
        <w:rPr>
          <w:bCs/>
          <w:color w:val="auto"/>
        </w:rPr>
        <w:tab/>
      </w:r>
      <w:r w:rsidRPr="00810A67">
        <w:rPr>
          <w:bCs/>
          <w:color w:val="auto"/>
        </w:rPr>
        <w:tab/>
      </w:r>
      <w:r w:rsidRPr="00810A67">
        <w:rPr>
          <w:bCs/>
          <w:color w:val="auto"/>
        </w:rPr>
        <w:tab/>
      </w:r>
      <w:r w:rsidRPr="00810A67">
        <w:rPr>
          <w:bCs/>
          <w:color w:val="auto"/>
        </w:rPr>
        <w:tab/>
      </w:r>
      <w:r w:rsidRPr="00810A67">
        <w:rPr>
          <w:bCs/>
          <w:color w:val="auto"/>
        </w:rPr>
        <w:tab/>
      </w:r>
      <w:r w:rsidR="00843E97">
        <w:rPr>
          <w:bCs/>
          <w:color w:val="auto"/>
        </w:rPr>
        <w:tab/>
      </w:r>
      <w:r w:rsidR="00843E97">
        <w:rPr>
          <w:bCs/>
          <w:color w:val="auto"/>
        </w:rPr>
        <w:tab/>
      </w:r>
      <w:r w:rsidR="00843E97">
        <w:rPr>
          <w:bCs/>
          <w:color w:val="auto"/>
        </w:rPr>
        <w:tab/>
      </w:r>
      <w:r w:rsidRPr="00810A67">
        <w:rPr>
          <w:bCs/>
          <w:color w:val="auto"/>
        </w:rPr>
        <w:t>.............................</w:t>
      </w:r>
    </w:p>
    <w:sectPr w:rsidR="00810A67" w:rsidRPr="00810A67" w:rsidSect="00F67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133" w:bottom="127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BB" w:rsidRDefault="006966BB">
      <w:r>
        <w:separator/>
      </w:r>
    </w:p>
  </w:endnote>
  <w:endnote w:type="continuationSeparator" w:id="0">
    <w:p w:rsidR="006966BB" w:rsidRDefault="0069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FE" w:rsidRDefault="00DB1E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B1EFE" w:rsidRDefault="00DB1EF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FE" w:rsidRDefault="00DB1EFE">
    <w:pPr>
      <w:pStyle w:val="Stopka"/>
      <w:pBdr>
        <w:top w:val="single" w:sz="4" w:space="1" w:color="auto"/>
      </w:pBdr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23BC9">
      <w:rPr>
        <w:rStyle w:val="Numerstrony"/>
        <w:noProof/>
      </w:rPr>
      <w:t>10</w:t>
    </w:r>
    <w:r>
      <w:rPr>
        <w:rStyle w:val="Numerstrony"/>
      </w:rPr>
      <w:fldChar w:fldCharType="end"/>
    </w:r>
    <w:r w:rsidR="004C5F23">
      <w:rPr>
        <w:rStyle w:val="Numerstrony"/>
      </w:rPr>
      <w:t>/10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BB" w:rsidRDefault="006966BB">
      <w:r>
        <w:separator/>
      </w:r>
    </w:p>
  </w:footnote>
  <w:footnote w:type="continuationSeparator" w:id="0">
    <w:p w:rsidR="006966BB" w:rsidRDefault="00696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FE" w:rsidRDefault="00DB1EF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1EFE" w:rsidRDefault="00DB1EF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FE" w:rsidRDefault="00DB1EFE">
    <w:pPr>
      <w:pStyle w:val="Nagwek"/>
      <w:framePr w:w="93" w:wrap="around" w:vAnchor="text" w:hAnchor="page" w:x="11089" w:y="12"/>
      <w:rPr>
        <w:rStyle w:val="Numerstrony"/>
      </w:rPr>
    </w:pPr>
  </w:p>
  <w:p w:rsidR="00DB1EFE" w:rsidRDefault="00DB1EFE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  <w:rPr>
        <w:color w:val="000000"/>
      </w:rPr>
    </w:pPr>
  </w:p>
  <w:p w:rsidR="00DB1EFE" w:rsidRPr="0023676B" w:rsidRDefault="00DB1EFE">
    <w:pPr>
      <w:pStyle w:val="Nagwek"/>
      <w:pBdr>
        <w:bottom w:val="single" w:sz="4" w:space="1" w:color="auto"/>
      </w:pBdr>
      <w:tabs>
        <w:tab w:val="clear" w:pos="9072"/>
        <w:tab w:val="left" w:pos="7230"/>
        <w:tab w:val="left" w:pos="9070"/>
      </w:tabs>
      <w:ind w:right="-2"/>
      <w:jc w:val="right"/>
    </w:pPr>
    <w:r w:rsidRPr="0023676B">
      <w:rPr>
        <w:color w:val="000000"/>
      </w:rPr>
      <w:t>Załącznik nr 2 do</w:t>
    </w:r>
    <w:r w:rsidRPr="0023676B">
      <w:t xml:space="preserve"> SIWZ</w:t>
    </w:r>
    <w:r w:rsidR="00012991">
      <w:t xml:space="preserve"> nr WIM.271.1.38</w:t>
    </w:r>
    <w:r>
      <w:t>.2015</w:t>
    </w:r>
  </w:p>
  <w:p w:rsidR="00DB1EFE" w:rsidRPr="00974F08" w:rsidRDefault="00DB1EFE">
    <w:pPr>
      <w:pStyle w:val="Tytu"/>
      <w:jc w:val="right"/>
      <w:rPr>
        <w:b w:val="0"/>
        <w:sz w:val="24"/>
      </w:rPr>
    </w:pPr>
    <w:r w:rsidRPr="00974F08">
      <w:rPr>
        <w:b w:val="0"/>
        <w:sz w:val="24"/>
      </w:rPr>
      <w:t>Projekt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FE" w:rsidRDefault="00DB1EFE">
    <w:pPr>
      <w:pStyle w:val="Nagwek"/>
      <w:jc w:val="right"/>
      <w:rPr>
        <w:b/>
      </w:rPr>
    </w:pPr>
    <w:r>
      <w:rPr>
        <w:b/>
      </w:rPr>
      <w:t>Załącznik nr 2 do SIWZ/WIM/ZP/340/14/2004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C"/>
    <w:multiLevelType w:val="multilevel"/>
    <w:tmpl w:val="1BDE60C6"/>
    <w:name w:val="WW8Num16"/>
    <w:lvl w:ilvl="0">
      <w:start w:val="1"/>
      <w:numFmt w:val="lowerLetter"/>
      <w:lvlText w:val="%1)"/>
      <w:lvlJc w:val="left"/>
      <w:pPr>
        <w:tabs>
          <w:tab w:val="num" w:pos="705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6">
    <w:nsid w:val="0000000F"/>
    <w:multiLevelType w:val="multilevel"/>
    <w:tmpl w:val="0000000F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12"/>
    <w:multiLevelType w:val="multilevel"/>
    <w:tmpl w:val="00000012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>
    <w:nsid w:val="00000018"/>
    <w:multiLevelType w:val="singleLevel"/>
    <w:tmpl w:val="00000018"/>
    <w:name w:val="WW8Num29"/>
    <w:lvl w:ilvl="0">
      <w:start w:val="1"/>
      <w:numFmt w:val="lowerLetter"/>
      <w:lvlText w:val="%1)"/>
      <w:lvlJc w:val="left"/>
      <w:pPr>
        <w:tabs>
          <w:tab w:val="num" w:pos="1413"/>
        </w:tabs>
        <w:ind w:left="0" w:firstLine="0"/>
      </w:pPr>
    </w:lvl>
  </w:abstractNum>
  <w:abstractNum w:abstractNumId="10">
    <w:nsid w:val="03A04979"/>
    <w:multiLevelType w:val="hybridMultilevel"/>
    <w:tmpl w:val="A0E0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32EFF"/>
    <w:multiLevelType w:val="hybridMultilevel"/>
    <w:tmpl w:val="2DD488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94D50"/>
    <w:multiLevelType w:val="hybridMultilevel"/>
    <w:tmpl w:val="3854680E"/>
    <w:lvl w:ilvl="0" w:tplc="17DA7F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A7656"/>
    <w:multiLevelType w:val="hybridMultilevel"/>
    <w:tmpl w:val="544C7F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1533"/>
    <w:multiLevelType w:val="hybridMultilevel"/>
    <w:tmpl w:val="ACEE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C2122"/>
    <w:multiLevelType w:val="hybridMultilevel"/>
    <w:tmpl w:val="69C662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C37DE"/>
    <w:multiLevelType w:val="singleLevel"/>
    <w:tmpl w:val="17DA7F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75079"/>
    <w:multiLevelType w:val="hybridMultilevel"/>
    <w:tmpl w:val="599C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AB67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0CDD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19"/>
  </w:num>
  <w:num w:numId="11">
    <w:abstractNumId w:val="16"/>
  </w:num>
  <w:num w:numId="12">
    <w:abstractNumId w:val="10"/>
  </w:num>
  <w:num w:numId="13">
    <w:abstractNumId w:val="6"/>
  </w:num>
  <w:num w:numId="14">
    <w:abstractNumId w:val="1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08"/>
    <w:rsid w:val="000121BE"/>
    <w:rsid w:val="000124CB"/>
    <w:rsid w:val="00012991"/>
    <w:rsid w:val="00025718"/>
    <w:rsid w:val="0003355C"/>
    <w:rsid w:val="00053B4A"/>
    <w:rsid w:val="0006104F"/>
    <w:rsid w:val="000616B2"/>
    <w:rsid w:val="000B0D3C"/>
    <w:rsid w:val="000C7D4F"/>
    <w:rsid w:val="000E6B52"/>
    <w:rsid w:val="000F0D69"/>
    <w:rsid w:val="000F1C03"/>
    <w:rsid w:val="00111B77"/>
    <w:rsid w:val="00176A7F"/>
    <w:rsid w:val="00197FF9"/>
    <w:rsid w:val="001A5220"/>
    <w:rsid w:val="001C2F1A"/>
    <w:rsid w:val="001F701B"/>
    <w:rsid w:val="00223704"/>
    <w:rsid w:val="00224AA1"/>
    <w:rsid w:val="0023676B"/>
    <w:rsid w:val="002874E6"/>
    <w:rsid w:val="002A72BE"/>
    <w:rsid w:val="002D03D9"/>
    <w:rsid w:val="002E2176"/>
    <w:rsid w:val="002E6DD9"/>
    <w:rsid w:val="00323BC9"/>
    <w:rsid w:val="00331451"/>
    <w:rsid w:val="00334142"/>
    <w:rsid w:val="00342803"/>
    <w:rsid w:val="00363AA6"/>
    <w:rsid w:val="00365C78"/>
    <w:rsid w:val="00376E8E"/>
    <w:rsid w:val="00395923"/>
    <w:rsid w:val="003D6862"/>
    <w:rsid w:val="003E7059"/>
    <w:rsid w:val="003F5D7A"/>
    <w:rsid w:val="00422026"/>
    <w:rsid w:val="00460CA5"/>
    <w:rsid w:val="004708A8"/>
    <w:rsid w:val="004853BD"/>
    <w:rsid w:val="004A5EE6"/>
    <w:rsid w:val="004C5F23"/>
    <w:rsid w:val="004E618C"/>
    <w:rsid w:val="004F6336"/>
    <w:rsid w:val="005223BC"/>
    <w:rsid w:val="00526D7A"/>
    <w:rsid w:val="005375A6"/>
    <w:rsid w:val="005514B6"/>
    <w:rsid w:val="00560189"/>
    <w:rsid w:val="0056788A"/>
    <w:rsid w:val="00567FCC"/>
    <w:rsid w:val="005723AC"/>
    <w:rsid w:val="00573F2B"/>
    <w:rsid w:val="005936BC"/>
    <w:rsid w:val="00594EBB"/>
    <w:rsid w:val="005A6E85"/>
    <w:rsid w:val="005F08C1"/>
    <w:rsid w:val="005F5B5E"/>
    <w:rsid w:val="00646A4A"/>
    <w:rsid w:val="0067543E"/>
    <w:rsid w:val="006966BB"/>
    <w:rsid w:val="006F7273"/>
    <w:rsid w:val="007009A9"/>
    <w:rsid w:val="00721C5E"/>
    <w:rsid w:val="007322FC"/>
    <w:rsid w:val="0074658E"/>
    <w:rsid w:val="00751FDA"/>
    <w:rsid w:val="00765599"/>
    <w:rsid w:val="00787E6B"/>
    <w:rsid w:val="007A4F24"/>
    <w:rsid w:val="007B4C16"/>
    <w:rsid w:val="007B5558"/>
    <w:rsid w:val="007C279E"/>
    <w:rsid w:val="007D171B"/>
    <w:rsid w:val="007E61E4"/>
    <w:rsid w:val="00810A67"/>
    <w:rsid w:val="00830347"/>
    <w:rsid w:val="00843E97"/>
    <w:rsid w:val="00846F86"/>
    <w:rsid w:val="00870C13"/>
    <w:rsid w:val="008B6AD5"/>
    <w:rsid w:val="008D5811"/>
    <w:rsid w:val="008E0CB5"/>
    <w:rsid w:val="008E28FD"/>
    <w:rsid w:val="008E482B"/>
    <w:rsid w:val="00905332"/>
    <w:rsid w:val="00907DF0"/>
    <w:rsid w:val="00925A4C"/>
    <w:rsid w:val="00956CA0"/>
    <w:rsid w:val="00957DF0"/>
    <w:rsid w:val="00974F08"/>
    <w:rsid w:val="00986612"/>
    <w:rsid w:val="00986ECF"/>
    <w:rsid w:val="009B55CE"/>
    <w:rsid w:val="009E3875"/>
    <w:rsid w:val="009F4465"/>
    <w:rsid w:val="00A06172"/>
    <w:rsid w:val="00A3432E"/>
    <w:rsid w:val="00A34AB7"/>
    <w:rsid w:val="00A72AB1"/>
    <w:rsid w:val="00A72B7E"/>
    <w:rsid w:val="00A952C4"/>
    <w:rsid w:val="00AA1B26"/>
    <w:rsid w:val="00AA4EAF"/>
    <w:rsid w:val="00AA5DB6"/>
    <w:rsid w:val="00AE1E5B"/>
    <w:rsid w:val="00B20C5A"/>
    <w:rsid w:val="00B30BBE"/>
    <w:rsid w:val="00B32BEB"/>
    <w:rsid w:val="00B463D3"/>
    <w:rsid w:val="00B5334F"/>
    <w:rsid w:val="00B5417C"/>
    <w:rsid w:val="00B55A05"/>
    <w:rsid w:val="00B56227"/>
    <w:rsid w:val="00B62EE8"/>
    <w:rsid w:val="00B82A7E"/>
    <w:rsid w:val="00BD0F44"/>
    <w:rsid w:val="00BE4232"/>
    <w:rsid w:val="00C05204"/>
    <w:rsid w:val="00C1020D"/>
    <w:rsid w:val="00C45C61"/>
    <w:rsid w:val="00C51AF3"/>
    <w:rsid w:val="00C77F2D"/>
    <w:rsid w:val="00C906D0"/>
    <w:rsid w:val="00C953AF"/>
    <w:rsid w:val="00C96D54"/>
    <w:rsid w:val="00CD2D17"/>
    <w:rsid w:val="00CE39BF"/>
    <w:rsid w:val="00D470AA"/>
    <w:rsid w:val="00D5600C"/>
    <w:rsid w:val="00D62921"/>
    <w:rsid w:val="00D72DF2"/>
    <w:rsid w:val="00DB1EFE"/>
    <w:rsid w:val="00DB2E1A"/>
    <w:rsid w:val="00DB2FA4"/>
    <w:rsid w:val="00DB5A21"/>
    <w:rsid w:val="00DC0CC6"/>
    <w:rsid w:val="00DC2F24"/>
    <w:rsid w:val="00DC4321"/>
    <w:rsid w:val="00DE05B7"/>
    <w:rsid w:val="00DE3C3C"/>
    <w:rsid w:val="00E16F8F"/>
    <w:rsid w:val="00E440BF"/>
    <w:rsid w:val="00E7494B"/>
    <w:rsid w:val="00E75F9A"/>
    <w:rsid w:val="00E825FD"/>
    <w:rsid w:val="00EA58C0"/>
    <w:rsid w:val="00EC4DA2"/>
    <w:rsid w:val="00EF4CDA"/>
    <w:rsid w:val="00F10FFD"/>
    <w:rsid w:val="00F32A1F"/>
    <w:rsid w:val="00F420F0"/>
    <w:rsid w:val="00F47285"/>
    <w:rsid w:val="00F61BDC"/>
    <w:rsid w:val="00F67DD0"/>
    <w:rsid w:val="00F708C4"/>
    <w:rsid w:val="00F850C2"/>
    <w:rsid w:val="00F90D08"/>
    <w:rsid w:val="00FA57AB"/>
    <w:rsid w:val="00FB3496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D0"/>
  </w:style>
  <w:style w:type="paragraph" w:styleId="Nagwek1">
    <w:name w:val="heading 1"/>
    <w:basedOn w:val="Normalny"/>
    <w:next w:val="Normalny"/>
    <w:qFormat/>
    <w:rsid w:val="00F67DD0"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F67DD0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67DD0"/>
    <w:pPr>
      <w:keepNext/>
      <w:tabs>
        <w:tab w:val="left" w:pos="567"/>
      </w:tabs>
      <w:ind w:firstLine="142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67DD0"/>
    <w:rPr>
      <w:i/>
      <w:spacing w:val="-3"/>
      <w:sz w:val="24"/>
    </w:rPr>
  </w:style>
  <w:style w:type="paragraph" w:styleId="Tekstpodstawowywcity">
    <w:name w:val="Body Text Indent"/>
    <w:basedOn w:val="Normalny"/>
    <w:link w:val="TekstpodstawowywcityZnak"/>
    <w:rsid w:val="00F67DD0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rsid w:val="00F67DD0"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semiHidden/>
    <w:rsid w:val="00F67DD0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semiHidden/>
    <w:rsid w:val="00F67D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67DD0"/>
  </w:style>
  <w:style w:type="paragraph" w:styleId="Nagwek">
    <w:name w:val="header"/>
    <w:basedOn w:val="Normalny"/>
    <w:semiHidden/>
    <w:rsid w:val="00F67DD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F67DD0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semiHidden/>
    <w:rsid w:val="00F67DD0"/>
    <w:rPr>
      <w:i/>
      <w:sz w:val="28"/>
    </w:rPr>
  </w:style>
  <w:style w:type="paragraph" w:styleId="Tekstpodstawowy3">
    <w:name w:val="Body Text 3"/>
    <w:basedOn w:val="Normalny"/>
    <w:semiHidden/>
    <w:rsid w:val="00F67DD0"/>
    <w:pPr>
      <w:spacing w:before="240" w:after="240"/>
    </w:pPr>
    <w:rPr>
      <w:bCs/>
      <w:i/>
      <w:color w:val="000000"/>
      <w:sz w:val="24"/>
    </w:rPr>
  </w:style>
  <w:style w:type="paragraph" w:styleId="Mapadokumentu">
    <w:name w:val="Document Map"/>
    <w:basedOn w:val="Normalny"/>
    <w:semiHidden/>
    <w:rsid w:val="00F67DD0"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sid w:val="00F67DD0"/>
    <w:rPr>
      <w:i/>
      <w:sz w:val="24"/>
    </w:rPr>
  </w:style>
  <w:style w:type="character" w:styleId="Hipercze">
    <w:name w:val="Hyperlink"/>
    <w:semiHidden/>
    <w:rsid w:val="00F67DD0"/>
    <w:rPr>
      <w:color w:val="0000FF"/>
      <w:u w:val="single"/>
    </w:rPr>
  </w:style>
  <w:style w:type="paragraph" w:styleId="Tekstdymka">
    <w:name w:val="Balloon Text"/>
    <w:basedOn w:val="Normalny"/>
    <w:semiHidden/>
    <w:rsid w:val="00F67D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7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F67DD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67DD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F67DD0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F67DD0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paragraph" w:customStyle="1" w:styleId="Default">
    <w:name w:val="Default"/>
    <w:rsid w:val="00F67D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787E6B"/>
    <w:pPr>
      <w:suppressAutoHyphens/>
    </w:pPr>
    <w:rPr>
      <w:i/>
      <w:kern w:val="1"/>
      <w:sz w:val="28"/>
      <w:lang w:eastAsia="ar-SA"/>
    </w:rPr>
  </w:style>
  <w:style w:type="paragraph" w:customStyle="1" w:styleId="Tekstpodstawowy31">
    <w:name w:val="Tekst podstawowy 31"/>
    <w:basedOn w:val="Normalny"/>
    <w:rsid w:val="00787E6B"/>
    <w:pPr>
      <w:suppressAutoHyphens/>
      <w:spacing w:before="240" w:after="240"/>
    </w:pPr>
    <w:rPr>
      <w:bCs/>
      <w:i/>
      <w:color w:val="000000"/>
      <w:kern w:val="1"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C953AF"/>
    <w:rPr>
      <w:i/>
      <w:spacing w:val="-3"/>
      <w:sz w:val="24"/>
    </w:rPr>
  </w:style>
  <w:style w:type="character" w:customStyle="1" w:styleId="TytuZnak">
    <w:name w:val="Tytuł Znak"/>
    <w:link w:val="Tytu"/>
    <w:rsid w:val="00C953AF"/>
    <w:rPr>
      <w:b/>
      <w:spacing w:val="-3"/>
      <w:sz w:val="28"/>
    </w:rPr>
  </w:style>
  <w:style w:type="paragraph" w:customStyle="1" w:styleId="Tekstpodstawowywcity31">
    <w:name w:val="Tekst podstawowy wcięty 31"/>
    <w:basedOn w:val="Normalny"/>
    <w:rsid w:val="00C953AF"/>
    <w:pPr>
      <w:suppressAutoHyphens/>
      <w:ind w:left="1134" w:hanging="705"/>
    </w:pPr>
    <w:rPr>
      <w:i/>
      <w:sz w:val="24"/>
      <w:lang w:eastAsia="ar-SA"/>
    </w:rPr>
  </w:style>
  <w:style w:type="character" w:styleId="Pogrubienie">
    <w:name w:val="Strong"/>
    <w:uiPriority w:val="22"/>
    <w:qFormat/>
    <w:rsid w:val="00E7494B"/>
    <w:rPr>
      <w:b/>
      <w:bCs/>
    </w:rPr>
  </w:style>
  <w:style w:type="character" w:customStyle="1" w:styleId="apple-converted-space">
    <w:name w:val="apple-converted-space"/>
    <w:basedOn w:val="Domylnaczcionkaakapitu"/>
    <w:rsid w:val="00E74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D0"/>
  </w:style>
  <w:style w:type="paragraph" w:styleId="Nagwek1">
    <w:name w:val="heading 1"/>
    <w:basedOn w:val="Normalny"/>
    <w:next w:val="Normalny"/>
    <w:qFormat/>
    <w:rsid w:val="00F67DD0"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F67DD0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67DD0"/>
    <w:pPr>
      <w:keepNext/>
      <w:tabs>
        <w:tab w:val="left" w:pos="567"/>
      </w:tabs>
      <w:ind w:firstLine="142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67DD0"/>
    <w:rPr>
      <w:i/>
      <w:spacing w:val="-3"/>
      <w:sz w:val="24"/>
    </w:rPr>
  </w:style>
  <w:style w:type="paragraph" w:styleId="Tekstpodstawowywcity">
    <w:name w:val="Body Text Indent"/>
    <w:basedOn w:val="Normalny"/>
    <w:link w:val="TekstpodstawowywcityZnak"/>
    <w:rsid w:val="00F67DD0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rsid w:val="00F67DD0"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semiHidden/>
    <w:rsid w:val="00F67DD0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semiHidden/>
    <w:rsid w:val="00F67D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67DD0"/>
  </w:style>
  <w:style w:type="paragraph" w:styleId="Nagwek">
    <w:name w:val="header"/>
    <w:basedOn w:val="Normalny"/>
    <w:semiHidden/>
    <w:rsid w:val="00F67DD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F67DD0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semiHidden/>
    <w:rsid w:val="00F67DD0"/>
    <w:rPr>
      <w:i/>
      <w:sz w:val="28"/>
    </w:rPr>
  </w:style>
  <w:style w:type="paragraph" w:styleId="Tekstpodstawowy3">
    <w:name w:val="Body Text 3"/>
    <w:basedOn w:val="Normalny"/>
    <w:semiHidden/>
    <w:rsid w:val="00F67DD0"/>
    <w:pPr>
      <w:spacing w:before="240" w:after="240"/>
    </w:pPr>
    <w:rPr>
      <w:bCs/>
      <w:i/>
      <w:color w:val="000000"/>
      <w:sz w:val="24"/>
    </w:rPr>
  </w:style>
  <w:style w:type="paragraph" w:styleId="Mapadokumentu">
    <w:name w:val="Document Map"/>
    <w:basedOn w:val="Normalny"/>
    <w:semiHidden/>
    <w:rsid w:val="00F67DD0"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sid w:val="00F67DD0"/>
    <w:rPr>
      <w:i/>
      <w:sz w:val="24"/>
    </w:rPr>
  </w:style>
  <w:style w:type="character" w:styleId="Hipercze">
    <w:name w:val="Hyperlink"/>
    <w:semiHidden/>
    <w:rsid w:val="00F67DD0"/>
    <w:rPr>
      <w:color w:val="0000FF"/>
      <w:u w:val="single"/>
    </w:rPr>
  </w:style>
  <w:style w:type="paragraph" w:styleId="Tekstdymka">
    <w:name w:val="Balloon Text"/>
    <w:basedOn w:val="Normalny"/>
    <w:semiHidden/>
    <w:rsid w:val="00F67D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7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F67DD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67DD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F67DD0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F67DD0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paragraph" w:customStyle="1" w:styleId="Default">
    <w:name w:val="Default"/>
    <w:rsid w:val="00F67D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787E6B"/>
    <w:pPr>
      <w:suppressAutoHyphens/>
    </w:pPr>
    <w:rPr>
      <w:i/>
      <w:kern w:val="1"/>
      <w:sz w:val="28"/>
      <w:lang w:eastAsia="ar-SA"/>
    </w:rPr>
  </w:style>
  <w:style w:type="paragraph" w:customStyle="1" w:styleId="Tekstpodstawowy31">
    <w:name w:val="Tekst podstawowy 31"/>
    <w:basedOn w:val="Normalny"/>
    <w:rsid w:val="00787E6B"/>
    <w:pPr>
      <w:suppressAutoHyphens/>
      <w:spacing w:before="240" w:after="240"/>
    </w:pPr>
    <w:rPr>
      <w:bCs/>
      <w:i/>
      <w:color w:val="000000"/>
      <w:kern w:val="1"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C953AF"/>
    <w:rPr>
      <w:i/>
      <w:spacing w:val="-3"/>
      <w:sz w:val="24"/>
    </w:rPr>
  </w:style>
  <w:style w:type="character" w:customStyle="1" w:styleId="TytuZnak">
    <w:name w:val="Tytuł Znak"/>
    <w:link w:val="Tytu"/>
    <w:rsid w:val="00C953AF"/>
    <w:rPr>
      <w:b/>
      <w:spacing w:val="-3"/>
      <w:sz w:val="28"/>
    </w:rPr>
  </w:style>
  <w:style w:type="paragraph" w:customStyle="1" w:styleId="Tekstpodstawowywcity31">
    <w:name w:val="Tekst podstawowy wcięty 31"/>
    <w:basedOn w:val="Normalny"/>
    <w:rsid w:val="00C953AF"/>
    <w:pPr>
      <w:suppressAutoHyphens/>
      <w:ind w:left="1134" w:hanging="705"/>
    </w:pPr>
    <w:rPr>
      <w:i/>
      <w:sz w:val="24"/>
      <w:lang w:eastAsia="ar-SA"/>
    </w:rPr>
  </w:style>
  <w:style w:type="character" w:styleId="Pogrubienie">
    <w:name w:val="Strong"/>
    <w:uiPriority w:val="22"/>
    <w:qFormat/>
    <w:rsid w:val="00E7494B"/>
    <w:rPr>
      <w:b/>
      <w:bCs/>
    </w:rPr>
  </w:style>
  <w:style w:type="character" w:customStyle="1" w:styleId="apple-converted-space">
    <w:name w:val="apple-converted-space"/>
    <w:basedOn w:val="Domylnaczcionkaakapitu"/>
    <w:rsid w:val="00E74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88E60-7C46-44CE-A36E-2DBB118B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3645</Words>
  <Characters>25644</Characters>
  <Application>Microsoft Office Word</Application>
  <DocSecurity>0</DocSecurity>
  <Lines>213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ssowala</dc:creator>
  <cp:keywords>Ethan</cp:keywords>
  <cp:lastModifiedBy>bzajac</cp:lastModifiedBy>
  <cp:revision>3</cp:revision>
  <cp:lastPrinted>2015-09-01T13:05:00Z</cp:lastPrinted>
  <dcterms:created xsi:type="dcterms:W3CDTF">2015-12-21T13:46:00Z</dcterms:created>
  <dcterms:modified xsi:type="dcterms:W3CDTF">2015-12-22T07:42:00Z</dcterms:modified>
</cp:coreProperties>
</file>