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D4" w:rsidRPr="0092214B" w:rsidRDefault="00646AD4" w:rsidP="00646AD4">
      <w:r>
        <w:t>WOS.271.67</w:t>
      </w:r>
      <w:r w:rsidRPr="0092214B">
        <w:t>.201</w:t>
      </w:r>
      <w:r>
        <w:t>5</w:t>
      </w:r>
      <w:r w:rsidRPr="0092214B">
        <w:t>.JT</w:t>
      </w:r>
    </w:p>
    <w:p w:rsidR="00646AD4" w:rsidRPr="004A6B44" w:rsidRDefault="00646AD4" w:rsidP="00646AD4">
      <w:pPr>
        <w:jc w:val="both"/>
        <w:rPr>
          <w:bCs/>
          <w:spacing w:val="-1"/>
          <w:sz w:val="16"/>
          <w:szCs w:val="16"/>
        </w:rPr>
      </w:pPr>
    </w:p>
    <w:p w:rsidR="00646AD4" w:rsidRDefault="00646AD4" w:rsidP="00646AD4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>
        <w:rPr>
          <w:b/>
          <w:bCs/>
          <w:spacing w:val="-2"/>
          <w:sz w:val="24"/>
          <w:szCs w:val="24"/>
        </w:rPr>
        <w:t>rozeznania rynku</w:t>
      </w:r>
    </w:p>
    <w:p w:rsidR="00646AD4" w:rsidRDefault="00646AD4" w:rsidP="00646A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zamówienia o </w:t>
      </w:r>
      <w:r w:rsidRPr="001E2616">
        <w:rPr>
          <w:b/>
          <w:spacing w:val="-3"/>
          <w:sz w:val="24"/>
          <w:szCs w:val="22"/>
        </w:rPr>
        <w:t xml:space="preserve">wartości </w:t>
      </w:r>
      <w:r>
        <w:rPr>
          <w:b/>
          <w:spacing w:val="-3"/>
          <w:sz w:val="24"/>
          <w:szCs w:val="22"/>
        </w:rPr>
        <w:t xml:space="preserve">w przedziale powyżej 1200 złotych do </w:t>
      </w:r>
      <w:r w:rsidRPr="001E2616">
        <w:rPr>
          <w:b/>
          <w:spacing w:val="-3"/>
          <w:sz w:val="24"/>
          <w:szCs w:val="22"/>
        </w:rPr>
        <w:t xml:space="preserve">kwoty </w:t>
      </w:r>
      <w:r>
        <w:rPr>
          <w:b/>
          <w:spacing w:val="-3"/>
          <w:sz w:val="24"/>
          <w:szCs w:val="22"/>
        </w:rPr>
        <w:t>30 000 euro</w:t>
      </w:r>
    </w:p>
    <w:p w:rsidR="00646AD4" w:rsidRPr="0092214B" w:rsidRDefault="00646AD4" w:rsidP="00646AD4">
      <w:pPr>
        <w:jc w:val="center"/>
        <w:rPr>
          <w:sz w:val="4"/>
          <w:szCs w:val="4"/>
        </w:rPr>
      </w:pPr>
    </w:p>
    <w:p w:rsidR="00646AD4" w:rsidRDefault="00646AD4" w:rsidP="00646AD4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Realizując procedurę udzielenia zamówienia na świadczenie usługi </w:t>
      </w:r>
      <w:r w:rsidRPr="002C003F">
        <w:rPr>
          <w:bCs/>
          <w:sz w:val="24"/>
          <w:szCs w:val="24"/>
          <w:lang w:eastAsia="pl-PL"/>
        </w:rPr>
        <w:t>przechowywania</w:t>
      </w:r>
      <w:r>
        <w:rPr>
          <w:bCs/>
          <w:sz w:val="24"/>
          <w:szCs w:val="24"/>
          <w:lang w:eastAsia="pl-PL"/>
        </w:rPr>
        <w:t xml:space="preserve"> pojazdów usuniętych </w:t>
      </w:r>
      <w:r w:rsidRPr="002C003F">
        <w:rPr>
          <w:bCs/>
          <w:sz w:val="24"/>
          <w:szCs w:val="24"/>
          <w:lang w:eastAsia="pl-PL"/>
        </w:rPr>
        <w:t>z dróg Gminy Miast</w:t>
      </w:r>
      <w:r>
        <w:rPr>
          <w:bCs/>
          <w:sz w:val="24"/>
          <w:szCs w:val="24"/>
          <w:lang w:eastAsia="pl-PL"/>
        </w:rPr>
        <w:t>o</w:t>
      </w:r>
      <w:r w:rsidRPr="002C003F">
        <w:rPr>
          <w:bCs/>
          <w:sz w:val="24"/>
          <w:szCs w:val="24"/>
          <w:lang w:eastAsia="pl-PL"/>
        </w:rPr>
        <w:t xml:space="preserve"> Świnoujście na podstawie art. </w:t>
      </w:r>
      <w:r w:rsidR="009A7BEE">
        <w:rPr>
          <w:bCs/>
          <w:sz w:val="24"/>
          <w:szCs w:val="24"/>
          <w:lang w:eastAsia="pl-PL"/>
        </w:rPr>
        <w:t>50</w:t>
      </w:r>
      <w:r>
        <w:rPr>
          <w:bCs/>
          <w:sz w:val="24"/>
          <w:szCs w:val="24"/>
          <w:lang w:eastAsia="pl-PL"/>
        </w:rPr>
        <w:t>a</w:t>
      </w:r>
      <w:r w:rsidRPr="002C003F">
        <w:rPr>
          <w:bCs/>
          <w:sz w:val="24"/>
          <w:szCs w:val="24"/>
          <w:lang w:eastAsia="pl-PL"/>
        </w:rPr>
        <w:t xml:space="preserve"> ustawy Prawo o ruchu drogowym</w:t>
      </w:r>
    </w:p>
    <w:p w:rsidR="00646AD4" w:rsidRDefault="00646AD4" w:rsidP="00646AD4">
      <w:pPr>
        <w:spacing w:line="276" w:lineRule="auto"/>
        <w:ind w:firstLine="36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przeprowadzono/</w:t>
      </w:r>
      <w:r w:rsidRPr="00975B59">
        <w:rPr>
          <w:strike/>
          <w:sz w:val="24"/>
          <w:szCs w:val="24"/>
        </w:rPr>
        <w:t>nie przeprowadzono</w:t>
      </w:r>
      <w:r>
        <w:rPr>
          <w:sz w:val="24"/>
          <w:szCs w:val="24"/>
        </w:rPr>
        <w:t>* rozeznanie rynku.</w:t>
      </w:r>
    </w:p>
    <w:p w:rsidR="00646AD4" w:rsidRDefault="00646AD4" w:rsidP="00646AD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Zaproszono do udziału w postępowaniu niżej wymienionych </w:t>
      </w:r>
      <w:r>
        <w:rPr>
          <w:sz w:val="24"/>
          <w:szCs w:val="24"/>
        </w:rPr>
        <w:t>wykonawców:</w:t>
      </w:r>
    </w:p>
    <w:p w:rsidR="00646AD4" w:rsidRPr="00F66DC3" w:rsidRDefault="00646AD4" w:rsidP="00646AD4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F66DC3">
        <w:rPr>
          <w:sz w:val="24"/>
          <w:szCs w:val="24"/>
        </w:rPr>
        <w:t>Komunikacja Autobusowa Sp. z o. o., ul. Karsiborska 33a, 72-600 Świnoujście,</w:t>
      </w:r>
    </w:p>
    <w:p w:rsidR="00646AD4" w:rsidRPr="00F66DC3" w:rsidRDefault="00646AD4" w:rsidP="00646AD4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F66DC3">
        <w:rPr>
          <w:sz w:val="24"/>
          <w:szCs w:val="24"/>
        </w:rPr>
        <w:t>Konsorcjum reprezentowane przez Janusza Kluchę, ul. Konopnickiej 18, 72-500 Międzyzdroje,</w:t>
      </w:r>
    </w:p>
    <w:p w:rsidR="00646AD4" w:rsidRDefault="00646AD4" w:rsidP="00646AD4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F66DC3">
        <w:rPr>
          <w:sz w:val="24"/>
          <w:szCs w:val="24"/>
        </w:rPr>
        <w:t xml:space="preserve">Grażyna </w:t>
      </w:r>
      <w:proofErr w:type="spellStart"/>
      <w:r w:rsidRPr="00F66DC3">
        <w:rPr>
          <w:sz w:val="24"/>
          <w:szCs w:val="24"/>
        </w:rPr>
        <w:t>Auksel</w:t>
      </w:r>
      <w:proofErr w:type="spellEnd"/>
      <w:r w:rsidRPr="00F66DC3">
        <w:rPr>
          <w:sz w:val="24"/>
          <w:szCs w:val="24"/>
        </w:rPr>
        <w:t>-Trzcińska, ul. Matejki 39c/17, 72-600 Świnoujście</w:t>
      </w:r>
      <w:r>
        <w:rPr>
          <w:sz w:val="24"/>
          <w:szCs w:val="24"/>
        </w:rPr>
        <w:t>.</w:t>
      </w:r>
    </w:p>
    <w:p w:rsidR="00646AD4" w:rsidRPr="0092214B" w:rsidRDefault="00646AD4" w:rsidP="00646AD4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Dodatkowo zapytanie ofertowe zamieszczono na stronie o adresie: www.bip.um.swinoujscie.pl</w:t>
      </w:r>
    </w:p>
    <w:p w:rsidR="00646AD4" w:rsidRDefault="00646AD4" w:rsidP="00646AD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>
        <w:rPr>
          <w:color w:val="000000"/>
          <w:spacing w:val="-1"/>
          <w:sz w:val="24"/>
          <w:szCs w:val="24"/>
        </w:rPr>
        <w:t>zamówienia 16.12.2015 r.</w:t>
      </w:r>
    </w:p>
    <w:p w:rsidR="00646AD4" w:rsidRPr="009968DB" w:rsidRDefault="00646AD4" w:rsidP="00646AD4">
      <w:pPr>
        <w:numPr>
          <w:ilvl w:val="0"/>
          <w:numId w:val="1"/>
        </w:numPr>
        <w:spacing w:line="276" w:lineRule="auto"/>
        <w:jc w:val="both"/>
        <w:rPr>
          <w:spacing w:val="-2"/>
          <w:sz w:val="24"/>
          <w:szCs w:val="24"/>
        </w:rPr>
      </w:pPr>
      <w:r w:rsidRPr="009968DB">
        <w:rPr>
          <w:sz w:val="24"/>
          <w:szCs w:val="24"/>
        </w:rPr>
        <w:t xml:space="preserve">Wartość zamówienia </w:t>
      </w:r>
      <w:r w:rsidRPr="009968DB">
        <w:rPr>
          <w:spacing w:val="-2"/>
          <w:sz w:val="24"/>
          <w:szCs w:val="24"/>
        </w:rPr>
        <w:t>netto</w:t>
      </w:r>
      <w:r>
        <w:rPr>
          <w:spacing w:val="-2"/>
          <w:sz w:val="24"/>
          <w:szCs w:val="24"/>
        </w:rPr>
        <w:t>/brutto</w:t>
      </w:r>
      <w:r w:rsidRPr="009968DB">
        <w:rPr>
          <w:spacing w:val="-2"/>
          <w:sz w:val="24"/>
          <w:szCs w:val="24"/>
        </w:rPr>
        <w:t xml:space="preserve">: </w:t>
      </w:r>
      <w:r w:rsidR="002024BF">
        <w:rPr>
          <w:sz w:val="24"/>
          <w:szCs w:val="24"/>
        </w:rPr>
        <w:t>5680,61</w:t>
      </w:r>
      <w:r w:rsidRPr="00097CCD">
        <w:rPr>
          <w:sz w:val="24"/>
          <w:szCs w:val="24"/>
        </w:rPr>
        <w:t xml:space="preserve"> </w:t>
      </w:r>
      <w:r>
        <w:rPr>
          <w:sz w:val="24"/>
          <w:szCs w:val="24"/>
        </w:rPr>
        <w:t>Euro została wyliczona zgodnie</w:t>
      </w:r>
      <w:r w:rsidR="009A7BEE">
        <w:rPr>
          <w:sz w:val="24"/>
          <w:szCs w:val="24"/>
        </w:rPr>
        <w:br/>
      </w:r>
      <w:r w:rsidRPr="009968DB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9968DB">
        <w:rPr>
          <w:sz w:val="24"/>
          <w:szCs w:val="24"/>
        </w:rPr>
        <w:t xml:space="preserve">Rozporządzeniem Prezesa Rady Ministrów z dnia </w:t>
      </w:r>
      <w:r>
        <w:rPr>
          <w:sz w:val="24"/>
          <w:szCs w:val="24"/>
        </w:rPr>
        <w:t>23 grudnia 2013 r.</w:t>
      </w:r>
      <w:r w:rsidRPr="009968DB">
        <w:rPr>
          <w:sz w:val="24"/>
          <w:szCs w:val="24"/>
        </w:rPr>
        <w:t xml:space="preserve"> wg kursu zł: </w:t>
      </w:r>
      <w:r w:rsidRPr="00097CCD">
        <w:rPr>
          <w:sz w:val="22"/>
          <w:szCs w:val="22"/>
        </w:rPr>
        <w:t>4,2249</w:t>
      </w:r>
    </w:p>
    <w:p w:rsidR="00646AD4" w:rsidRPr="004A6B44" w:rsidRDefault="00646AD4" w:rsidP="00646AD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W terminie do dnia </w:t>
      </w:r>
      <w:r>
        <w:rPr>
          <w:spacing w:val="-2"/>
          <w:sz w:val="24"/>
          <w:szCs w:val="24"/>
        </w:rPr>
        <w:t>16.12.</w:t>
      </w:r>
      <w:r>
        <w:rPr>
          <w:sz w:val="24"/>
          <w:szCs w:val="24"/>
        </w:rPr>
        <w:t>201</w:t>
      </w:r>
      <w:r w:rsidR="009A7BEE">
        <w:rPr>
          <w:sz w:val="24"/>
          <w:szCs w:val="24"/>
        </w:rPr>
        <w:t>5</w:t>
      </w:r>
      <w:r>
        <w:rPr>
          <w:sz w:val="24"/>
          <w:szCs w:val="24"/>
        </w:rPr>
        <w:t xml:space="preserve"> r. do godziny 14.00 otrzymano </w:t>
      </w:r>
      <w:r>
        <w:rPr>
          <w:spacing w:val="-2"/>
          <w:sz w:val="24"/>
          <w:szCs w:val="24"/>
        </w:rPr>
        <w:t>oferty od następujących wykonawców: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5103"/>
      </w:tblGrid>
      <w:tr w:rsidR="009A7BEE" w:rsidRPr="004A6B44" w:rsidTr="009A7BEE">
        <w:trPr>
          <w:trHeight w:hRule="exact" w:val="10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BEE" w:rsidRPr="004A6B44" w:rsidRDefault="009A7BEE" w:rsidP="009271BC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 w:rsidRPr="004A6B44">
              <w:rPr>
                <w:b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BEE" w:rsidRPr="004A6B44" w:rsidRDefault="009A7BEE" w:rsidP="009271BC">
            <w:pPr>
              <w:keepNext/>
              <w:shd w:val="clear" w:color="auto" w:fill="FFFFFF"/>
              <w:snapToGrid w:val="0"/>
              <w:jc w:val="center"/>
              <w:rPr>
                <w:b/>
                <w:spacing w:val="-1"/>
              </w:rPr>
            </w:pPr>
            <w:r w:rsidRPr="004A6B44">
              <w:rPr>
                <w:b/>
                <w:spacing w:val="-1"/>
              </w:rPr>
              <w:t>Nazwa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BEE" w:rsidRPr="004A6B44" w:rsidRDefault="009A7BEE" w:rsidP="009271BC">
            <w:pPr>
              <w:keepNext/>
              <w:shd w:val="clear" w:color="auto" w:fill="FFFFFF"/>
              <w:snapToGrid w:val="0"/>
              <w:jc w:val="center"/>
              <w:rPr>
                <w:b/>
                <w:spacing w:val="-2"/>
              </w:rPr>
            </w:pPr>
            <w:r w:rsidRPr="004A6B44">
              <w:rPr>
                <w:b/>
                <w:spacing w:val="-2"/>
              </w:rPr>
              <w:t>Adres wykonawcy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BEE" w:rsidRPr="004A6B44" w:rsidRDefault="009A7BEE" w:rsidP="009A7BEE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 w:rsidRPr="004A6B44">
              <w:rPr>
                <w:b/>
                <w:spacing w:val="-1"/>
              </w:rPr>
              <w:t xml:space="preserve">Cena jednostkowa zł </w:t>
            </w:r>
            <w:r>
              <w:rPr>
                <w:b/>
                <w:spacing w:val="-1"/>
              </w:rPr>
              <w:t>netto/</w:t>
            </w:r>
            <w:r w:rsidRPr="004A6B44">
              <w:rPr>
                <w:b/>
                <w:spacing w:val="-1"/>
              </w:rPr>
              <w:t xml:space="preserve">brutto za </w:t>
            </w:r>
            <w:r>
              <w:rPr>
                <w:b/>
                <w:spacing w:val="-1"/>
              </w:rPr>
              <w:t xml:space="preserve">jeden miesiąc </w:t>
            </w:r>
            <w:r w:rsidRPr="004A6B44">
              <w:rPr>
                <w:b/>
                <w:spacing w:val="-1"/>
              </w:rPr>
              <w:t xml:space="preserve">przechowywanie </w:t>
            </w:r>
            <w:r>
              <w:rPr>
                <w:b/>
                <w:spacing w:val="-1"/>
              </w:rPr>
              <w:t>pojazdów usuniętych z terenu Gminy Miasto Świnoujście na podstawie art. 50 a ustawy Prawo</w:t>
            </w:r>
            <w:r>
              <w:rPr>
                <w:b/>
                <w:spacing w:val="-1"/>
              </w:rPr>
              <w:br/>
              <w:t>o ruchu drogowym.</w:t>
            </w:r>
          </w:p>
        </w:tc>
      </w:tr>
      <w:tr w:rsidR="009A7BEE" w:rsidRPr="004A6B44" w:rsidTr="009A7BEE">
        <w:trPr>
          <w:trHeight w:val="6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BEE" w:rsidRPr="004A6B44" w:rsidRDefault="009A7BEE" w:rsidP="009271BC">
            <w:pPr>
              <w:keepNext/>
              <w:shd w:val="clear" w:color="auto" w:fill="FFFFFF"/>
              <w:snapToGrid w:val="0"/>
              <w:jc w:val="center"/>
            </w:pPr>
            <w:r w:rsidRPr="004A6B44"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BEE" w:rsidRPr="004A6B44" w:rsidRDefault="009A7BEE" w:rsidP="009271BC">
            <w:pPr>
              <w:keepNext/>
              <w:shd w:val="clear" w:color="auto" w:fill="FFFFFF"/>
              <w:snapToGrid w:val="0"/>
              <w:jc w:val="center"/>
            </w:pPr>
            <w:r w:rsidRPr="004A6B44">
              <w:t>Grażyna</w:t>
            </w:r>
            <w:r>
              <w:t xml:space="preserve"> </w:t>
            </w:r>
            <w:proofErr w:type="spellStart"/>
            <w:r>
              <w:t>Auksel</w:t>
            </w:r>
            <w:proofErr w:type="spellEnd"/>
            <w:r>
              <w:t>-Trzcińska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BEE" w:rsidRPr="004A6B44" w:rsidRDefault="009A7BEE" w:rsidP="009271BC">
            <w:pPr>
              <w:keepNext/>
              <w:shd w:val="clear" w:color="auto" w:fill="FFFFFF"/>
              <w:snapToGrid w:val="0"/>
            </w:pPr>
            <w:r>
              <w:t>ul. Matejki 39c/17</w:t>
            </w:r>
            <w:r>
              <w:br/>
            </w:r>
            <w:r w:rsidRPr="004A6B44">
              <w:t>72-600 Świnoujście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BEE" w:rsidRPr="004A6B44" w:rsidRDefault="009A7BEE" w:rsidP="002024BF">
            <w:pPr>
              <w:keepNext/>
              <w:shd w:val="clear" w:color="auto" w:fill="FFFFFF"/>
              <w:snapToGrid w:val="0"/>
              <w:jc w:val="center"/>
            </w:pPr>
            <w:r>
              <w:t>2</w:t>
            </w:r>
            <w:r w:rsidR="002024BF">
              <w:t>0</w:t>
            </w:r>
            <w:bookmarkStart w:id="0" w:name="_GoBack"/>
            <w:bookmarkEnd w:id="0"/>
            <w:r w:rsidR="002024BF">
              <w:t>00</w:t>
            </w:r>
            <w:r w:rsidR="008D17D0">
              <w:t>,00</w:t>
            </w:r>
          </w:p>
        </w:tc>
      </w:tr>
    </w:tbl>
    <w:p w:rsidR="00646AD4" w:rsidRPr="0092214B" w:rsidRDefault="00646AD4" w:rsidP="00646AD4">
      <w:pPr>
        <w:spacing w:line="276" w:lineRule="auto"/>
        <w:ind w:left="360"/>
        <w:jc w:val="both"/>
        <w:rPr>
          <w:sz w:val="4"/>
          <w:szCs w:val="4"/>
        </w:rPr>
      </w:pPr>
    </w:p>
    <w:p w:rsidR="00646AD4" w:rsidRDefault="00646AD4" w:rsidP="00646AD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Uzasadnienie wyboru oferty najkorzystniejszej (wyjaśnienie, jeżeli nie przeprowadzono rozeznania rynku, w tym dokładny opis kryteriów wyboru innych niż cena, jeżeli zostały zastosowane przy wyborze):</w:t>
      </w:r>
    </w:p>
    <w:p w:rsidR="00646AD4" w:rsidRDefault="00646AD4" w:rsidP="00646AD4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Wybrano ofertę nr 1. Była to jedyna oferta jaka wpłynęła na przedmiotowe zapytanie. Oferent nie jest płatnikiem VAT.</w:t>
      </w:r>
    </w:p>
    <w:p w:rsidR="00646AD4" w:rsidRPr="0092214B" w:rsidRDefault="00646AD4" w:rsidP="00646AD4">
      <w:pPr>
        <w:tabs>
          <w:tab w:val="right" w:pos="9069"/>
        </w:tabs>
        <w:jc w:val="both"/>
        <w:rPr>
          <w:sz w:val="16"/>
          <w:szCs w:val="16"/>
        </w:rPr>
      </w:pPr>
    </w:p>
    <w:p w:rsidR="00646AD4" w:rsidRDefault="00646AD4" w:rsidP="00646AD4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9A7BEE">
        <w:rPr>
          <w:sz w:val="24"/>
          <w:szCs w:val="24"/>
        </w:rPr>
        <w:t>16</w:t>
      </w:r>
      <w:r>
        <w:rPr>
          <w:sz w:val="24"/>
          <w:szCs w:val="24"/>
        </w:rPr>
        <w:t>.12.2015 r.</w:t>
      </w:r>
      <w:r>
        <w:rPr>
          <w:sz w:val="24"/>
          <w:szCs w:val="24"/>
        </w:rPr>
        <w:tab/>
        <w:t>………………………………</w:t>
      </w:r>
    </w:p>
    <w:p w:rsidR="00646AD4" w:rsidRDefault="00646AD4" w:rsidP="00646AD4">
      <w:pPr>
        <w:tabs>
          <w:tab w:val="center" w:pos="7513"/>
        </w:tabs>
        <w:jc w:val="both"/>
        <w:rPr>
          <w:spacing w:val="-9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(podpis  i pieczątka)</w:t>
      </w:r>
    </w:p>
    <w:p w:rsidR="00646AD4" w:rsidRPr="0092214B" w:rsidRDefault="00646AD4" w:rsidP="00646AD4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646AD4" w:rsidRDefault="00646AD4" w:rsidP="00646AD4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646AD4" w:rsidRDefault="00646AD4" w:rsidP="00646AD4">
      <w:pPr>
        <w:jc w:val="center"/>
        <w:rPr>
          <w:spacing w:val="-2"/>
          <w:sz w:val="24"/>
          <w:szCs w:val="24"/>
        </w:rPr>
      </w:pPr>
    </w:p>
    <w:p w:rsidR="00646AD4" w:rsidRDefault="00646AD4" w:rsidP="00646AD4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646AD4" w:rsidRDefault="00646AD4" w:rsidP="00646AD4">
      <w:pPr>
        <w:jc w:val="center"/>
        <w:rPr>
          <w:szCs w:val="24"/>
        </w:rPr>
      </w:pPr>
      <w:r>
        <w:rPr>
          <w:spacing w:val="-2"/>
          <w:szCs w:val="24"/>
        </w:rPr>
        <w:t>(data i podpis osoby upoważnionej)</w:t>
      </w:r>
    </w:p>
    <w:p w:rsidR="00646AD4" w:rsidRDefault="00646AD4" w:rsidP="00646AD4">
      <w:r>
        <w:rPr>
          <w:szCs w:val="24"/>
        </w:rPr>
        <w:t>*niewłaściwe skreślić</w:t>
      </w: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2EAE74AD"/>
    <w:multiLevelType w:val="hybridMultilevel"/>
    <w:tmpl w:val="BFF8FD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D4"/>
    <w:rsid w:val="000C5249"/>
    <w:rsid w:val="002024BF"/>
    <w:rsid w:val="00646AD4"/>
    <w:rsid w:val="008D17D0"/>
    <w:rsid w:val="00905864"/>
    <w:rsid w:val="009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D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D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3</cp:revision>
  <cp:lastPrinted>2015-12-21T11:29:00Z</cp:lastPrinted>
  <dcterms:created xsi:type="dcterms:W3CDTF">2015-12-17T07:34:00Z</dcterms:created>
  <dcterms:modified xsi:type="dcterms:W3CDTF">2015-12-21T11:32:00Z</dcterms:modified>
</cp:coreProperties>
</file>