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C" w:rsidRDefault="0075551C" w:rsidP="004E68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dnia</w:t>
      </w:r>
      <w:r w:rsidR="002E3437">
        <w:rPr>
          <w:rFonts w:ascii="Times New Roman" w:hAnsi="Times New Roman"/>
          <w:sz w:val="24"/>
          <w:szCs w:val="24"/>
        </w:rPr>
        <w:t xml:space="preserve"> </w:t>
      </w:r>
      <w:r w:rsidR="007933B0">
        <w:rPr>
          <w:rFonts w:ascii="Times New Roman" w:hAnsi="Times New Roman"/>
          <w:sz w:val="24"/>
          <w:szCs w:val="24"/>
        </w:rPr>
        <w:t>24.11</w:t>
      </w:r>
      <w:r w:rsidR="00912747">
        <w:rPr>
          <w:rFonts w:ascii="Times New Roman" w:hAnsi="Times New Roman"/>
          <w:sz w:val="24"/>
          <w:szCs w:val="24"/>
        </w:rPr>
        <w:t>.</w:t>
      </w:r>
      <w:r w:rsidR="00AA0DB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757E0F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24"/>
          <w:szCs w:val="26"/>
        </w:rPr>
      </w:pPr>
      <w:r w:rsidRPr="0085756F">
        <w:rPr>
          <w:rFonts w:ascii="Times New Roman" w:hAnsi="Times New Roman"/>
          <w:color w:val="FF0000"/>
          <w:sz w:val="24"/>
          <w:szCs w:val="26"/>
        </w:rPr>
        <w:t>URZĄD MIASTA ŚWINOUJŚCIE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20"/>
        </w:rPr>
      </w:pPr>
      <w:r w:rsidRPr="0085756F">
        <w:rPr>
          <w:rFonts w:ascii="Times New Roman" w:hAnsi="Times New Roman"/>
          <w:color w:val="FF0000"/>
          <w:sz w:val="18"/>
          <w:szCs w:val="20"/>
        </w:rPr>
        <w:t xml:space="preserve">Wydział </w:t>
      </w:r>
      <w:r w:rsidR="002E3437">
        <w:rPr>
          <w:rFonts w:ascii="Times New Roman" w:hAnsi="Times New Roman"/>
          <w:color w:val="FF0000"/>
          <w:sz w:val="18"/>
          <w:szCs w:val="20"/>
        </w:rPr>
        <w:t>Organizacyjny Dział Gospodarczy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 w:rsidRPr="0085756F">
        <w:rPr>
          <w:rFonts w:ascii="Times New Roman" w:hAnsi="Times New Roman"/>
          <w:color w:val="FF0000"/>
          <w:sz w:val="18"/>
          <w:szCs w:val="19"/>
        </w:rPr>
        <w:t>Ul. Wojska Polskiego 1/5, 72-600 Świnoujście</w:t>
      </w:r>
    </w:p>
    <w:p w:rsidR="0075551C" w:rsidRPr="00D77596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 w:rsidRPr="00AA0DBC">
        <w:rPr>
          <w:rFonts w:ascii="Times New Roman" w:hAnsi="Times New Roman"/>
          <w:color w:val="FF0000"/>
          <w:sz w:val="18"/>
          <w:szCs w:val="19"/>
        </w:rPr>
        <w:t>Tel. 91 321 2</w:t>
      </w:r>
      <w:r w:rsidR="002E3437" w:rsidRPr="00AA0DBC">
        <w:rPr>
          <w:rFonts w:ascii="Times New Roman" w:hAnsi="Times New Roman"/>
          <w:color w:val="FF0000"/>
          <w:sz w:val="18"/>
          <w:szCs w:val="19"/>
        </w:rPr>
        <w:t>3</w:t>
      </w:r>
      <w:r w:rsidRPr="00AA0DBC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D77596">
        <w:rPr>
          <w:rFonts w:ascii="Times New Roman" w:hAnsi="Times New Roman"/>
          <w:color w:val="FF0000"/>
          <w:sz w:val="18"/>
          <w:szCs w:val="19"/>
        </w:rPr>
        <w:t>42</w:t>
      </w:r>
      <w:r w:rsidRPr="00D77596">
        <w:rPr>
          <w:rFonts w:ascii="Times New Roman" w:hAnsi="Times New Roman"/>
          <w:color w:val="FF0000"/>
          <w:sz w:val="18"/>
          <w:szCs w:val="19"/>
        </w:rPr>
        <w:t>; 91 32</w:t>
      </w:r>
      <w:r w:rsidR="002E3437" w:rsidRPr="00D77596">
        <w:rPr>
          <w:rFonts w:ascii="Times New Roman" w:hAnsi="Times New Roman"/>
          <w:color w:val="FF0000"/>
          <w:sz w:val="18"/>
          <w:szCs w:val="19"/>
        </w:rPr>
        <w:t>7</w:t>
      </w:r>
      <w:r w:rsidRPr="00D77596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D77596">
        <w:rPr>
          <w:rFonts w:ascii="Times New Roman" w:hAnsi="Times New Roman"/>
          <w:color w:val="FF0000"/>
          <w:sz w:val="18"/>
          <w:szCs w:val="19"/>
        </w:rPr>
        <w:t>86</w:t>
      </w:r>
      <w:r w:rsidRPr="00D77596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D77596">
        <w:rPr>
          <w:rFonts w:ascii="Times New Roman" w:hAnsi="Times New Roman"/>
          <w:color w:val="FF0000"/>
          <w:sz w:val="18"/>
          <w:szCs w:val="19"/>
        </w:rPr>
        <w:t>0</w:t>
      </w:r>
      <w:r w:rsidRPr="00D77596">
        <w:rPr>
          <w:rFonts w:ascii="Times New Roman" w:hAnsi="Times New Roman"/>
          <w:color w:val="FF0000"/>
          <w:sz w:val="18"/>
          <w:szCs w:val="19"/>
        </w:rPr>
        <w:t>0</w:t>
      </w:r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  <w:lang w:val="en-US"/>
        </w:rPr>
      </w:pPr>
      <w:r w:rsidRPr="002E3437">
        <w:rPr>
          <w:rFonts w:ascii="Times New Roman" w:hAnsi="Times New Roman"/>
          <w:color w:val="FF0000"/>
          <w:sz w:val="18"/>
          <w:szCs w:val="19"/>
          <w:lang w:val="en-US"/>
        </w:rPr>
        <w:t xml:space="preserve">e-mail: </w:t>
      </w:r>
      <w:hyperlink r:id="rId8" w:history="1">
        <w:r w:rsidR="002E3437" w:rsidRPr="00824A9B">
          <w:rPr>
            <w:rStyle w:val="Hipercze"/>
            <w:rFonts w:ascii="Times New Roman" w:hAnsi="Times New Roman"/>
            <w:sz w:val="18"/>
            <w:szCs w:val="19"/>
            <w:lang w:val="en-US"/>
          </w:rPr>
          <w:t>wag</w:t>
        </w:r>
        <w:r w:rsidR="002E3437" w:rsidRPr="002E3437">
          <w:rPr>
            <w:rStyle w:val="Hipercze"/>
            <w:rFonts w:ascii="Times New Roman" w:hAnsi="Times New Roman"/>
            <w:sz w:val="18"/>
            <w:szCs w:val="19"/>
            <w:lang w:val="en-US"/>
          </w:rPr>
          <w:t>@um.swinoujscie.pl</w:t>
        </w:r>
      </w:hyperlink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sz w:val="18"/>
          <w:szCs w:val="19"/>
          <w:lang w:val="en-US"/>
        </w:rPr>
      </w:pPr>
    </w:p>
    <w:p w:rsidR="00757E0F" w:rsidRPr="00605209" w:rsidRDefault="0075551C" w:rsidP="00605209">
      <w:pPr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sz w:val="24"/>
          <w:szCs w:val="24"/>
        </w:rPr>
        <w:t>W</w:t>
      </w:r>
      <w:r w:rsidR="002E3437">
        <w:rPr>
          <w:rFonts w:ascii="Times New Roman" w:hAnsi="Times New Roman"/>
          <w:sz w:val="24"/>
          <w:szCs w:val="24"/>
        </w:rPr>
        <w:t>O.DG.272</w:t>
      </w:r>
      <w:r w:rsidRPr="00605209">
        <w:rPr>
          <w:rFonts w:ascii="Times New Roman" w:hAnsi="Times New Roman"/>
          <w:sz w:val="24"/>
          <w:szCs w:val="24"/>
        </w:rPr>
        <w:t>.</w:t>
      </w:r>
      <w:r w:rsidR="00BC0F7F">
        <w:rPr>
          <w:rFonts w:ascii="Times New Roman" w:hAnsi="Times New Roman"/>
          <w:sz w:val="24"/>
          <w:szCs w:val="24"/>
        </w:rPr>
        <w:t>234</w:t>
      </w:r>
      <w:r w:rsidR="0085756F">
        <w:rPr>
          <w:rFonts w:ascii="Times New Roman" w:hAnsi="Times New Roman"/>
          <w:sz w:val="24"/>
          <w:szCs w:val="24"/>
        </w:rPr>
        <w:t>.2014</w:t>
      </w:r>
    </w:p>
    <w:p w:rsidR="00757E0F" w:rsidRDefault="0075551C" w:rsidP="0075551C">
      <w:pPr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rozdzielnika</w:t>
      </w:r>
    </w:p>
    <w:p w:rsidR="00AA0DBC" w:rsidRDefault="0075551C" w:rsidP="00D775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zawiadomienia o wyniku postępowania o udzielenie zamówienia publi</w:t>
      </w:r>
      <w:r w:rsidR="00D77596">
        <w:rPr>
          <w:rFonts w:ascii="Times New Roman" w:hAnsi="Times New Roman"/>
          <w:sz w:val="24"/>
          <w:szCs w:val="24"/>
        </w:rPr>
        <w:t>cznego na</w:t>
      </w:r>
      <w:r w:rsidR="007933B0">
        <w:rPr>
          <w:rFonts w:ascii="Times New Roman" w:hAnsi="Times New Roman"/>
          <w:sz w:val="24"/>
          <w:szCs w:val="24"/>
        </w:rPr>
        <w:t xml:space="preserve"> </w:t>
      </w:r>
      <w:r w:rsidR="00AA0DBC">
        <w:rPr>
          <w:rFonts w:ascii="Times New Roman" w:hAnsi="Times New Roman"/>
          <w:sz w:val="24"/>
          <w:szCs w:val="24"/>
        </w:rPr>
        <w:t>realizację</w:t>
      </w:r>
      <w:r w:rsidR="00ED1EC1">
        <w:rPr>
          <w:rFonts w:ascii="Times New Roman" w:hAnsi="Times New Roman"/>
          <w:sz w:val="24"/>
          <w:szCs w:val="24"/>
        </w:rPr>
        <w:t xml:space="preserve"> zadania</w:t>
      </w:r>
      <w:r>
        <w:rPr>
          <w:rFonts w:ascii="Times New Roman" w:hAnsi="Times New Roman"/>
          <w:sz w:val="24"/>
          <w:szCs w:val="24"/>
        </w:rPr>
        <w:t>:</w:t>
      </w:r>
      <w:r w:rsidR="00D77596" w:rsidRPr="00D77596">
        <w:rPr>
          <w:b/>
          <w:sz w:val="24"/>
          <w:szCs w:val="24"/>
        </w:rPr>
        <w:t xml:space="preserve"> </w:t>
      </w:r>
      <w:r w:rsidR="00D77596" w:rsidRPr="00D77596">
        <w:rPr>
          <w:rFonts w:ascii="Times New Roman" w:hAnsi="Times New Roman"/>
          <w:b/>
          <w:sz w:val="24"/>
          <w:szCs w:val="24"/>
        </w:rPr>
        <w:t xml:space="preserve">Monitorowanie sygnałów alarmowych Urzędu Miasta Świnoujścia </w:t>
      </w:r>
      <w:r w:rsidR="00D77596" w:rsidRPr="00D77596">
        <w:rPr>
          <w:rFonts w:ascii="Times New Roman" w:hAnsi="Times New Roman"/>
          <w:b/>
          <w:snapToGrid w:val="0"/>
          <w:sz w:val="24"/>
          <w:szCs w:val="24"/>
        </w:rPr>
        <w:t xml:space="preserve">położonych w Świnoujściu przy ul. Wojska Polskiego 1/5, ½, 1/3 oraz kompleksu garaży, ze wsparciem grupy interwencyjnej w przypadku zagrożenia życia, zdrowia lub </w:t>
      </w:r>
      <w:r w:rsidR="00D77596">
        <w:rPr>
          <w:rFonts w:ascii="Times New Roman" w:hAnsi="Times New Roman"/>
          <w:b/>
          <w:snapToGrid w:val="0"/>
          <w:sz w:val="24"/>
          <w:szCs w:val="24"/>
        </w:rPr>
        <w:t>mienia, przez okres 36 miesięcy</w:t>
      </w:r>
      <w:r w:rsidR="00C16A46">
        <w:rPr>
          <w:rFonts w:ascii="Times New Roman" w:hAnsi="Times New Roman"/>
          <w:sz w:val="24"/>
          <w:szCs w:val="24"/>
        </w:rPr>
        <w:t>”.</w:t>
      </w:r>
      <w:r w:rsidR="00CF74C4">
        <w:rPr>
          <w:rFonts w:ascii="Times New Roman" w:hAnsi="Times New Roman"/>
          <w:sz w:val="24"/>
          <w:szCs w:val="24"/>
        </w:rPr>
        <w:t xml:space="preserve">    </w:t>
      </w:r>
    </w:p>
    <w:p w:rsidR="00757E0F" w:rsidRPr="00C76EE4" w:rsidRDefault="0075551C" w:rsidP="00D775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udzielenia zamówienia publicznego zgodnie z przedmiotem zapytania ogłoszonego w dniu</w:t>
      </w:r>
      <w:r w:rsidR="00C16A46">
        <w:rPr>
          <w:rFonts w:ascii="Times New Roman" w:hAnsi="Times New Roman"/>
          <w:sz w:val="24"/>
          <w:szCs w:val="24"/>
        </w:rPr>
        <w:t xml:space="preserve"> 3.06</w:t>
      </w:r>
      <w:r w:rsidR="00E1554C">
        <w:rPr>
          <w:rFonts w:ascii="Times New Roman" w:hAnsi="Times New Roman"/>
          <w:sz w:val="24"/>
          <w:szCs w:val="24"/>
        </w:rPr>
        <w:t>.2014r</w:t>
      </w:r>
      <w:r w:rsidRPr="0085756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realizację zadania pn.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912747" w:rsidRPr="00D77596">
        <w:rPr>
          <w:rFonts w:ascii="Times New Roman" w:hAnsi="Times New Roman"/>
          <w:sz w:val="24"/>
          <w:szCs w:val="24"/>
        </w:rPr>
        <w:t>„</w:t>
      </w:r>
      <w:r w:rsidR="00D77596" w:rsidRPr="00D77596">
        <w:rPr>
          <w:rFonts w:ascii="Times New Roman" w:hAnsi="Times New Roman"/>
          <w:sz w:val="24"/>
          <w:szCs w:val="24"/>
        </w:rPr>
        <w:t xml:space="preserve">Monitorowanie sygnałów alarmowych Urzędu Miasta Świnoujścia </w:t>
      </w:r>
      <w:r w:rsidR="00D77596" w:rsidRPr="00D77596">
        <w:rPr>
          <w:rFonts w:ascii="Times New Roman" w:hAnsi="Times New Roman"/>
          <w:snapToGrid w:val="0"/>
          <w:sz w:val="24"/>
          <w:szCs w:val="24"/>
        </w:rPr>
        <w:t xml:space="preserve">położonych w Świnoujściu przy ul. Wojska Polskiego 1/5, ½, 1/3 oraz kompleksu garaży, ze wsparciem grupy interwencyjnej w przypadku zagrożenia życia, zdrowia lub </w:t>
      </w:r>
      <w:r w:rsidR="00D77596">
        <w:rPr>
          <w:rFonts w:ascii="Times New Roman" w:hAnsi="Times New Roman"/>
          <w:snapToGrid w:val="0"/>
          <w:sz w:val="24"/>
          <w:szCs w:val="24"/>
        </w:rPr>
        <w:t>mienia, przez okres 36 miesięcy</w:t>
      </w:r>
      <w:r w:rsidR="00C16A46" w:rsidRPr="00D77596">
        <w:rPr>
          <w:rFonts w:ascii="Times New Roman" w:hAnsi="Times New Roman"/>
          <w:sz w:val="24"/>
          <w:szCs w:val="24"/>
        </w:rPr>
        <w:t>”,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C76EE4" w:rsidRPr="00C16A46">
        <w:rPr>
          <w:rFonts w:ascii="Times New Roman" w:hAnsi="Times New Roman"/>
          <w:sz w:val="24"/>
          <w:szCs w:val="24"/>
        </w:rPr>
        <w:t>przeprowadzono rozeznanie cenowe</w:t>
      </w:r>
      <w:r w:rsidR="00C76EE4">
        <w:rPr>
          <w:rFonts w:ascii="Times New Roman" w:hAnsi="Times New Roman"/>
          <w:b/>
          <w:i/>
          <w:sz w:val="24"/>
          <w:szCs w:val="24"/>
        </w:rPr>
        <w:t>.</w:t>
      </w:r>
      <w:r w:rsidR="002E343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wyznaczonym terminie do dnia</w:t>
      </w:r>
      <w:r w:rsidR="00C76EE4">
        <w:rPr>
          <w:rFonts w:ascii="Times New Roman" w:hAnsi="Times New Roman"/>
          <w:sz w:val="24"/>
          <w:szCs w:val="24"/>
        </w:rPr>
        <w:t xml:space="preserve"> 1</w:t>
      </w:r>
      <w:r w:rsidR="00D77596">
        <w:rPr>
          <w:rFonts w:ascii="Times New Roman" w:hAnsi="Times New Roman"/>
          <w:sz w:val="24"/>
          <w:szCs w:val="24"/>
        </w:rPr>
        <w:t xml:space="preserve">7 listopada </w:t>
      </w:r>
      <w:r w:rsidR="00C76EE4">
        <w:rPr>
          <w:rFonts w:ascii="Times New Roman" w:hAnsi="Times New Roman"/>
          <w:sz w:val="24"/>
          <w:szCs w:val="24"/>
        </w:rPr>
        <w:t>2014</w:t>
      </w:r>
      <w:r w:rsidR="00C16A46">
        <w:rPr>
          <w:rFonts w:ascii="Times New Roman" w:hAnsi="Times New Roman"/>
          <w:sz w:val="24"/>
          <w:szCs w:val="24"/>
        </w:rPr>
        <w:t xml:space="preserve"> </w:t>
      </w:r>
      <w:r w:rsidR="00C76EE4">
        <w:rPr>
          <w:rFonts w:ascii="Times New Roman" w:hAnsi="Times New Roman"/>
          <w:sz w:val="24"/>
          <w:szCs w:val="24"/>
        </w:rPr>
        <w:t>r</w:t>
      </w:r>
      <w:r w:rsidRPr="000B155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złożono 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D77596" w:rsidTr="00B930B7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596" w:rsidRPr="00D77596" w:rsidRDefault="00D77596" w:rsidP="00B930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596" w:rsidRPr="00D77596" w:rsidRDefault="00D77596" w:rsidP="00B9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596" w:rsidRPr="00D77596" w:rsidRDefault="00D77596" w:rsidP="00B9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596" w:rsidRPr="00D77596" w:rsidRDefault="00D77596" w:rsidP="00B9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Inne kryteria, uwagi</w:t>
            </w:r>
          </w:p>
        </w:tc>
      </w:tr>
      <w:tr w:rsidR="00D77596" w:rsidTr="00B930B7">
        <w:trPr>
          <w:trHeight w:hRule="exact" w:val="75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596" w:rsidRPr="00D77596" w:rsidRDefault="00D77596" w:rsidP="00B9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”</w:t>
            </w:r>
            <w:r w:rsidRPr="00D77596">
              <w:rPr>
                <w:rFonts w:ascii="Times New Roman" w:hAnsi="Times New Roman"/>
              </w:rPr>
              <w:t xml:space="preserve">SEKRET” Ochrona Osób i Mienia </w:t>
            </w:r>
            <w:proofErr w:type="spellStart"/>
            <w:r w:rsidRPr="00D77596">
              <w:rPr>
                <w:rFonts w:ascii="Times New Roman" w:hAnsi="Times New Roman"/>
              </w:rPr>
              <w:t>W.Głowacki</w:t>
            </w:r>
            <w:proofErr w:type="spellEnd"/>
            <w:r w:rsidRPr="00D77596">
              <w:rPr>
                <w:rFonts w:ascii="Times New Roman" w:hAnsi="Times New Roman"/>
              </w:rPr>
              <w:t xml:space="preserve"> i </w:t>
            </w:r>
            <w:proofErr w:type="spellStart"/>
            <w:r w:rsidRPr="00D77596">
              <w:rPr>
                <w:rFonts w:ascii="Times New Roman" w:hAnsi="Times New Roman"/>
              </w:rPr>
              <w:t>T.Woźniak</w:t>
            </w:r>
            <w:proofErr w:type="spellEnd"/>
            <w:r w:rsidRPr="00D77596">
              <w:rPr>
                <w:rFonts w:ascii="Times New Roman" w:hAnsi="Times New Roman"/>
              </w:rPr>
              <w:t xml:space="preserve"> Sp. Jawna ul. </w:t>
            </w:r>
          </w:p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61 200,00/ 75 276,00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96" w:rsidTr="00B930B7">
        <w:trPr>
          <w:trHeight w:hRule="exact" w:val="84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596" w:rsidRPr="00D77596" w:rsidRDefault="00D77596" w:rsidP="00B9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</w:rPr>
            </w:pPr>
            <w:r w:rsidRPr="00D77596">
              <w:rPr>
                <w:rFonts w:ascii="Times New Roman" w:hAnsi="Times New Roman"/>
              </w:rPr>
              <w:t xml:space="preserve">Gustaw </w:t>
            </w:r>
            <w:proofErr w:type="spellStart"/>
            <w:r w:rsidRPr="00D77596">
              <w:rPr>
                <w:rFonts w:ascii="Times New Roman" w:hAnsi="Times New Roman"/>
              </w:rPr>
              <w:t>Gemini</w:t>
            </w:r>
            <w:proofErr w:type="spellEnd"/>
            <w:r w:rsidRPr="00D77596">
              <w:rPr>
                <w:rFonts w:ascii="Times New Roman" w:hAnsi="Times New Roman"/>
              </w:rPr>
              <w:t xml:space="preserve"> Security Spółka z o.o., 71-641 Szczecin ul. Łyskowskiego 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60 480,00 / 74 390,40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96" w:rsidTr="00B930B7">
        <w:trPr>
          <w:trHeight w:hRule="exact" w:val="847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7596" w:rsidRPr="00D77596" w:rsidRDefault="00D77596" w:rsidP="00B9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left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77596">
              <w:rPr>
                <w:rFonts w:ascii="Times New Roman" w:hAnsi="Times New Roman"/>
                <w:b/>
              </w:rPr>
              <w:t>ZUOOiM</w:t>
            </w:r>
            <w:proofErr w:type="spellEnd"/>
            <w:r w:rsidRPr="00D77596">
              <w:rPr>
                <w:rFonts w:ascii="Times New Roman" w:hAnsi="Times New Roman"/>
                <w:b/>
              </w:rPr>
              <w:t xml:space="preserve"> Konwój-Security” S.j. R. </w:t>
            </w:r>
            <w:proofErr w:type="spellStart"/>
            <w:r w:rsidRPr="00D77596">
              <w:rPr>
                <w:rFonts w:ascii="Times New Roman" w:hAnsi="Times New Roman"/>
                <w:b/>
              </w:rPr>
              <w:t>Wielgoliński</w:t>
            </w:r>
            <w:proofErr w:type="spellEnd"/>
            <w:r w:rsidRPr="00D7759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77596">
              <w:rPr>
                <w:rFonts w:ascii="Times New Roman" w:hAnsi="Times New Roman"/>
                <w:b/>
              </w:rPr>
              <w:t>D.Wielgoliński</w:t>
            </w:r>
            <w:proofErr w:type="spellEnd"/>
            <w:r w:rsidRPr="00D77596">
              <w:rPr>
                <w:rFonts w:ascii="Times New Roman" w:hAnsi="Times New Roman"/>
                <w:b/>
              </w:rPr>
              <w:t xml:space="preserve"> ul. Wojska Polskiego 1/19 Świnoujście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596">
              <w:rPr>
                <w:rFonts w:ascii="Times New Roman" w:hAnsi="Times New Roman"/>
                <w:b/>
                <w:sz w:val="24"/>
                <w:szCs w:val="24"/>
              </w:rPr>
              <w:t>50 400,00 / 61 992,00</w:t>
            </w:r>
          </w:p>
        </w:tc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7596" w:rsidRPr="00D77596" w:rsidRDefault="00D77596" w:rsidP="00B930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96" w:rsidTr="00B930B7">
        <w:trPr>
          <w:trHeight w:hRule="exact" w:val="84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596" w:rsidRDefault="00D77596" w:rsidP="00B930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596" w:rsidRPr="00B6411B" w:rsidRDefault="00D77596" w:rsidP="00B930B7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596" w:rsidRPr="00B6411B" w:rsidRDefault="00D77596" w:rsidP="00B930B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596" w:rsidRDefault="00D77596" w:rsidP="00B930B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77596" w:rsidRPr="00D77596" w:rsidRDefault="0075551C" w:rsidP="00D77596">
      <w:pPr>
        <w:tabs>
          <w:tab w:val="right" w:pos="90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przedmiotowego zadania powierzono firmie</w:t>
      </w:r>
      <w:r w:rsidRPr="00D77596">
        <w:rPr>
          <w:rFonts w:ascii="Times New Roman" w:hAnsi="Times New Roman"/>
          <w:sz w:val="24"/>
          <w:szCs w:val="24"/>
        </w:rPr>
        <w:t>:</w:t>
      </w:r>
      <w:r w:rsidR="00912747" w:rsidRPr="00D77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596" w:rsidRPr="00D77596">
        <w:rPr>
          <w:rFonts w:ascii="Times New Roman" w:hAnsi="Times New Roman"/>
        </w:rPr>
        <w:t>ZUOOiM</w:t>
      </w:r>
      <w:proofErr w:type="spellEnd"/>
      <w:r w:rsidR="00D77596" w:rsidRPr="00D77596">
        <w:rPr>
          <w:rFonts w:ascii="Times New Roman" w:hAnsi="Times New Roman"/>
        </w:rPr>
        <w:t xml:space="preserve"> Konwój-Security” S.j. R. </w:t>
      </w:r>
      <w:proofErr w:type="spellStart"/>
      <w:r w:rsidR="00D77596" w:rsidRPr="00D77596">
        <w:rPr>
          <w:rFonts w:ascii="Times New Roman" w:hAnsi="Times New Roman"/>
        </w:rPr>
        <w:t>Wielgoliński</w:t>
      </w:r>
      <w:proofErr w:type="spellEnd"/>
      <w:r w:rsidR="00D77596" w:rsidRPr="00D77596">
        <w:rPr>
          <w:rFonts w:ascii="Times New Roman" w:hAnsi="Times New Roman"/>
        </w:rPr>
        <w:t xml:space="preserve">, D. </w:t>
      </w:r>
      <w:proofErr w:type="spellStart"/>
      <w:r w:rsidR="00D77596" w:rsidRPr="00D77596">
        <w:rPr>
          <w:rFonts w:ascii="Times New Roman" w:hAnsi="Times New Roman"/>
        </w:rPr>
        <w:t>Wielgoliński</w:t>
      </w:r>
      <w:proofErr w:type="spellEnd"/>
      <w:r w:rsidR="00D77596" w:rsidRPr="00D77596">
        <w:rPr>
          <w:rFonts w:ascii="Times New Roman" w:hAnsi="Times New Roman"/>
        </w:rPr>
        <w:t xml:space="preserve"> ul. Wojska Polskiego 1/19 Świnoujście</w:t>
      </w:r>
      <w:r w:rsidR="00D77596" w:rsidRPr="00D77596">
        <w:rPr>
          <w:rFonts w:ascii="Times New Roman" w:hAnsi="Times New Roman"/>
          <w:sz w:val="24"/>
          <w:szCs w:val="24"/>
        </w:rPr>
        <w:t xml:space="preserve"> </w:t>
      </w:r>
      <w:r w:rsidR="00D77596">
        <w:rPr>
          <w:rFonts w:ascii="Times New Roman" w:hAnsi="Times New Roman"/>
          <w:sz w:val="24"/>
          <w:szCs w:val="24"/>
        </w:rPr>
        <w:t>z</w:t>
      </w:r>
      <w:r w:rsidR="00D77596" w:rsidRPr="00D77596">
        <w:rPr>
          <w:rFonts w:ascii="Times New Roman" w:hAnsi="Times New Roman"/>
          <w:sz w:val="24"/>
          <w:szCs w:val="24"/>
        </w:rPr>
        <w:t>a kwotę 61 992,00 PLN (słownie: sześćdziesiąt jeden tysięcy dziewięćset dziewięćdziesiąt dwa złote)</w:t>
      </w:r>
      <w:bookmarkStart w:id="0" w:name="_GoBack"/>
      <w:bookmarkEnd w:id="0"/>
      <w:r w:rsidR="00D77596" w:rsidRPr="00D77596">
        <w:rPr>
          <w:rFonts w:ascii="Times New Roman" w:hAnsi="Times New Roman"/>
          <w:sz w:val="24"/>
          <w:szCs w:val="24"/>
        </w:rPr>
        <w:t>.</w:t>
      </w:r>
    </w:p>
    <w:p w:rsidR="004E68C5" w:rsidRDefault="004E68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57E0F" w:rsidRPr="0085756F" w:rsidRDefault="0075551C" w:rsidP="002E3437">
      <w:pPr>
        <w:tabs>
          <w:tab w:val="left" w:pos="5529"/>
        </w:tabs>
        <w:spacing w:after="0"/>
        <w:ind w:left="5529" w:firstLine="283"/>
        <w:jc w:val="center"/>
        <w:rPr>
          <w:rFonts w:ascii="Times New Roman" w:hAnsi="Times New Roman"/>
          <w:color w:val="FF0000"/>
          <w:sz w:val="24"/>
          <w:szCs w:val="24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>Z up. Prezydenta Miasta</w:t>
      </w:r>
    </w:p>
    <w:p w:rsidR="00757E0F" w:rsidRPr="0085756F" w:rsidRDefault="0075551C" w:rsidP="000C7833">
      <w:pPr>
        <w:tabs>
          <w:tab w:val="left" w:pos="5812"/>
        </w:tabs>
        <w:spacing w:after="0"/>
        <w:ind w:left="5812"/>
        <w:jc w:val="center"/>
        <w:rPr>
          <w:color w:val="FF0000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 xml:space="preserve">mgr </w:t>
      </w:r>
      <w:r w:rsidR="002E3437">
        <w:rPr>
          <w:rFonts w:ascii="Times New Roman" w:hAnsi="Times New Roman"/>
          <w:color w:val="FF0000"/>
          <w:sz w:val="24"/>
          <w:szCs w:val="24"/>
        </w:rPr>
        <w:t xml:space="preserve">Małgorzata </w:t>
      </w:r>
      <w:proofErr w:type="spellStart"/>
      <w:r w:rsidR="002E3437">
        <w:rPr>
          <w:rFonts w:ascii="Times New Roman" w:hAnsi="Times New Roman"/>
          <w:color w:val="FF0000"/>
          <w:sz w:val="24"/>
          <w:szCs w:val="24"/>
        </w:rPr>
        <w:t>Widurska</w:t>
      </w:r>
      <w:proofErr w:type="spellEnd"/>
      <w:r w:rsidR="002E3437">
        <w:rPr>
          <w:rFonts w:ascii="Times New Roman" w:hAnsi="Times New Roman"/>
          <w:color w:val="FF0000"/>
        </w:rPr>
        <w:t xml:space="preserve">     Kierownik Działu Gospodarczego</w:t>
      </w:r>
    </w:p>
    <w:sectPr w:rsidR="00757E0F" w:rsidRPr="0085756F" w:rsidSect="00D07B54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C4" w:rsidRDefault="001575C4" w:rsidP="00757E0F">
      <w:pPr>
        <w:spacing w:after="0" w:line="240" w:lineRule="auto"/>
      </w:pPr>
      <w:r>
        <w:separator/>
      </w:r>
    </w:p>
  </w:endnote>
  <w:endnote w:type="continuationSeparator" w:id="0">
    <w:p w:rsidR="001575C4" w:rsidRDefault="001575C4" w:rsidP="007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C4" w:rsidRDefault="001575C4" w:rsidP="00757E0F">
      <w:pPr>
        <w:spacing w:after="0" w:line="240" w:lineRule="auto"/>
      </w:pPr>
      <w:r w:rsidRPr="00757E0F">
        <w:rPr>
          <w:color w:val="000000"/>
        </w:rPr>
        <w:separator/>
      </w:r>
    </w:p>
  </w:footnote>
  <w:footnote w:type="continuationSeparator" w:id="0">
    <w:p w:rsidR="001575C4" w:rsidRDefault="001575C4" w:rsidP="0075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F"/>
    <w:rsid w:val="00062788"/>
    <w:rsid w:val="000B155E"/>
    <w:rsid w:val="000C7833"/>
    <w:rsid w:val="001575C4"/>
    <w:rsid w:val="00266A7A"/>
    <w:rsid w:val="002E3437"/>
    <w:rsid w:val="00364E84"/>
    <w:rsid w:val="003E53A1"/>
    <w:rsid w:val="004E68C5"/>
    <w:rsid w:val="00574709"/>
    <w:rsid w:val="00605209"/>
    <w:rsid w:val="00636A92"/>
    <w:rsid w:val="006657EB"/>
    <w:rsid w:val="006A2D85"/>
    <w:rsid w:val="00720C99"/>
    <w:rsid w:val="0075551C"/>
    <w:rsid w:val="00757E0F"/>
    <w:rsid w:val="007933B0"/>
    <w:rsid w:val="0085756F"/>
    <w:rsid w:val="00857C21"/>
    <w:rsid w:val="00912747"/>
    <w:rsid w:val="00977B1A"/>
    <w:rsid w:val="009A23B4"/>
    <w:rsid w:val="009D66C2"/>
    <w:rsid w:val="00A61FA5"/>
    <w:rsid w:val="00AA0DBC"/>
    <w:rsid w:val="00BA08CB"/>
    <w:rsid w:val="00BC0F7F"/>
    <w:rsid w:val="00C11031"/>
    <w:rsid w:val="00C16A46"/>
    <w:rsid w:val="00C47847"/>
    <w:rsid w:val="00C76EE4"/>
    <w:rsid w:val="00CF74C4"/>
    <w:rsid w:val="00D07B54"/>
    <w:rsid w:val="00D6773B"/>
    <w:rsid w:val="00D77596"/>
    <w:rsid w:val="00E1554C"/>
    <w:rsid w:val="00E54DB7"/>
    <w:rsid w:val="00ED1EC1"/>
    <w:rsid w:val="00F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E0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39A2-D353-4E03-98B5-00EBC28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mailto:wag@um.swinoujscie.pl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mwidurska</cp:lastModifiedBy>
  <cp:revision>5</cp:revision>
  <cp:lastPrinted>2014-06-13T11:36:00Z</cp:lastPrinted>
  <dcterms:created xsi:type="dcterms:W3CDTF">2014-11-21T13:42:00Z</dcterms:created>
  <dcterms:modified xsi:type="dcterms:W3CDTF">2014-11-25T09:07:00Z</dcterms:modified>
</cp:coreProperties>
</file>