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0E" w:rsidRPr="00910A0E" w:rsidRDefault="00910A0E" w:rsidP="00910A0E">
      <w:pPr>
        <w:keepNext/>
        <w:suppressAutoHyphens/>
        <w:spacing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A0E">
        <w:rPr>
          <w:rFonts w:ascii="Times New Roman" w:eastAsia="Times New Roman" w:hAnsi="Times New Roman" w:cs="Times New Roman"/>
          <w:sz w:val="28"/>
          <w:szCs w:val="28"/>
          <w:lang w:eastAsia="ar-SA"/>
        </w:rPr>
        <w:t>Gmina Miasto Świnoujście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0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SPECYFIKACJA ISTOTNYCH WARUNKÓW ZAMÓWIENIA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0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nr</w:t>
      </w:r>
    </w:p>
    <w:p w:rsidR="00910A0E" w:rsidRPr="00910A0E" w:rsidRDefault="00916955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SIWZ.WOS</w:t>
      </w:r>
      <w:r w:rsidR="00910A0E" w:rsidRPr="00910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.27</w:t>
      </w:r>
      <w:r w:rsidR="005968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910A0E" w:rsidRPr="00910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71.2014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0A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dla zamówienia o wartości wyższej niż kwoty określone w przepisach</w:t>
      </w:r>
      <w:r w:rsidRPr="00910A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wydanych na podstawie art. 11 ust. 8 ustawy z dnia 29 stycznia 2004 r. Prawo zamówień publicznych pod nazwą: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5D6C3D" w:rsidRDefault="00910A0E" w:rsidP="00910A0E">
      <w:pPr>
        <w:keepNext/>
        <w:suppressAutoHyphens/>
        <w:spacing w:line="240" w:lineRule="auto"/>
        <w:ind w:left="0" w:firstLine="0"/>
        <w:jc w:val="center"/>
        <w:outlineLvl w:val="6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D6C3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„</w:t>
      </w:r>
      <w:r w:rsidR="005D6C3D" w:rsidRPr="005D6C3D">
        <w:rPr>
          <w:rFonts w:ascii="Times New Roman" w:eastAsia="Times New Roman" w:hAnsi="Times New Roman" w:cs="Times New Roman"/>
          <w:b/>
          <w:iCs/>
          <w:spacing w:val="-1"/>
          <w:sz w:val="26"/>
          <w:szCs w:val="26"/>
          <w:lang w:eastAsia="ar-SA"/>
        </w:rPr>
        <w:t xml:space="preserve">ODBIÓR I ZAGOSPODAROWANIE ODPADÓW KOMUNALMNYCH OD WŁAŚCICIELI NIERUCHOMOŚCI, NA </w:t>
      </w:r>
      <w:r w:rsidR="00B81B4E">
        <w:rPr>
          <w:rFonts w:ascii="Times New Roman" w:eastAsia="Times New Roman" w:hAnsi="Times New Roman" w:cs="Times New Roman"/>
          <w:b/>
          <w:iCs/>
          <w:spacing w:val="-1"/>
          <w:sz w:val="26"/>
          <w:szCs w:val="26"/>
          <w:lang w:eastAsia="ar-SA"/>
        </w:rPr>
        <w:t>KTÓRYCH ZAMIESZKUJĄ MIESZKAŃCY NA TERENIE GMINY</w:t>
      </w:r>
      <w:r w:rsidR="005D6C3D" w:rsidRPr="005D6C3D">
        <w:rPr>
          <w:rFonts w:ascii="Times New Roman" w:eastAsia="Times New Roman" w:hAnsi="Times New Roman" w:cs="Times New Roman"/>
          <w:b/>
          <w:iCs/>
          <w:spacing w:val="-1"/>
          <w:sz w:val="26"/>
          <w:szCs w:val="26"/>
          <w:lang w:eastAsia="ar-SA"/>
        </w:rPr>
        <w:t xml:space="preserve"> MIASTO ŚWINOUJŚCIE</w:t>
      </w:r>
      <w:r w:rsidRPr="005D6C3D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”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5D6C3D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Default="00910A0E" w:rsidP="00910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0E">
        <w:rPr>
          <w:rFonts w:ascii="Times New Roman" w:eastAsia="Times New Roman" w:hAnsi="Times New Roman" w:cs="Times New Roman"/>
          <w:sz w:val="28"/>
          <w:szCs w:val="28"/>
          <w:lang w:eastAsia="ar-SA"/>
        </w:rPr>
        <w:t>Tryb zamówienia - przetarg nieograniczony</w:t>
      </w: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p w:rsidR="005D6C3D" w:rsidRDefault="005D6C3D" w:rsidP="0096654D">
      <w:pPr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2327"/>
        <w:gridCol w:w="5055"/>
      </w:tblGrid>
      <w:tr w:rsidR="00910A0E" w:rsidRPr="00B569D6" w:rsidTr="00B569D6">
        <w:trPr>
          <w:trHeight w:val="322"/>
          <w:jc w:val="center"/>
        </w:trPr>
        <w:tc>
          <w:tcPr>
            <w:tcW w:w="1821" w:type="dxa"/>
            <w:shd w:val="clear" w:color="auto" w:fill="FFFFFF" w:themeFill="background1"/>
            <w:vAlign w:val="center"/>
          </w:tcPr>
          <w:p w:rsidR="00910A0E" w:rsidRPr="00B569D6" w:rsidRDefault="00910A0E" w:rsidP="00910A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Projekt SIWZ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910A0E" w:rsidRPr="00B569D6" w:rsidRDefault="00910A0E" w:rsidP="00910A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5055" w:type="dxa"/>
            <w:shd w:val="clear" w:color="auto" w:fill="FFFFFF" w:themeFill="background1"/>
            <w:vAlign w:val="center"/>
          </w:tcPr>
          <w:p w:rsidR="00910A0E" w:rsidRPr="00B569D6" w:rsidRDefault="00910A0E" w:rsidP="00910A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Wyszczególnienie</w:t>
            </w:r>
          </w:p>
        </w:tc>
      </w:tr>
      <w:tr w:rsidR="00910A0E" w:rsidRPr="00B569D6" w:rsidTr="00B569D6">
        <w:trPr>
          <w:trHeight w:val="951"/>
          <w:jc w:val="center"/>
        </w:trPr>
        <w:tc>
          <w:tcPr>
            <w:tcW w:w="1821" w:type="dxa"/>
            <w:shd w:val="clear" w:color="auto" w:fill="FFFFFF" w:themeFill="background1"/>
            <w:vAlign w:val="center"/>
          </w:tcPr>
          <w:p w:rsidR="00910A0E" w:rsidRPr="00B569D6" w:rsidRDefault="00910A0E" w:rsidP="00910A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Przygotowanie: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910A0E" w:rsidRPr="00B569D6" w:rsidRDefault="005D6C3D" w:rsidP="0091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  <w:p w:rsidR="00910A0E" w:rsidRPr="00B569D6" w:rsidRDefault="00910A0E" w:rsidP="005D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D6C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5055" w:type="dxa"/>
            <w:shd w:val="clear" w:color="auto" w:fill="FFFFFF" w:themeFill="background1"/>
            <w:vAlign w:val="center"/>
          </w:tcPr>
          <w:p w:rsidR="00910A0E" w:rsidRPr="00B569D6" w:rsidRDefault="00910A0E" w:rsidP="003C2A0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Komisja przetargowa powołana zarządzeniem Nr </w:t>
            </w:r>
            <w:r w:rsidR="003C2A09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5D6C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Prezydenta Miasta Świnoujście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 dnia </w:t>
            </w:r>
            <w:r w:rsidR="003C2A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955">
              <w:rPr>
                <w:rFonts w:ascii="Times New Roman" w:hAnsi="Times New Roman" w:cs="Times New Roman"/>
                <w:b/>
                <w:sz w:val="24"/>
                <w:szCs w:val="24"/>
              </w:rPr>
              <w:t>września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5D6C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roku.</w:t>
            </w:r>
          </w:p>
        </w:tc>
      </w:tr>
      <w:tr w:rsidR="00910A0E" w:rsidRPr="00910A0E" w:rsidTr="00B569D6">
        <w:trPr>
          <w:trHeight w:val="645"/>
          <w:jc w:val="center"/>
        </w:trPr>
        <w:tc>
          <w:tcPr>
            <w:tcW w:w="1821" w:type="dxa"/>
            <w:shd w:val="clear" w:color="auto" w:fill="FFFFFF" w:themeFill="background1"/>
            <w:vAlign w:val="center"/>
          </w:tcPr>
          <w:p w:rsidR="00910A0E" w:rsidRPr="00B569D6" w:rsidRDefault="00910A0E" w:rsidP="00910A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Zatwierdził: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910A0E" w:rsidRPr="00B569D6" w:rsidRDefault="004D0434" w:rsidP="0091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  <w:p w:rsidR="00910A0E" w:rsidRPr="00B569D6" w:rsidRDefault="00910A0E" w:rsidP="005D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D6C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5055" w:type="dxa"/>
            <w:shd w:val="clear" w:color="auto" w:fill="FFFFFF" w:themeFill="background1"/>
            <w:vAlign w:val="center"/>
          </w:tcPr>
          <w:p w:rsidR="00910A0E" w:rsidRPr="00040D63" w:rsidRDefault="00910A0E" w:rsidP="003C2A0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>Prezydent Mia</w:t>
            </w:r>
            <w:r w:rsidR="003C2A09">
              <w:rPr>
                <w:rFonts w:ascii="Times New Roman" w:hAnsi="Times New Roman" w:cs="Times New Roman"/>
                <w:b/>
                <w:sz w:val="24"/>
                <w:szCs w:val="24"/>
              </w:rPr>
              <w:t>sta Świnoujście zarządzeniem</w:t>
            </w:r>
            <w:r w:rsidR="003C2A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Nr 567</w:t>
            </w:r>
            <w:r w:rsidR="00916955">
              <w:rPr>
                <w:rFonts w:ascii="Times New Roman" w:hAnsi="Times New Roman" w:cs="Times New Roman"/>
                <w:b/>
                <w:sz w:val="24"/>
                <w:szCs w:val="24"/>
              </w:rPr>
              <w:t>/2014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dnia </w:t>
            </w:r>
            <w:r w:rsidR="003C2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4D0434">
              <w:rPr>
                <w:rFonts w:ascii="Times New Roman" w:hAnsi="Times New Roman" w:cs="Times New Roman"/>
                <w:b/>
                <w:sz w:val="24"/>
                <w:szCs w:val="24"/>
              </w:rPr>
              <w:t>października</w:t>
            </w:r>
            <w:r w:rsidR="004D04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169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</w:tbl>
    <w:p w:rsidR="00910A0E" w:rsidRDefault="00910A0E" w:rsidP="00910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5D6C3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4966"/>
      </w:tblGrid>
      <w:tr w:rsidR="00910A0E" w:rsidRPr="00910A0E" w:rsidTr="0005664B">
        <w:trPr>
          <w:trHeight w:hRule="exact" w:val="761"/>
        </w:trPr>
        <w:tc>
          <w:tcPr>
            <w:tcW w:w="22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10A0E" w:rsidRPr="00910A0E" w:rsidRDefault="00910A0E" w:rsidP="0091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numer postępowania:</w:t>
            </w:r>
          </w:p>
        </w:tc>
        <w:tc>
          <w:tcPr>
            <w:tcW w:w="273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10A0E" w:rsidRPr="00910A0E" w:rsidRDefault="00916955" w:rsidP="00596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WOS.27</w:t>
            </w:r>
            <w:r w:rsidR="005968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0A0E" w:rsidRPr="00910A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71.2014</w:t>
            </w:r>
          </w:p>
        </w:tc>
      </w:tr>
      <w:tr w:rsidR="00910A0E" w:rsidRPr="00910A0E" w:rsidTr="0005664B">
        <w:trPr>
          <w:trHeight w:hRule="exact" w:val="446"/>
        </w:trPr>
        <w:tc>
          <w:tcPr>
            <w:tcW w:w="22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10A0E" w:rsidRPr="00910A0E" w:rsidRDefault="00910A0E" w:rsidP="0091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10A0E" w:rsidRPr="00910A0E" w:rsidRDefault="00910A0E" w:rsidP="004D0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Świnoujście, </w:t>
            </w:r>
            <w:r w:rsidR="004D0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październik</w:t>
            </w:r>
            <w:r w:rsidRPr="00910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916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10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rok</w:t>
            </w:r>
          </w:p>
        </w:tc>
      </w:tr>
    </w:tbl>
    <w:p w:rsidR="00910A0E" w:rsidRDefault="00910A0E" w:rsidP="005D6C3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p w:rsidR="005F7C81" w:rsidRDefault="005F7C81" w:rsidP="005F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81">
        <w:rPr>
          <w:rFonts w:ascii="Times New Roman" w:hAnsi="Times New Roman" w:cs="Times New Roman"/>
          <w:b/>
          <w:sz w:val="24"/>
          <w:szCs w:val="24"/>
        </w:rPr>
        <w:t>SPIS TREŚCI SIWZ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2068120340"/>
        <w:docPartObj>
          <w:docPartGallery w:val="Table of Contents"/>
          <w:docPartUnique/>
        </w:docPartObj>
      </w:sdtPr>
      <w:sdtEndPr/>
      <w:sdtContent>
        <w:p w:rsidR="00910A0E" w:rsidRPr="00152C68" w:rsidRDefault="00910A0E" w:rsidP="00910A0E">
          <w:pPr>
            <w:pStyle w:val="Nagwekspisutreci"/>
            <w:spacing w:before="0" w:line="24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ZAMAWIAJĄCY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 xml:space="preserve">TRYB ZAMÓWIENIA 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PRZEDMIOT ZAMÓWIENIA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CZĘŚCI ZAMÓWIENIA, OFERTY CZĘŚCIOWE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FF3924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ZAMÓWIENIA UZUPEŁNIAJĄCE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6F1824">
            <w:rPr>
              <w:sz w:val="23"/>
              <w:szCs w:val="23"/>
            </w:rPr>
            <w:t>4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OFERT</w:t>
          </w:r>
          <w:r w:rsidR="00333344">
            <w:rPr>
              <w:sz w:val="23"/>
              <w:szCs w:val="23"/>
            </w:rPr>
            <w:t>Y</w:t>
          </w:r>
          <w:r w:rsidRPr="00FF3924">
            <w:rPr>
              <w:sz w:val="23"/>
              <w:szCs w:val="23"/>
            </w:rPr>
            <w:t xml:space="preserve"> WARIANTOWE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946D21">
            <w:rPr>
              <w:sz w:val="23"/>
              <w:szCs w:val="23"/>
            </w:rPr>
            <w:t>4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TERMIN WYKONANIA ZAMÓWIENIA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946D21">
            <w:rPr>
              <w:sz w:val="23"/>
              <w:szCs w:val="23"/>
            </w:rPr>
            <w:t>4</w:t>
          </w:r>
        </w:p>
        <w:p w:rsidR="00910A0E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pacing w:val="-2"/>
              <w:sz w:val="23"/>
              <w:szCs w:val="23"/>
            </w:rPr>
            <w:t>W</w:t>
          </w:r>
          <w:r w:rsidRPr="00FF3924">
            <w:rPr>
              <w:sz w:val="23"/>
              <w:szCs w:val="23"/>
            </w:rPr>
            <w:t>ARUNKI UDZIAŁU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W POSTĘPOWANIU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</w:t>
          </w:r>
          <w:r w:rsidRPr="00FF3924">
            <w:rPr>
              <w:spacing w:val="3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AZ</w:t>
          </w:r>
          <w:r w:rsidRPr="00FF3924">
            <w:rPr>
              <w:spacing w:val="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OCENA ICH SPEŁNI</w:t>
          </w:r>
          <w:r w:rsidRPr="00FF3924">
            <w:rPr>
              <w:spacing w:val="-1"/>
              <w:sz w:val="23"/>
              <w:szCs w:val="23"/>
            </w:rPr>
            <w:t>E</w:t>
          </w:r>
          <w:r w:rsidRPr="00FF3924">
            <w:rPr>
              <w:sz w:val="23"/>
              <w:szCs w:val="23"/>
            </w:rPr>
            <w:t>NIA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AA3F0B">
            <w:rPr>
              <w:sz w:val="23"/>
              <w:szCs w:val="23"/>
            </w:rPr>
            <w:t>4</w:t>
          </w:r>
        </w:p>
        <w:p w:rsidR="00910A0E" w:rsidRPr="00FF3924" w:rsidRDefault="00910A0E" w:rsidP="00FF3924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WYMAGANE DOKUMENTY</w:t>
          </w:r>
          <w:r w:rsidRPr="00FF3924">
            <w:rPr>
              <w:spacing w:val="15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POTWIERDZAJĄCE SPEŁNI</w:t>
          </w:r>
          <w:r w:rsidRPr="00FF3924">
            <w:rPr>
              <w:spacing w:val="-1"/>
              <w:sz w:val="23"/>
              <w:szCs w:val="23"/>
            </w:rPr>
            <w:t>E</w:t>
          </w:r>
          <w:r w:rsidRPr="00FF3924">
            <w:rPr>
              <w:sz w:val="23"/>
              <w:szCs w:val="23"/>
            </w:rPr>
            <w:t>NIE</w:t>
          </w:r>
          <w:r w:rsidR="00FF3924">
            <w:rPr>
              <w:sz w:val="23"/>
              <w:szCs w:val="23"/>
            </w:rPr>
            <w:br/>
          </w:r>
          <w:r w:rsidRPr="00FF3924">
            <w:rPr>
              <w:sz w:val="23"/>
              <w:szCs w:val="23"/>
            </w:rPr>
            <w:t>WA</w:t>
          </w:r>
          <w:r w:rsidRPr="00FF3924">
            <w:rPr>
              <w:spacing w:val="-1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UNKÓW</w:t>
          </w:r>
          <w:r w:rsidRPr="00FF3924">
            <w:rPr>
              <w:spacing w:val="2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UDZIA</w:t>
          </w:r>
          <w:r w:rsidRPr="00FF3924">
            <w:rPr>
              <w:spacing w:val="-2"/>
              <w:sz w:val="23"/>
              <w:szCs w:val="23"/>
            </w:rPr>
            <w:t>Ł</w:t>
          </w:r>
          <w:r w:rsidRPr="00FF3924">
            <w:rPr>
              <w:sz w:val="23"/>
              <w:szCs w:val="23"/>
            </w:rPr>
            <w:t>U</w:t>
          </w:r>
          <w:r w:rsidRPr="00FF3924">
            <w:rPr>
              <w:spacing w:val="3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W POSTĘPOWANIU,</w:t>
          </w:r>
          <w:r w:rsidRPr="00FF3924">
            <w:rPr>
              <w:spacing w:val="2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OŚ</w:t>
          </w:r>
          <w:r w:rsidRPr="00FF3924">
            <w:rPr>
              <w:spacing w:val="-2"/>
              <w:sz w:val="23"/>
              <w:szCs w:val="23"/>
            </w:rPr>
            <w:t>W</w:t>
          </w:r>
          <w:r w:rsidRPr="00FF3924">
            <w:rPr>
              <w:sz w:val="23"/>
              <w:szCs w:val="23"/>
            </w:rPr>
            <w:t>IADCZENIA</w:t>
          </w:r>
          <w:r w:rsidRPr="00FF3924">
            <w:rPr>
              <w:spacing w:val="2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I</w:t>
          </w:r>
          <w:r w:rsidRPr="00FF3924">
            <w:rPr>
              <w:spacing w:val="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I</w:t>
          </w:r>
          <w:r w:rsidRPr="00FF3924">
            <w:rPr>
              <w:spacing w:val="-1"/>
              <w:sz w:val="23"/>
              <w:szCs w:val="23"/>
            </w:rPr>
            <w:t>N</w:t>
          </w:r>
          <w:r w:rsidRPr="00FF3924">
            <w:rPr>
              <w:sz w:val="23"/>
              <w:szCs w:val="23"/>
            </w:rPr>
            <w:t>NE DOKUMENTY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OFERTOWE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484B73">
            <w:rPr>
              <w:sz w:val="23"/>
              <w:szCs w:val="23"/>
            </w:rPr>
            <w:t>5</w:t>
          </w:r>
        </w:p>
        <w:p w:rsidR="00910A0E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bCs/>
              <w:sz w:val="23"/>
              <w:szCs w:val="23"/>
            </w:rPr>
            <w:t>POROZUMIEWANIE</w:t>
          </w:r>
          <w:r w:rsidRPr="00FF3924">
            <w:rPr>
              <w:bCs/>
              <w:spacing w:val="1"/>
              <w:sz w:val="23"/>
              <w:szCs w:val="23"/>
            </w:rPr>
            <w:t xml:space="preserve"> </w:t>
          </w:r>
          <w:r w:rsidRPr="00FF3924">
            <w:rPr>
              <w:bCs/>
              <w:spacing w:val="-1"/>
              <w:sz w:val="23"/>
              <w:szCs w:val="23"/>
            </w:rPr>
            <w:t>S</w:t>
          </w:r>
          <w:r w:rsidRPr="00FF3924">
            <w:rPr>
              <w:bCs/>
              <w:sz w:val="23"/>
              <w:szCs w:val="23"/>
            </w:rPr>
            <w:t>IĘ ZAMAWIAJĄCEGO</w:t>
          </w:r>
          <w:r w:rsidRPr="00FF3924">
            <w:rPr>
              <w:bCs/>
              <w:spacing w:val="1"/>
              <w:sz w:val="23"/>
              <w:szCs w:val="23"/>
            </w:rPr>
            <w:t xml:space="preserve"> </w:t>
          </w:r>
          <w:r w:rsidRPr="00FF3924">
            <w:rPr>
              <w:bCs/>
              <w:sz w:val="23"/>
              <w:szCs w:val="23"/>
            </w:rPr>
            <w:t>Z WYKONA</w:t>
          </w:r>
          <w:r w:rsidRPr="00FF3924">
            <w:rPr>
              <w:bCs/>
              <w:spacing w:val="-1"/>
              <w:sz w:val="23"/>
              <w:szCs w:val="23"/>
            </w:rPr>
            <w:t>W</w:t>
          </w:r>
          <w:r w:rsidRPr="00FF3924">
            <w:rPr>
              <w:bCs/>
              <w:sz w:val="23"/>
              <w:szCs w:val="23"/>
            </w:rPr>
            <w:t>CAMI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2B3231">
            <w:rPr>
              <w:sz w:val="23"/>
              <w:szCs w:val="23"/>
            </w:rPr>
            <w:t>7</w:t>
          </w:r>
        </w:p>
        <w:p w:rsidR="003D0DFF" w:rsidRPr="003D0DFF" w:rsidRDefault="00FF3924" w:rsidP="003D0DFF">
          <w:pPr>
            <w:pStyle w:val="Spistreci1"/>
            <w:spacing w:after="0"/>
            <w:ind w:right="-142"/>
            <w:rPr>
              <w:sz w:val="23"/>
              <w:szCs w:val="23"/>
            </w:rPr>
          </w:pPr>
          <w:r w:rsidRPr="00FF3924">
            <w:rPr>
              <w:bCs/>
              <w:sz w:val="23"/>
              <w:szCs w:val="23"/>
            </w:rPr>
            <w:t xml:space="preserve">OSOBY UPRAWNIONE DO </w:t>
          </w:r>
          <w:r w:rsidR="003D0DFF">
            <w:rPr>
              <w:bCs/>
              <w:sz w:val="23"/>
              <w:szCs w:val="23"/>
            </w:rPr>
            <w:t>POROZUMIEWANIA SIĘ Z WYKONAWCAM</w:t>
          </w:r>
          <w:r w:rsidR="001A32BE">
            <w:rPr>
              <w:bCs/>
              <w:sz w:val="23"/>
              <w:szCs w:val="23"/>
            </w:rPr>
            <w:t>I</w:t>
          </w:r>
          <w:r w:rsidR="001A32BE" w:rsidRPr="001A32BE">
            <w:rPr>
              <w:bCs/>
              <w:sz w:val="23"/>
              <w:szCs w:val="23"/>
              <w:u w:val="dotted"/>
            </w:rPr>
            <w:tab/>
          </w:r>
          <w:r w:rsidR="001A32BE">
            <w:rPr>
              <w:bCs/>
              <w:sz w:val="23"/>
              <w:szCs w:val="23"/>
              <w:u w:val="dotted"/>
            </w:rPr>
            <w:t xml:space="preserve">        </w:t>
          </w:r>
          <w:r w:rsidR="00CF0929">
            <w:rPr>
              <w:bCs/>
              <w:sz w:val="23"/>
              <w:szCs w:val="23"/>
            </w:rPr>
            <w:t>8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WYMAGANIA DOTYCZĄCE WADIUM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2B3231">
            <w:rPr>
              <w:sz w:val="23"/>
              <w:szCs w:val="23"/>
            </w:rPr>
            <w:t>8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TERMIN ZWIĄZANIA Z OFERTĄ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2B3231">
            <w:rPr>
              <w:sz w:val="23"/>
              <w:szCs w:val="23"/>
            </w:rPr>
            <w:t>9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OPIS SPOSOBU PRZYGOTOWANIA OFERTY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2B3231">
            <w:rPr>
              <w:sz w:val="23"/>
              <w:szCs w:val="23"/>
            </w:rPr>
            <w:t>9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MIEJSCE I TERMIN ZŁOŻENIA I OTWARCIA OFERTY.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6F1824">
            <w:rPr>
              <w:sz w:val="23"/>
              <w:szCs w:val="23"/>
            </w:rPr>
            <w:t>10</w:t>
          </w:r>
        </w:p>
        <w:p w:rsidR="00910A0E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 xml:space="preserve">OPIS SPOSOBU OBLICZENIA CENY 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946D21">
            <w:rPr>
              <w:sz w:val="23"/>
              <w:szCs w:val="23"/>
            </w:rPr>
            <w:t>1</w:t>
          </w:r>
          <w:r w:rsidR="002B3231">
            <w:rPr>
              <w:sz w:val="23"/>
              <w:szCs w:val="23"/>
            </w:rPr>
            <w:t>0</w:t>
          </w:r>
        </w:p>
        <w:p w:rsidR="001A32BE" w:rsidRPr="001A32BE" w:rsidRDefault="001A32BE" w:rsidP="001A32BE">
          <w:pPr>
            <w:pStyle w:val="Spistreci1"/>
            <w:spacing w:after="0"/>
            <w:rPr>
              <w:sz w:val="23"/>
              <w:szCs w:val="23"/>
            </w:rPr>
          </w:pPr>
          <w:r w:rsidRPr="001A32BE">
            <w:rPr>
              <w:sz w:val="23"/>
              <w:szCs w:val="23"/>
            </w:rPr>
            <w:t>WALUTY OBCE W ROZLICZENIACH MIĘDZY ZAMAWIAJĄCYM</w:t>
          </w:r>
          <w:r>
            <w:rPr>
              <w:sz w:val="23"/>
              <w:szCs w:val="23"/>
            </w:rPr>
            <w:br/>
          </w:r>
          <w:r w:rsidRPr="001A32BE">
            <w:rPr>
              <w:sz w:val="23"/>
              <w:szCs w:val="23"/>
            </w:rPr>
            <w:t xml:space="preserve">A </w:t>
          </w:r>
          <w:r>
            <w:rPr>
              <w:sz w:val="23"/>
              <w:szCs w:val="23"/>
            </w:rPr>
            <w:t>W</w:t>
          </w:r>
          <w:r w:rsidRPr="001A32BE">
            <w:rPr>
              <w:sz w:val="23"/>
              <w:szCs w:val="23"/>
            </w:rPr>
            <w:t>YKONAWC</w:t>
          </w:r>
          <w:r w:rsidR="00427374">
            <w:rPr>
              <w:sz w:val="23"/>
              <w:szCs w:val="23"/>
            </w:rPr>
            <w:t>Ą</w:t>
          </w:r>
          <w:r w:rsidRPr="00427374">
            <w:rPr>
              <w:sz w:val="23"/>
              <w:szCs w:val="23"/>
              <w:u w:val="dotted"/>
            </w:rPr>
            <w:tab/>
          </w:r>
          <w:r w:rsidRPr="00427374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  <w:t xml:space="preserve">      </w:t>
          </w:r>
          <w:r>
            <w:rPr>
              <w:sz w:val="23"/>
              <w:szCs w:val="23"/>
            </w:rPr>
            <w:t>1</w:t>
          </w:r>
          <w:r w:rsidR="00946D21">
            <w:rPr>
              <w:sz w:val="23"/>
              <w:szCs w:val="23"/>
            </w:rPr>
            <w:t>1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K</w:t>
          </w:r>
          <w:r w:rsidRPr="00FF3924">
            <w:rPr>
              <w:spacing w:val="-2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YTERIA</w:t>
          </w:r>
          <w:r w:rsidRPr="00FF3924">
            <w:rPr>
              <w:spacing w:val="39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WYBO</w:t>
          </w:r>
          <w:r w:rsidRPr="00FF3924">
            <w:rPr>
              <w:spacing w:val="-1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U</w:t>
          </w:r>
          <w:r w:rsidRPr="00FF3924">
            <w:rPr>
              <w:spacing w:val="39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OFERTY,</w:t>
          </w:r>
          <w:r w:rsidRPr="00FF3924">
            <w:rPr>
              <w:spacing w:val="36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ICH</w:t>
          </w:r>
          <w:r w:rsidRPr="00FF3924">
            <w:rPr>
              <w:spacing w:val="37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ZNACZENIE</w:t>
          </w:r>
          <w:r w:rsidRPr="00FF3924">
            <w:rPr>
              <w:spacing w:val="37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ORAZ</w:t>
          </w:r>
          <w:r w:rsidRPr="00FF3924">
            <w:rPr>
              <w:spacing w:val="37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SPOSÓB</w:t>
          </w:r>
          <w:r w:rsidRPr="00FF3924">
            <w:rPr>
              <w:spacing w:val="37"/>
              <w:sz w:val="23"/>
              <w:szCs w:val="23"/>
            </w:rPr>
            <w:t xml:space="preserve"> </w:t>
          </w:r>
          <w:r w:rsidR="00047BB8">
            <w:rPr>
              <w:spacing w:val="37"/>
              <w:sz w:val="23"/>
              <w:szCs w:val="23"/>
            </w:rPr>
            <w:t>O</w:t>
          </w:r>
          <w:r w:rsidRPr="00FF3924">
            <w:rPr>
              <w:sz w:val="23"/>
              <w:szCs w:val="23"/>
            </w:rPr>
            <w:t>CENY OFERT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2B3231">
            <w:rPr>
              <w:sz w:val="23"/>
              <w:szCs w:val="23"/>
            </w:rPr>
            <w:t>1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FORMALNO</w:t>
          </w:r>
          <w:r w:rsidRPr="00FF3924">
            <w:rPr>
              <w:spacing w:val="-2"/>
              <w:sz w:val="23"/>
              <w:szCs w:val="23"/>
            </w:rPr>
            <w:t>Ś</w:t>
          </w:r>
          <w:r w:rsidRPr="00FF3924">
            <w:rPr>
              <w:sz w:val="23"/>
              <w:szCs w:val="23"/>
            </w:rPr>
            <w:t>CI DOPEŁN</w:t>
          </w:r>
          <w:r w:rsidRPr="00FF3924">
            <w:rPr>
              <w:spacing w:val="-1"/>
              <w:sz w:val="23"/>
              <w:szCs w:val="23"/>
            </w:rPr>
            <w:t>I</w:t>
          </w:r>
          <w:r w:rsidRPr="00FF3924">
            <w:rPr>
              <w:sz w:val="23"/>
              <w:szCs w:val="23"/>
            </w:rPr>
            <w:t xml:space="preserve">ANE PO </w:t>
          </w:r>
          <w:r w:rsidRPr="00FF3924">
            <w:rPr>
              <w:spacing w:val="-2"/>
              <w:sz w:val="23"/>
              <w:szCs w:val="23"/>
            </w:rPr>
            <w:t>W</w:t>
          </w:r>
          <w:r w:rsidRPr="00FF3924">
            <w:rPr>
              <w:sz w:val="23"/>
              <w:szCs w:val="23"/>
            </w:rPr>
            <w:t>YBORZE OFERTY W CELU ZAWA</w:t>
          </w:r>
          <w:r w:rsidRPr="00FF3924">
            <w:rPr>
              <w:spacing w:val="-2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CIA UMOWY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2B3231">
            <w:rPr>
              <w:sz w:val="23"/>
              <w:szCs w:val="23"/>
            </w:rPr>
            <w:t>1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bCs/>
              <w:color w:val="000000"/>
              <w:sz w:val="23"/>
              <w:szCs w:val="23"/>
            </w:rPr>
            <w:t>ZABEZPIE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>C</w:t>
          </w:r>
          <w:r w:rsidRPr="00FF3924">
            <w:rPr>
              <w:bCs/>
              <w:color w:val="000000"/>
              <w:sz w:val="23"/>
              <w:szCs w:val="23"/>
            </w:rPr>
            <w:t>ZENIE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 xml:space="preserve"> </w:t>
          </w:r>
          <w:r w:rsidRPr="00FF3924">
            <w:rPr>
              <w:bCs/>
              <w:color w:val="000000"/>
              <w:sz w:val="23"/>
              <w:szCs w:val="23"/>
            </w:rPr>
            <w:t>NALEŻYTEGO WYKON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>A</w:t>
          </w:r>
          <w:r w:rsidRPr="00FF3924">
            <w:rPr>
              <w:bCs/>
              <w:color w:val="000000"/>
              <w:sz w:val="23"/>
              <w:szCs w:val="23"/>
            </w:rPr>
            <w:t>NIA UMOWY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946D21">
            <w:rPr>
              <w:sz w:val="23"/>
              <w:szCs w:val="23"/>
            </w:rPr>
            <w:t>2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bCs/>
              <w:color w:val="000000"/>
              <w:sz w:val="23"/>
              <w:szCs w:val="23"/>
            </w:rPr>
            <w:t>UMOWA W S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>P</w:t>
          </w:r>
          <w:r w:rsidRPr="00FF3924">
            <w:rPr>
              <w:bCs/>
              <w:color w:val="000000"/>
              <w:sz w:val="23"/>
              <w:szCs w:val="23"/>
            </w:rPr>
            <w:t>RAWIE ZAMÓWIENIA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PUBLICZNEGO - WZÓR UMOWY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2B3231">
            <w:rPr>
              <w:sz w:val="23"/>
              <w:szCs w:val="23"/>
            </w:rPr>
            <w:t>2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OCHRO</w:t>
          </w:r>
          <w:r w:rsidRPr="00FF3924">
            <w:rPr>
              <w:spacing w:val="-2"/>
              <w:sz w:val="23"/>
              <w:szCs w:val="23"/>
            </w:rPr>
            <w:t>N</w:t>
          </w:r>
          <w:r w:rsidRPr="00FF3924">
            <w:rPr>
              <w:sz w:val="23"/>
              <w:szCs w:val="23"/>
            </w:rPr>
            <w:t>A PRAWNA OFERENTA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W TOKU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 xml:space="preserve">POSTĘPOWANIA </w:t>
          </w:r>
          <w:r w:rsidRPr="00FF3924">
            <w:rPr>
              <w:spacing w:val="-1"/>
              <w:sz w:val="23"/>
              <w:szCs w:val="23"/>
            </w:rPr>
            <w:t>-</w:t>
          </w:r>
          <w:r w:rsidRPr="00FF3924">
            <w:rPr>
              <w:sz w:val="23"/>
              <w:szCs w:val="23"/>
            </w:rPr>
            <w:t xml:space="preserve"> POUCZENIE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2B3231">
            <w:rPr>
              <w:sz w:val="23"/>
              <w:szCs w:val="23"/>
            </w:rPr>
            <w:t>2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INFORMACJA O UMOWIE RAMOWEJ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4A636A">
            <w:rPr>
              <w:sz w:val="23"/>
              <w:szCs w:val="23"/>
            </w:rPr>
            <w:t>1</w:t>
          </w:r>
          <w:r w:rsidR="00AA3F0B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INFORMACJE DOTYCZĄCE AUKCJI ELEKTRONICZNEJ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AA3F0B">
            <w:rPr>
              <w:sz w:val="23"/>
              <w:szCs w:val="23"/>
            </w:rPr>
            <w:t>3</w:t>
          </w:r>
        </w:p>
        <w:p w:rsidR="00FF3924" w:rsidRPr="00FF3924" w:rsidRDefault="00FF3924" w:rsidP="00FF3924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INFORMACJE DODATKOWE D</w:t>
          </w:r>
          <w:r>
            <w:rPr>
              <w:sz w:val="23"/>
              <w:szCs w:val="23"/>
            </w:rPr>
            <w:t>OTYCZĄCE ZWROTU KOSZTÓW UDZIAŁU</w:t>
          </w:r>
          <w:r>
            <w:rPr>
              <w:sz w:val="23"/>
              <w:szCs w:val="23"/>
            </w:rPr>
            <w:br/>
          </w:r>
          <w:r w:rsidRPr="00FF3924">
            <w:rPr>
              <w:sz w:val="23"/>
              <w:szCs w:val="23"/>
            </w:rPr>
            <w:t>W POSTĘPOWANIU</w:t>
          </w:r>
          <w:r w:rsidR="001A32BE">
            <w:rPr>
              <w:sz w:val="23"/>
              <w:szCs w:val="23"/>
            </w:rPr>
            <w:t>…………………………………………………………………….</w:t>
          </w:r>
          <w:r w:rsidR="00427374">
            <w:rPr>
              <w:sz w:val="23"/>
              <w:szCs w:val="23"/>
            </w:rPr>
            <w:t>1</w:t>
          </w:r>
          <w:r w:rsidR="00AA3F0B">
            <w:rPr>
              <w:sz w:val="23"/>
              <w:szCs w:val="23"/>
            </w:rPr>
            <w:t>3</w:t>
          </w:r>
        </w:p>
        <w:p w:rsidR="00910A0E" w:rsidRPr="00DA110C" w:rsidRDefault="0013768D" w:rsidP="00DA110C">
          <w:pPr>
            <w:pStyle w:val="Spistreci1"/>
            <w:numPr>
              <w:ilvl w:val="0"/>
              <w:numId w:val="0"/>
            </w:numPr>
            <w:spacing w:after="0"/>
            <w:ind w:left="720"/>
          </w:pPr>
        </w:p>
      </w:sdtContent>
    </w:sdt>
    <w:p w:rsidR="00974081" w:rsidRDefault="00974081" w:rsidP="00B34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1B0218" w:rsidP="00B34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ZAŁĄCZNIKÓW SIWZ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Szczegółow</w:t>
      </w:r>
      <w:r>
        <w:rPr>
          <w:rFonts w:ascii="Times New Roman" w:hAnsi="Times New Roman" w:cs="Times New Roman"/>
          <w:b/>
          <w:sz w:val="24"/>
          <w:szCs w:val="24"/>
        </w:rPr>
        <w:t>y opis przedmiotu zamówienia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Oświadczenie o braku podstaw do wykluczenia z postępowania o udzielenie zamówienia publicznego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Oświadczenie o spełnieniu warunków udziału w postępowaniu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Wykaz wykonanych zadań</w:t>
      </w:r>
    </w:p>
    <w:p w:rsid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Wykaz z określeniem części Zamówienia, które Wykonawca zamierza powierzyć Podwykonawcom</w:t>
      </w:r>
    </w:p>
    <w:p w:rsidR="00974081" w:rsidRPr="00B60CF1" w:rsidRDefault="0097408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wyposażenia zakładu i urządzeń technicznych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Lista podmiotów należących do tej samej grupy kapitałowej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Wzór gwarancji</w:t>
      </w:r>
    </w:p>
    <w:p w:rsidR="00F50CE4" w:rsidRPr="00946D21" w:rsidRDefault="0097408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umowy</w:t>
      </w:r>
    </w:p>
    <w:p w:rsidR="00F50CE4" w:rsidRDefault="00F50CE4" w:rsidP="00F50C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CE4" w:rsidRDefault="00F50CE4" w:rsidP="00F50C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CE4" w:rsidRPr="00F50CE4" w:rsidRDefault="00F50CE4" w:rsidP="00974081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05864" w:rsidRPr="0029444D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96654D" w:rsidRPr="0029444D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Nazwa </w:t>
      </w:r>
      <w:r w:rsidR="00F6443E" w:rsidRPr="0029444D">
        <w:rPr>
          <w:rFonts w:ascii="Times New Roman" w:hAnsi="Times New Roman" w:cs="Times New Roman"/>
          <w:sz w:val="24"/>
          <w:szCs w:val="24"/>
        </w:rPr>
        <w:t>Z</w:t>
      </w:r>
      <w:r w:rsidRPr="0029444D">
        <w:rPr>
          <w:rFonts w:ascii="Times New Roman" w:hAnsi="Times New Roman" w:cs="Times New Roman"/>
          <w:sz w:val="24"/>
          <w:szCs w:val="24"/>
        </w:rPr>
        <w:t>amawiającego: Gmina Miasto Świnoujście reprezentowana przez Prezydenta Miasta</w:t>
      </w:r>
    </w:p>
    <w:p w:rsidR="007A7BBF" w:rsidRPr="0029444D" w:rsidRDefault="007A7BBF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96654D" w:rsidRPr="0029444D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Adres:</w:t>
      </w:r>
      <w:r w:rsidRPr="0029444D">
        <w:rPr>
          <w:rFonts w:ascii="Times New Roman" w:hAnsi="Times New Roman" w:cs="Times New Roman"/>
          <w:sz w:val="24"/>
          <w:szCs w:val="24"/>
        </w:rPr>
        <w:tab/>
        <w:t>ul. Wojska Polskiego 1/5, 72-600 Świnoujście</w:t>
      </w:r>
    </w:p>
    <w:p w:rsidR="0096654D" w:rsidRPr="0029444D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Lokal:</w:t>
      </w:r>
      <w:r w:rsidRPr="0029444D">
        <w:rPr>
          <w:rFonts w:ascii="Times New Roman" w:hAnsi="Times New Roman" w:cs="Times New Roman"/>
          <w:sz w:val="24"/>
          <w:szCs w:val="24"/>
        </w:rPr>
        <w:tab/>
        <w:t>102</w:t>
      </w:r>
    </w:p>
    <w:p w:rsidR="0096654D" w:rsidRPr="0029444D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Telefon:</w:t>
      </w:r>
      <w:r w:rsidRPr="0029444D">
        <w:rPr>
          <w:rFonts w:ascii="Times New Roman" w:hAnsi="Times New Roman" w:cs="Times New Roman"/>
          <w:sz w:val="24"/>
          <w:szCs w:val="24"/>
        </w:rPr>
        <w:tab/>
        <w:t>(091) 321 27 80</w:t>
      </w:r>
    </w:p>
    <w:p w:rsidR="0096654D" w:rsidRPr="0029444D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Faks:</w:t>
      </w:r>
      <w:r w:rsidRPr="0029444D">
        <w:rPr>
          <w:rFonts w:ascii="Times New Roman" w:hAnsi="Times New Roman" w:cs="Times New Roman"/>
          <w:sz w:val="24"/>
          <w:szCs w:val="24"/>
        </w:rPr>
        <w:tab/>
        <w:t>(091) 321 59 95</w:t>
      </w:r>
    </w:p>
    <w:p w:rsidR="0096654D" w:rsidRPr="0029444D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E-mail:</w:t>
      </w:r>
      <w:r w:rsidRPr="0029444D">
        <w:rPr>
          <w:rFonts w:ascii="Times New Roman" w:hAnsi="Times New Roman" w:cs="Times New Roman"/>
          <w:sz w:val="24"/>
          <w:szCs w:val="24"/>
        </w:rPr>
        <w:tab/>
        <w:t>wos@um.swinoujscie.pl</w:t>
      </w:r>
    </w:p>
    <w:p w:rsidR="0096654D" w:rsidRPr="0029444D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Internet:</w:t>
      </w:r>
      <w:r w:rsidRPr="0029444D">
        <w:rPr>
          <w:rFonts w:ascii="Times New Roman" w:hAnsi="Times New Roman" w:cs="Times New Roman"/>
          <w:sz w:val="24"/>
          <w:szCs w:val="24"/>
        </w:rPr>
        <w:tab/>
        <w:t>http://www.um.swinoujscie.pl</w:t>
      </w:r>
    </w:p>
    <w:p w:rsidR="0096654D" w:rsidRPr="0029444D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Regon:</w:t>
      </w:r>
      <w:r w:rsidRPr="0029444D">
        <w:rPr>
          <w:rFonts w:ascii="Times New Roman" w:hAnsi="Times New Roman" w:cs="Times New Roman"/>
          <w:sz w:val="24"/>
          <w:szCs w:val="24"/>
        </w:rPr>
        <w:tab/>
        <w:t>811684290</w:t>
      </w:r>
    </w:p>
    <w:p w:rsidR="0096654D" w:rsidRPr="0029444D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NIP:</w:t>
      </w:r>
      <w:r w:rsidRPr="0029444D">
        <w:rPr>
          <w:rFonts w:ascii="Times New Roman" w:hAnsi="Times New Roman" w:cs="Times New Roman"/>
          <w:sz w:val="24"/>
          <w:szCs w:val="24"/>
        </w:rPr>
        <w:tab/>
        <w:t>855-15-71-37</w:t>
      </w:r>
    </w:p>
    <w:p w:rsidR="0096654D" w:rsidRPr="0029444D" w:rsidRDefault="0096654D" w:rsidP="00AF3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D21" w:rsidRPr="0029444D" w:rsidRDefault="0096654D" w:rsidP="00946D21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F6443E" w:rsidRPr="0029444D" w:rsidRDefault="0096654D" w:rsidP="0008592B">
      <w:pPr>
        <w:pStyle w:val="Akapitzlist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Postępowanie nr WOS.27</w:t>
      </w:r>
      <w:r w:rsidR="005968AB">
        <w:rPr>
          <w:rFonts w:ascii="Times New Roman" w:hAnsi="Times New Roman" w:cs="Times New Roman"/>
          <w:b/>
          <w:sz w:val="24"/>
          <w:szCs w:val="24"/>
        </w:rPr>
        <w:t>2</w:t>
      </w:r>
      <w:r w:rsidRPr="0029444D">
        <w:rPr>
          <w:rFonts w:ascii="Times New Roman" w:hAnsi="Times New Roman" w:cs="Times New Roman"/>
          <w:b/>
          <w:sz w:val="24"/>
          <w:szCs w:val="24"/>
        </w:rPr>
        <w:t>.</w:t>
      </w:r>
      <w:r w:rsidR="00E96ED3" w:rsidRPr="0029444D">
        <w:rPr>
          <w:rFonts w:ascii="Times New Roman" w:hAnsi="Times New Roman" w:cs="Times New Roman"/>
          <w:b/>
          <w:sz w:val="24"/>
          <w:szCs w:val="24"/>
        </w:rPr>
        <w:t>71</w:t>
      </w:r>
      <w:r w:rsidRPr="0029444D">
        <w:rPr>
          <w:rFonts w:ascii="Times New Roman" w:hAnsi="Times New Roman" w:cs="Times New Roman"/>
          <w:b/>
          <w:sz w:val="24"/>
          <w:szCs w:val="24"/>
        </w:rPr>
        <w:t>.201</w:t>
      </w:r>
      <w:r w:rsidR="00E96ED3" w:rsidRPr="0029444D">
        <w:rPr>
          <w:rFonts w:ascii="Times New Roman" w:hAnsi="Times New Roman" w:cs="Times New Roman"/>
          <w:b/>
          <w:sz w:val="24"/>
          <w:szCs w:val="24"/>
        </w:rPr>
        <w:t>4</w:t>
      </w:r>
      <w:r w:rsidRPr="0029444D">
        <w:rPr>
          <w:rFonts w:ascii="Times New Roman" w:hAnsi="Times New Roman" w:cs="Times New Roman"/>
          <w:b/>
          <w:sz w:val="24"/>
          <w:szCs w:val="24"/>
        </w:rPr>
        <w:t xml:space="preserve"> prowadzone jest w trybie przetargu nieograniczonego</w:t>
      </w:r>
      <w:r w:rsidRPr="0029444D">
        <w:rPr>
          <w:rFonts w:ascii="Times New Roman" w:hAnsi="Times New Roman" w:cs="Times New Roman"/>
          <w:sz w:val="24"/>
          <w:szCs w:val="24"/>
        </w:rPr>
        <w:t xml:space="preserve"> określonego w art. 39 i następnych Działu II, rozdziału 3,</w:t>
      </w:r>
      <w:r w:rsidRPr="0029444D">
        <w:rPr>
          <w:rFonts w:ascii="Times New Roman" w:hAnsi="Times New Roman" w:cs="Times New Roman"/>
          <w:sz w:val="24"/>
          <w:szCs w:val="24"/>
        </w:rPr>
        <w:br/>
        <w:t xml:space="preserve">Oddział 1 ustawy z dnia 29 stycznia 2004 </w:t>
      </w:r>
      <w:r w:rsidR="00F6443E" w:rsidRPr="0029444D">
        <w:rPr>
          <w:rFonts w:ascii="Times New Roman" w:hAnsi="Times New Roman" w:cs="Times New Roman"/>
          <w:sz w:val="24"/>
          <w:szCs w:val="24"/>
        </w:rPr>
        <w:t xml:space="preserve">roku Prawo zamówień publicznych – dalej zwanej </w:t>
      </w:r>
      <w:proofErr w:type="spellStart"/>
      <w:r w:rsidR="00F6443E" w:rsidRPr="002944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6443E" w:rsidRPr="0029444D">
        <w:rPr>
          <w:rFonts w:ascii="Times New Roman" w:hAnsi="Times New Roman" w:cs="Times New Roman"/>
          <w:sz w:val="24"/>
          <w:szCs w:val="24"/>
        </w:rPr>
        <w:t xml:space="preserve">. - </w:t>
      </w:r>
      <w:r w:rsidRPr="0029444D">
        <w:rPr>
          <w:rFonts w:ascii="Times New Roman" w:hAnsi="Times New Roman" w:cs="Times New Roman"/>
          <w:sz w:val="24"/>
          <w:szCs w:val="24"/>
        </w:rPr>
        <w:t xml:space="preserve">(Dz. U. z 2013 roku, poz. 907 z </w:t>
      </w:r>
      <w:proofErr w:type="spellStart"/>
      <w:r w:rsidRPr="002944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9444D">
        <w:rPr>
          <w:rFonts w:ascii="Times New Roman" w:hAnsi="Times New Roman" w:cs="Times New Roman"/>
          <w:sz w:val="24"/>
          <w:szCs w:val="24"/>
        </w:rPr>
        <w:t>. zmianami).</w:t>
      </w:r>
      <w:r w:rsidR="00F6443E" w:rsidRPr="00294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54D" w:rsidRPr="0029444D" w:rsidRDefault="0096654D" w:rsidP="0008592B">
      <w:pPr>
        <w:pStyle w:val="Akapitzlist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Tryb postępowania został zatwierdzony zarządzeniem Prezydenta Miasta Świnoujście.</w:t>
      </w:r>
    </w:p>
    <w:p w:rsidR="0096654D" w:rsidRPr="0029444D" w:rsidRDefault="0096654D" w:rsidP="0008592B">
      <w:pPr>
        <w:pStyle w:val="Akapitzlist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Wszelka korespondencja oraz dokumentacja w tej sprawie będzie powoływać się na powyższe oznaczenie.</w:t>
      </w:r>
    </w:p>
    <w:p w:rsidR="00DA110C" w:rsidRPr="0029444D" w:rsidRDefault="00DA110C" w:rsidP="00DA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54D" w:rsidRPr="0029444D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C51EF3" w:rsidRPr="0029444D" w:rsidRDefault="00B91504" w:rsidP="0008592B">
      <w:pPr>
        <w:pStyle w:val="Akapitzlist"/>
        <w:numPr>
          <w:ilvl w:val="1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Przedmiotem zamówienia jest świadczenie następujących usług:</w:t>
      </w:r>
    </w:p>
    <w:p w:rsidR="0031236D" w:rsidRPr="00833036" w:rsidRDefault="0031236D" w:rsidP="0031236D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pacing w:val="-6"/>
          <w:sz w:val="24"/>
          <w:szCs w:val="24"/>
        </w:rPr>
      </w:pPr>
      <w:r w:rsidRPr="00833036">
        <w:rPr>
          <w:rFonts w:ascii="Times New Roman" w:hAnsi="Times New Roman" w:cs="Times New Roman"/>
          <w:spacing w:val="-6"/>
          <w:sz w:val="24"/>
          <w:szCs w:val="24"/>
        </w:rPr>
        <w:t xml:space="preserve">odbieranie i zagospodarowanie odpadów komunalnych od właścicieli nieruchomości, na których zamieszkują mieszkańcy </w:t>
      </w:r>
      <w:r w:rsidR="00BF5FDE" w:rsidRPr="00833036">
        <w:rPr>
          <w:rFonts w:ascii="Times New Roman" w:hAnsi="Times New Roman" w:cs="Times New Roman"/>
          <w:spacing w:val="-6"/>
          <w:sz w:val="24"/>
          <w:szCs w:val="24"/>
        </w:rPr>
        <w:t>na terenie Gminy</w:t>
      </w:r>
      <w:r w:rsidRPr="00833036">
        <w:rPr>
          <w:rFonts w:ascii="Times New Roman" w:hAnsi="Times New Roman" w:cs="Times New Roman"/>
          <w:spacing w:val="-6"/>
          <w:sz w:val="24"/>
          <w:szCs w:val="24"/>
        </w:rPr>
        <w:t xml:space="preserve"> Miasto Świnoujście</w:t>
      </w:r>
      <w:r w:rsidR="00BF1FC9" w:rsidRPr="00833036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31236D" w:rsidRPr="00833036" w:rsidRDefault="0031236D" w:rsidP="00E34E50">
      <w:pPr>
        <w:pStyle w:val="Akapitzlist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1134" w:hanging="141"/>
        <w:rPr>
          <w:rFonts w:ascii="Times New Roman" w:hAnsi="Times New Roman" w:cs="Times New Roman"/>
          <w:spacing w:val="-6"/>
          <w:sz w:val="24"/>
          <w:szCs w:val="24"/>
        </w:rPr>
      </w:pPr>
      <w:r w:rsidRPr="00833036">
        <w:rPr>
          <w:rFonts w:ascii="Times New Roman" w:hAnsi="Times New Roman" w:cs="Times New Roman"/>
          <w:spacing w:val="-6"/>
          <w:sz w:val="24"/>
          <w:szCs w:val="24"/>
        </w:rPr>
        <w:t xml:space="preserve">wyposażenie właścicieli ww. nieruchomości w pojemniki i worki do gromadzenia odpadów komunalnych zgodnie z zapisami </w:t>
      </w:r>
      <w:r w:rsidR="00353E66" w:rsidRPr="00833036">
        <w:rPr>
          <w:rFonts w:ascii="Times New Roman" w:hAnsi="Times New Roman" w:cs="Times New Roman"/>
          <w:spacing w:val="-6"/>
          <w:sz w:val="24"/>
          <w:szCs w:val="24"/>
        </w:rPr>
        <w:t>Regulaminu utrzymania czystości i porządku na terenie Miasta Świnoujście oraz utrzymanie ww. pojemników w odpowiednim stanie sanitarnym, porządkowym i technicznym;</w:t>
      </w:r>
    </w:p>
    <w:p w:rsidR="0031236D" w:rsidRPr="00833036" w:rsidRDefault="0031236D" w:rsidP="0031236D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pacing w:val="-6"/>
          <w:sz w:val="24"/>
          <w:szCs w:val="24"/>
        </w:rPr>
      </w:pPr>
      <w:r w:rsidRPr="00833036">
        <w:rPr>
          <w:rFonts w:ascii="Times New Roman" w:hAnsi="Times New Roman" w:cs="Times New Roman"/>
          <w:spacing w:val="-6"/>
          <w:sz w:val="24"/>
          <w:szCs w:val="24"/>
        </w:rPr>
        <w:t>organizacja i prowadzenie w lewobrzeżnej części Miasta Świnoujście Punktu Selektywnej Zbiórki Odpadów Komunalnych od mieszkańców Gminy Świnoujście (tzw. PSZOK)</w:t>
      </w:r>
      <w:r w:rsidR="00BF1FC9" w:rsidRPr="00833036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31236D" w:rsidRPr="0029444D" w:rsidRDefault="0031236D" w:rsidP="0031236D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pacing w:val="-6"/>
          <w:sz w:val="24"/>
          <w:szCs w:val="24"/>
        </w:rPr>
      </w:pPr>
      <w:r w:rsidRPr="00833036">
        <w:rPr>
          <w:rFonts w:ascii="Times New Roman" w:hAnsi="Times New Roman" w:cs="Times New Roman"/>
          <w:spacing w:val="-6"/>
          <w:sz w:val="24"/>
          <w:szCs w:val="24"/>
        </w:rPr>
        <w:t xml:space="preserve">odbiór i zagospodarowanie przeterminowanych leków zebranych w specjalnych </w:t>
      </w:r>
      <w:r w:rsidRPr="0029444D">
        <w:rPr>
          <w:rFonts w:ascii="Times New Roman" w:hAnsi="Times New Roman" w:cs="Times New Roman"/>
          <w:spacing w:val="-6"/>
          <w:sz w:val="24"/>
          <w:szCs w:val="24"/>
        </w:rPr>
        <w:t>pojemnikach dostarczonych przez Zamawiającego</w:t>
      </w:r>
      <w:r w:rsidR="00BF1FC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91504" w:rsidRPr="00833036" w:rsidRDefault="00F021A3" w:rsidP="0008592B">
      <w:pPr>
        <w:pStyle w:val="Akapitzlist"/>
        <w:numPr>
          <w:ilvl w:val="1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036">
        <w:rPr>
          <w:rFonts w:ascii="Times New Roman" w:hAnsi="Times New Roman" w:cs="Times New Roman"/>
          <w:spacing w:val="-6"/>
          <w:sz w:val="24"/>
          <w:szCs w:val="24"/>
        </w:rPr>
        <w:t>Szczegółowy opis przedmiotu zamówienia został określony w załączniku nr 1 do SIWZ pn. Szczegółowy opis przedmiotu zamówienia</w:t>
      </w:r>
      <w:r w:rsidR="00BF1FC9" w:rsidRPr="00833036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96654D" w:rsidRPr="0029444D" w:rsidRDefault="0096654D" w:rsidP="0008592B">
      <w:pPr>
        <w:pStyle w:val="Akapitzlist"/>
        <w:numPr>
          <w:ilvl w:val="1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Przedmiot zamówienia odpowiada następującemu kodowi CPV:</w:t>
      </w:r>
    </w:p>
    <w:p w:rsidR="0096654D" w:rsidRPr="0029444D" w:rsidRDefault="0096654D" w:rsidP="0031236D">
      <w:pPr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9051</w:t>
      </w:r>
      <w:r w:rsidR="00E96ED3" w:rsidRPr="0029444D">
        <w:rPr>
          <w:rFonts w:ascii="Times New Roman" w:hAnsi="Times New Roman" w:cs="Times New Roman"/>
          <w:sz w:val="24"/>
          <w:szCs w:val="24"/>
        </w:rPr>
        <w:t xml:space="preserve">2000-9 </w:t>
      </w:r>
      <w:r w:rsidRPr="0029444D">
        <w:rPr>
          <w:rFonts w:ascii="Times New Roman" w:hAnsi="Times New Roman" w:cs="Times New Roman"/>
          <w:sz w:val="24"/>
          <w:szCs w:val="24"/>
        </w:rPr>
        <w:t xml:space="preserve">Usługi </w:t>
      </w:r>
      <w:r w:rsidR="001D475F" w:rsidRPr="0029444D">
        <w:rPr>
          <w:rFonts w:ascii="Times New Roman" w:hAnsi="Times New Roman" w:cs="Times New Roman"/>
          <w:sz w:val="24"/>
          <w:szCs w:val="24"/>
        </w:rPr>
        <w:t>transportu odpadów</w:t>
      </w:r>
    </w:p>
    <w:p w:rsidR="0096654D" w:rsidRPr="0029444D" w:rsidRDefault="001D475F" w:rsidP="0031236D">
      <w:pPr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90513100-7 Usługi wywozu odpadów pochodzących z gospodarstw domowych</w:t>
      </w:r>
    </w:p>
    <w:p w:rsidR="001D475F" w:rsidRPr="0029444D" w:rsidRDefault="001D475F" w:rsidP="0031236D">
      <w:pPr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90500000-2 Usługo związane z odpadami</w:t>
      </w:r>
    </w:p>
    <w:p w:rsidR="001D475F" w:rsidRPr="0029444D" w:rsidRDefault="001D475F" w:rsidP="0031236D">
      <w:pPr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90533000-2 Usługi gospodarki odpadami</w:t>
      </w:r>
    </w:p>
    <w:p w:rsidR="001D475F" w:rsidRPr="0029444D" w:rsidRDefault="001D475F" w:rsidP="0031236D">
      <w:pPr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90514000-3 Usługi recyklingu odpadów</w:t>
      </w:r>
      <w:r w:rsidR="00BF1FC9">
        <w:rPr>
          <w:rFonts w:ascii="Times New Roman" w:hAnsi="Times New Roman" w:cs="Times New Roman"/>
          <w:sz w:val="24"/>
          <w:szCs w:val="24"/>
        </w:rPr>
        <w:t>.</w:t>
      </w:r>
    </w:p>
    <w:p w:rsidR="0096654D" w:rsidRPr="0029444D" w:rsidRDefault="0096654D" w:rsidP="00AF3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54D" w:rsidRPr="0029444D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CZĘŚCI ZAMÓWIENIA, OFERTY CZĘŚCIOWE</w:t>
      </w:r>
    </w:p>
    <w:p w:rsidR="0096654D" w:rsidRPr="0029444D" w:rsidRDefault="0096654D" w:rsidP="00B60CF1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Zamawiający nie dopuszcza możliwości złożenia ofe</w:t>
      </w:r>
      <w:r w:rsidR="0011334A" w:rsidRPr="0029444D">
        <w:rPr>
          <w:rFonts w:ascii="Times New Roman" w:hAnsi="Times New Roman" w:cs="Times New Roman"/>
          <w:sz w:val="24"/>
          <w:szCs w:val="24"/>
        </w:rPr>
        <w:t>rty częściowej, o której mowa</w:t>
      </w:r>
      <w:r w:rsidR="0011334A" w:rsidRPr="0029444D">
        <w:rPr>
          <w:rFonts w:ascii="Times New Roman" w:hAnsi="Times New Roman" w:cs="Times New Roman"/>
          <w:sz w:val="24"/>
          <w:szCs w:val="24"/>
        </w:rPr>
        <w:br/>
      </w:r>
      <w:r w:rsidRPr="0029444D">
        <w:rPr>
          <w:rFonts w:ascii="Times New Roman" w:hAnsi="Times New Roman" w:cs="Times New Roman"/>
          <w:sz w:val="24"/>
          <w:szCs w:val="24"/>
        </w:rPr>
        <w:t>w</w:t>
      </w:r>
      <w:r w:rsidR="0011334A"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Pr="0029444D">
        <w:rPr>
          <w:rFonts w:ascii="Times New Roman" w:hAnsi="Times New Roman" w:cs="Times New Roman"/>
          <w:sz w:val="24"/>
          <w:szCs w:val="24"/>
        </w:rPr>
        <w:t xml:space="preserve">art. 83 ust. 2 </w:t>
      </w:r>
      <w:proofErr w:type="spellStart"/>
      <w:r w:rsidRPr="0029444D">
        <w:rPr>
          <w:rFonts w:ascii="Times New Roman" w:hAnsi="Times New Roman" w:cs="Times New Roman"/>
          <w:sz w:val="24"/>
          <w:szCs w:val="24"/>
        </w:rPr>
        <w:t>P</w:t>
      </w:r>
      <w:r w:rsidR="00047BB8" w:rsidRPr="0029444D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29444D">
        <w:rPr>
          <w:rFonts w:ascii="Times New Roman" w:hAnsi="Times New Roman" w:cs="Times New Roman"/>
          <w:sz w:val="24"/>
          <w:szCs w:val="24"/>
        </w:rPr>
        <w:t>.</w:t>
      </w:r>
    </w:p>
    <w:p w:rsidR="0031236D" w:rsidRDefault="0031236D" w:rsidP="00AF3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3F9" w:rsidRPr="0029444D" w:rsidRDefault="005543F9" w:rsidP="00AF3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54D" w:rsidRPr="0029444D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ZAMÓWIENIA UZUPEŁNIAJĄCE</w:t>
      </w:r>
    </w:p>
    <w:p w:rsidR="00F75B2C" w:rsidRDefault="0096654D" w:rsidP="00DA110C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A5FAA" w:rsidRPr="0029444D">
        <w:rPr>
          <w:rFonts w:ascii="Times New Roman" w:hAnsi="Times New Roman" w:cs="Times New Roman"/>
          <w:sz w:val="24"/>
          <w:szCs w:val="24"/>
        </w:rPr>
        <w:t xml:space="preserve">nie </w:t>
      </w:r>
      <w:r w:rsidRPr="0029444D">
        <w:rPr>
          <w:rFonts w:ascii="Times New Roman" w:hAnsi="Times New Roman" w:cs="Times New Roman"/>
          <w:sz w:val="24"/>
          <w:szCs w:val="24"/>
        </w:rPr>
        <w:t>przewiduje możli</w:t>
      </w:r>
      <w:r w:rsidR="00047BB8" w:rsidRPr="0029444D">
        <w:rPr>
          <w:rFonts w:ascii="Times New Roman" w:hAnsi="Times New Roman" w:cs="Times New Roman"/>
          <w:sz w:val="24"/>
          <w:szCs w:val="24"/>
        </w:rPr>
        <w:t>woś</w:t>
      </w:r>
      <w:r w:rsidR="004212A8">
        <w:rPr>
          <w:rFonts w:ascii="Times New Roman" w:hAnsi="Times New Roman" w:cs="Times New Roman"/>
          <w:sz w:val="24"/>
          <w:szCs w:val="24"/>
        </w:rPr>
        <w:t>ci</w:t>
      </w:r>
      <w:r w:rsidRPr="0029444D">
        <w:rPr>
          <w:rFonts w:ascii="Times New Roman" w:hAnsi="Times New Roman" w:cs="Times New Roman"/>
          <w:sz w:val="24"/>
          <w:szCs w:val="24"/>
        </w:rPr>
        <w:t xml:space="preserve"> udzielenia zamówień uzupełniających, o których mowa w art. 67 ust. 1 pkt 6 ustawy </w:t>
      </w:r>
      <w:proofErr w:type="spellStart"/>
      <w:r w:rsidRPr="0029444D">
        <w:rPr>
          <w:rFonts w:ascii="Times New Roman" w:hAnsi="Times New Roman" w:cs="Times New Roman"/>
          <w:sz w:val="24"/>
          <w:szCs w:val="24"/>
        </w:rPr>
        <w:t>P</w:t>
      </w:r>
      <w:r w:rsidR="00047BB8" w:rsidRPr="0029444D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29444D">
        <w:rPr>
          <w:rFonts w:ascii="Times New Roman" w:hAnsi="Times New Roman" w:cs="Times New Roman"/>
          <w:sz w:val="24"/>
          <w:szCs w:val="24"/>
        </w:rPr>
        <w:t>.</w:t>
      </w:r>
    </w:p>
    <w:p w:rsidR="00907AAD" w:rsidRPr="0029444D" w:rsidRDefault="00907AAD" w:rsidP="00DA110C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96654D" w:rsidRPr="0029444D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OFERTY WARIANTOWE</w:t>
      </w:r>
    </w:p>
    <w:p w:rsidR="0096654D" w:rsidRPr="0029444D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Zamawiający nie dopuszcza możliwości złożenia oferty wariantowej, o której mowa</w:t>
      </w:r>
      <w:r w:rsidRPr="0029444D">
        <w:rPr>
          <w:rFonts w:ascii="Times New Roman" w:hAnsi="Times New Roman" w:cs="Times New Roman"/>
          <w:sz w:val="24"/>
          <w:szCs w:val="24"/>
        </w:rPr>
        <w:br/>
        <w:t xml:space="preserve">w art. 83 ust. 1 ustawy </w:t>
      </w:r>
      <w:proofErr w:type="spellStart"/>
      <w:r w:rsidRPr="0029444D">
        <w:rPr>
          <w:rFonts w:ascii="Times New Roman" w:hAnsi="Times New Roman" w:cs="Times New Roman"/>
          <w:sz w:val="24"/>
          <w:szCs w:val="24"/>
        </w:rPr>
        <w:t>P</w:t>
      </w:r>
      <w:r w:rsidR="004A5FAA" w:rsidRPr="0029444D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29444D">
        <w:rPr>
          <w:rFonts w:ascii="Times New Roman" w:hAnsi="Times New Roman" w:cs="Times New Roman"/>
          <w:sz w:val="24"/>
          <w:szCs w:val="24"/>
        </w:rPr>
        <w:t>.</w:t>
      </w:r>
    </w:p>
    <w:p w:rsidR="0096654D" w:rsidRPr="0029444D" w:rsidRDefault="0096654D" w:rsidP="00AF3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54D" w:rsidRPr="0029444D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96654D" w:rsidRPr="0029444D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- termin rozpoczęcia: </w:t>
      </w:r>
      <w:r w:rsidR="003C5069">
        <w:rPr>
          <w:rFonts w:ascii="Times New Roman" w:hAnsi="Times New Roman" w:cs="Times New Roman"/>
          <w:sz w:val="24"/>
          <w:szCs w:val="24"/>
        </w:rPr>
        <w:t xml:space="preserve">  </w:t>
      </w:r>
      <w:r w:rsidR="00711B3E">
        <w:rPr>
          <w:rFonts w:ascii="Times New Roman" w:hAnsi="Times New Roman" w:cs="Times New Roman"/>
          <w:sz w:val="24"/>
          <w:szCs w:val="24"/>
        </w:rPr>
        <w:t xml:space="preserve"> </w:t>
      </w:r>
      <w:r w:rsidRPr="0029444D">
        <w:rPr>
          <w:rFonts w:ascii="Times New Roman" w:hAnsi="Times New Roman" w:cs="Times New Roman"/>
          <w:sz w:val="24"/>
          <w:szCs w:val="24"/>
        </w:rPr>
        <w:t xml:space="preserve">1 </w:t>
      </w:r>
      <w:r w:rsidR="004A5FAA" w:rsidRPr="0029444D">
        <w:rPr>
          <w:rFonts w:ascii="Times New Roman" w:hAnsi="Times New Roman" w:cs="Times New Roman"/>
          <w:sz w:val="24"/>
          <w:szCs w:val="24"/>
        </w:rPr>
        <w:t>stycz</w:t>
      </w:r>
      <w:r w:rsidR="00711B3E">
        <w:rPr>
          <w:rFonts w:ascii="Times New Roman" w:hAnsi="Times New Roman" w:cs="Times New Roman"/>
          <w:sz w:val="24"/>
          <w:szCs w:val="24"/>
        </w:rPr>
        <w:t>eń</w:t>
      </w:r>
      <w:r w:rsidRPr="0029444D">
        <w:rPr>
          <w:rFonts w:ascii="Times New Roman" w:hAnsi="Times New Roman" w:cs="Times New Roman"/>
          <w:sz w:val="24"/>
          <w:szCs w:val="24"/>
        </w:rPr>
        <w:t xml:space="preserve"> 201</w:t>
      </w:r>
      <w:r w:rsidR="004A5FAA" w:rsidRPr="0029444D">
        <w:rPr>
          <w:rFonts w:ascii="Times New Roman" w:hAnsi="Times New Roman" w:cs="Times New Roman"/>
          <w:sz w:val="24"/>
          <w:szCs w:val="24"/>
        </w:rPr>
        <w:t>5</w:t>
      </w:r>
      <w:r w:rsidRPr="0029444D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6654D" w:rsidRPr="00833036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33036">
        <w:rPr>
          <w:rFonts w:ascii="Times New Roman" w:hAnsi="Times New Roman" w:cs="Times New Roman"/>
          <w:sz w:val="24"/>
          <w:szCs w:val="24"/>
        </w:rPr>
        <w:t xml:space="preserve">- termin zakończenia: </w:t>
      </w:r>
      <w:r w:rsidR="004A5FAA" w:rsidRPr="00833036">
        <w:rPr>
          <w:rFonts w:ascii="Times New Roman" w:hAnsi="Times New Roman" w:cs="Times New Roman"/>
          <w:sz w:val="24"/>
          <w:szCs w:val="24"/>
        </w:rPr>
        <w:t>31</w:t>
      </w:r>
      <w:r w:rsidRPr="00833036">
        <w:rPr>
          <w:rFonts w:ascii="Times New Roman" w:hAnsi="Times New Roman" w:cs="Times New Roman"/>
          <w:sz w:val="24"/>
          <w:szCs w:val="24"/>
        </w:rPr>
        <w:t xml:space="preserve"> </w:t>
      </w:r>
      <w:r w:rsidR="004A5FAA" w:rsidRPr="00833036">
        <w:rPr>
          <w:rFonts w:ascii="Times New Roman" w:hAnsi="Times New Roman" w:cs="Times New Roman"/>
          <w:sz w:val="24"/>
          <w:szCs w:val="24"/>
        </w:rPr>
        <w:t>grud</w:t>
      </w:r>
      <w:r w:rsidR="00711B3E" w:rsidRPr="00833036">
        <w:rPr>
          <w:rFonts w:ascii="Times New Roman" w:hAnsi="Times New Roman" w:cs="Times New Roman"/>
          <w:sz w:val="24"/>
          <w:szCs w:val="24"/>
        </w:rPr>
        <w:t>zień</w:t>
      </w:r>
      <w:r w:rsidRPr="00833036">
        <w:rPr>
          <w:rFonts w:ascii="Times New Roman" w:hAnsi="Times New Roman" w:cs="Times New Roman"/>
          <w:sz w:val="24"/>
          <w:szCs w:val="24"/>
        </w:rPr>
        <w:t xml:space="preserve"> 201</w:t>
      </w:r>
      <w:r w:rsidR="007304BC" w:rsidRPr="00833036">
        <w:rPr>
          <w:rFonts w:ascii="Times New Roman" w:hAnsi="Times New Roman" w:cs="Times New Roman"/>
          <w:sz w:val="24"/>
          <w:szCs w:val="24"/>
        </w:rPr>
        <w:t>5</w:t>
      </w:r>
      <w:r w:rsidRPr="00833036">
        <w:rPr>
          <w:rFonts w:ascii="Times New Roman" w:hAnsi="Times New Roman" w:cs="Times New Roman"/>
          <w:sz w:val="24"/>
          <w:szCs w:val="24"/>
        </w:rPr>
        <w:t xml:space="preserve"> roku</w:t>
      </w:r>
      <w:r w:rsidR="00BF1FC9" w:rsidRPr="00833036">
        <w:rPr>
          <w:rFonts w:ascii="Times New Roman" w:hAnsi="Times New Roman" w:cs="Times New Roman"/>
          <w:sz w:val="24"/>
          <w:szCs w:val="24"/>
        </w:rPr>
        <w:t>.</w:t>
      </w:r>
    </w:p>
    <w:p w:rsidR="0096654D" w:rsidRPr="0029444D" w:rsidRDefault="0096654D" w:rsidP="00AF3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54D" w:rsidRPr="0029444D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WARUNKI UDZIAŁU W POSTĘPOWANIU ORAZ OCENA ICH SPEŁNIENIA</w:t>
      </w:r>
    </w:p>
    <w:p w:rsidR="0096654D" w:rsidRPr="0029444D" w:rsidRDefault="0096654D" w:rsidP="00AF3A34">
      <w:pPr>
        <w:pStyle w:val="Akapitzlist"/>
        <w:numPr>
          <w:ilvl w:val="0"/>
          <w:numId w:val="3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W postępowaniu mogą wziąć udział Wykonawcy nie podlegający wykluczeniu na podstawie art. 24 ustawy </w:t>
      </w:r>
      <w:proofErr w:type="spellStart"/>
      <w:r w:rsidRPr="002944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9444D">
        <w:rPr>
          <w:rFonts w:ascii="Times New Roman" w:hAnsi="Times New Roman" w:cs="Times New Roman"/>
          <w:sz w:val="24"/>
          <w:szCs w:val="24"/>
        </w:rPr>
        <w:t>, spełniający ponadto warunki zawarte w ar</w:t>
      </w:r>
      <w:r w:rsidR="002143BB" w:rsidRPr="0029444D">
        <w:rPr>
          <w:rFonts w:ascii="Times New Roman" w:hAnsi="Times New Roman" w:cs="Times New Roman"/>
          <w:sz w:val="24"/>
          <w:szCs w:val="24"/>
        </w:rPr>
        <w:t xml:space="preserve">t. 22 ust. 1 ustawy </w:t>
      </w:r>
      <w:proofErr w:type="spellStart"/>
      <w:r w:rsidR="002143BB" w:rsidRPr="002944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143BB" w:rsidRPr="0029444D">
        <w:rPr>
          <w:rFonts w:ascii="Times New Roman" w:hAnsi="Times New Roman" w:cs="Times New Roman"/>
          <w:sz w:val="24"/>
          <w:szCs w:val="24"/>
        </w:rPr>
        <w:t>, którzy:</w:t>
      </w:r>
    </w:p>
    <w:p w:rsidR="00425540" w:rsidRPr="0029444D" w:rsidRDefault="0096654D" w:rsidP="0008592B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9444D">
        <w:rPr>
          <w:rFonts w:ascii="Times New Roman" w:hAnsi="Times New Roman" w:cs="Times New Roman"/>
          <w:spacing w:val="-6"/>
          <w:sz w:val="24"/>
          <w:szCs w:val="24"/>
        </w:rPr>
        <w:t>w okresie ostatnich trzech lat</w:t>
      </w:r>
      <w:r w:rsidR="00B91504" w:rsidRPr="0029444D">
        <w:rPr>
          <w:rFonts w:ascii="Times New Roman" w:hAnsi="Times New Roman" w:cs="Times New Roman"/>
          <w:spacing w:val="-6"/>
          <w:sz w:val="24"/>
          <w:szCs w:val="24"/>
        </w:rPr>
        <w:t>, a jeżeli okres prowad</w:t>
      </w:r>
      <w:r w:rsidR="0029444D">
        <w:rPr>
          <w:rFonts w:ascii="Times New Roman" w:hAnsi="Times New Roman" w:cs="Times New Roman"/>
          <w:spacing w:val="-6"/>
          <w:sz w:val="24"/>
          <w:szCs w:val="24"/>
        </w:rPr>
        <w:t>zenia działalności jest krótszy</w:t>
      </w:r>
      <w:r w:rsidR="0029444D">
        <w:rPr>
          <w:rFonts w:ascii="Times New Roman" w:hAnsi="Times New Roman" w:cs="Times New Roman"/>
          <w:spacing w:val="-6"/>
          <w:sz w:val="24"/>
          <w:szCs w:val="24"/>
        </w:rPr>
        <w:br/>
      </w:r>
      <w:r w:rsidR="00B91504" w:rsidRPr="0029444D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2944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1504" w:rsidRPr="0029444D">
        <w:rPr>
          <w:rFonts w:ascii="Times New Roman" w:hAnsi="Times New Roman" w:cs="Times New Roman"/>
          <w:spacing w:val="-6"/>
          <w:sz w:val="24"/>
          <w:szCs w:val="24"/>
        </w:rPr>
        <w:t>w tym okresie,</w:t>
      </w:r>
      <w:r w:rsidR="00425540" w:rsidRPr="0029444D">
        <w:rPr>
          <w:rFonts w:ascii="Times New Roman" w:hAnsi="Times New Roman" w:cs="Times New Roman"/>
          <w:spacing w:val="-6"/>
          <w:sz w:val="24"/>
          <w:szCs w:val="24"/>
        </w:rPr>
        <w:t xml:space="preserve"> wykonali </w:t>
      </w:r>
      <w:r w:rsidR="006D7E6E">
        <w:rPr>
          <w:rFonts w:ascii="Times New Roman" w:hAnsi="Times New Roman" w:cs="Times New Roman"/>
          <w:spacing w:val="-6"/>
          <w:sz w:val="24"/>
          <w:szCs w:val="24"/>
        </w:rPr>
        <w:t xml:space="preserve">należycie </w:t>
      </w:r>
      <w:r w:rsidR="006717D8" w:rsidRPr="0029444D">
        <w:rPr>
          <w:rFonts w:ascii="Times New Roman" w:hAnsi="Times New Roman" w:cs="Times New Roman"/>
          <w:spacing w:val="-6"/>
          <w:sz w:val="24"/>
          <w:szCs w:val="24"/>
        </w:rPr>
        <w:t>co najmniej jedn</w:t>
      </w:r>
      <w:r w:rsidR="00D50BAD" w:rsidRPr="0029444D">
        <w:rPr>
          <w:rFonts w:ascii="Times New Roman" w:hAnsi="Times New Roman" w:cs="Times New Roman"/>
          <w:spacing w:val="-6"/>
          <w:sz w:val="24"/>
          <w:szCs w:val="24"/>
        </w:rPr>
        <w:t>ą</w:t>
      </w:r>
      <w:r w:rsidR="006717D8" w:rsidRPr="002944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50BAD" w:rsidRPr="0029444D">
        <w:rPr>
          <w:rFonts w:ascii="Times New Roman" w:hAnsi="Times New Roman" w:cs="Times New Roman"/>
          <w:spacing w:val="-6"/>
          <w:sz w:val="24"/>
          <w:szCs w:val="24"/>
        </w:rPr>
        <w:t>u</w:t>
      </w:r>
      <w:r w:rsidR="006717D8" w:rsidRPr="0029444D">
        <w:rPr>
          <w:rFonts w:ascii="Times New Roman" w:hAnsi="Times New Roman" w:cs="Times New Roman"/>
          <w:spacing w:val="-6"/>
          <w:sz w:val="24"/>
          <w:szCs w:val="24"/>
        </w:rPr>
        <w:t>sług</w:t>
      </w:r>
      <w:r w:rsidR="00D50BAD" w:rsidRPr="0029444D">
        <w:rPr>
          <w:rFonts w:ascii="Times New Roman" w:hAnsi="Times New Roman" w:cs="Times New Roman"/>
          <w:spacing w:val="-6"/>
          <w:sz w:val="24"/>
          <w:szCs w:val="24"/>
        </w:rPr>
        <w:t>ę</w:t>
      </w:r>
      <w:r w:rsidR="006717D8" w:rsidRPr="0029444D">
        <w:rPr>
          <w:rFonts w:ascii="Times New Roman" w:hAnsi="Times New Roman" w:cs="Times New Roman"/>
          <w:spacing w:val="-6"/>
          <w:sz w:val="24"/>
          <w:szCs w:val="24"/>
        </w:rPr>
        <w:t xml:space="preserve"> odbioru i zagospodarowania lub przekazania do zagospodarowania odpadów komunalnych zmieszanych o łącznej masie minimum 15.000 Mg w sposób ciągły przez okres 12 miesi</w:t>
      </w:r>
      <w:r w:rsidR="00D50BAD" w:rsidRPr="0029444D">
        <w:rPr>
          <w:rFonts w:ascii="Times New Roman" w:hAnsi="Times New Roman" w:cs="Times New Roman"/>
          <w:spacing w:val="-6"/>
          <w:sz w:val="24"/>
          <w:szCs w:val="24"/>
        </w:rPr>
        <w:t>ę</w:t>
      </w:r>
      <w:r w:rsidR="006717D8" w:rsidRPr="0029444D">
        <w:rPr>
          <w:rFonts w:ascii="Times New Roman" w:hAnsi="Times New Roman" w:cs="Times New Roman"/>
          <w:spacing w:val="-6"/>
          <w:sz w:val="24"/>
          <w:szCs w:val="24"/>
        </w:rPr>
        <w:t xml:space="preserve">cy, z których każda była wykonana na rzecz właścicieli nieruchomości lub gmin, w przypadku gdy gmina </w:t>
      </w:r>
      <w:r w:rsidR="00D50BAD" w:rsidRPr="0029444D">
        <w:rPr>
          <w:rFonts w:ascii="Times New Roman" w:hAnsi="Times New Roman" w:cs="Times New Roman"/>
          <w:spacing w:val="-6"/>
          <w:sz w:val="24"/>
          <w:szCs w:val="24"/>
        </w:rPr>
        <w:t>przejęła obowiązki pod właścicieli nieruchomości</w:t>
      </w:r>
      <w:r w:rsidR="00BF1FC9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96654D" w:rsidRDefault="008B0E36" w:rsidP="007B4F21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1276" w:hanging="352"/>
        <w:rPr>
          <w:rFonts w:ascii="Times New Roman" w:hAnsi="Times New Roman" w:cs="Times New Roman"/>
          <w:spacing w:val="-6"/>
          <w:sz w:val="24"/>
          <w:szCs w:val="24"/>
        </w:rPr>
      </w:pPr>
      <w:r w:rsidRPr="007B4F21">
        <w:rPr>
          <w:rFonts w:ascii="Times New Roman" w:hAnsi="Times New Roman" w:cs="Times New Roman"/>
          <w:spacing w:val="-6"/>
          <w:sz w:val="24"/>
          <w:szCs w:val="24"/>
        </w:rPr>
        <w:t xml:space="preserve">posiadają zezwolenie na zbieranie odpadów i prowadzenie przetwarzania odpadów lub </w:t>
      </w:r>
      <w:r w:rsidR="006D53BB">
        <w:rPr>
          <w:rFonts w:ascii="Times New Roman" w:hAnsi="Times New Roman" w:cs="Times New Roman"/>
          <w:spacing w:val="-6"/>
          <w:sz w:val="24"/>
          <w:szCs w:val="24"/>
        </w:rPr>
        <w:t xml:space="preserve">do dnia podpisania umowy z Zamawiającym, będą </w:t>
      </w:r>
      <w:r w:rsidRPr="007B4F21">
        <w:rPr>
          <w:rFonts w:ascii="Times New Roman" w:hAnsi="Times New Roman" w:cs="Times New Roman"/>
          <w:spacing w:val="-6"/>
          <w:sz w:val="24"/>
          <w:szCs w:val="24"/>
        </w:rPr>
        <w:t xml:space="preserve">posiadać umowę z podmiotem posiadającym zezwolenie na przetwarzanie odpadów o których mowa w art. 41 i 232 ustawy z dnia </w:t>
      </w:r>
      <w:r w:rsidR="007B4F21" w:rsidRPr="007B4F21">
        <w:rPr>
          <w:rFonts w:ascii="Times New Roman" w:hAnsi="Times New Roman" w:cs="Times New Roman"/>
          <w:spacing w:val="-6"/>
          <w:sz w:val="24"/>
          <w:szCs w:val="24"/>
        </w:rPr>
        <w:t>14 grudnia 2012 roku o odpadach</w:t>
      </w:r>
      <w:r w:rsidR="007B4F21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DE03DF" w:rsidRPr="00833036" w:rsidRDefault="006E6F2A" w:rsidP="007B4F21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1276" w:hanging="352"/>
        <w:rPr>
          <w:rFonts w:ascii="Times New Roman" w:hAnsi="Times New Roman" w:cs="Times New Roman"/>
          <w:spacing w:val="-6"/>
          <w:sz w:val="24"/>
          <w:szCs w:val="24"/>
        </w:rPr>
      </w:pPr>
      <w:r w:rsidRPr="00833036">
        <w:rPr>
          <w:rFonts w:ascii="Times New Roman" w:hAnsi="Times New Roman" w:cs="Times New Roman"/>
          <w:spacing w:val="-6"/>
          <w:sz w:val="24"/>
          <w:szCs w:val="24"/>
        </w:rPr>
        <w:t xml:space="preserve">są wpisani do </w:t>
      </w:r>
      <w:r w:rsidR="00D27102" w:rsidRPr="00833036">
        <w:rPr>
          <w:rFonts w:ascii="Times New Roman" w:hAnsi="Times New Roman" w:cs="Times New Roman"/>
          <w:spacing w:val="-6"/>
          <w:sz w:val="24"/>
          <w:szCs w:val="24"/>
        </w:rPr>
        <w:t>zgodn</w:t>
      </w:r>
      <w:r w:rsidRPr="00833036">
        <w:rPr>
          <w:rFonts w:ascii="Times New Roman" w:hAnsi="Times New Roman" w:cs="Times New Roman"/>
          <w:spacing w:val="-6"/>
          <w:sz w:val="24"/>
          <w:szCs w:val="24"/>
        </w:rPr>
        <w:t>ego</w:t>
      </w:r>
      <w:r w:rsidR="00D27102" w:rsidRPr="00833036">
        <w:rPr>
          <w:rFonts w:ascii="Times New Roman" w:hAnsi="Times New Roman" w:cs="Times New Roman"/>
          <w:spacing w:val="-6"/>
          <w:sz w:val="24"/>
          <w:szCs w:val="24"/>
        </w:rPr>
        <w:t xml:space="preserve"> z obowiązującym prawem rejestru </w:t>
      </w:r>
      <w:r w:rsidR="00F2098A" w:rsidRPr="00833036">
        <w:rPr>
          <w:rFonts w:ascii="Times New Roman" w:hAnsi="Times New Roman" w:cs="Times New Roman"/>
          <w:spacing w:val="-6"/>
          <w:sz w:val="24"/>
          <w:szCs w:val="24"/>
        </w:rPr>
        <w:t xml:space="preserve">podmiotów zbierających zużyty sprzęt elektryczny i elektroniczny prowadzonego przez Główny Inspektorat </w:t>
      </w:r>
      <w:r w:rsidR="00C1375C" w:rsidRPr="00833036">
        <w:rPr>
          <w:rFonts w:ascii="Times New Roman" w:hAnsi="Times New Roman" w:cs="Times New Roman"/>
          <w:spacing w:val="-6"/>
          <w:sz w:val="24"/>
          <w:szCs w:val="24"/>
        </w:rPr>
        <w:t>Ochrony Środowiska</w:t>
      </w:r>
      <w:r w:rsidR="00F2098A" w:rsidRPr="00833036">
        <w:rPr>
          <w:rFonts w:ascii="Times New Roman" w:hAnsi="Times New Roman" w:cs="Times New Roman"/>
          <w:spacing w:val="-6"/>
          <w:sz w:val="24"/>
          <w:szCs w:val="24"/>
        </w:rPr>
        <w:t>;</w:t>
      </w:r>
      <w:r w:rsidR="00C1375C" w:rsidRPr="008330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7B4F21" w:rsidRPr="00833036" w:rsidRDefault="007B4F21" w:rsidP="007B4F21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1276" w:hanging="352"/>
        <w:rPr>
          <w:rFonts w:ascii="Times New Roman" w:hAnsi="Times New Roman" w:cs="Times New Roman"/>
          <w:spacing w:val="-6"/>
          <w:sz w:val="24"/>
          <w:szCs w:val="24"/>
        </w:rPr>
      </w:pPr>
      <w:r w:rsidRPr="00833036">
        <w:rPr>
          <w:rFonts w:ascii="Times New Roman" w:hAnsi="Times New Roman" w:cs="Times New Roman"/>
          <w:spacing w:val="-6"/>
          <w:sz w:val="24"/>
          <w:szCs w:val="24"/>
        </w:rPr>
        <w:t>posiadają zezwolenie na transport odpadów, o których mowa w art. 233 ustawy z dnia 14 grudnia 2012 r. o odpadach;</w:t>
      </w:r>
    </w:p>
    <w:p w:rsidR="0096654D" w:rsidRPr="00833036" w:rsidRDefault="007F0203" w:rsidP="007B4F21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1276" w:hanging="352"/>
        <w:rPr>
          <w:rFonts w:ascii="Times New Roman" w:hAnsi="Times New Roman" w:cs="Times New Roman"/>
          <w:sz w:val="24"/>
          <w:szCs w:val="24"/>
        </w:rPr>
      </w:pPr>
      <w:r w:rsidRPr="00833036">
        <w:rPr>
          <w:rFonts w:ascii="Times New Roman" w:hAnsi="Times New Roman" w:cs="Times New Roman"/>
          <w:sz w:val="24"/>
          <w:szCs w:val="24"/>
        </w:rPr>
        <w:t xml:space="preserve">dysponują lub będą dysponować </w:t>
      </w:r>
      <w:r w:rsidR="0096654D" w:rsidRPr="00833036">
        <w:rPr>
          <w:rFonts w:ascii="Times New Roman" w:hAnsi="Times New Roman" w:cs="Times New Roman"/>
          <w:sz w:val="24"/>
          <w:szCs w:val="24"/>
        </w:rPr>
        <w:t>potencjał</w:t>
      </w:r>
      <w:r w:rsidRPr="00833036">
        <w:rPr>
          <w:rFonts w:ascii="Times New Roman" w:hAnsi="Times New Roman" w:cs="Times New Roman"/>
          <w:sz w:val="24"/>
          <w:szCs w:val="24"/>
        </w:rPr>
        <w:t>em</w:t>
      </w:r>
      <w:r w:rsidR="0096654D" w:rsidRPr="00833036">
        <w:rPr>
          <w:rFonts w:ascii="Times New Roman" w:hAnsi="Times New Roman" w:cs="Times New Roman"/>
          <w:sz w:val="24"/>
          <w:szCs w:val="24"/>
        </w:rPr>
        <w:t xml:space="preserve"> techniczny</w:t>
      </w:r>
      <w:r w:rsidRPr="00833036">
        <w:rPr>
          <w:rFonts w:ascii="Times New Roman" w:hAnsi="Times New Roman" w:cs="Times New Roman"/>
          <w:sz w:val="24"/>
          <w:szCs w:val="24"/>
        </w:rPr>
        <w:t xml:space="preserve">m </w:t>
      </w:r>
      <w:r w:rsidR="00246C68" w:rsidRPr="00833036">
        <w:rPr>
          <w:rFonts w:ascii="Times New Roman" w:hAnsi="Times New Roman" w:cs="Times New Roman"/>
          <w:sz w:val="24"/>
          <w:szCs w:val="24"/>
        </w:rPr>
        <w:t>wyszczególnionym</w:t>
      </w:r>
      <w:r w:rsidR="0029444D" w:rsidRPr="00833036">
        <w:rPr>
          <w:rFonts w:ascii="Times New Roman" w:hAnsi="Times New Roman" w:cs="Times New Roman"/>
          <w:sz w:val="24"/>
          <w:szCs w:val="24"/>
        </w:rPr>
        <w:br/>
      </w:r>
      <w:r w:rsidRPr="00833036">
        <w:rPr>
          <w:rFonts w:ascii="Times New Roman" w:hAnsi="Times New Roman" w:cs="Times New Roman"/>
          <w:sz w:val="24"/>
          <w:szCs w:val="24"/>
        </w:rPr>
        <w:t xml:space="preserve">w pkt. </w:t>
      </w:r>
      <w:r w:rsidR="001E3D1A" w:rsidRPr="00833036">
        <w:rPr>
          <w:rFonts w:ascii="Times New Roman" w:hAnsi="Times New Roman" w:cs="Times New Roman"/>
          <w:sz w:val="24"/>
          <w:szCs w:val="24"/>
        </w:rPr>
        <w:t xml:space="preserve">V.6 </w:t>
      </w:r>
      <w:r w:rsidR="0096654D" w:rsidRPr="00833036">
        <w:rPr>
          <w:rFonts w:ascii="Times New Roman" w:hAnsi="Times New Roman" w:cs="Times New Roman"/>
          <w:sz w:val="24"/>
          <w:szCs w:val="24"/>
        </w:rPr>
        <w:t xml:space="preserve">w </w:t>
      </w:r>
      <w:r w:rsidR="008F0240" w:rsidRPr="00833036">
        <w:rPr>
          <w:rFonts w:ascii="Times New Roman" w:hAnsi="Times New Roman" w:cs="Times New Roman"/>
          <w:sz w:val="24"/>
          <w:szCs w:val="24"/>
        </w:rPr>
        <w:t>Szczegółowym opisie przedmiotu zamówienia</w:t>
      </w:r>
      <w:r w:rsidR="0096654D" w:rsidRPr="00833036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6D7E6E" w:rsidRPr="00833036">
        <w:rPr>
          <w:rFonts w:ascii="Times New Roman" w:hAnsi="Times New Roman" w:cs="Times New Roman"/>
          <w:sz w:val="24"/>
          <w:szCs w:val="24"/>
        </w:rPr>
        <w:t>ym</w:t>
      </w:r>
      <w:r w:rsidR="0096654D" w:rsidRPr="00833036">
        <w:rPr>
          <w:rFonts w:ascii="Times New Roman" w:hAnsi="Times New Roman" w:cs="Times New Roman"/>
          <w:sz w:val="24"/>
          <w:szCs w:val="24"/>
        </w:rPr>
        <w:t xml:space="preserve"> </w:t>
      </w:r>
      <w:r w:rsidR="00246C68" w:rsidRPr="00833036">
        <w:rPr>
          <w:rFonts w:ascii="Times New Roman" w:hAnsi="Times New Roman" w:cs="Times New Roman"/>
          <w:sz w:val="24"/>
          <w:szCs w:val="24"/>
        </w:rPr>
        <w:t>Z</w:t>
      </w:r>
      <w:r w:rsidR="0096654D" w:rsidRPr="00833036">
        <w:rPr>
          <w:rFonts w:ascii="Times New Roman" w:hAnsi="Times New Roman" w:cs="Times New Roman"/>
          <w:sz w:val="24"/>
          <w:szCs w:val="24"/>
        </w:rPr>
        <w:t>ałącznik</w:t>
      </w:r>
      <w:r w:rsidR="00246C68" w:rsidRPr="00833036">
        <w:rPr>
          <w:rFonts w:ascii="Times New Roman" w:hAnsi="Times New Roman" w:cs="Times New Roman"/>
          <w:sz w:val="24"/>
          <w:szCs w:val="24"/>
        </w:rPr>
        <w:t xml:space="preserve"> nr 1</w:t>
      </w:r>
      <w:r w:rsidR="00203694" w:rsidRPr="00833036">
        <w:rPr>
          <w:rFonts w:ascii="Times New Roman" w:hAnsi="Times New Roman" w:cs="Times New Roman"/>
          <w:sz w:val="24"/>
          <w:szCs w:val="24"/>
        </w:rPr>
        <w:t xml:space="preserve"> do SIWZ;</w:t>
      </w:r>
    </w:p>
    <w:p w:rsidR="0096654D" w:rsidRPr="00833036" w:rsidRDefault="00246C68" w:rsidP="007B4F21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1276" w:hanging="352"/>
        <w:rPr>
          <w:rFonts w:ascii="Times New Roman" w:hAnsi="Times New Roman" w:cs="Times New Roman"/>
          <w:spacing w:val="-6"/>
          <w:sz w:val="24"/>
          <w:szCs w:val="24"/>
        </w:rPr>
      </w:pPr>
      <w:r w:rsidRPr="00833036">
        <w:rPr>
          <w:rFonts w:ascii="Times New Roman" w:hAnsi="Times New Roman" w:cs="Times New Roman"/>
          <w:spacing w:val="-6"/>
          <w:sz w:val="24"/>
          <w:szCs w:val="24"/>
        </w:rPr>
        <w:t>są</w:t>
      </w:r>
      <w:r w:rsidR="0096654D" w:rsidRPr="00833036">
        <w:rPr>
          <w:rFonts w:ascii="Times New Roman" w:hAnsi="Times New Roman" w:cs="Times New Roman"/>
          <w:spacing w:val="-6"/>
          <w:sz w:val="24"/>
          <w:szCs w:val="24"/>
        </w:rPr>
        <w:t xml:space="preserve"> ubezpieczeni od odpowiedzialności cywilnej w zakresie prowadzonej działalności związanej z przedmiotem zamówienia na kwotę w wysokości minimum </w:t>
      </w:r>
      <w:r w:rsidR="00C329AC" w:rsidRPr="00833036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96654D" w:rsidRPr="00833036">
        <w:rPr>
          <w:rFonts w:ascii="Times New Roman" w:hAnsi="Times New Roman" w:cs="Times New Roman"/>
          <w:spacing w:val="-6"/>
          <w:sz w:val="24"/>
          <w:szCs w:val="24"/>
        </w:rPr>
        <w:t>00</w:t>
      </w:r>
      <w:r w:rsidR="004B1474" w:rsidRPr="00833036">
        <w:rPr>
          <w:rFonts w:ascii="Times New Roman" w:hAnsi="Times New Roman" w:cs="Times New Roman"/>
          <w:spacing w:val="-6"/>
          <w:sz w:val="24"/>
          <w:szCs w:val="24"/>
        </w:rPr>
        <w:t>.000</w:t>
      </w:r>
      <w:r w:rsidR="00047BB8" w:rsidRPr="00833036">
        <w:rPr>
          <w:rFonts w:ascii="Times New Roman" w:hAnsi="Times New Roman" w:cs="Times New Roman"/>
          <w:spacing w:val="-6"/>
          <w:sz w:val="24"/>
          <w:szCs w:val="24"/>
        </w:rPr>
        <w:t xml:space="preserve"> zł (słownie złotych: </w:t>
      </w:r>
      <w:r w:rsidR="00C329AC" w:rsidRPr="00833036">
        <w:rPr>
          <w:rFonts w:ascii="Times New Roman" w:hAnsi="Times New Roman" w:cs="Times New Roman"/>
          <w:spacing w:val="-6"/>
          <w:sz w:val="24"/>
          <w:szCs w:val="24"/>
        </w:rPr>
        <w:t>pięćset tysięcy</w:t>
      </w:r>
      <w:r w:rsidR="0096654D" w:rsidRPr="00833036">
        <w:rPr>
          <w:rFonts w:ascii="Times New Roman" w:hAnsi="Times New Roman" w:cs="Times New Roman"/>
          <w:spacing w:val="-6"/>
          <w:sz w:val="24"/>
          <w:szCs w:val="24"/>
        </w:rPr>
        <w:t xml:space="preserve"> 00/100) lub jej równowartoś</w:t>
      </w:r>
      <w:r w:rsidR="00425540" w:rsidRPr="00833036">
        <w:rPr>
          <w:rFonts w:ascii="Times New Roman" w:hAnsi="Times New Roman" w:cs="Times New Roman"/>
          <w:spacing w:val="-6"/>
          <w:sz w:val="24"/>
          <w:szCs w:val="24"/>
        </w:rPr>
        <w:t>ci</w:t>
      </w:r>
      <w:r w:rsidR="0096654D" w:rsidRPr="00833036">
        <w:rPr>
          <w:rFonts w:ascii="Times New Roman" w:hAnsi="Times New Roman" w:cs="Times New Roman"/>
          <w:spacing w:val="-6"/>
          <w:sz w:val="24"/>
          <w:szCs w:val="24"/>
        </w:rPr>
        <w:t xml:space="preserve"> w walucie obcej;</w:t>
      </w:r>
    </w:p>
    <w:p w:rsidR="00576F16" w:rsidRPr="007B4F21" w:rsidRDefault="0001622F" w:rsidP="007B4F21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1276" w:hanging="352"/>
        <w:rPr>
          <w:rFonts w:ascii="Times New Roman" w:hAnsi="Times New Roman" w:cs="Times New Roman"/>
          <w:spacing w:val="-6"/>
          <w:sz w:val="24"/>
          <w:szCs w:val="24"/>
        </w:rPr>
      </w:pPr>
      <w:r w:rsidRPr="007B4F21">
        <w:rPr>
          <w:rFonts w:ascii="Times New Roman" w:hAnsi="Times New Roman" w:cs="Times New Roman"/>
          <w:spacing w:val="-6"/>
          <w:sz w:val="24"/>
          <w:szCs w:val="24"/>
        </w:rPr>
        <w:t>posiadają</w:t>
      </w:r>
      <w:r w:rsidR="00576F16" w:rsidRPr="007B4F21">
        <w:rPr>
          <w:rFonts w:ascii="Times New Roman" w:hAnsi="Times New Roman" w:cs="Times New Roman"/>
          <w:spacing w:val="-6"/>
          <w:sz w:val="24"/>
          <w:szCs w:val="24"/>
        </w:rPr>
        <w:t xml:space="preserve"> środki finansowe lub zdolność kred</w:t>
      </w:r>
      <w:r w:rsidRPr="007B4F21">
        <w:rPr>
          <w:rFonts w:ascii="Times New Roman" w:hAnsi="Times New Roman" w:cs="Times New Roman"/>
          <w:spacing w:val="-6"/>
          <w:sz w:val="24"/>
          <w:szCs w:val="24"/>
        </w:rPr>
        <w:t>ytową w wysokości nie niż</w:t>
      </w:r>
      <w:r w:rsidR="006D7E6E" w:rsidRPr="007B4F21">
        <w:rPr>
          <w:rFonts w:ascii="Times New Roman" w:hAnsi="Times New Roman" w:cs="Times New Roman"/>
          <w:spacing w:val="-6"/>
          <w:sz w:val="24"/>
          <w:szCs w:val="24"/>
        </w:rPr>
        <w:t>sz</w:t>
      </w:r>
      <w:r w:rsidRPr="007B4F21">
        <w:rPr>
          <w:rFonts w:ascii="Times New Roman" w:hAnsi="Times New Roman" w:cs="Times New Roman"/>
          <w:spacing w:val="-6"/>
          <w:sz w:val="24"/>
          <w:szCs w:val="24"/>
        </w:rPr>
        <w:t>ej niż</w:t>
      </w:r>
      <w:r w:rsidRPr="007B4F21">
        <w:rPr>
          <w:rFonts w:ascii="Times New Roman" w:hAnsi="Times New Roman" w:cs="Times New Roman"/>
          <w:spacing w:val="-6"/>
          <w:sz w:val="24"/>
          <w:szCs w:val="24"/>
        </w:rPr>
        <w:br/>
      </w:r>
      <w:r w:rsidR="00576F16" w:rsidRPr="007B4F21">
        <w:rPr>
          <w:rFonts w:ascii="Times New Roman" w:hAnsi="Times New Roman" w:cs="Times New Roman"/>
          <w:spacing w:val="-6"/>
          <w:sz w:val="24"/>
          <w:szCs w:val="24"/>
        </w:rPr>
        <w:t>1 mln zł;</w:t>
      </w:r>
    </w:p>
    <w:p w:rsidR="00576F16" w:rsidRPr="007B4F21" w:rsidRDefault="007B4F21" w:rsidP="007B4F21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1276" w:hanging="352"/>
        <w:rPr>
          <w:rFonts w:ascii="Times New Roman" w:hAnsi="Times New Roman" w:cs="Times New Roman"/>
          <w:spacing w:val="-6"/>
          <w:sz w:val="24"/>
          <w:szCs w:val="24"/>
        </w:rPr>
      </w:pPr>
      <w:r w:rsidRPr="007B4F21">
        <w:rPr>
          <w:rFonts w:ascii="Times New Roman" w:hAnsi="Times New Roman" w:cs="Times New Roman"/>
          <w:spacing w:val="-6"/>
          <w:sz w:val="24"/>
          <w:szCs w:val="24"/>
        </w:rPr>
        <w:t>są wpisani</w:t>
      </w:r>
      <w:r w:rsidR="00576F16" w:rsidRPr="007B4F21">
        <w:rPr>
          <w:rFonts w:ascii="Times New Roman" w:hAnsi="Times New Roman" w:cs="Times New Roman"/>
          <w:spacing w:val="-6"/>
          <w:sz w:val="24"/>
          <w:szCs w:val="24"/>
        </w:rPr>
        <w:t xml:space="preserve"> do rejestru działalności regulowanej w zakresie zbierania odbioru odpadów komunalnych od właścicieli nieruchomości z terenu Gminy Miasto Świnoujście o których mowa w art. 9b i następnych ustaw</w:t>
      </w:r>
      <w:r w:rsidR="006D53BB">
        <w:rPr>
          <w:rFonts w:ascii="Times New Roman" w:hAnsi="Times New Roman" w:cs="Times New Roman"/>
          <w:spacing w:val="-6"/>
          <w:sz w:val="24"/>
          <w:szCs w:val="24"/>
        </w:rPr>
        <w:t>y</w:t>
      </w:r>
      <w:r w:rsidR="00576F16" w:rsidRPr="007B4F21">
        <w:rPr>
          <w:rFonts w:ascii="Times New Roman" w:hAnsi="Times New Roman" w:cs="Times New Roman"/>
          <w:spacing w:val="-6"/>
          <w:sz w:val="24"/>
          <w:szCs w:val="24"/>
        </w:rPr>
        <w:t xml:space="preserve"> z dnia 13 września 1996 roku o utrzymaniu czystości i porządku w gminach;</w:t>
      </w:r>
    </w:p>
    <w:p w:rsidR="0096654D" w:rsidRPr="007B4F21" w:rsidRDefault="0096654D" w:rsidP="007B4F21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1276" w:hanging="352"/>
        <w:rPr>
          <w:rFonts w:ascii="Times New Roman" w:hAnsi="Times New Roman" w:cs="Times New Roman"/>
          <w:spacing w:val="-6"/>
          <w:sz w:val="24"/>
          <w:szCs w:val="24"/>
        </w:rPr>
      </w:pPr>
      <w:r w:rsidRPr="007B4F21">
        <w:rPr>
          <w:rFonts w:ascii="Times New Roman" w:hAnsi="Times New Roman" w:cs="Times New Roman"/>
          <w:spacing w:val="-6"/>
          <w:sz w:val="24"/>
          <w:szCs w:val="24"/>
        </w:rPr>
        <w:t>złożą ofertę zgodnie z wymaganiami Zamawiającego określon</w:t>
      </w:r>
      <w:r w:rsidR="00BF1FC9" w:rsidRPr="007B4F21">
        <w:rPr>
          <w:rFonts w:ascii="Times New Roman" w:hAnsi="Times New Roman" w:cs="Times New Roman"/>
          <w:spacing w:val="-6"/>
          <w:sz w:val="24"/>
          <w:szCs w:val="24"/>
        </w:rPr>
        <w:t>ymi w treści SIWZ.</w:t>
      </w:r>
    </w:p>
    <w:p w:rsidR="0096654D" w:rsidRPr="0029444D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Jeżeli dwóch lub więcej Wykonawców występuje wspólnie wyżej wymienione warunki mogą spełnić wszyscy łącznie.</w:t>
      </w:r>
    </w:p>
    <w:p w:rsidR="0096654D" w:rsidRPr="0029444D" w:rsidRDefault="00B5556B" w:rsidP="00AF3A34">
      <w:pPr>
        <w:pStyle w:val="Akapitzlist"/>
        <w:numPr>
          <w:ilvl w:val="0"/>
          <w:numId w:val="3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O</w:t>
      </w:r>
      <w:r w:rsidR="0096654D" w:rsidRPr="0029444D">
        <w:rPr>
          <w:rFonts w:ascii="Times New Roman" w:hAnsi="Times New Roman" w:cs="Times New Roman"/>
          <w:sz w:val="24"/>
          <w:szCs w:val="24"/>
        </w:rPr>
        <w:t xml:space="preserve">ceny spełnienia warunków udziału w </w:t>
      </w:r>
      <w:r w:rsidR="00FB0FCF" w:rsidRPr="0029444D">
        <w:rPr>
          <w:rFonts w:ascii="Times New Roman" w:hAnsi="Times New Roman" w:cs="Times New Roman"/>
          <w:sz w:val="24"/>
          <w:szCs w:val="24"/>
        </w:rPr>
        <w:t>postępowaniu Zamawiający dokona</w:t>
      </w:r>
      <w:r w:rsidR="00FB0FCF" w:rsidRPr="0029444D">
        <w:rPr>
          <w:rFonts w:ascii="Times New Roman" w:hAnsi="Times New Roman" w:cs="Times New Roman"/>
          <w:sz w:val="24"/>
          <w:szCs w:val="24"/>
        </w:rPr>
        <w:br/>
      </w:r>
      <w:r w:rsidR="0096654D" w:rsidRPr="0029444D">
        <w:rPr>
          <w:rFonts w:ascii="Times New Roman" w:hAnsi="Times New Roman" w:cs="Times New Roman"/>
          <w:sz w:val="24"/>
          <w:szCs w:val="24"/>
        </w:rPr>
        <w:t>w oparci</w:t>
      </w:r>
      <w:r w:rsidR="00D27102">
        <w:rPr>
          <w:rFonts w:ascii="Times New Roman" w:hAnsi="Times New Roman" w:cs="Times New Roman"/>
          <w:sz w:val="24"/>
          <w:szCs w:val="24"/>
        </w:rPr>
        <w:t>u o dokumenty stanowiące ofertę, metodą SPEŁNIA/NIE SPEŁNIA.</w:t>
      </w:r>
    </w:p>
    <w:p w:rsidR="00084B86" w:rsidRPr="0029444D" w:rsidRDefault="00084B86" w:rsidP="00AF3A3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0FCF" w:rsidRPr="0029444D" w:rsidRDefault="00FB0FCF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lastRenderedPageBreak/>
        <w:t>WYMAGANE DOKUMENTY POTWIERDZAJĄCE SPEŁNIENIE WARUNKÓW UDZIAŁU W POSTĘPOWANIU, OŚWIADCZENIA I INNE DOKUMENTY OFERTOWE</w:t>
      </w:r>
    </w:p>
    <w:p w:rsidR="00FB0FCF" w:rsidRPr="0029444D" w:rsidRDefault="00FB0FCF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33036">
        <w:rPr>
          <w:rFonts w:ascii="Times New Roman" w:hAnsi="Times New Roman" w:cs="Times New Roman"/>
          <w:sz w:val="24"/>
          <w:szCs w:val="24"/>
        </w:rPr>
        <w:t xml:space="preserve">Poprawnie przygotowana i złożona oferta (Zamawiający zaleca złożenie oferty na formularzu oferty cenowej stanowiącym </w:t>
      </w:r>
      <w:r w:rsidR="00CD38EC" w:rsidRPr="00833036">
        <w:rPr>
          <w:rFonts w:ascii="Times New Roman" w:hAnsi="Times New Roman" w:cs="Times New Roman"/>
          <w:sz w:val="24"/>
          <w:szCs w:val="24"/>
        </w:rPr>
        <w:t>Z</w:t>
      </w:r>
      <w:r w:rsidRPr="00833036">
        <w:rPr>
          <w:rFonts w:ascii="Times New Roman" w:hAnsi="Times New Roman" w:cs="Times New Roman"/>
          <w:sz w:val="24"/>
          <w:szCs w:val="24"/>
        </w:rPr>
        <w:t>ałącznik nr 2 do SIWZ) zawiera następujące za</w:t>
      </w:r>
      <w:r w:rsidR="00DB405B" w:rsidRPr="00833036">
        <w:rPr>
          <w:rFonts w:ascii="Times New Roman" w:hAnsi="Times New Roman" w:cs="Times New Roman"/>
          <w:sz w:val="24"/>
          <w:szCs w:val="24"/>
        </w:rPr>
        <w:t xml:space="preserve">łączniki, </w:t>
      </w:r>
      <w:r w:rsidRPr="00833036">
        <w:rPr>
          <w:rFonts w:ascii="Times New Roman" w:hAnsi="Times New Roman" w:cs="Times New Roman"/>
          <w:sz w:val="24"/>
          <w:szCs w:val="24"/>
        </w:rPr>
        <w:t xml:space="preserve">w tym oświadczenia i dokumenty potwierdzające spełnienie </w:t>
      </w:r>
      <w:r w:rsidR="00DB405B" w:rsidRPr="00833036">
        <w:rPr>
          <w:rFonts w:ascii="Times New Roman" w:hAnsi="Times New Roman" w:cs="Times New Roman"/>
          <w:sz w:val="24"/>
          <w:szCs w:val="24"/>
        </w:rPr>
        <w:t>warunkó</w:t>
      </w:r>
      <w:r w:rsidR="00DB405B" w:rsidRPr="0029444D">
        <w:rPr>
          <w:rFonts w:ascii="Times New Roman" w:hAnsi="Times New Roman" w:cs="Times New Roman"/>
          <w:sz w:val="24"/>
          <w:szCs w:val="24"/>
        </w:rPr>
        <w:t xml:space="preserve">w udziału </w:t>
      </w:r>
      <w:r w:rsidRPr="0029444D">
        <w:rPr>
          <w:rFonts w:ascii="Times New Roman" w:hAnsi="Times New Roman" w:cs="Times New Roman"/>
          <w:sz w:val="24"/>
          <w:szCs w:val="24"/>
        </w:rPr>
        <w:t>w postępowaniu:</w:t>
      </w:r>
    </w:p>
    <w:p w:rsidR="00FB0FCF" w:rsidRPr="0029444D" w:rsidRDefault="00FB0FCF" w:rsidP="009D75C2">
      <w:pPr>
        <w:pStyle w:val="Akapitzlist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W celu wykazania braku podstaw do wykluczenia Wykonawcy z postępowania</w:t>
      </w:r>
      <w:r w:rsidR="00A36DBD" w:rsidRPr="0029444D">
        <w:rPr>
          <w:rFonts w:ascii="Times New Roman" w:hAnsi="Times New Roman" w:cs="Times New Roman"/>
          <w:sz w:val="24"/>
          <w:szCs w:val="24"/>
        </w:rPr>
        <w:br/>
      </w:r>
      <w:r w:rsidRPr="0029444D">
        <w:rPr>
          <w:rFonts w:ascii="Times New Roman" w:hAnsi="Times New Roman" w:cs="Times New Roman"/>
          <w:sz w:val="24"/>
          <w:szCs w:val="24"/>
        </w:rPr>
        <w:t>o udzielenie zamówienia w okolicznoś</w:t>
      </w:r>
      <w:r w:rsidR="0029444D">
        <w:rPr>
          <w:rFonts w:ascii="Times New Roman" w:hAnsi="Times New Roman" w:cs="Times New Roman"/>
          <w:sz w:val="24"/>
          <w:szCs w:val="24"/>
        </w:rPr>
        <w:t>ciach, o których mowa w art. 24</w:t>
      </w:r>
      <w:r w:rsidR="0029444D">
        <w:rPr>
          <w:rFonts w:ascii="Times New Roman" w:hAnsi="Times New Roman" w:cs="Times New Roman"/>
          <w:sz w:val="24"/>
          <w:szCs w:val="24"/>
        </w:rPr>
        <w:br/>
      </w:r>
      <w:r w:rsidRPr="0029444D">
        <w:rPr>
          <w:rFonts w:ascii="Times New Roman" w:hAnsi="Times New Roman" w:cs="Times New Roman"/>
          <w:sz w:val="24"/>
          <w:szCs w:val="24"/>
        </w:rPr>
        <w:t>ust. 1 ustawy Prawo zamówień publicznych:</w:t>
      </w:r>
    </w:p>
    <w:p w:rsidR="00FB0FCF" w:rsidRPr="001B45B9" w:rsidRDefault="00FB0FCF" w:rsidP="0008592B">
      <w:pPr>
        <w:pStyle w:val="Akapitzlist"/>
        <w:numPr>
          <w:ilvl w:val="0"/>
          <w:numId w:val="26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>oświadczenie oferenta o braku podstaw do wykluczenia z postępowania</w:t>
      </w:r>
      <w:r w:rsidR="00A36DBD" w:rsidRPr="001B45B9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>o udzielenie zamówienia publicznego, o których mowa w art. 24 ust. 1 ustawy Prawo zamówień publicznych, złożone na f</w:t>
      </w:r>
      <w:r w:rsidR="00A36DBD"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ormularzu stanowiącym </w:t>
      </w:r>
      <w:r w:rsidR="00CD38EC" w:rsidRPr="001B45B9">
        <w:rPr>
          <w:rFonts w:ascii="Times New Roman" w:hAnsi="Times New Roman" w:cs="Times New Roman"/>
          <w:spacing w:val="-6"/>
          <w:sz w:val="24"/>
          <w:szCs w:val="24"/>
        </w:rPr>
        <w:t>Z</w:t>
      </w:r>
      <w:r w:rsidR="00A36DBD" w:rsidRPr="001B45B9">
        <w:rPr>
          <w:rFonts w:ascii="Times New Roman" w:hAnsi="Times New Roman" w:cs="Times New Roman"/>
          <w:spacing w:val="-6"/>
          <w:sz w:val="24"/>
          <w:szCs w:val="24"/>
        </w:rPr>
        <w:t>ałącznik</w:t>
      </w:r>
      <w:r w:rsidR="00A36DBD" w:rsidRPr="001B45B9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nr </w:t>
      </w:r>
      <w:r w:rsidR="00946D21" w:rsidRPr="001B45B9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do SIWZ;</w:t>
      </w:r>
    </w:p>
    <w:p w:rsidR="00FB0FCF" w:rsidRPr="001B45B9" w:rsidRDefault="00FB0FCF" w:rsidP="0008592B">
      <w:pPr>
        <w:pStyle w:val="Akapitzlist"/>
        <w:numPr>
          <w:ilvl w:val="0"/>
          <w:numId w:val="26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>aktualny odpis z właściwego rejestru lub z ce</w:t>
      </w:r>
      <w:r w:rsidR="00A36DBD" w:rsidRPr="001B45B9">
        <w:rPr>
          <w:rFonts w:ascii="Times New Roman" w:hAnsi="Times New Roman" w:cs="Times New Roman"/>
          <w:spacing w:val="-6"/>
          <w:sz w:val="24"/>
          <w:szCs w:val="24"/>
        </w:rPr>
        <w:t>ntralnej ewidencji i informacji</w:t>
      </w:r>
      <w:r w:rsidR="00A36DBD" w:rsidRPr="001B45B9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>o działalności gospodarczej jeżeli odrębne przepisy wymagają wpisu do rejestru lub ewidencji, w celu wykazan</w:t>
      </w:r>
      <w:r w:rsidR="00A36DBD" w:rsidRPr="001B45B9">
        <w:rPr>
          <w:rFonts w:ascii="Times New Roman" w:hAnsi="Times New Roman" w:cs="Times New Roman"/>
          <w:spacing w:val="-6"/>
          <w:sz w:val="24"/>
          <w:szCs w:val="24"/>
        </w:rPr>
        <w:t>ia braku podstaw do wykluczenia</w:t>
      </w:r>
      <w:r w:rsidR="00A36DBD" w:rsidRPr="001B45B9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>w oparciu o art. 24 ust. 1 pkt 2 ustawy, wystawiony nie wcześniej niż</w:t>
      </w:r>
      <w:r w:rsidR="00A36DBD" w:rsidRPr="001B45B9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6 miesięcy przed </w:t>
      </w:r>
      <w:r w:rsidR="00BF1FC9">
        <w:rPr>
          <w:rFonts w:ascii="Times New Roman" w:hAnsi="Times New Roman" w:cs="Times New Roman"/>
          <w:spacing w:val="-6"/>
          <w:sz w:val="24"/>
          <w:szCs w:val="24"/>
        </w:rPr>
        <w:t>upływem terminu składania ofert;</w:t>
      </w:r>
    </w:p>
    <w:p w:rsidR="00FB0FCF" w:rsidRPr="001B45B9" w:rsidRDefault="00FB0FCF" w:rsidP="0008592B">
      <w:pPr>
        <w:pStyle w:val="Akapitzlist"/>
        <w:numPr>
          <w:ilvl w:val="0"/>
          <w:numId w:val="26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>aktualne zaśw</w:t>
      </w:r>
      <w:r w:rsidR="00A36DBD" w:rsidRPr="001B45B9">
        <w:rPr>
          <w:rFonts w:ascii="Times New Roman" w:hAnsi="Times New Roman" w:cs="Times New Roman"/>
          <w:spacing w:val="-6"/>
          <w:sz w:val="24"/>
          <w:szCs w:val="24"/>
        </w:rPr>
        <w:t>iadczenie właściwego naczelnika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urzędu s</w:t>
      </w:r>
      <w:r w:rsidR="00A36DBD"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karbowego potwierdzające, że 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>Wykonawca nie zalega z opłacaniem podatków lub zaświadczenie, że uzyskał przewidziane prawem zwolnienie, odroczenie lub rozłożenie na raty zaległych płatności lub wstrzymanie w całości wykonania decyzji właściwego organu, wystawione nie wcześniej niż 3 miesiące przed upływem terminu składania ofert;</w:t>
      </w:r>
    </w:p>
    <w:p w:rsidR="00FB0FCF" w:rsidRPr="001B45B9" w:rsidRDefault="00FB0FCF" w:rsidP="0008592B">
      <w:pPr>
        <w:pStyle w:val="Akapitzlist"/>
        <w:numPr>
          <w:ilvl w:val="0"/>
          <w:numId w:val="26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aktualne zaświadczenie właściwego oddziału Zakładu Ubezpieczeń Społecznych lub Kasy Rolniczego Ubezpieczenia Społecznego potwierdzającego, że </w:t>
      </w:r>
      <w:r w:rsidR="00F6443E" w:rsidRPr="001B45B9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ykonawca nie zalega z opłacaniem składek na ubezpieczenia zdrowotne i społeczne lub potwierdzenia, że uzyskał przewidziane prawem zwolnienie, odroczenie lub rozłożenie na raty zaległych płatności lub wstrzymanie w całości wykonania decyzji właściwego organu, wystawione nie wcześniej niż 3 miesiące przed </w:t>
      </w:r>
      <w:r w:rsidR="00BF1FC9">
        <w:rPr>
          <w:rFonts w:ascii="Times New Roman" w:hAnsi="Times New Roman" w:cs="Times New Roman"/>
          <w:spacing w:val="-6"/>
          <w:sz w:val="24"/>
          <w:szCs w:val="24"/>
        </w:rPr>
        <w:t>upływem terminu składania ofert.</w:t>
      </w:r>
    </w:p>
    <w:p w:rsidR="00FB0FCF" w:rsidRPr="0029444D" w:rsidRDefault="00FB0FCF" w:rsidP="00DA110C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W przypadku Wykonawców ubiegających się wspólnie o udzielenie zamówienia wymagane </w:t>
      </w:r>
      <w:r w:rsidR="004A5515">
        <w:rPr>
          <w:rFonts w:ascii="Times New Roman" w:hAnsi="Times New Roman" w:cs="Times New Roman"/>
          <w:sz w:val="24"/>
          <w:szCs w:val="24"/>
        </w:rPr>
        <w:t>dokum</w:t>
      </w:r>
      <w:r w:rsidR="006D53BB">
        <w:rPr>
          <w:rFonts w:ascii="Times New Roman" w:hAnsi="Times New Roman" w:cs="Times New Roman"/>
          <w:sz w:val="24"/>
          <w:szCs w:val="24"/>
        </w:rPr>
        <w:t>e</w:t>
      </w:r>
      <w:r w:rsidR="004A5515">
        <w:rPr>
          <w:rFonts w:ascii="Times New Roman" w:hAnsi="Times New Roman" w:cs="Times New Roman"/>
          <w:sz w:val="24"/>
          <w:szCs w:val="24"/>
        </w:rPr>
        <w:t>nty</w:t>
      </w:r>
      <w:r w:rsidRPr="0029444D">
        <w:rPr>
          <w:rFonts w:ascii="Times New Roman" w:hAnsi="Times New Roman" w:cs="Times New Roman"/>
          <w:sz w:val="24"/>
          <w:szCs w:val="24"/>
        </w:rPr>
        <w:t xml:space="preserve"> składa każdy z tych </w:t>
      </w:r>
      <w:r w:rsidR="00CD38EC" w:rsidRPr="0029444D">
        <w:rPr>
          <w:rFonts w:ascii="Times New Roman" w:hAnsi="Times New Roman" w:cs="Times New Roman"/>
          <w:sz w:val="24"/>
          <w:szCs w:val="24"/>
        </w:rPr>
        <w:t>W</w:t>
      </w:r>
      <w:r w:rsidRPr="0029444D">
        <w:rPr>
          <w:rFonts w:ascii="Times New Roman" w:hAnsi="Times New Roman" w:cs="Times New Roman"/>
          <w:sz w:val="24"/>
          <w:szCs w:val="24"/>
        </w:rPr>
        <w:t>ykonawców.</w:t>
      </w:r>
    </w:p>
    <w:p w:rsidR="00FB0FCF" w:rsidRPr="0029444D" w:rsidRDefault="00FB0FCF" w:rsidP="001B45B9">
      <w:pPr>
        <w:pStyle w:val="Akapitzlist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W celu wykazania spełnienia warunków udziału</w:t>
      </w:r>
      <w:r w:rsidR="00921C27">
        <w:rPr>
          <w:rFonts w:ascii="Times New Roman" w:hAnsi="Times New Roman" w:cs="Times New Roman"/>
          <w:sz w:val="24"/>
          <w:szCs w:val="24"/>
        </w:rPr>
        <w:t xml:space="preserve"> w postępowaniu, o których mowa</w:t>
      </w:r>
      <w:r w:rsidR="00921C27">
        <w:rPr>
          <w:rFonts w:ascii="Times New Roman" w:hAnsi="Times New Roman" w:cs="Times New Roman"/>
          <w:sz w:val="24"/>
          <w:szCs w:val="24"/>
        </w:rPr>
        <w:br/>
      </w:r>
      <w:r w:rsidRPr="0029444D">
        <w:rPr>
          <w:rFonts w:ascii="Times New Roman" w:hAnsi="Times New Roman" w:cs="Times New Roman"/>
          <w:sz w:val="24"/>
          <w:szCs w:val="24"/>
        </w:rPr>
        <w:t xml:space="preserve">w art. 22 ust. 1 ustawy </w:t>
      </w:r>
      <w:proofErr w:type="spellStart"/>
      <w:r w:rsidR="00F6443E" w:rsidRPr="002944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9444D">
        <w:rPr>
          <w:rFonts w:ascii="Times New Roman" w:hAnsi="Times New Roman" w:cs="Times New Roman"/>
          <w:sz w:val="24"/>
          <w:szCs w:val="24"/>
        </w:rPr>
        <w:t>:</w:t>
      </w:r>
    </w:p>
    <w:p w:rsidR="00FB0FCF" w:rsidRPr="001B45B9" w:rsidRDefault="00FB0FCF" w:rsidP="0008592B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>oświadczenie Oferenta o spełnianiu warunków udziału w postępowaniu</w:t>
      </w:r>
      <w:r w:rsidR="00E50818" w:rsidRPr="001B45B9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>o udzielenie przedmiotowego Zamó</w:t>
      </w:r>
      <w:r w:rsidR="00E50818" w:rsidRPr="001B45B9">
        <w:rPr>
          <w:rFonts w:ascii="Times New Roman" w:hAnsi="Times New Roman" w:cs="Times New Roman"/>
          <w:spacing w:val="-6"/>
          <w:sz w:val="24"/>
          <w:szCs w:val="24"/>
        </w:rPr>
        <w:t>wienia publicznego, określonych</w:t>
      </w:r>
      <w:r w:rsidR="00E50818" w:rsidRPr="001B45B9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w art. 22 ust. 1 ustawy </w:t>
      </w:r>
      <w:proofErr w:type="spellStart"/>
      <w:r w:rsidR="00F6443E" w:rsidRPr="001B45B9">
        <w:rPr>
          <w:rFonts w:ascii="Times New Roman" w:hAnsi="Times New Roman" w:cs="Times New Roman"/>
          <w:spacing w:val="-6"/>
          <w:sz w:val="24"/>
          <w:szCs w:val="24"/>
        </w:rPr>
        <w:t>Pzp</w:t>
      </w:r>
      <w:proofErr w:type="spellEnd"/>
      <w:r w:rsidR="00F6443E" w:rsidRPr="001B45B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E50818" w:rsidRPr="001B45B9">
        <w:rPr>
          <w:rFonts w:ascii="Times New Roman" w:hAnsi="Times New Roman" w:cs="Times New Roman"/>
          <w:spacing w:val="-6"/>
          <w:sz w:val="24"/>
          <w:szCs w:val="24"/>
        </w:rPr>
        <w:t>, złożone zgodnie</w:t>
      </w:r>
      <w:r w:rsidR="00F6443E"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z formularzem stanowiącym </w:t>
      </w:r>
      <w:r w:rsidR="00CD38EC" w:rsidRPr="001B45B9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ałącznik nr </w:t>
      </w:r>
      <w:r w:rsidR="00946D21" w:rsidRPr="001B45B9">
        <w:rPr>
          <w:rFonts w:ascii="Times New Roman" w:hAnsi="Times New Roman" w:cs="Times New Roman"/>
          <w:spacing w:val="-6"/>
          <w:sz w:val="24"/>
          <w:szCs w:val="24"/>
        </w:rPr>
        <w:t>4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do SIWZ;</w:t>
      </w:r>
    </w:p>
    <w:p w:rsidR="00FB0FCF" w:rsidRPr="001B45B9" w:rsidRDefault="004A5515" w:rsidP="0008592B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wykaz usług wykonanych </w:t>
      </w:r>
      <w:r w:rsidR="002143BB" w:rsidRPr="0029444D">
        <w:rPr>
          <w:rFonts w:ascii="Times New Roman" w:hAnsi="Times New Roman" w:cs="Times New Roman"/>
          <w:spacing w:val="-6"/>
          <w:sz w:val="24"/>
          <w:szCs w:val="24"/>
        </w:rPr>
        <w:t>w okresie ostatnich trzech lat, a jeżeli okres prowadze</w:t>
      </w:r>
      <w:r w:rsidR="00921C27">
        <w:rPr>
          <w:rFonts w:ascii="Times New Roman" w:hAnsi="Times New Roman" w:cs="Times New Roman"/>
          <w:spacing w:val="-6"/>
          <w:sz w:val="24"/>
          <w:szCs w:val="24"/>
        </w:rPr>
        <w:t>nia działalności jest krótszy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– </w:t>
      </w:r>
      <w:r w:rsidR="002143BB" w:rsidRPr="0029444D">
        <w:rPr>
          <w:rFonts w:ascii="Times New Roman" w:hAnsi="Times New Roman" w:cs="Times New Roman"/>
          <w:spacing w:val="-6"/>
          <w:sz w:val="24"/>
          <w:szCs w:val="24"/>
        </w:rPr>
        <w:t xml:space="preserve">w tym okresie, </w:t>
      </w:r>
      <w:r w:rsidR="005909D1" w:rsidRPr="0029444D">
        <w:rPr>
          <w:rFonts w:ascii="Times New Roman" w:hAnsi="Times New Roman" w:cs="Times New Roman"/>
          <w:spacing w:val="-6"/>
          <w:sz w:val="24"/>
          <w:szCs w:val="24"/>
        </w:rPr>
        <w:t>odpowiadając</w:t>
      </w:r>
      <w:r w:rsidR="00691812">
        <w:rPr>
          <w:rFonts w:ascii="Times New Roman" w:hAnsi="Times New Roman" w:cs="Times New Roman"/>
          <w:spacing w:val="-6"/>
          <w:sz w:val="24"/>
          <w:szCs w:val="24"/>
        </w:rPr>
        <w:t>ych</w:t>
      </w:r>
      <w:r w:rsidR="005909D1" w:rsidRPr="002944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961D1" w:rsidRPr="002944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09D1" w:rsidRPr="0029444D">
        <w:rPr>
          <w:rFonts w:ascii="Times New Roman" w:hAnsi="Times New Roman" w:cs="Times New Roman"/>
          <w:spacing w:val="-6"/>
          <w:sz w:val="24"/>
          <w:szCs w:val="24"/>
        </w:rPr>
        <w:t>zakresowi stanowiącemu przedmiot zamówienia</w:t>
      </w:r>
      <w:r w:rsidR="00FB0FCF"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jak określono w punkcie 8.1 lit. a) SIWZ. Wykaz powyższych zadań, z podaniem ich wartości oraz daty i miejsca wykonania, Wykonawca powinien zamieścić w załączonym do oferty „Wykazie wykonanych zadań” sporządzonym wg wzoru stanowiącego załącznik nr </w:t>
      </w:r>
      <w:r w:rsidR="00946D21" w:rsidRPr="001B45B9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FB0FCF"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do SIWZ. Realizacja tych zadań winna być potwierdzona załączonymi do wykazu dokumentami potwierdzającymi ich należyte wykonanie;</w:t>
      </w:r>
    </w:p>
    <w:p w:rsidR="00FB0FCF" w:rsidRDefault="00FB0FCF" w:rsidP="0008592B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>opłacon</w:t>
      </w:r>
      <w:r w:rsidR="004A5515">
        <w:rPr>
          <w:rFonts w:ascii="Times New Roman" w:hAnsi="Times New Roman" w:cs="Times New Roman"/>
          <w:spacing w:val="-6"/>
          <w:sz w:val="24"/>
          <w:szCs w:val="24"/>
        </w:rPr>
        <w:t>ą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polis</w:t>
      </w:r>
      <w:r w:rsidR="004A5515">
        <w:rPr>
          <w:rFonts w:ascii="Times New Roman" w:hAnsi="Times New Roman" w:cs="Times New Roman"/>
          <w:spacing w:val="-6"/>
          <w:sz w:val="24"/>
          <w:szCs w:val="24"/>
        </w:rPr>
        <w:t>ę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>, a w przypadku jej braku inny dokument potwierdzający, że Wykonawca jest ubezpieczony od odpowiedzialności cywilnej w zakresie prowadzonej działalności związanej z przedmiotem zamówienia na k</w:t>
      </w:r>
      <w:r w:rsidR="00E50818" w:rsidRPr="001B45B9">
        <w:rPr>
          <w:rFonts w:ascii="Times New Roman" w:hAnsi="Times New Roman" w:cs="Times New Roman"/>
          <w:spacing w:val="-6"/>
          <w:sz w:val="24"/>
          <w:szCs w:val="24"/>
        </w:rPr>
        <w:t>wotę</w:t>
      </w:r>
      <w:r w:rsidR="00E50818" w:rsidRPr="001B45B9">
        <w:rPr>
          <w:rFonts w:ascii="Times New Roman" w:hAnsi="Times New Roman" w:cs="Times New Roman"/>
          <w:spacing w:val="-6"/>
          <w:sz w:val="24"/>
          <w:szCs w:val="24"/>
        </w:rPr>
        <w:br/>
      </w:r>
      <w:r w:rsidR="00E50818" w:rsidRPr="001B45B9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w wysokości minimum </w:t>
      </w:r>
      <w:r w:rsidR="00095FC8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E50818" w:rsidRPr="001B45B9">
        <w:rPr>
          <w:rFonts w:ascii="Times New Roman" w:hAnsi="Times New Roman" w:cs="Times New Roman"/>
          <w:spacing w:val="-6"/>
          <w:sz w:val="24"/>
          <w:szCs w:val="24"/>
        </w:rPr>
        <w:t>00.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000,00 zł (słownie złotych: </w:t>
      </w:r>
      <w:r w:rsidR="00095FC8">
        <w:rPr>
          <w:rFonts w:ascii="Times New Roman" w:hAnsi="Times New Roman" w:cs="Times New Roman"/>
          <w:spacing w:val="-6"/>
          <w:sz w:val="24"/>
          <w:szCs w:val="24"/>
        </w:rPr>
        <w:t>pięćset tysięcy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00/100) lub j</w:t>
      </w:r>
      <w:r w:rsidR="00576F16">
        <w:rPr>
          <w:rFonts w:ascii="Times New Roman" w:hAnsi="Times New Roman" w:cs="Times New Roman"/>
          <w:spacing w:val="-6"/>
          <w:sz w:val="24"/>
          <w:szCs w:val="24"/>
        </w:rPr>
        <w:t>ej równowartość w walucie obcej;</w:t>
      </w:r>
    </w:p>
    <w:p w:rsidR="00576F16" w:rsidRPr="00576F16" w:rsidRDefault="00455CFE" w:rsidP="00576F1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z</w:t>
      </w:r>
      <w:r w:rsidR="00576F16" w:rsidRPr="00576F16">
        <w:rPr>
          <w:rFonts w:ascii="Times New Roman" w:hAnsi="Times New Roman" w:cs="Times New Roman"/>
          <w:spacing w:val="-6"/>
          <w:sz w:val="24"/>
          <w:szCs w:val="24"/>
        </w:rPr>
        <w:t>godny z obowiązującym prawem wpis do</w:t>
      </w:r>
      <w:r w:rsidR="00023A17">
        <w:rPr>
          <w:rFonts w:ascii="Times New Roman" w:hAnsi="Times New Roman" w:cs="Times New Roman"/>
          <w:spacing w:val="-6"/>
          <w:sz w:val="24"/>
          <w:szCs w:val="24"/>
        </w:rPr>
        <w:t xml:space="preserve"> prowadzonego przez Główny Inspektorat Ochrony Środowiska</w:t>
      </w:r>
      <w:r w:rsidR="00576F16" w:rsidRPr="00576F16">
        <w:rPr>
          <w:rFonts w:ascii="Times New Roman" w:hAnsi="Times New Roman" w:cs="Times New Roman"/>
          <w:spacing w:val="-6"/>
          <w:sz w:val="24"/>
          <w:szCs w:val="24"/>
        </w:rPr>
        <w:t xml:space="preserve"> rejestru</w:t>
      </w:r>
      <w:r w:rsidR="00023A17">
        <w:rPr>
          <w:rFonts w:ascii="Times New Roman" w:hAnsi="Times New Roman" w:cs="Times New Roman"/>
          <w:spacing w:val="-6"/>
          <w:sz w:val="24"/>
          <w:szCs w:val="24"/>
        </w:rPr>
        <w:t xml:space="preserve"> podmiotów</w:t>
      </w:r>
      <w:r w:rsidR="00576F16" w:rsidRPr="00576F16">
        <w:rPr>
          <w:rFonts w:ascii="Times New Roman" w:hAnsi="Times New Roman" w:cs="Times New Roman"/>
          <w:spacing w:val="-6"/>
          <w:sz w:val="24"/>
          <w:szCs w:val="24"/>
        </w:rPr>
        <w:t xml:space="preserve"> zbierający</w:t>
      </w:r>
      <w:r w:rsidR="004A5515">
        <w:rPr>
          <w:rFonts w:ascii="Times New Roman" w:hAnsi="Times New Roman" w:cs="Times New Roman"/>
          <w:spacing w:val="-6"/>
          <w:sz w:val="24"/>
          <w:szCs w:val="24"/>
        </w:rPr>
        <w:t>ch</w:t>
      </w:r>
      <w:r w:rsidR="00576F16" w:rsidRPr="00576F16">
        <w:rPr>
          <w:rFonts w:ascii="Times New Roman" w:hAnsi="Times New Roman" w:cs="Times New Roman"/>
          <w:spacing w:val="-6"/>
          <w:sz w:val="24"/>
          <w:szCs w:val="24"/>
        </w:rPr>
        <w:t xml:space="preserve"> zużyty sprzęt elektryczny i elektroniczny</w:t>
      </w:r>
      <w:r w:rsidR="00023A17"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</w:p>
    <w:p w:rsidR="00576F16" w:rsidRPr="00576F16" w:rsidRDefault="00455CFE" w:rsidP="00576F16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z</w:t>
      </w:r>
      <w:r w:rsidR="00576F16" w:rsidRPr="00576F16">
        <w:rPr>
          <w:rFonts w:ascii="Times New Roman" w:hAnsi="Times New Roman" w:cs="Times New Roman"/>
          <w:spacing w:val="-6"/>
          <w:sz w:val="24"/>
          <w:szCs w:val="24"/>
        </w:rPr>
        <w:t xml:space="preserve">ezwolenie na zbieranie odpadów i prowadzenie przetwarzania odpadów lub </w:t>
      </w:r>
      <w:r w:rsidR="006D53BB">
        <w:rPr>
          <w:rFonts w:ascii="Times New Roman" w:hAnsi="Times New Roman" w:cs="Times New Roman"/>
          <w:spacing w:val="-6"/>
          <w:sz w:val="24"/>
          <w:szCs w:val="24"/>
        </w:rPr>
        <w:t xml:space="preserve">do dnia podpisania umowy z Zamawiającym, będą posiadać </w:t>
      </w:r>
      <w:r w:rsidR="00576F16" w:rsidRPr="00576F16">
        <w:rPr>
          <w:rFonts w:ascii="Times New Roman" w:hAnsi="Times New Roman" w:cs="Times New Roman"/>
          <w:spacing w:val="-6"/>
          <w:sz w:val="24"/>
          <w:szCs w:val="24"/>
        </w:rPr>
        <w:t>umowę z podmiotem posiadającym zezwolenie na przetwarzanie odpadów o których mowa w art. 41 i 232 ustawy z dnia 14 grudnia 2012 roku o odpadach;</w:t>
      </w:r>
    </w:p>
    <w:p w:rsidR="00576F16" w:rsidRPr="00576F16" w:rsidRDefault="00455CFE" w:rsidP="00576F16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z</w:t>
      </w:r>
      <w:r w:rsidR="00576F16" w:rsidRPr="00576F16">
        <w:rPr>
          <w:rFonts w:ascii="Times New Roman" w:hAnsi="Times New Roman" w:cs="Times New Roman"/>
          <w:spacing w:val="-6"/>
          <w:sz w:val="24"/>
          <w:szCs w:val="24"/>
        </w:rPr>
        <w:t>ezwolenie na transport odpadów, o którym mowa w art. 233 ustawy z dnia 14 grudnia 2012 r. o odpadach;</w:t>
      </w:r>
    </w:p>
    <w:p w:rsidR="00576F16" w:rsidRPr="00691812" w:rsidRDefault="00455CFE" w:rsidP="00691812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 w:rsidR="00576F16" w:rsidRPr="00576F16">
        <w:rPr>
          <w:rFonts w:ascii="Times New Roman" w:hAnsi="Times New Roman" w:cs="Times New Roman"/>
          <w:spacing w:val="-6"/>
          <w:sz w:val="24"/>
          <w:szCs w:val="24"/>
        </w:rPr>
        <w:t>ykaz wyposażenia zakładu i urządzeń technicznych dostępnych Wykonawcy usług w celu wykonania zamówienia wraz z informacj</w:t>
      </w:r>
      <w:r w:rsidR="006D53BB">
        <w:rPr>
          <w:rFonts w:ascii="Times New Roman" w:hAnsi="Times New Roman" w:cs="Times New Roman"/>
          <w:spacing w:val="-6"/>
          <w:sz w:val="24"/>
          <w:szCs w:val="24"/>
        </w:rPr>
        <w:t>ą</w:t>
      </w:r>
      <w:r w:rsidR="006918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76F16" w:rsidRPr="00691812">
        <w:rPr>
          <w:rFonts w:ascii="Times New Roman" w:hAnsi="Times New Roman" w:cs="Times New Roman"/>
          <w:spacing w:val="-6"/>
          <w:sz w:val="24"/>
          <w:szCs w:val="24"/>
        </w:rPr>
        <w:t>o podstawie dysponowania tymi zasobami stanowiącym załącznik nr 7 do SIWZ;</w:t>
      </w:r>
    </w:p>
    <w:p w:rsidR="00576F16" w:rsidRPr="00616B00" w:rsidRDefault="00455CFE" w:rsidP="00616B00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576F16" w:rsidRPr="00576F16">
        <w:rPr>
          <w:rFonts w:ascii="Times New Roman" w:hAnsi="Times New Roman" w:cs="Times New Roman"/>
          <w:spacing w:val="-6"/>
          <w:sz w:val="24"/>
          <w:szCs w:val="24"/>
        </w:rPr>
        <w:t>prawozdani</w:t>
      </w:r>
      <w:r w:rsidR="00691812">
        <w:rPr>
          <w:rFonts w:ascii="Times New Roman" w:hAnsi="Times New Roman" w:cs="Times New Roman"/>
          <w:spacing w:val="-6"/>
          <w:sz w:val="24"/>
          <w:szCs w:val="24"/>
        </w:rPr>
        <w:t>e</w:t>
      </w:r>
      <w:r w:rsidR="00576F16" w:rsidRPr="00576F16">
        <w:rPr>
          <w:rFonts w:ascii="Times New Roman" w:hAnsi="Times New Roman" w:cs="Times New Roman"/>
          <w:spacing w:val="-6"/>
          <w:sz w:val="24"/>
          <w:szCs w:val="24"/>
        </w:rPr>
        <w:t xml:space="preserve"> finansowe</w:t>
      </w:r>
      <w:r w:rsidR="00691812">
        <w:rPr>
          <w:rFonts w:ascii="Times New Roman" w:hAnsi="Times New Roman" w:cs="Times New Roman"/>
          <w:spacing w:val="-6"/>
          <w:sz w:val="24"/>
          <w:szCs w:val="24"/>
        </w:rPr>
        <w:t xml:space="preserve"> albo jego część</w:t>
      </w:r>
      <w:r w:rsidR="00576F16" w:rsidRPr="00576F16">
        <w:rPr>
          <w:rFonts w:ascii="Times New Roman" w:hAnsi="Times New Roman" w:cs="Times New Roman"/>
          <w:spacing w:val="-6"/>
          <w:sz w:val="24"/>
          <w:szCs w:val="24"/>
        </w:rPr>
        <w:t>, a jeżeli podlega ono badaniu przez biegłego rewidenta, zgodnie z przepisami o rachunkowości, również</w:t>
      </w:r>
      <w:r w:rsidR="00616B00">
        <w:rPr>
          <w:rFonts w:ascii="Times New Roman" w:hAnsi="Times New Roman" w:cs="Times New Roman"/>
          <w:spacing w:val="-6"/>
          <w:sz w:val="24"/>
          <w:szCs w:val="24"/>
        </w:rPr>
        <w:t xml:space="preserve"> opini</w:t>
      </w:r>
      <w:r w:rsidR="00691812">
        <w:rPr>
          <w:rFonts w:ascii="Times New Roman" w:hAnsi="Times New Roman" w:cs="Times New Roman"/>
          <w:spacing w:val="-6"/>
          <w:sz w:val="24"/>
          <w:szCs w:val="24"/>
        </w:rPr>
        <w:t>ę</w:t>
      </w:r>
      <w:r w:rsidR="00616B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76F16" w:rsidRPr="00616B00">
        <w:rPr>
          <w:rFonts w:ascii="Times New Roman" w:hAnsi="Times New Roman" w:cs="Times New Roman"/>
          <w:spacing w:val="-6"/>
          <w:sz w:val="24"/>
          <w:szCs w:val="24"/>
        </w:rPr>
        <w:t>odpowiednio o badanym sprawozdaniu albo jego części,</w:t>
      </w:r>
      <w:r w:rsidR="00616B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76F16" w:rsidRPr="00616B00">
        <w:rPr>
          <w:rFonts w:ascii="Times New Roman" w:hAnsi="Times New Roman" w:cs="Times New Roman"/>
          <w:spacing w:val="-6"/>
          <w:sz w:val="24"/>
          <w:szCs w:val="24"/>
        </w:rPr>
        <w:t>a w przypadku Wykonawców niezobowiązanych do sporządzania sprawozdania finansowego</w:t>
      </w:r>
      <w:r w:rsidR="00691812">
        <w:rPr>
          <w:rFonts w:ascii="Times New Roman" w:hAnsi="Times New Roman" w:cs="Times New Roman"/>
          <w:spacing w:val="-6"/>
          <w:sz w:val="24"/>
          <w:szCs w:val="24"/>
        </w:rPr>
        <w:t xml:space="preserve"> -</w:t>
      </w:r>
      <w:r w:rsidR="00576F16" w:rsidRPr="00616B00">
        <w:rPr>
          <w:rFonts w:ascii="Times New Roman" w:hAnsi="Times New Roman" w:cs="Times New Roman"/>
          <w:spacing w:val="-6"/>
          <w:sz w:val="24"/>
          <w:szCs w:val="24"/>
        </w:rPr>
        <w:t xml:space="preserve"> inn</w:t>
      </w:r>
      <w:r w:rsidR="00691812">
        <w:rPr>
          <w:rFonts w:ascii="Times New Roman" w:hAnsi="Times New Roman" w:cs="Times New Roman"/>
          <w:spacing w:val="-6"/>
          <w:sz w:val="24"/>
          <w:szCs w:val="24"/>
        </w:rPr>
        <w:t>e</w:t>
      </w:r>
      <w:r w:rsidR="00576F16" w:rsidRPr="00616B00">
        <w:rPr>
          <w:rFonts w:ascii="Times New Roman" w:hAnsi="Times New Roman" w:cs="Times New Roman"/>
          <w:spacing w:val="-6"/>
          <w:sz w:val="24"/>
          <w:szCs w:val="24"/>
        </w:rPr>
        <w:t xml:space="preserve"> dokument</w:t>
      </w:r>
      <w:r w:rsidR="00691812">
        <w:rPr>
          <w:rFonts w:ascii="Times New Roman" w:hAnsi="Times New Roman" w:cs="Times New Roman"/>
          <w:spacing w:val="-6"/>
          <w:sz w:val="24"/>
          <w:szCs w:val="24"/>
        </w:rPr>
        <w:t>y</w:t>
      </w:r>
      <w:r w:rsidR="00576F16" w:rsidRPr="00616B00">
        <w:rPr>
          <w:rFonts w:ascii="Times New Roman" w:hAnsi="Times New Roman" w:cs="Times New Roman"/>
          <w:spacing w:val="-6"/>
          <w:sz w:val="24"/>
          <w:szCs w:val="24"/>
        </w:rPr>
        <w:t xml:space="preserve"> określając</w:t>
      </w:r>
      <w:r w:rsidR="00691812">
        <w:rPr>
          <w:rFonts w:ascii="Times New Roman" w:hAnsi="Times New Roman" w:cs="Times New Roman"/>
          <w:spacing w:val="-6"/>
          <w:sz w:val="24"/>
          <w:szCs w:val="24"/>
        </w:rPr>
        <w:t>e</w:t>
      </w:r>
      <w:r w:rsidR="00576F16" w:rsidRPr="00616B00">
        <w:rPr>
          <w:rFonts w:ascii="Times New Roman" w:hAnsi="Times New Roman" w:cs="Times New Roman"/>
          <w:spacing w:val="-6"/>
          <w:sz w:val="24"/>
          <w:szCs w:val="24"/>
        </w:rPr>
        <w:t xml:space="preserve"> obroty</w:t>
      </w:r>
      <w:r w:rsidR="00691812">
        <w:rPr>
          <w:rFonts w:ascii="Times New Roman" w:hAnsi="Times New Roman" w:cs="Times New Roman"/>
          <w:spacing w:val="-6"/>
          <w:sz w:val="24"/>
          <w:szCs w:val="24"/>
        </w:rPr>
        <w:t xml:space="preserve"> zobowiązania i należności za okres </w:t>
      </w:r>
      <w:r w:rsidR="00C64FBD">
        <w:rPr>
          <w:rFonts w:ascii="Times New Roman" w:hAnsi="Times New Roman" w:cs="Times New Roman"/>
          <w:spacing w:val="-6"/>
          <w:sz w:val="24"/>
          <w:szCs w:val="24"/>
        </w:rPr>
        <w:t>trzech ostatnich lat</w:t>
      </w:r>
      <w:r w:rsidR="00576F16" w:rsidRPr="00616B00">
        <w:rPr>
          <w:rFonts w:ascii="Times New Roman" w:hAnsi="Times New Roman" w:cs="Times New Roman"/>
          <w:spacing w:val="-6"/>
          <w:sz w:val="24"/>
          <w:szCs w:val="24"/>
        </w:rPr>
        <w:t>, a jeżeli okres prowadzenia działalno</w:t>
      </w:r>
      <w:r w:rsidR="00BB3A55" w:rsidRPr="00616B00">
        <w:rPr>
          <w:rFonts w:ascii="Times New Roman" w:hAnsi="Times New Roman" w:cs="Times New Roman"/>
          <w:spacing w:val="-6"/>
          <w:sz w:val="24"/>
          <w:szCs w:val="24"/>
        </w:rPr>
        <w:t>ści jest krótszy – za ten okres.</w:t>
      </w:r>
    </w:p>
    <w:p w:rsidR="00FB0FCF" w:rsidRPr="0029444D" w:rsidRDefault="00FB0FCF" w:rsidP="001B45B9">
      <w:pPr>
        <w:pStyle w:val="Akapitzlist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Inne dokumenty oferty:</w:t>
      </w:r>
    </w:p>
    <w:p w:rsidR="00FB0FCF" w:rsidRPr="001B45B9" w:rsidRDefault="00E50818" w:rsidP="0008592B">
      <w:pPr>
        <w:pStyle w:val="Akapitzlist"/>
        <w:numPr>
          <w:ilvl w:val="0"/>
          <w:numId w:val="2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>w</w:t>
      </w:r>
      <w:r w:rsidR="00FB0FCF"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ykaz z określeniem części Zamówienia, które Wykonawca zamierza powierzyć podwykonawcom lub oświadczenie Wykonawcy o wykonaniu </w:t>
      </w:r>
      <w:r w:rsidR="00F6443E" w:rsidRPr="001B45B9">
        <w:rPr>
          <w:rFonts w:ascii="Times New Roman" w:hAnsi="Times New Roman" w:cs="Times New Roman"/>
          <w:spacing w:val="-6"/>
          <w:sz w:val="24"/>
          <w:szCs w:val="24"/>
        </w:rPr>
        <w:t>z</w:t>
      </w:r>
      <w:r w:rsidR="00FB0FCF"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amówienia własnymi siłami. Zamawiający </w:t>
      </w:r>
      <w:r w:rsidR="007F0203" w:rsidRPr="001B45B9">
        <w:rPr>
          <w:rFonts w:ascii="Times New Roman" w:hAnsi="Times New Roman" w:cs="Times New Roman"/>
          <w:spacing w:val="-6"/>
          <w:sz w:val="24"/>
          <w:szCs w:val="24"/>
        </w:rPr>
        <w:t>zaleca</w:t>
      </w:r>
      <w:r w:rsidR="00FB0FCF"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zamieszczeni</w:t>
      </w:r>
      <w:r w:rsidR="007F0203" w:rsidRPr="001B45B9">
        <w:rPr>
          <w:rFonts w:ascii="Times New Roman" w:hAnsi="Times New Roman" w:cs="Times New Roman"/>
          <w:spacing w:val="-6"/>
          <w:sz w:val="24"/>
          <w:szCs w:val="24"/>
        </w:rPr>
        <w:t>e</w:t>
      </w:r>
      <w:r w:rsidR="00FB0FCF"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powyższej </w:t>
      </w:r>
      <w:r w:rsidR="00921C27">
        <w:rPr>
          <w:rFonts w:ascii="Times New Roman" w:hAnsi="Times New Roman" w:cs="Times New Roman"/>
          <w:spacing w:val="-6"/>
          <w:sz w:val="24"/>
          <w:szCs w:val="24"/>
        </w:rPr>
        <w:t>informacji zgodnie</w:t>
      </w:r>
      <w:r w:rsidR="00921C27">
        <w:rPr>
          <w:rFonts w:ascii="Times New Roman" w:hAnsi="Times New Roman" w:cs="Times New Roman"/>
          <w:spacing w:val="-6"/>
          <w:sz w:val="24"/>
          <w:szCs w:val="24"/>
        </w:rPr>
        <w:br/>
      </w:r>
      <w:r w:rsidR="00FB0FCF"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z formularzem stanowiącym </w:t>
      </w:r>
      <w:r w:rsidR="00CD38EC" w:rsidRPr="001B45B9">
        <w:rPr>
          <w:rFonts w:ascii="Times New Roman" w:hAnsi="Times New Roman" w:cs="Times New Roman"/>
          <w:spacing w:val="-6"/>
          <w:sz w:val="24"/>
          <w:szCs w:val="24"/>
        </w:rPr>
        <w:t>Z</w:t>
      </w:r>
      <w:r w:rsidR="00FB0FCF"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ałącznik nr </w:t>
      </w:r>
      <w:r w:rsidR="00946D21" w:rsidRPr="001B45B9">
        <w:rPr>
          <w:rFonts w:ascii="Times New Roman" w:hAnsi="Times New Roman" w:cs="Times New Roman"/>
          <w:spacing w:val="-6"/>
          <w:sz w:val="24"/>
          <w:szCs w:val="24"/>
        </w:rPr>
        <w:t>6</w:t>
      </w:r>
      <w:r w:rsidR="00FB0FCF"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do SIWZ.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br/>
      </w:r>
      <w:r w:rsidR="00FB0FCF"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W przypadku 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>W</w:t>
      </w:r>
      <w:r w:rsidR="00FB0FCF" w:rsidRPr="001B45B9">
        <w:rPr>
          <w:rFonts w:ascii="Times New Roman" w:hAnsi="Times New Roman" w:cs="Times New Roman"/>
          <w:spacing w:val="-6"/>
          <w:sz w:val="24"/>
          <w:szCs w:val="24"/>
        </w:rPr>
        <w:t>ykonawców ubiegających się wspólnie o udzielenie zamówienia</w:t>
      </w:r>
      <w:r w:rsidR="007F0203" w:rsidRPr="001B45B9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FB0FCF"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wymagany dokument </w:t>
      </w:r>
      <w:r w:rsidR="007F0203"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Wykonawcy mogą złożyć </w:t>
      </w:r>
      <w:r w:rsidR="001A05BB" w:rsidRPr="001B45B9">
        <w:rPr>
          <w:rFonts w:ascii="Times New Roman" w:hAnsi="Times New Roman" w:cs="Times New Roman"/>
          <w:spacing w:val="-6"/>
          <w:sz w:val="24"/>
          <w:szCs w:val="24"/>
        </w:rPr>
        <w:t>wspólnie;</w:t>
      </w:r>
    </w:p>
    <w:p w:rsidR="00FB0FCF" w:rsidRPr="001B45B9" w:rsidRDefault="00FB0FCF" w:rsidP="0008592B">
      <w:pPr>
        <w:pStyle w:val="Akapitzlist"/>
        <w:numPr>
          <w:ilvl w:val="0"/>
          <w:numId w:val="2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>Wykonawca powołujący się przy wykazywaniu spełnienia warunków udziału</w:t>
      </w:r>
      <w:r w:rsidR="00E50818"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>w postępowaniu na potencjał innych pod</w:t>
      </w:r>
      <w:r w:rsidR="00E50818" w:rsidRPr="001B45B9">
        <w:rPr>
          <w:rFonts w:ascii="Times New Roman" w:hAnsi="Times New Roman" w:cs="Times New Roman"/>
          <w:spacing w:val="-6"/>
          <w:sz w:val="24"/>
          <w:szCs w:val="24"/>
        </w:rPr>
        <w:t>miotów, które będą brały udział</w:t>
      </w:r>
      <w:r w:rsidR="00E50818" w:rsidRPr="001B45B9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>w realizacji części zamówienia, przedkłada także dokumenty dotyczące tego podmiotu w zakresie wymaganym dla Wykonawcy;</w:t>
      </w:r>
    </w:p>
    <w:p w:rsidR="00FB0FCF" w:rsidRPr="001B45B9" w:rsidRDefault="00FB0FCF" w:rsidP="0008592B">
      <w:pPr>
        <w:pStyle w:val="Akapitzlist"/>
        <w:numPr>
          <w:ilvl w:val="0"/>
          <w:numId w:val="2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>dokument potwierdzający zabezpieczenie oferty akcept</w:t>
      </w:r>
      <w:r w:rsidR="00921C27">
        <w:rPr>
          <w:rFonts w:ascii="Times New Roman" w:hAnsi="Times New Roman" w:cs="Times New Roman"/>
          <w:spacing w:val="-6"/>
          <w:sz w:val="24"/>
          <w:szCs w:val="24"/>
        </w:rPr>
        <w:t>owaną formą Wadium</w:t>
      </w:r>
      <w:r w:rsidR="00921C27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w jednej z form wymienionych w art. 45 ust. 6 ustawy </w:t>
      </w:r>
      <w:proofErr w:type="spellStart"/>
      <w:r w:rsidR="00F6443E" w:rsidRPr="001B45B9">
        <w:rPr>
          <w:rFonts w:ascii="Times New Roman" w:hAnsi="Times New Roman" w:cs="Times New Roman"/>
          <w:spacing w:val="-6"/>
          <w:sz w:val="24"/>
          <w:szCs w:val="24"/>
        </w:rPr>
        <w:t>Pzp</w:t>
      </w:r>
      <w:proofErr w:type="spellEnd"/>
      <w:r w:rsidR="001A05BB" w:rsidRPr="001B45B9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033E1B" w:rsidRPr="001B45B9" w:rsidRDefault="00FB0FCF" w:rsidP="0008592B">
      <w:pPr>
        <w:pStyle w:val="Akapitzlist"/>
        <w:numPr>
          <w:ilvl w:val="0"/>
          <w:numId w:val="2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upoważnienie osoby podpisującej ofertę (gdy nie wynika to z treści dokumentów dołączonych do oferty). W przypadku </w:t>
      </w:r>
      <w:r w:rsidR="00E50818" w:rsidRPr="001B45B9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>ykonawców ubiegających się wspólnie</w:t>
      </w:r>
      <w:r w:rsidR="00921C27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o udzielenie zamówienia, pełnomocnictwo (zapewniające związanie z ofertą każdego z </w:t>
      </w:r>
      <w:r w:rsidR="001A05BB" w:rsidRPr="001B45B9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>ykonawców) do reprezentowania p</w:t>
      </w:r>
      <w:r w:rsidR="00921C27">
        <w:rPr>
          <w:rFonts w:ascii="Times New Roman" w:hAnsi="Times New Roman" w:cs="Times New Roman"/>
          <w:spacing w:val="-6"/>
          <w:sz w:val="24"/>
          <w:szCs w:val="24"/>
        </w:rPr>
        <w:t>odmiotów występujących wspólnie</w:t>
      </w:r>
      <w:r w:rsidR="00921C27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>w postępowaniu o udzielenie zamówienia albo reprezentowania</w:t>
      </w:r>
      <w:r w:rsidR="00E50818"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1C27">
        <w:rPr>
          <w:rFonts w:ascii="Times New Roman" w:hAnsi="Times New Roman" w:cs="Times New Roman"/>
          <w:spacing w:val="-6"/>
          <w:sz w:val="24"/>
          <w:szCs w:val="24"/>
        </w:rPr>
        <w:t>w postępowaniu</w:t>
      </w:r>
      <w:r w:rsidR="00921C27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i zawarcia </w:t>
      </w:r>
      <w:r w:rsidR="00033E1B" w:rsidRPr="001B45B9">
        <w:rPr>
          <w:rFonts w:ascii="Times New Roman" w:hAnsi="Times New Roman" w:cs="Times New Roman"/>
          <w:spacing w:val="-6"/>
          <w:sz w:val="24"/>
          <w:szCs w:val="24"/>
        </w:rPr>
        <w:t>U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>mowy</w:t>
      </w:r>
      <w:r w:rsidR="001A05BB" w:rsidRPr="001B45B9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FB0FCF" w:rsidRPr="001B45B9" w:rsidRDefault="00FB0FCF" w:rsidP="0008592B">
      <w:pPr>
        <w:pStyle w:val="Akapitzlist"/>
        <w:numPr>
          <w:ilvl w:val="0"/>
          <w:numId w:val="2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>lista podmiotów należących do tej samej grupy kapitałowej</w:t>
      </w:r>
      <w:r w:rsidR="007F0203"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lub i</w:t>
      </w:r>
      <w:r w:rsidR="00D3212C" w:rsidRPr="001B45B9">
        <w:rPr>
          <w:rFonts w:ascii="Times New Roman" w:hAnsi="Times New Roman" w:cs="Times New Roman"/>
          <w:spacing w:val="-6"/>
          <w:sz w:val="24"/>
          <w:szCs w:val="24"/>
        </w:rPr>
        <w:t>nformacja</w:t>
      </w:r>
      <w:r w:rsidR="00D3212C" w:rsidRPr="001B45B9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o tym, że Wykonawca nie należy do grupy kapitałowej na formularzu stanowiącym </w:t>
      </w:r>
      <w:r w:rsidR="00CD38EC" w:rsidRPr="001B45B9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ałącznik nr </w:t>
      </w:r>
      <w:r w:rsidR="00CD38EC" w:rsidRPr="001B45B9"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do SIWZ.</w:t>
      </w:r>
    </w:p>
    <w:p w:rsidR="00033E1B" w:rsidRPr="0029444D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CD38EC" w:rsidRPr="0029444D">
        <w:rPr>
          <w:rFonts w:ascii="Times New Roman" w:hAnsi="Times New Roman" w:cs="Times New Roman"/>
          <w:sz w:val="24"/>
          <w:szCs w:val="24"/>
        </w:rPr>
        <w:t>W</w:t>
      </w:r>
      <w:r w:rsidRPr="0029444D">
        <w:rPr>
          <w:rFonts w:ascii="Times New Roman" w:hAnsi="Times New Roman" w:cs="Times New Roman"/>
          <w:sz w:val="24"/>
          <w:szCs w:val="24"/>
        </w:rPr>
        <w:t>ykonawców ubiegających się wspólnie o udzielenie zamówienia</w:t>
      </w:r>
      <w:r w:rsidR="001A05BB" w:rsidRPr="0029444D">
        <w:rPr>
          <w:rFonts w:ascii="Times New Roman" w:hAnsi="Times New Roman" w:cs="Times New Roman"/>
          <w:sz w:val="24"/>
          <w:szCs w:val="24"/>
        </w:rPr>
        <w:t>,</w:t>
      </w:r>
      <w:r w:rsidR="007F0203" w:rsidRPr="0029444D">
        <w:rPr>
          <w:rFonts w:ascii="Times New Roman" w:hAnsi="Times New Roman" w:cs="Times New Roman"/>
          <w:sz w:val="24"/>
          <w:szCs w:val="24"/>
        </w:rPr>
        <w:t xml:space="preserve"> wymagane w pkt. 9.2 dokumenty </w:t>
      </w:r>
      <w:r w:rsidRPr="0029444D">
        <w:rPr>
          <w:rFonts w:ascii="Times New Roman" w:hAnsi="Times New Roman" w:cs="Times New Roman"/>
          <w:sz w:val="24"/>
          <w:szCs w:val="24"/>
        </w:rPr>
        <w:t xml:space="preserve">Wykonawcy </w:t>
      </w:r>
      <w:r w:rsidR="007F0203" w:rsidRPr="0029444D">
        <w:rPr>
          <w:rFonts w:ascii="Times New Roman" w:hAnsi="Times New Roman" w:cs="Times New Roman"/>
          <w:sz w:val="24"/>
          <w:szCs w:val="24"/>
        </w:rPr>
        <w:t xml:space="preserve">mogą złożyć </w:t>
      </w:r>
      <w:r w:rsidRPr="0029444D">
        <w:rPr>
          <w:rFonts w:ascii="Times New Roman" w:hAnsi="Times New Roman" w:cs="Times New Roman"/>
          <w:sz w:val="24"/>
          <w:szCs w:val="24"/>
        </w:rPr>
        <w:t>wspólnie.</w:t>
      </w:r>
    </w:p>
    <w:p w:rsidR="00033E1B" w:rsidRPr="0029444D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Dokumenty są składane w oryginale lub kopii poświadczonej za zgodność</w:t>
      </w:r>
      <w:r w:rsidR="00C342DB"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Pr="0029444D">
        <w:rPr>
          <w:rFonts w:ascii="Times New Roman" w:hAnsi="Times New Roman" w:cs="Times New Roman"/>
          <w:sz w:val="24"/>
          <w:szCs w:val="24"/>
        </w:rPr>
        <w:t>z oryginałem przez Wykonawcę.</w:t>
      </w:r>
    </w:p>
    <w:p w:rsidR="00033E1B" w:rsidRPr="0029444D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W przypadku Wykonawców wspólnie ubiegających s</w:t>
      </w:r>
      <w:r w:rsidR="00C342DB" w:rsidRPr="0029444D">
        <w:rPr>
          <w:rFonts w:ascii="Times New Roman" w:hAnsi="Times New Roman" w:cs="Times New Roman"/>
          <w:sz w:val="24"/>
          <w:szCs w:val="24"/>
        </w:rPr>
        <w:t>ię o udzielenie zamówienia oraz</w:t>
      </w:r>
      <w:r w:rsidR="00C342DB" w:rsidRPr="0029444D">
        <w:rPr>
          <w:rFonts w:ascii="Times New Roman" w:hAnsi="Times New Roman" w:cs="Times New Roman"/>
          <w:sz w:val="24"/>
          <w:szCs w:val="24"/>
        </w:rPr>
        <w:br/>
      </w:r>
      <w:r w:rsidRPr="0029444D">
        <w:rPr>
          <w:rFonts w:ascii="Times New Roman" w:hAnsi="Times New Roman" w:cs="Times New Roman"/>
          <w:sz w:val="24"/>
          <w:szCs w:val="24"/>
        </w:rPr>
        <w:t xml:space="preserve">w przypadku podmiotów, o których mowa w § 1 ust. 6 Rozporządzenia Prezesa Rady Ministrów z dnia 19 lutego 2013 roku w sprawie rodzajów dokumentów, jakich może żądać Zamawiający od Wykonawcy oraz form, w jaki te dokumenty mogą być składane </w:t>
      </w:r>
      <w:r w:rsidRPr="0029444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29444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29444D">
        <w:rPr>
          <w:rFonts w:ascii="Times New Roman" w:hAnsi="Times New Roman" w:cs="Times New Roman"/>
          <w:sz w:val="24"/>
          <w:szCs w:val="24"/>
        </w:rPr>
        <w:t>. z 2013 r. poz. 231), kopie dokumentów dotyczących odpowiednio Wykonawcy lub tych podmiotów są poświadczane za zgodność z oryginałem przez Wykonawcę lub te podmioty.</w:t>
      </w:r>
    </w:p>
    <w:p w:rsidR="00033E1B" w:rsidRPr="0029444D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033E1B" w:rsidRPr="0029444D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Dokumenty sporządzone w języku obcym są składane wraz z tłumaczeniem na język polski.</w:t>
      </w:r>
    </w:p>
    <w:p w:rsidR="00033E1B" w:rsidRPr="0029444D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Jeżeli Wykonawca ma siedzibę lub miejsce zamieszkania poza terytorium Rzeczypospolitej Polskiej:</w:t>
      </w:r>
    </w:p>
    <w:p w:rsidR="00033E1B" w:rsidRPr="0029444D" w:rsidRDefault="00033E1B" w:rsidP="0008592B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left="993" w:hanging="29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Zamiast dokumentów, o których mowa w pkt. 9.1 b), 9.1 c), 9.1 d) SIWZ – składa dokument lub dokumenty wystawione w kraju, w którym ma siedzibę lub miejsce zamieszkania, potwierdzające odpowiednio, że:</w:t>
      </w:r>
    </w:p>
    <w:p w:rsidR="00033E1B" w:rsidRPr="0029444D" w:rsidRDefault="00033E1B" w:rsidP="0008592B">
      <w:pPr>
        <w:pStyle w:val="Akapitzlist"/>
        <w:numPr>
          <w:ilvl w:val="1"/>
          <w:numId w:val="6"/>
        </w:numPr>
        <w:spacing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nie otwarto jego likwida</w:t>
      </w:r>
      <w:r w:rsidR="00BF1FC9">
        <w:rPr>
          <w:rFonts w:ascii="Times New Roman" w:hAnsi="Times New Roman" w:cs="Times New Roman"/>
          <w:sz w:val="24"/>
          <w:szCs w:val="24"/>
        </w:rPr>
        <w:t>cji ani nie ogłoszono upadłości;</w:t>
      </w:r>
    </w:p>
    <w:p w:rsidR="00033E1B" w:rsidRPr="0029444D" w:rsidRDefault="00033E1B" w:rsidP="0008592B">
      <w:pPr>
        <w:pStyle w:val="Akapitzlist"/>
        <w:numPr>
          <w:ilvl w:val="1"/>
          <w:numId w:val="6"/>
        </w:numPr>
        <w:spacing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</w:t>
      </w:r>
      <w:r w:rsidRPr="0029444D">
        <w:rPr>
          <w:rFonts w:ascii="Times New Roman" w:hAnsi="Times New Roman" w:cs="Times New Roman"/>
          <w:sz w:val="24"/>
          <w:szCs w:val="24"/>
        </w:rPr>
        <w:br/>
        <w:t>w całości wyko</w:t>
      </w:r>
      <w:r w:rsidR="00BF1FC9">
        <w:rPr>
          <w:rFonts w:ascii="Times New Roman" w:hAnsi="Times New Roman" w:cs="Times New Roman"/>
          <w:sz w:val="24"/>
          <w:szCs w:val="24"/>
        </w:rPr>
        <w:t>nania decyzji właściwego organu;</w:t>
      </w:r>
    </w:p>
    <w:p w:rsidR="00033E1B" w:rsidRPr="0029444D" w:rsidRDefault="00033E1B" w:rsidP="001B45B9">
      <w:pPr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Dokumenty, o których mowa w pkt. 1 a), powinny b</w:t>
      </w:r>
      <w:r w:rsidR="001B45B9">
        <w:rPr>
          <w:rFonts w:ascii="Times New Roman" w:hAnsi="Times New Roman" w:cs="Times New Roman"/>
          <w:sz w:val="24"/>
          <w:szCs w:val="24"/>
        </w:rPr>
        <w:t xml:space="preserve">yć wystawione nie wcześniej niż </w:t>
      </w:r>
      <w:r w:rsidRPr="0029444D">
        <w:rPr>
          <w:rFonts w:ascii="Times New Roman" w:hAnsi="Times New Roman" w:cs="Times New Roman"/>
          <w:sz w:val="24"/>
          <w:szCs w:val="24"/>
        </w:rPr>
        <w:t>6 miesięcy przed upływem terminu składania ofert.</w:t>
      </w:r>
    </w:p>
    <w:p w:rsidR="00033E1B" w:rsidRPr="0029444D" w:rsidRDefault="00033E1B" w:rsidP="001B45B9">
      <w:pPr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Dokumenty, o których mowa w pkt. 1 b), powinny b</w:t>
      </w:r>
      <w:r w:rsidR="001B45B9">
        <w:rPr>
          <w:rFonts w:ascii="Times New Roman" w:hAnsi="Times New Roman" w:cs="Times New Roman"/>
          <w:sz w:val="24"/>
          <w:szCs w:val="24"/>
        </w:rPr>
        <w:t xml:space="preserve">yć wystawione nie wcześniej niż </w:t>
      </w:r>
      <w:r w:rsidRPr="0029444D">
        <w:rPr>
          <w:rFonts w:ascii="Times New Roman" w:hAnsi="Times New Roman" w:cs="Times New Roman"/>
          <w:sz w:val="24"/>
          <w:szCs w:val="24"/>
        </w:rPr>
        <w:t>3 miesiące przed upływem terminu składania ofert.</w:t>
      </w:r>
    </w:p>
    <w:p w:rsidR="00FB0FCF" w:rsidRPr="0029444D" w:rsidRDefault="00033E1B" w:rsidP="0008592B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left="993" w:hanging="295"/>
        <w:rPr>
          <w:rFonts w:ascii="Times New Roman" w:hAnsi="Times New Roman" w:cs="Times New Roman"/>
          <w:sz w:val="24"/>
          <w:szCs w:val="24"/>
        </w:rPr>
      </w:pPr>
      <w:r w:rsidRPr="001B45B9">
        <w:rPr>
          <w:rFonts w:ascii="Times New Roman" w:hAnsi="Times New Roman" w:cs="Times New Roman"/>
          <w:sz w:val="24"/>
          <w:szCs w:val="24"/>
        </w:rPr>
        <w:t>W przypadku wątpliwości co do treści dokumentu złożonego przez Wykonawcę, Zamawiający może zwrócić się do właściwych organów odpowiednio miejsca zamieszkania osoby lub kraju, w którym Wykonawca ma siedzibę lub miejsce zamieszkania z wnioskiem o udzielenie niezbędnych informacji dotyczących przedłożonego dokumentu</w:t>
      </w:r>
      <w:r w:rsidRPr="0029444D">
        <w:rPr>
          <w:rFonts w:ascii="Times New Roman" w:hAnsi="Times New Roman" w:cs="Times New Roman"/>
          <w:sz w:val="24"/>
          <w:szCs w:val="24"/>
        </w:rPr>
        <w:t>.</w:t>
      </w:r>
    </w:p>
    <w:p w:rsidR="00033E1B" w:rsidRPr="0029444D" w:rsidRDefault="00033E1B" w:rsidP="00AF3A3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33E1B" w:rsidRPr="0029444D" w:rsidRDefault="00033E1B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POROZUMIEWANIE SIĘ ZAMAWIAJĄCEGO Z WYKONAWCAMI</w:t>
      </w:r>
    </w:p>
    <w:p w:rsidR="00033E1B" w:rsidRPr="0029444D" w:rsidRDefault="00033E1B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Oświadczenia, wnioski, zawiadomienia oraz informac</w:t>
      </w:r>
      <w:r w:rsidR="00CF7D19" w:rsidRPr="0029444D">
        <w:rPr>
          <w:rFonts w:ascii="Times New Roman" w:hAnsi="Times New Roman" w:cs="Times New Roman"/>
          <w:sz w:val="24"/>
          <w:szCs w:val="24"/>
        </w:rPr>
        <w:t>je Zamawiający</w:t>
      </w:r>
      <w:r w:rsidR="00CF7D19" w:rsidRPr="0029444D">
        <w:rPr>
          <w:rFonts w:ascii="Times New Roman" w:hAnsi="Times New Roman" w:cs="Times New Roman"/>
          <w:sz w:val="24"/>
          <w:szCs w:val="24"/>
        </w:rPr>
        <w:br/>
      </w:r>
      <w:r w:rsidRPr="0029444D">
        <w:rPr>
          <w:rFonts w:ascii="Times New Roman" w:hAnsi="Times New Roman" w:cs="Times New Roman"/>
          <w:sz w:val="24"/>
          <w:szCs w:val="24"/>
        </w:rPr>
        <w:t>i Wykonawcy przekazują w języku polskim, pisemnie z zastrzeżeniem postanowień pkt. 9.2.</w:t>
      </w:r>
    </w:p>
    <w:p w:rsidR="00033E1B" w:rsidRPr="0029444D" w:rsidRDefault="00033E1B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Zamawiający dopuszcza porozumiewanie się za pomocą faksu lub poczty elektronicznej przy przekazywaniu następujących dokumentów:</w:t>
      </w:r>
    </w:p>
    <w:p w:rsidR="00033E1B" w:rsidRPr="001B45B9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>zapyta</w:t>
      </w:r>
      <w:r w:rsidR="001A05BB" w:rsidRPr="001B45B9">
        <w:rPr>
          <w:rFonts w:ascii="Times New Roman" w:hAnsi="Times New Roman" w:cs="Times New Roman"/>
          <w:spacing w:val="-6"/>
          <w:sz w:val="24"/>
          <w:szCs w:val="24"/>
        </w:rPr>
        <w:t>ń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Wykonawców i wyjaśnienia </w:t>
      </w:r>
      <w:r w:rsidR="006A6D34" w:rsidRPr="001B45B9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>ama</w:t>
      </w:r>
      <w:r w:rsidR="001A05BB" w:rsidRPr="001B45B9">
        <w:rPr>
          <w:rFonts w:ascii="Times New Roman" w:hAnsi="Times New Roman" w:cs="Times New Roman"/>
          <w:spacing w:val="-6"/>
          <w:sz w:val="24"/>
          <w:szCs w:val="24"/>
        </w:rPr>
        <w:t>wiającego dotyczące treści SIWZ;</w:t>
      </w:r>
    </w:p>
    <w:p w:rsidR="00033E1B" w:rsidRPr="001B45B9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>modyfikacj</w:t>
      </w:r>
      <w:r w:rsidR="001A05BB" w:rsidRPr="001B45B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treści SIWZ</w:t>
      </w:r>
      <w:r w:rsidR="001A05BB" w:rsidRPr="001B45B9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033E1B" w:rsidRPr="001B45B9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>wniosk</w:t>
      </w:r>
      <w:r w:rsidR="001A05BB" w:rsidRPr="001B45B9">
        <w:rPr>
          <w:rFonts w:ascii="Times New Roman" w:hAnsi="Times New Roman" w:cs="Times New Roman"/>
          <w:spacing w:val="-6"/>
          <w:sz w:val="24"/>
          <w:szCs w:val="24"/>
        </w:rPr>
        <w:t>ów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A6D34" w:rsidRPr="001B45B9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>amawiającego o wyjaśnienie treści oferty i wyjaśnienia</w:t>
      </w:r>
      <w:r w:rsidR="00BF1FC9">
        <w:rPr>
          <w:rFonts w:ascii="Times New Roman" w:hAnsi="Times New Roman" w:cs="Times New Roman"/>
          <w:spacing w:val="-6"/>
          <w:sz w:val="24"/>
          <w:szCs w:val="24"/>
        </w:rPr>
        <w:t xml:space="preserve"> treści oferty przez Wykonawców;</w:t>
      </w:r>
    </w:p>
    <w:p w:rsidR="00033E1B" w:rsidRPr="001B45B9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>wezwa</w:t>
      </w:r>
      <w:r w:rsidR="001A05BB" w:rsidRPr="001B45B9">
        <w:rPr>
          <w:rFonts w:ascii="Times New Roman" w:hAnsi="Times New Roman" w:cs="Times New Roman"/>
          <w:spacing w:val="-6"/>
          <w:sz w:val="24"/>
          <w:szCs w:val="24"/>
        </w:rPr>
        <w:t>ń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kierowan</w:t>
      </w:r>
      <w:r w:rsidR="001A05BB" w:rsidRPr="001B45B9">
        <w:rPr>
          <w:rFonts w:ascii="Times New Roman" w:hAnsi="Times New Roman" w:cs="Times New Roman"/>
          <w:spacing w:val="-6"/>
          <w:sz w:val="24"/>
          <w:szCs w:val="24"/>
        </w:rPr>
        <w:t>ych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do Wykonawc</w:t>
      </w:r>
      <w:r w:rsidR="006A6D34" w:rsidRPr="001B45B9">
        <w:rPr>
          <w:rFonts w:ascii="Times New Roman" w:hAnsi="Times New Roman" w:cs="Times New Roman"/>
          <w:spacing w:val="-6"/>
          <w:sz w:val="24"/>
          <w:szCs w:val="24"/>
        </w:rPr>
        <w:t>ów o wyjaśnienie i wyjaśnienia W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>ykonawców dotycząc</w:t>
      </w:r>
      <w:r w:rsidR="001A05BB" w:rsidRPr="001B45B9">
        <w:rPr>
          <w:rFonts w:ascii="Times New Roman" w:hAnsi="Times New Roman" w:cs="Times New Roman"/>
          <w:spacing w:val="-6"/>
          <w:sz w:val="24"/>
          <w:szCs w:val="24"/>
        </w:rPr>
        <w:t>ych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oświadczeń i dokumentów, o których m</w:t>
      </w:r>
      <w:r w:rsidR="00BF1FC9">
        <w:rPr>
          <w:rFonts w:ascii="Times New Roman" w:hAnsi="Times New Roman" w:cs="Times New Roman"/>
          <w:spacing w:val="-6"/>
          <w:sz w:val="24"/>
          <w:szCs w:val="24"/>
        </w:rPr>
        <w:t xml:space="preserve">owa w art. 25 ust. 1 ustawy </w:t>
      </w:r>
      <w:proofErr w:type="spellStart"/>
      <w:r w:rsidR="00BF1FC9">
        <w:rPr>
          <w:rFonts w:ascii="Times New Roman" w:hAnsi="Times New Roman" w:cs="Times New Roman"/>
          <w:spacing w:val="-6"/>
          <w:sz w:val="24"/>
          <w:szCs w:val="24"/>
        </w:rPr>
        <w:t>Pzp</w:t>
      </w:r>
      <w:proofErr w:type="spellEnd"/>
      <w:r w:rsidR="00BF1FC9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033E1B" w:rsidRPr="001B45B9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>wezwa</w:t>
      </w:r>
      <w:r w:rsidR="001A05BB" w:rsidRPr="001B45B9">
        <w:rPr>
          <w:rFonts w:ascii="Times New Roman" w:hAnsi="Times New Roman" w:cs="Times New Roman"/>
          <w:spacing w:val="-6"/>
          <w:sz w:val="24"/>
          <w:szCs w:val="24"/>
        </w:rPr>
        <w:t>ń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kierowan</w:t>
      </w:r>
      <w:r w:rsidR="001A05BB" w:rsidRPr="001B45B9">
        <w:rPr>
          <w:rFonts w:ascii="Times New Roman" w:hAnsi="Times New Roman" w:cs="Times New Roman"/>
          <w:spacing w:val="-6"/>
          <w:sz w:val="24"/>
          <w:szCs w:val="24"/>
        </w:rPr>
        <w:t>ych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do Wykonawców na pods</w:t>
      </w:r>
      <w:r w:rsidR="00BF1FC9">
        <w:rPr>
          <w:rFonts w:ascii="Times New Roman" w:hAnsi="Times New Roman" w:cs="Times New Roman"/>
          <w:spacing w:val="-6"/>
          <w:sz w:val="24"/>
          <w:szCs w:val="24"/>
        </w:rPr>
        <w:t xml:space="preserve">tawie art. 26 ust. 3 ustawy </w:t>
      </w:r>
      <w:proofErr w:type="spellStart"/>
      <w:r w:rsidR="00BF1FC9">
        <w:rPr>
          <w:rFonts w:ascii="Times New Roman" w:hAnsi="Times New Roman" w:cs="Times New Roman"/>
          <w:spacing w:val="-6"/>
          <w:sz w:val="24"/>
          <w:szCs w:val="24"/>
        </w:rPr>
        <w:t>Pzp</w:t>
      </w:r>
      <w:proofErr w:type="spellEnd"/>
      <w:r w:rsidR="00BF1FC9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033E1B" w:rsidRPr="001B45B9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>informacj</w:t>
      </w:r>
      <w:r w:rsidR="001A05BB" w:rsidRPr="001B45B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o poprawieniu oczywistych omyłek pisarskich oraz omyłek rachunkowych</w:t>
      </w:r>
      <w:r w:rsidR="00BF1FC9">
        <w:rPr>
          <w:rFonts w:ascii="Times New Roman" w:hAnsi="Times New Roman" w:cs="Times New Roman"/>
          <w:spacing w:val="-6"/>
          <w:sz w:val="24"/>
          <w:szCs w:val="24"/>
        </w:rPr>
        <w:t xml:space="preserve"> w obliczeniu ceny;</w:t>
      </w:r>
    </w:p>
    <w:p w:rsidR="00033E1B" w:rsidRPr="001B45B9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>oświadcze</w:t>
      </w:r>
      <w:r w:rsidR="001A05BB" w:rsidRPr="001B45B9">
        <w:rPr>
          <w:rFonts w:ascii="Times New Roman" w:hAnsi="Times New Roman" w:cs="Times New Roman"/>
          <w:spacing w:val="-6"/>
          <w:sz w:val="24"/>
          <w:szCs w:val="24"/>
        </w:rPr>
        <w:t>ń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Wykonawców w sprawie wyrażenia zgody na </w:t>
      </w:r>
      <w:r w:rsidR="00BF1FC9">
        <w:rPr>
          <w:rFonts w:ascii="Times New Roman" w:hAnsi="Times New Roman" w:cs="Times New Roman"/>
          <w:spacing w:val="-6"/>
          <w:sz w:val="24"/>
          <w:szCs w:val="24"/>
        </w:rPr>
        <w:t>poprawienie omyłek rachunkowych;</w:t>
      </w:r>
    </w:p>
    <w:p w:rsidR="00033E1B" w:rsidRPr="001B45B9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>wniosk</w:t>
      </w:r>
      <w:r w:rsidR="001A05BB" w:rsidRPr="001B45B9">
        <w:rPr>
          <w:rFonts w:ascii="Times New Roman" w:hAnsi="Times New Roman" w:cs="Times New Roman"/>
          <w:spacing w:val="-6"/>
          <w:sz w:val="24"/>
          <w:szCs w:val="24"/>
        </w:rPr>
        <w:t>ów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 xml:space="preserve"> Zamawiającego o wyrażenie zgody na przedłużenie terminu związania ofertą oraz odpo</w:t>
      </w:r>
      <w:r w:rsidR="00BF1FC9">
        <w:rPr>
          <w:rFonts w:ascii="Times New Roman" w:hAnsi="Times New Roman" w:cs="Times New Roman"/>
          <w:spacing w:val="-6"/>
          <w:sz w:val="24"/>
          <w:szCs w:val="24"/>
        </w:rPr>
        <w:t>wiedzi Wykonawców w tej sprawie;</w:t>
      </w:r>
    </w:p>
    <w:p w:rsidR="00033E1B" w:rsidRPr="001B45B9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45B9">
        <w:rPr>
          <w:rFonts w:ascii="Times New Roman" w:hAnsi="Times New Roman" w:cs="Times New Roman"/>
          <w:spacing w:val="-6"/>
          <w:sz w:val="24"/>
          <w:szCs w:val="24"/>
        </w:rPr>
        <w:t>zawiadomie</w:t>
      </w:r>
      <w:r w:rsidR="001A05BB" w:rsidRPr="001B45B9">
        <w:rPr>
          <w:rFonts w:ascii="Times New Roman" w:hAnsi="Times New Roman" w:cs="Times New Roman"/>
          <w:spacing w:val="-6"/>
          <w:sz w:val="24"/>
          <w:szCs w:val="24"/>
        </w:rPr>
        <w:t>ń</w:t>
      </w:r>
      <w:r w:rsidRPr="001B45B9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033E1B" w:rsidRPr="0029444D" w:rsidRDefault="00033E1B" w:rsidP="00AF3A34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- o wyborze najkorzystniejszej oferty</w:t>
      </w:r>
      <w:r w:rsidR="006A6D34" w:rsidRPr="0029444D">
        <w:rPr>
          <w:rFonts w:ascii="Times New Roman" w:hAnsi="Times New Roman" w:cs="Times New Roman"/>
          <w:sz w:val="24"/>
          <w:szCs w:val="24"/>
        </w:rPr>
        <w:t>,</w:t>
      </w:r>
    </w:p>
    <w:p w:rsidR="00033E1B" w:rsidRPr="0029444D" w:rsidRDefault="00033E1B" w:rsidP="00AF3A34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- o </w:t>
      </w:r>
      <w:r w:rsidR="00736874" w:rsidRPr="0029444D">
        <w:rPr>
          <w:rFonts w:ascii="Times New Roman" w:hAnsi="Times New Roman" w:cs="Times New Roman"/>
          <w:sz w:val="24"/>
          <w:szCs w:val="24"/>
        </w:rPr>
        <w:t>W</w:t>
      </w:r>
      <w:r w:rsidRPr="0029444D">
        <w:rPr>
          <w:rFonts w:ascii="Times New Roman" w:hAnsi="Times New Roman" w:cs="Times New Roman"/>
          <w:sz w:val="24"/>
          <w:szCs w:val="24"/>
        </w:rPr>
        <w:t>ykonawcach, którzy zostali z postępowania wykluczeni,</w:t>
      </w:r>
    </w:p>
    <w:p w:rsidR="00033E1B" w:rsidRPr="0029444D" w:rsidRDefault="00033E1B" w:rsidP="00AF3A34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lastRenderedPageBreak/>
        <w:t xml:space="preserve">- o </w:t>
      </w:r>
      <w:r w:rsidR="00736874" w:rsidRPr="0029444D">
        <w:rPr>
          <w:rFonts w:ascii="Times New Roman" w:hAnsi="Times New Roman" w:cs="Times New Roman"/>
          <w:sz w:val="24"/>
          <w:szCs w:val="24"/>
        </w:rPr>
        <w:t>W</w:t>
      </w:r>
      <w:r w:rsidRPr="0029444D">
        <w:rPr>
          <w:rFonts w:ascii="Times New Roman" w:hAnsi="Times New Roman" w:cs="Times New Roman"/>
          <w:sz w:val="24"/>
          <w:szCs w:val="24"/>
        </w:rPr>
        <w:t>ykonawcach, których oferty zostały odrzucone,</w:t>
      </w:r>
    </w:p>
    <w:p w:rsidR="00033E1B" w:rsidRPr="0029444D" w:rsidRDefault="00033E1B" w:rsidP="00AF3A34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- o unieważnieniu postępowania.</w:t>
      </w:r>
    </w:p>
    <w:p w:rsidR="00033E1B" w:rsidRPr="0029444D" w:rsidRDefault="00033E1B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Jeżeli Zamawiający lub Wykonawca przekazuje oświadczenia, wnioski,</w:t>
      </w:r>
      <w:r w:rsidR="006A6D34"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Pr="0029444D">
        <w:rPr>
          <w:rFonts w:ascii="Times New Roman" w:hAnsi="Times New Roman" w:cs="Times New Roman"/>
          <w:sz w:val="24"/>
          <w:szCs w:val="24"/>
        </w:rPr>
        <w:t>zawiadomienia, wezwania lub inne informacje i dokumenty wymienione w pkt</w:t>
      </w:r>
      <w:r w:rsidR="006A6D34" w:rsidRPr="0029444D">
        <w:rPr>
          <w:rFonts w:ascii="Times New Roman" w:hAnsi="Times New Roman" w:cs="Times New Roman"/>
          <w:sz w:val="24"/>
          <w:szCs w:val="24"/>
        </w:rPr>
        <w:t>.</w:t>
      </w:r>
      <w:r w:rsidR="006A6D34" w:rsidRPr="0029444D">
        <w:rPr>
          <w:rFonts w:ascii="Times New Roman" w:hAnsi="Times New Roman" w:cs="Times New Roman"/>
          <w:sz w:val="24"/>
          <w:szCs w:val="24"/>
        </w:rPr>
        <w:br/>
      </w:r>
      <w:r w:rsidRPr="0029444D">
        <w:rPr>
          <w:rFonts w:ascii="Times New Roman" w:hAnsi="Times New Roman" w:cs="Times New Roman"/>
          <w:sz w:val="24"/>
          <w:szCs w:val="24"/>
        </w:rPr>
        <w:t>9.2 faksem lub pocztą elektroniczną, każda ze stron na żądanie drugiej strony niezwłocznie potwierdza fakt ich otrzymania.</w:t>
      </w:r>
    </w:p>
    <w:p w:rsidR="00033E1B" w:rsidRPr="0029444D" w:rsidRDefault="00033E1B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W celu zapewnienia sprawneg</w:t>
      </w:r>
      <w:r w:rsidR="006A6D34" w:rsidRPr="0029444D">
        <w:rPr>
          <w:rFonts w:ascii="Times New Roman" w:hAnsi="Times New Roman" w:cs="Times New Roman"/>
          <w:sz w:val="24"/>
          <w:szCs w:val="24"/>
        </w:rPr>
        <w:t>o porozumiewania się Wykonawców</w:t>
      </w:r>
      <w:r w:rsidR="006A6D34" w:rsidRPr="0029444D">
        <w:rPr>
          <w:rFonts w:ascii="Times New Roman" w:hAnsi="Times New Roman" w:cs="Times New Roman"/>
          <w:sz w:val="24"/>
          <w:szCs w:val="24"/>
        </w:rPr>
        <w:br/>
      </w:r>
      <w:r w:rsidRPr="0029444D">
        <w:rPr>
          <w:rFonts w:ascii="Times New Roman" w:hAnsi="Times New Roman" w:cs="Times New Roman"/>
          <w:sz w:val="24"/>
          <w:szCs w:val="24"/>
        </w:rPr>
        <w:t>z Zamawiającym za pomocą faksu i poczty elektronicznej w tym postępowaniu</w:t>
      </w:r>
      <w:r w:rsidR="00736874" w:rsidRPr="0029444D">
        <w:rPr>
          <w:rFonts w:ascii="Times New Roman" w:hAnsi="Times New Roman" w:cs="Times New Roman"/>
          <w:sz w:val="24"/>
          <w:szCs w:val="24"/>
        </w:rPr>
        <w:t>,</w:t>
      </w:r>
      <w:r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="00736874" w:rsidRPr="0029444D">
        <w:rPr>
          <w:rFonts w:ascii="Times New Roman" w:hAnsi="Times New Roman" w:cs="Times New Roman"/>
          <w:sz w:val="24"/>
          <w:szCs w:val="24"/>
        </w:rPr>
        <w:t>Z</w:t>
      </w:r>
      <w:r w:rsidRPr="0029444D">
        <w:rPr>
          <w:rFonts w:ascii="Times New Roman" w:hAnsi="Times New Roman" w:cs="Times New Roman"/>
          <w:sz w:val="24"/>
          <w:szCs w:val="24"/>
        </w:rPr>
        <w:t>amawiający wskazuje niżej podane numery i adresy:</w:t>
      </w:r>
    </w:p>
    <w:p w:rsidR="00033E1B" w:rsidRPr="00731550" w:rsidRDefault="00033E1B" w:rsidP="00731550">
      <w:pPr>
        <w:tabs>
          <w:tab w:val="left" w:pos="1276"/>
          <w:tab w:val="left" w:pos="1701"/>
        </w:tabs>
        <w:spacing w:line="240" w:lineRule="auto"/>
        <w:ind w:left="993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731550">
        <w:rPr>
          <w:rFonts w:ascii="Times New Roman" w:hAnsi="Times New Roman" w:cs="Times New Roman"/>
          <w:spacing w:val="-6"/>
          <w:sz w:val="24"/>
          <w:szCs w:val="24"/>
        </w:rPr>
        <w:t>a)</w:t>
      </w:r>
      <w:r w:rsidRPr="00731550">
        <w:rPr>
          <w:rFonts w:ascii="Times New Roman" w:hAnsi="Times New Roman" w:cs="Times New Roman"/>
          <w:spacing w:val="-6"/>
          <w:sz w:val="24"/>
          <w:szCs w:val="24"/>
        </w:rPr>
        <w:tab/>
        <w:t>numer faksu:</w:t>
      </w:r>
    </w:p>
    <w:p w:rsidR="00033E1B" w:rsidRPr="0029444D" w:rsidRDefault="00033E1B" w:rsidP="00731550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(091) 327 97 99 w Wydziale Ochrony Środowiska i Leśnictwa Urzędu Miasta Świnoujście (czynny całą dobę)</w:t>
      </w:r>
    </w:p>
    <w:p w:rsidR="00033E1B" w:rsidRPr="0029444D" w:rsidRDefault="00033E1B" w:rsidP="00731550">
      <w:pPr>
        <w:tabs>
          <w:tab w:val="left" w:pos="1276"/>
          <w:tab w:val="left" w:pos="1701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b)</w:t>
      </w:r>
      <w:r w:rsidRPr="0029444D">
        <w:rPr>
          <w:rFonts w:ascii="Times New Roman" w:hAnsi="Times New Roman" w:cs="Times New Roman"/>
          <w:sz w:val="24"/>
          <w:szCs w:val="24"/>
        </w:rPr>
        <w:tab/>
        <w:t>adres poczty elektronicznej:</w:t>
      </w:r>
    </w:p>
    <w:p w:rsidR="00033E1B" w:rsidRPr="0029444D" w:rsidRDefault="00033E1B" w:rsidP="00731550">
      <w:pPr>
        <w:tabs>
          <w:tab w:val="left" w:pos="1134"/>
          <w:tab w:val="left" w:pos="1276"/>
        </w:tabs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wos@um.swinoujscie.pl</w:t>
      </w:r>
    </w:p>
    <w:p w:rsidR="00033E1B" w:rsidRPr="0029444D" w:rsidRDefault="00033E1B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W przypadkach występowania jakichkolwiek</w:t>
      </w:r>
      <w:r w:rsidR="006A6D34" w:rsidRPr="0029444D">
        <w:rPr>
          <w:rFonts w:ascii="Times New Roman" w:hAnsi="Times New Roman" w:cs="Times New Roman"/>
          <w:sz w:val="24"/>
          <w:szCs w:val="24"/>
        </w:rPr>
        <w:t xml:space="preserve"> przeszkód w porozumiewaniu się</w:t>
      </w:r>
      <w:r w:rsidR="006A6D34" w:rsidRPr="0029444D">
        <w:rPr>
          <w:rFonts w:ascii="Times New Roman" w:hAnsi="Times New Roman" w:cs="Times New Roman"/>
          <w:sz w:val="24"/>
          <w:szCs w:val="24"/>
        </w:rPr>
        <w:br/>
      </w:r>
      <w:r w:rsidRPr="0029444D">
        <w:rPr>
          <w:rFonts w:ascii="Times New Roman" w:hAnsi="Times New Roman" w:cs="Times New Roman"/>
          <w:sz w:val="24"/>
          <w:szCs w:val="24"/>
        </w:rPr>
        <w:t xml:space="preserve">z </w:t>
      </w:r>
      <w:r w:rsidR="006A6D34" w:rsidRPr="0029444D">
        <w:rPr>
          <w:rFonts w:ascii="Times New Roman" w:hAnsi="Times New Roman" w:cs="Times New Roman"/>
          <w:sz w:val="24"/>
          <w:szCs w:val="24"/>
        </w:rPr>
        <w:t>Z</w:t>
      </w:r>
      <w:r w:rsidRPr="0029444D">
        <w:rPr>
          <w:rFonts w:ascii="Times New Roman" w:hAnsi="Times New Roman" w:cs="Times New Roman"/>
          <w:sz w:val="24"/>
          <w:szCs w:val="24"/>
        </w:rPr>
        <w:t xml:space="preserve">amawiającym w sposób opisany w pkt. 10.4 </w:t>
      </w:r>
      <w:r w:rsidR="00853B48" w:rsidRPr="0029444D">
        <w:rPr>
          <w:rFonts w:ascii="Times New Roman" w:hAnsi="Times New Roman" w:cs="Times New Roman"/>
          <w:sz w:val="24"/>
          <w:szCs w:val="24"/>
        </w:rPr>
        <w:t>Z</w:t>
      </w:r>
      <w:r w:rsidRPr="0029444D">
        <w:rPr>
          <w:rFonts w:ascii="Times New Roman" w:hAnsi="Times New Roman" w:cs="Times New Roman"/>
          <w:sz w:val="24"/>
          <w:szCs w:val="24"/>
        </w:rPr>
        <w:t>amawiający wskazuje dodatkowo następujące numery i adresy:</w:t>
      </w:r>
    </w:p>
    <w:p w:rsidR="00033E1B" w:rsidRPr="0029444D" w:rsidRDefault="00033E1B" w:rsidP="00731550">
      <w:pPr>
        <w:tabs>
          <w:tab w:val="left" w:pos="1276"/>
          <w:tab w:val="left" w:pos="1701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a)</w:t>
      </w:r>
      <w:r w:rsidRPr="0029444D">
        <w:rPr>
          <w:rFonts w:ascii="Times New Roman" w:hAnsi="Times New Roman" w:cs="Times New Roman"/>
          <w:sz w:val="24"/>
          <w:szCs w:val="24"/>
        </w:rPr>
        <w:tab/>
        <w:t>numer faksu:</w:t>
      </w:r>
    </w:p>
    <w:p w:rsidR="00033E1B" w:rsidRPr="0029444D" w:rsidRDefault="00033E1B" w:rsidP="00731550">
      <w:pPr>
        <w:tabs>
          <w:tab w:val="left" w:pos="1701"/>
        </w:tabs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(091) 321 59 95 w Urzędzie Miasta Świnoujście (czynny całą dobę)</w:t>
      </w:r>
      <w:r w:rsidR="00853B48" w:rsidRPr="0029444D">
        <w:rPr>
          <w:rFonts w:ascii="Times New Roman" w:hAnsi="Times New Roman" w:cs="Times New Roman"/>
          <w:sz w:val="24"/>
          <w:szCs w:val="24"/>
        </w:rPr>
        <w:t>;</w:t>
      </w:r>
    </w:p>
    <w:p w:rsidR="00033E1B" w:rsidRDefault="00033E1B" w:rsidP="00731550">
      <w:pPr>
        <w:tabs>
          <w:tab w:val="left" w:pos="1134"/>
          <w:tab w:val="left" w:pos="1276"/>
          <w:tab w:val="left" w:pos="1701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b)</w:t>
      </w:r>
      <w:r w:rsidRPr="0029444D">
        <w:rPr>
          <w:rFonts w:ascii="Times New Roman" w:hAnsi="Times New Roman" w:cs="Times New Roman"/>
          <w:sz w:val="24"/>
          <w:szCs w:val="24"/>
        </w:rPr>
        <w:tab/>
        <w:t>adresy poczty elektronicznej (do zastosowania w podanej kolejności):</w:t>
      </w:r>
    </w:p>
    <w:p w:rsidR="003A0B8A" w:rsidRPr="0029444D" w:rsidRDefault="003A0B8A" w:rsidP="00731550">
      <w:pPr>
        <w:tabs>
          <w:tab w:val="left" w:pos="1134"/>
          <w:tab w:val="left" w:pos="1276"/>
          <w:tab w:val="left" w:pos="1701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abojadzijew@um.swinoujscie.pl</w:t>
      </w:r>
    </w:p>
    <w:p w:rsidR="00033E1B" w:rsidRPr="00833036" w:rsidRDefault="0013768D" w:rsidP="00731550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C59F8" w:rsidRPr="0083303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pmakiela@um.swinoujscie.pl</w:t>
        </w:r>
      </w:hyperlink>
    </w:p>
    <w:p w:rsidR="00033E1B" w:rsidRPr="0029444D" w:rsidRDefault="00033E1B" w:rsidP="00731550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sekretariat@um.swinoujscie.pl</w:t>
      </w:r>
    </w:p>
    <w:p w:rsidR="00033E1B" w:rsidRPr="0029444D" w:rsidRDefault="00033E1B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Oświadczenia, wnioski, zawiadomienia oraz informacje przekazane za pomocą faksu lub poczty elektronicznej uważa się za złożone w terminie, jeżeli ich treść dotarła do adresata przed upływem terminu, a otrzymanie zostało niezwłocznie potwierdzone faksem zwrotnym w postaci pierwszej strony pisma z adnotacją potwierdzającą datę otrzymania lub za pomocą poczty elektronicznej w postaci wiadomości poczty elektronicznej potwierdzającej otrzymanie.</w:t>
      </w:r>
    </w:p>
    <w:p w:rsidR="00EB765D" w:rsidRPr="0029444D" w:rsidRDefault="00E001C3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Zamawiający wymaga, by podane przez Wykonawcę dane</w:t>
      </w:r>
      <w:r w:rsidR="00033E1B" w:rsidRPr="0029444D">
        <w:rPr>
          <w:rFonts w:ascii="Times New Roman" w:hAnsi="Times New Roman" w:cs="Times New Roman"/>
          <w:sz w:val="24"/>
          <w:szCs w:val="24"/>
        </w:rPr>
        <w:t xml:space="preserve"> teleadresowe umożliwiały przesłanie korespondencji faksem w czasie całej doby</w:t>
      </w:r>
      <w:r w:rsidRPr="0029444D">
        <w:rPr>
          <w:rFonts w:ascii="Times New Roman" w:hAnsi="Times New Roman" w:cs="Times New Roman"/>
          <w:sz w:val="24"/>
          <w:szCs w:val="24"/>
        </w:rPr>
        <w:t>.</w:t>
      </w:r>
    </w:p>
    <w:p w:rsidR="00AF3A34" w:rsidRPr="0029444D" w:rsidRDefault="00AF3A34" w:rsidP="00AF3A34">
      <w:pPr>
        <w:pStyle w:val="Akapitzlist"/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E001C3" w:rsidRPr="0029444D" w:rsidRDefault="00E001C3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OSOBY UPRAWIONE DO POROZUMIENIA SIĘ Z WYKONAWCAMI</w:t>
      </w:r>
    </w:p>
    <w:p w:rsidR="00E001C3" w:rsidRPr="0029444D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Zamawiający upoważnia do kontaktów z Wykonawcami następujące osoby: </w:t>
      </w:r>
    </w:p>
    <w:p w:rsidR="00E001C3" w:rsidRPr="0029444D" w:rsidRDefault="006B7F9A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Makieła</w:t>
      </w:r>
      <w:r w:rsidR="003A0B8A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="003A0B8A">
        <w:rPr>
          <w:rFonts w:ascii="Times New Roman" w:hAnsi="Times New Roman" w:cs="Times New Roman"/>
          <w:sz w:val="24"/>
          <w:szCs w:val="24"/>
        </w:rPr>
        <w:t>Bojadżijew</w:t>
      </w:r>
      <w:proofErr w:type="spellEnd"/>
    </w:p>
    <w:p w:rsidR="00E001C3" w:rsidRPr="0029444D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Telefon:</w:t>
      </w:r>
      <w:r w:rsidRPr="0029444D">
        <w:rPr>
          <w:rFonts w:ascii="Times New Roman" w:hAnsi="Times New Roman" w:cs="Times New Roman"/>
          <w:sz w:val="24"/>
          <w:szCs w:val="24"/>
        </w:rPr>
        <w:tab/>
      </w:r>
      <w:r w:rsidRPr="0029444D">
        <w:rPr>
          <w:rFonts w:ascii="Times New Roman" w:hAnsi="Times New Roman" w:cs="Times New Roman"/>
          <w:sz w:val="24"/>
          <w:szCs w:val="24"/>
        </w:rPr>
        <w:tab/>
        <w:t xml:space="preserve">(091) 327 </w:t>
      </w:r>
      <w:r w:rsidR="00BA5C50" w:rsidRPr="0029444D">
        <w:rPr>
          <w:rFonts w:ascii="Times New Roman" w:hAnsi="Times New Roman" w:cs="Times New Roman"/>
          <w:sz w:val="24"/>
          <w:szCs w:val="24"/>
        </w:rPr>
        <w:t>06</w:t>
      </w:r>
      <w:r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="00BA5C50" w:rsidRPr="0029444D">
        <w:rPr>
          <w:rFonts w:ascii="Times New Roman" w:hAnsi="Times New Roman" w:cs="Times New Roman"/>
          <w:sz w:val="24"/>
          <w:szCs w:val="24"/>
        </w:rPr>
        <w:t>27</w:t>
      </w:r>
    </w:p>
    <w:p w:rsidR="00E001C3" w:rsidRPr="0029444D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Faks:</w:t>
      </w:r>
      <w:r w:rsidR="00736874" w:rsidRPr="0029444D">
        <w:rPr>
          <w:rFonts w:ascii="Times New Roman" w:hAnsi="Times New Roman" w:cs="Times New Roman"/>
          <w:sz w:val="24"/>
          <w:szCs w:val="24"/>
        </w:rPr>
        <w:tab/>
      </w:r>
      <w:r w:rsidRPr="0029444D">
        <w:rPr>
          <w:rFonts w:ascii="Times New Roman" w:hAnsi="Times New Roman" w:cs="Times New Roman"/>
          <w:sz w:val="24"/>
          <w:szCs w:val="24"/>
        </w:rPr>
        <w:tab/>
        <w:t>(091) 327 97 99</w:t>
      </w:r>
    </w:p>
    <w:p w:rsidR="00E001C3" w:rsidRPr="0029444D" w:rsidRDefault="00E001C3" w:rsidP="00AF3A34">
      <w:pPr>
        <w:spacing w:line="240" w:lineRule="auto"/>
        <w:ind w:left="2127" w:hanging="1701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Osobiście:</w:t>
      </w:r>
      <w:r w:rsidRPr="0029444D">
        <w:rPr>
          <w:rFonts w:ascii="Times New Roman" w:hAnsi="Times New Roman" w:cs="Times New Roman"/>
          <w:sz w:val="24"/>
          <w:szCs w:val="24"/>
        </w:rPr>
        <w:tab/>
        <w:t>w lokalu 20</w:t>
      </w:r>
      <w:r w:rsidR="00BA5C50" w:rsidRPr="0029444D">
        <w:rPr>
          <w:rFonts w:ascii="Times New Roman" w:hAnsi="Times New Roman" w:cs="Times New Roman"/>
          <w:sz w:val="24"/>
          <w:szCs w:val="24"/>
        </w:rPr>
        <w:t>2</w:t>
      </w:r>
      <w:r w:rsidRPr="0029444D">
        <w:rPr>
          <w:rFonts w:ascii="Times New Roman" w:hAnsi="Times New Roman" w:cs="Times New Roman"/>
          <w:sz w:val="24"/>
          <w:szCs w:val="24"/>
        </w:rPr>
        <w:t xml:space="preserve"> w siedzibie Zamawiającego w godz. od 8:00 do</w:t>
      </w:r>
      <w:r w:rsidR="00C342DB"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Pr="0029444D">
        <w:rPr>
          <w:rFonts w:ascii="Times New Roman" w:hAnsi="Times New Roman" w:cs="Times New Roman"/>
          <w:sz w:val="24"/>
          <w:szCs w:val="24"/>
        </w:rPr>
        <w:t>15:00 przy ul. Wyspiańskiego 35c wejście 1</w:t>
      </w:r>
      <w:r w:rsidR="00736874" w:rsidRPr="0029444D">
        <w:rPr>
          <w:rFonts w:ascii="Times New Roman" w:hAnsi="Times New Roman" w:cs="Times New Roman"/>
          <w:sz w:val="24"/>
          <w:szCs w:val="24"/>
        </w:rPr>
        <w:t>.</w:t>
      </w:r>
    </w:p>
    <w:p w:rsidR="00736874" w:rsidRPr="0029444D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lub w czasie nieobecności ww.:</w:t>
      </w:r>
    </w:p>
    <w:p w:rsidR="00E001C3" w:rsidRPr="0029444D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29444D">
        <w:rPr>
          <w:rFonts w:ascii="Times New Roman" w:hAnsi="Times New Roman" w:cs="Times New Roman"/>
          <w:sz w:val="24"/>
          <w:szCs w:val="24"/>
        </w:rPr>
        <w:t>Tułodziecka</w:t>
      </w:r>
      <w:proofErr w:type="spellEnd"/>
      <w:r w:rsidRPr="0029444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444D">
        <w:rPr>
          <w:rFonts w:ascii="Times New Roman" w:hAnsi="Times New Roman" w:cs="Times New Roman"/>
          <w:sz w:val="24"/>
          <w:szCs w:val="24"/>
        </w:rPr>
        <w:t>Terenda</w:t>
      </w:r>
      <w:proofErr w:type="spellEnd"/>
    </w:p>
    <w:p w:rsidR="00E001C3" w:rsidRPr="0029444D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Telefon:</w:t>
      </w:r>
      <w:r w:rsidRPr="0029444D">
        <w:rPr>
          <w:rFonts w:ascii="Times New Roman" w:hAnsi="Times New Roman" w:cs="Times New Roman"/>
          <w:sz w:val="24"/>
          <w:szCs w:val="24"/>
        </w:rPr>
        <w:tab/>
      </w:r>
      <w:r w:rsidRPr="0029444D">
        <w:rPr>
          <w:rFonts w:ascii="Times New Roman" w:hAnsi="Times New Roman" w:cs="Times New Roman"/>
          <w:sz w:val="24"/>
          <w:szCs w:val="24"/>
        </w:rPr>
        <w:tab/>
        <w:t xml:space="preserve">(091) 327 86 </w:t>
      </w:r>
      <w:r w:rsidR="00736874" w:rsidRPr="0029444D">
        <w:rPr>
          <w:rFonts w:ascii="Times New Roman" w:hAnsi="Times New Roman" w:cs="Times New Roman"/>
          <w:sz w:val="24"/>
          <w:szCs w:val="24"/>
        </w:rPr>
        <w:t>08</w:t>
      </w:r>
    </w:p>
    <w:p w:rsidR="00E001C3" w:rsidRPr="0029444D" w:rsidRDefault="00736874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Faks</w:t>
      </w:r>
      <w:r w:rsidR="00E001C3" w:rsidRPr="0029444D">
        <w:rPr>
          <w:rFonts w:ascii="Times New Roman" w:hAnsi="Times New Roman" w:cs="Times New Roman"/>
          <w:sz w:val="24"/>
          <w:szCs w:val="24"/>
        </w:rPr>
        <w:t>:</w:t>
      </w:r>
      <w:r w:rsidRPr="0029444D">
        <w:rPr>
          <w:rFonts w:ascii="Times New Roman" w:hAnsi="Times New Roman" w:cs="Times New Roman"/>
          <w:sz w:val="24"/>
          <w:szCs w:val="24"/>
        </w:rPr>
        <w:tab/>
      </w:r>
      <w:r w:rsidR="00E001C3" w:rsidRPr="0029444D">
        <w:rPr>
          <w:rFonts w:ascii="Times New Roman" w:hAnsi="Times New Roman" w:cs="Times New Roman"/>
          <w:sz w:val="24"/>
          <w:szCs w:val="24"/>
        </w:rPr>
        <w:tab/>
        <w:t xml:space="preserve">(091) </w:t>
      </w:r>
      <w:r w:rsidRPr="0029444D">
        <w:rPr>
          <w:rFonts w:ascii="Times New Roman" w:hAnsi="Times New Roman" w:cs="Times New Roman"/>
          <w:sz w:val="24"/>
          <w:szCs w:val="24"/>
        </w:rPr>
        <w:t>327 97 99</w:t>
      </w:r>
    </w:p>
    <w:p w:rsidR="00907AAD" w:rsidRDefault="00E001C3" w:rsidP="00374E96">
      <w:pPr>
        <w:spacing w:line="240" w:lineRule="auto"/>
        <w:ind w:left="2124" w:hanging="1698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Osobiście:</w:t>
      </w:r>
      <w:r w:rsidRPr="0029444D">
        <w:rPr>
          <w:rFonts w:ascii="Times New Roman" w:hAnsi="Times New Roman" w:cs="Times New Roman"/>
          <w:sz w:val="24"/>
          <w:szCs w:val="24"/>
        </w:rPr>
        <w:tab/>
        <w:t>w lokalu 205 w siedzibie Zamawiającego w godz. od 8:00</w:t>
      </w:r>
      <w:r w:rsidR="00C342DB"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Pr="0029444D">
        <w:rPr>
          <w:rFonts w:ascii="Times New Roman" w:hAnsi="Times New Roman" w:cs="Times New Roman"/>
          <w:sz w:val="24"/>
          <w:szCs w:val="24"/>
        </w:rPr>
        <w:t>do 15:00</w:t>
      </w:r>
      <w:r w:rsidR="00736874" w:rsidRPr="0029444D">
        <w:rPr>
          <w:rFonts w:ascii="Times New Roman" w:hAnsi="Times New Roman" w:cs="Times New Roman"/>
          <w:sz w:val="24"/>
          <w:szCs w:val="24"/>
        </w:rPr>
        <w:t xml:space="preserve"> przy ul. Wyspiańskiego 35c wejście 1.</w:t>
      </w:r>
    </w:p>
    <w:p w:rsidR="00907AAD" w:rsidRPr="0029444D" w:rsidRDefault="00907AA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E001C3" w:rsidRPr="0029444D" w:rsidRDefault="00E001C3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WYMAGANIA DOTYCZĄCE WADIUM</w:t>
      </w:r>
    </w:p>
    <w:p w:rsidR="00E001C3" w:rsidRPr="0029444D" w:rsidRDefault="00E001C3" w:rsidP="0008592B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Zamawiający żąda od Wykonawców wniesienia wadium w wysokości</w:t>
      </w:r>
      <w:r w:rsidRPr="0029444D">
        <w:rPr>
          <w:rFonts w:ascii="Times New Roman" w:hAnsi="Times New Roman" w:cs="Times New Roman"/>
          <w:sz w:val="24"/>
          <w:szCs w:val="24"/>
        </w:rPr>
        <w:br/>
      </w:r>
      <w:r w:rsidR="007304BC">
        <w:rPr>
          <w:rFonts w:ascii="Times New Roman" w:hAnsi="Times New Roman" w:cs="Times New Roman"/>
          <w:sz w:val="24"/>
          <w:szCs w:val="24"/>
        </w:rPr>
        <w:t>2</w:t>
      </w:r>
      <w:r w:rsidR="00142F60">
        <w:rPr>
          <w:rFonts w:ascii="Times New Roman" w:hAnsi="Times New Roman" w:cs="Times New Roman"/>
          <w:sz w:val="24"/>
          <w:szCs w:val="24"/>
        </w:rPr>
        <w:t>0</w:t>
      </w:r>
      <w:r w:rsidRPr="0029444D">
        <w:rPr>
          <w:rFonts w:ascii="Times New Roman" w:hAnsi="Times New Roman" w:cs="Times New Roman"/>
          <w:sz w:val="24"/>
          <w:szCs w:val="24"/>
        </w:rPr>
        <w:t xml:space="preserve">0 000,00 zł (słownie złotych: </w:t>
      </w:r>
      <w:r w:rsidR="00142F60">
        <w:rPr>
          <w:rFonts w:ascii="Times New Roman" w:hAnsi="Times New Roman" w:cs="Times New Roman"/>
          <w:sz w:val="24"/>
          <w:szCs w:val="24"/>
        </w:rPr>
        <w:t>dwieście</w:t>
      </w:r>
      <w:r w:rsidR="00803C44"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Pr="0029444D">
        <w:rPr>
          <w:rFonts w:ascii="Times New Roman" w:hAnsi="Times New Roman" w:cs="Times New Roman"/>
          <w:sz w:val="24"/>
          <w:szCs w:val="24"/>
        </w:rPr>
        <w:t xml:space="preserve">tysięcy 00/100) przed upływem terminu składania ofert w jednej z form wymienionych w art. 45 ust. 6 ustawy </w:t>
      </w:r>
      <w:proofErr w:type="spellStart"/>
      <w:r w:rsidRPr="002944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9444D">
        <w:rPr>
          <w:rFonts w:ascii="Times New Roman" w:hAnsi="Times New Roman" w:cs="Times New Roman"/>
          <w:sz w:val="24"/>
          <w:szCs w:val="24"/>
        </w:rPr>
        <w:t>.</w:t>
      </w:r>
    </w:p>
    <w:p w:rsidR="00E001C3" w:rsidRPr="0029444D" w:rsidRDefault="00E001C3" w:rsidP="0008592B">
      <w:pPr>
        <w:pStyle w:val="Akapitzlist"/>
        <w:numPr>
          <w:ilvl w:val="0"/>
          <w:numId w:val="8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lastRenderedPageBreak/>
        <w:t xml:space="preserve">Wadium wnoszone w pieniądzu Wykonawca wpłaca przelewem na rachunek bankowy </w:t>
      </w:r>
      <w:r w:rsidR="00736874" w:rsidRPr="0029444D">
        <w:rPr>
          <w:rFonts w:ascii="Times New Roman" w:hAnsi="Times New Roman" w:cs="Times New Roman"/>
          <w:sz w:val="24"/>
          <w:szCs w:val="24"/>
        </w:rPr>
        <w:t>U</w:t>
      </w:r>
      <w:r w:rsidRPr="0029444D">
        <w:rPr>
          <w:rFonts w:ascii="Times New Roman" w:hAnsi="Times New Roman" w:cs="Times New Roman"/>
          <w:sz w:val="24"/>
          <w:szCs w:val="24"/>
        </w:rPr>
        <w:t>rzędu Miasta Świnoujście w PEKAO S.A. Oddz. w Świnoujściu,</w:t>
      </w:r>
      <w:r w:rsidRPr="0029444D">
        <w:rPr>
          <w:rFonts w:ascii="Times New Roman" w:hAnsi="Times New Roman" w:cs="Times New Roman"/>
          <w:sz w:val="24"/>
          <w:szCs w:val="24"/>
        </w:rPr>
        <w:br/>
        <w:t xml:space="preserve">nr rachunku: 27 1240 3914 1111 0010 0965 1187 z określeniem tytułu wpłaty: „przetarg – </w:t>
      </w:r>
      <w:r w:rsidR="00803C44" w:rsidRPr="0029444D">
        <w:rPr>
          <w:rFonts w:ascii="Times New Roman" w:hAnsi="Times New Roman" w:cs="Times New Roman"/>
          <w:sz w:val="24"/>
          <w:szCs w:val="24"/>
        </w:rPr>
        <w:t>Odbiór i zagospodarowanie odpadów komunalnych od właścicieli nieruchomości, na których zamieszkują mieszkańcy na terenie Gminy Miasto Świnoujście</w:t>
      </w:r>
      <w:r w:rsidR="00F54173" w:rsidRPr="0029444D">
        <w:rPr>
          <w:rFonts w:ascii="Times New Roman" w:hAnsi="Times New Roman" w:cs="Times New Roman"/>
          <w:sz w:val="24"/>
          <w:szCs w:val="24"/>
        </w:rPr>
        <w:t>”</w:t>
      </w:r>
      <w:r w:rsidR="00BF1FC9">
        <w:rPr>
          <w:rFonts w:ascii="Times New Roman" w:hAnsi="Times New Roman" w:cs="Times New Roman"/>
          <w:sz w:val="24"/>
          <w:szCs w:val="24"/>
        </w:rPr>
        <w:t>.</w:t>
      </w:r>
    </w:p>
    <w:p w:rsidR="00E001C3" w:rsidRPr="0029444D" w:rsidRDefault="00E001C3" w:rsidP="0008592B">
      <w:pPr>
        <w:pStyle w:val="Akapitzlist"/>
        <w:numPr>
          <w:ilvl w:val="0"/>
          <w:numId w:val="8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W przypadku wadium w bezgotówkowej formie, dokument wadium należy włożyć do koperty wewnętrznej, jako odrębny (nie zszywać z ofertą).</w:t>
      </w:r>
    </w:p>
    <w:p w:rsidR="00E001C3" w:rsidRPr="0029444D" w:rsidRDefault="00E001C3" w:rsidP="0008592B">
      <w:pPr>
        <w:pStyle w:val="Akapitzlist"/>
        <w:numPr>
          <w:ilvl w:val="0"/>
          <w:numId w:val="8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Datą wniesienia wadium w pieniądzu przelewem na rachunek jw. jest data uznania wskazanego rachunku.</w:t>
      </w:r>
    </w:p>
    <w:p w:rsidR="00E001C3" w:rsidRPr="0029444D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E001C3" w:rsidRPr="0029444D" w:rsidRDefault="00E001C3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TERMIN ZWIĄZANIA Z OFERTĄ</w:t>
      </w:r>
    </w:p>
    <w:p w:rsidR="00E001C3" w:rsidRPr="0029444D" w:rsidRDefault="00E001C3" w:rsidP="0008592B">
      <w:pPr>
        <w:pStyle w:val="Akapitzlist"/>
        <w:numPr>
          <w:ilvl w:val="0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Termin związan</w:t>
      </w:r>
      <w:r w:rsidR="00C64FBD">
        <w:rPr>
          <w:rFonts w:ascii="Times New Roman" w:hAnsi="Times New Roman" w:cs="Times New Roman"/>
          <w:sz w:val="24"/>
          <w:szCs w:val="24"/>
        </w:rPr>
        <w:t>ia</w:t>
      </w:r>
      <w:r w:rsidRPr="0029444D">
        <w:rPr>
          <w:rFonts w:ascii="Times New Roman" w:hAnsi="Times New Roman" w:cs="Times New Roman"/>
          <w:sz w:val="24"/>
          <w:szCs w:val="24"/>
        </w:rPr>
        <w:t xml:space="preserve"> z ofertą wynosi 60 dni.</w:t>
      </w:r>
    </w:p>
    <w:p w:rsidR="00E001C3" w:rsidRPr="0029444D" w:rsidRDefault="00E001C3" w:rsidP="0008592B">
      <w:pPr>
        <w:pStyle w:val="Akapitzlist"/>
        <w:numPr>
          <w:ilvl w:val="0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Bieg terminu związania ofertą rozpoczyna się wraz z upływem ostatecznego terminu do składania ofert.</w:t>
      </w:r>
    </w:p>
    <w:p w:rsidR="00E001C3" w:rsidRPr="0029444D" w:rsidRDefault="00E001C3" w:rsidP="0008592B">
      <w:pPr>
        <w:pStyle w:val="Akapitzlist"/>
        <w:numPr>
          <w:ilvl w:val="0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W szczególnie uzasadnionych przypadkach termin związania z ofertą może zostać zmieniony na warunkach określonych w art. 85 ust. 2, 3, 4 ustawy </w:t>
      </w:r>
      <w:proofErr w:type="spellStart"/>
      <w:r w:rsidRPr="002944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9444D">
        <w:rPr>
          <w:rFonts w:ascii="Times New Roman" w:hAnsi="Times New Roman" w:cs="Times New Roman"/>
          <w:sz w:val="24"/>
          <w:szCs w:val="24"/>
        </w:rPr>
        <w:t>.</w:t>
      </w:r>
    </w:p>
    <w:p w:rsidR="00E001C3" w:rsidRPr="0029444D" w:rsidRDefault="00E001C3" w:rsidP="00A123E3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E001C3" w:rsidRPr="0029444D" w:rsidRDefault="00E001C3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E001C3" w:rsidRPr="0029444D" w:rsidRDefault="00E001C3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Każdy Wykonawca może złożyć tylko jedną ofertę, która powinna obejmować całość zamówienia.</w:t>
      </w:r>
    </w:p>
    <w:p w:rsidR="00E001C3" w:rsidRPr="0029444D" w:rsidRDefault="00E001C3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W ofercie Wykonawca winien skalkulować cenę dla całości przedmiotu zamówienia.</w:t>
      </w:r>
    </w:p>
    <w:p w:rsidR="00E001C3" w:rsidRPr="0029444D" w:rsidRDefault="00E001C3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Dopuszcza się możliwość składania jednej oferty przez dwa lub więcej podmiotów, pod warunkiem, że taka oferta spełniać będzie następujące wymagania:</w:t>
      </w:r>
    </w:p>
    <w:p w:rsidR="00E001C3" w:rsidRPr="0029444D" w:rsidRDefault="00E001C3" w:rsidP="0008592B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Wykonawcy ustanawiają pełnomocnika do reprezentowania ich w postepowaniu o udzielenie zamówienia albo reprezentowania w postępowaniu i zawarcia </w:t>
      </w:r>
      <w:r w:rsidR="00DC0F1F" w:rsidRPr="0029444D">
        <w:rPr>
          <w:rFonts w:ascii="Times New Roman" w:hAnsi="Times New Roman" w:cs="Times New Roman"/>
          <w:sz w:val="24"/>
          <w:szCs w:val="24"/>
        </w:rPr>
        <w:t>U</w:t>
      </w:r>
      <w:r w:rsidRPr="0029444D">
        <w:rPr>
          <w:rFonts w:ascii="Times New Roman" w:hAnsi="Times New Roman" w:cs="Times New Roman"/>
          <w:sz w:val="24"/>
          <w:szCs w:val="24"/>
        </w:rPr>
        <w:t>mowy w</w:t>
      </w:r>
      <w:r w:rsidR="00BF1FC9">
        <w:rPr>
          <w:rFonts w:ascii="Times New Roman" w:hAnsi="Times New Roman" w:cs="Times New Roman"/>
          <w:sz w:val="24"/>
          <w:szCs w:val="24"/>
        </w:rPr>
        <w:t xml:space="preserve"> sprawie zamówienia publicznego;</w:t>
      </w:r>
    </w:p>
    <w:p w:rsidR="00E001C3" w:rsidRPr="0029444D" w:rsidRDefault="00E001C3" w:rsidP="0008592B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Podmioty występujące wspólnie ponoszą solidarną odpowiedzialność za niewykonanie lub n</w:t>
      </w:r>
      <w:r w:rsidR="00BF1FC9">
        <w:rPr>
          <w:rFonts w:ascii="Times New Roman" w:hAnsi="Times New Roman" w:cs="Times New Roman"/>
          <w:sz w:val="24"/>
          <w:szCs w:val="24"/>
        </w:rPr>
        <w:t>ienależyte wykonanie zamówienia;</w:t>
      </w:r>
    </w:p>
    <w:p w:rsidR="00E001C3" w:rsidRPr="0029444D" w:rsidRDefault="00E001C3" w:rsidP="0008592B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W przypadku dokonania wyboru oferty Wykonawcy występującego wspólnie przed przystąpieniem do zawarcia </w:t>
      </w:r>
      <w:r w:rsidR="00DC0F1F" w:rsidRPr="0029444D">
        <w:rPr>
          <w:rFonts w:ascii="Times New Roman" w:hAnsi="Times New Roman" w:cs="Times New Roman"/>
          <w:sz w:val="24"/>
          <w:szCs w:val="24"/>
        </w:rPr>
        <w:t>U</w:t>
      </w:r>
      <w:r w:rsidRPr="0029444D">
        <w:rPr>
          <w:rFonts w:ascii="Times New Roman" w:hAnsi="Times New Roman" w:cs="Times New Roman"/>
          <w:sz w:val="24"/>
          <w:szCs w:val="24"/>
        </w:rPr>
        <w:t xml:space="preserve">mowy o zamówienie publiczne, przedłożona zostanie umowa regulująca współpracę Wykonawców występujących wspólnie. Termin, na jaki zastała zawarta </w:t>
      </w:r>
      <w:r w:rsidR="00853B48" w:rsidRPr="0029444D">
        <w:rPr>
          <w:rFonts w:ascii="Times New Roman" w:hAnsi="Times New Roman" w:cs="Times New Roman"/>
          <w:sz w:val="24"/>
          <w:szCs w:val="24"/>
        </w:rPr>
        <w:t>u</w:t>
      </w:r>
      <w:r w:rsidRPr="0029444D">
        <w:rPr>
          <w:rFonts w:ascii="Times New Roman" w:hAnsi="Times New Roman" w:cs="Times New Roman"/>
          <w:sz w:val="24"/>
          <w:szCs w:val="24"/>
        </w:rPr>
        <w:t>mowa Wykonawców nie może być krótszy od terminu określonego w wykonaniu zadania.</w:t>
      </w:r>
    </w:p>
    <w:p w:rsidR="00E001C3" w:rsidRPr="0029444D" w:rsidRDefault="00E001C3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Do oferty Wykonawca musi dołączyć komplet dokumentów i oświadczeń oraz wszelkich informacji wymaganych postanowieniami niniejszej SIWZ.</w:t>
      </w:r>
    </w:p>
    <w:p w:rsidR="00E001C3" w:rsidRPr="0029444D" w:rsidRDefault="00DC0F1F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O</w:t>
      </w:r>
      <w:r w:rsidR="00E001C3" w:rsidRPr="0029444D">
        <w:rPr>
          <w:rFonts w:ascii="Times New Roman" w:hAnsi="Times New Roman" w:cs="Times New Roman"/>
          <w:sz w:val="24"/>
          <w:szCs w:val="24"/>
        </w:rPr>
        <w:t>ferta musi być napisana w języku polskim, na komputerze lub maszynie do pisania albo czytelnym pismem odręcznym.</w:t>
      </w:r>
    </w:p>
    <w:p w:rsidR="00E001C3" w:rsidRPr="0029444D" w:rsidRDefault="00E001C3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Zaleca się</w:t>
      </w:r>
      <w:r w:rsidR="00853B48" w:rsidRPr="0029444D">
        <w:rPr>
          <w:rFonts w:ascii="Times New Roman" w:hAnsi="Times New Roman" w:cs="Times New Roman"/>
          <w:sz w:val="24"/>
          <w:szCs w:val="24"/>
        </w:rPr>
        <w:t>,</w:t>
      </w:r>
      <w:r w:rsidRPr="0029444D">
        <w:rPr>
          <w:rFonts w:ascii="Times New Roman" w:hAnsi="Times New Roman" w:cs="Times New Roman"/>
          <w:sz w:val="24"/>
          <w:szCs w:val="24"/>
        </w:rPr>
        <w:t xml:space="preserve"> aby wszystkie strony oferty wraz z załącznikami były podpisane przez osobę (osoby) uprawnione do składania oświadczeń woli w imieniu Wykonawcy, przy czym przynajmniej na formularzu oferty i jego załącznikach (oświadczeniach) oraz kopiach dokumentów poświadczonych za zgodność z oryginałem podpis (podpisy) winny być opatrzone pieczątką imienną a w razie jej braku podpisane czytelnie.</w:t>
      </w:r>
    </w:p>
    <w:p w:rsidR="00E001C3" w:rsidRPr="0029444D" w:rsidRDefault="00DC0F1F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Z</w:t>
      </w:r>
      <w:r w:rsidR="00E001C3" w:rsidRPr="0029444D">
        <w:rPr>
          <w:rFonts w:ascii="Times New Roman" w:hAnsi="Times New Roman" w:cs="Times New Roman"/>
          <w:sz w:val="24"/>
          <w:szCs w:val="24"/>
        </w:rPr>
        <w:t>aleca się</w:t>
      </w:r>
      <w:r w:rsidRPr="0029444D">
        <w:rPr>
          <w:rFonts w:ascii="Times New Roman" w:hAnsi="Times New Roman" w:cs="Times New Roman"/>
          <w:sz w:val="24"/>
          <w:szCs w:val="24"/>
        </w:rPr>
        <w:t>,</w:t>
      </w:r>
      <w:r w:rsidR="00E001C3" w:rsidRPr="0029444D">
        <w:rPr>
          <w:rFonts w:ascii="Times New Roman" w:hAnsi="Times New Roman" w:cs="Times New Roman"/>
          <w:sz w:val="24"/>
          <w:szCs w:val="24"/>
        </w:rPr>
        <w:t xml:space="preserve"> aby kartki oferty wraz z załącznikami były jednoznacznie ponumerowane</w:t>
      </w:r>
      <w:r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="00E001C3" w:rsidRPr="0029444D">
        <w:rPr>
          <w:rFonts w:ascii="Times New Roman" w:hAnsi="Times New Roman" w:cs="Times New Roman"/>
          <w:sz w:val="24"/>
          <w:szCs w:val="24"/>
        </w:rPr>
        <w:t>i złączone w sposób uniemożliwiający swobodne wysunięcie się którejkolwiek kartki oraz aby Wykonawca sporządził i dołączył spis treści oferty.</w:t>
      </w:r>
    </w:p>
    <w:p w:rsidR="00E001C3" w:rsidRPr="0029444D" w:rsidRDefault="00E001C3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Wszelkie poprawki lub zmiany w treści oferty powinny być podpisane przez osobę (osoby) podpisujące ofertę i opatrzone datami ich dokonania.</w:t>
      </w:r>
    </w:p>
    <w:p w:rsidR="00BF1FC9" w:rsidRPr="00484B73" w:rsidRDefault="00E001C3" w:rsidP="00484B73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Wszelkie koszty związane z przygotowaniem i złożeniem oferty ponosi Wykonawca.</w:t>
      </w:r>
    </w:p>
    <w:p w:rsidR="00E001C3" w:rsidRPr="0029444D" w:rsidRDefault="00E001C3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lastRenderedPageBreak/>
        <w:t>MIEJSCE I TERMIN ZŁOŻENIA  I OTWARCIA OFERTY.</w:t>
      </w:r>
    </w:p>
    <w:p w:rsidR="00E001C3" w:rsidRPr="00833036" w:rsidRDefault="00E001C3" w:rsidP="0008592B">
      <w:pPr>
        <w:pStyle w:val="Akapitzlist"/>
        <w:numPr>
          <w:ilvl w:val="0"/>
          <w:numId w:val="1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29444D">
        <w:rPr>
          <w:rFonts w:ascii="Times New Roman" w:hAnsi="Times New Roman" w:cs="Times New Roman"/>
          <w:sz w:val="24"/>
          <w:szCs w:val="24"/>
        </w:rPr>
        <w:t>Oferty należy składać w siedzibie Zamawiającego, na adres: Gmina Miasto Świnoujście, ul. Wojska Polskiego 1/5,</w:t>
      </w:r>
      <w:r w:rsidR="00DC0F1F" w:rsidRPr="0029444D">
        <w:rPr>
          <w:rFonts w:ascii="Times New Roman" w:hAnsi="Times New Roman" w:cs="Times New Roman"/>
          <w:sz w:val="24"/>
          <w:szCs w:val="24"/>
        </w:rPr>
        <w:t xml:space="preserve"> 72-600 Świnoujście</w:t>
      </w:r>
      <w:r w:rsidR="00AE7DB6">
        <w:rPr>
          <w:rFonts w:ascii="Times New Roman" w:hAnsi="Times New Roman" w:cs="Times New Roman"/>
          <w:sz w:val="24"/>
          <w:szCs w:val="24"/>
        </w:rPr>
        <w:t>,</w:t>
      </w:r>
      <w:r w:rsidR="00DC0F1F"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="005968AB">
        <w:rPr>
          <w:rFonts w:ascii="Times New Roman" w:hAnsi="Times New Roman" w:cs="Times New Roman"/>
          <w:sz w:val="24"/>
          <w:szCs w:val="24"/>
        </w:rPr>
        <w:t>Stanowisko Obsługi Interesanta</w:t>
      </w:r>
      <w:r w:rsidRPr="002944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3036">
        <w:rPr>
          <w:rFonts w:ascii="Times New Roman" w:hAnsi="Times New Roman" w:cs="Times New Roman"/>
          <w:sz w:val="24"/>
          <w:szCs w:val="24"/>
          <w:u w:val="single"/>
        </w:rPr>
        <w:t xml:space="preserve">w terminie do dnia </w:t>
      </w:r>
      <w:r w:rsidR="00AE7DB6" w:rsidRPr="00833036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C07EC6" w:rsidRPr="0083303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6253C" w:rsidRPr="0083303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F5988" w:rsidRPr="0083303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40D63" w:rsidRPr="00833036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r w:rsidRPr="008330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0D63" w:rsidRPr="00833036">
        <w:rPr>
          <w:rFonts w:ascii="Times New Roman" w:hAnsi="Times New Roman" w:cs="Times New Roman"/>
          <w:b/>
          <w:sz w:val="24"/>
          <w:szCs w:val="24"/>
          <w:u w:val="single"/>
        </w:rPr>
        <w:t>roku do godziny 10:</w:t>
      </w:r>
      <w:r w:rsidRPr="00833036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DC0F1F" w:rsidRPr="0083303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001C3" w:rsidRPr="0029444D" w:rsidRDefault="00E001C3" w:rsidP="0008592B">
      <w:pPr>
        <w:pStyle w:val="Akapitzlist"/>
        <w:numPr>
          <w:ilvl w:val="0"/>
          <w:numId w:val="1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Wykonawca winien umieścić ofertę w kopercie wewnętrznej opisanej (zaadresowanej) w sposób umożliwiający odesłanie oferty pocztą do Wykonawcy:</w:t>
      </w:r>
    </w:p>
    <w:p w:rsidR="00E001C3" w:rsidRPr="0029444D" w:rsidRDefault="00E001C3" w:rsidP="00AF3A34">
      <w:pPr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-</w:t>
      </w:r>
      <w:r w:rsidRPr="0029444D">
        <w:rPr>
          <w:rFonts w:ascii="Times New Roman" w:hAnsi="Times New Roman" w:cs="Times New Roman"/>
          <w:sz w:val="24"/>
          <w:szCs w:val="24"/>
        </w:rPr>
        <w:tab/>
        <w:t>nazwa i adres Zamawiającego</w:t>
      </w:r>
      <w:r w:rsidR="00853B48" w:rsidRPr="0029444D">
        <w:rPr>
          <w:rFonts w:ascii="Times New Roman" w:hAnsi="Times New Roman" w:cs="Times New Roman"/>
          <w:sz w:val="24"/>
          <w:szCs w:val="24"/>
        </w:rPr>
        <w:t>,</w:t>
      </w:r>
    </w:p>
    <w:p w:rsidR="00E001C3" w:rsidRPr="0029444D" w:rsidRDefault="00E001C3" w:rsidP="00AF3A34">
      <w:pPr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-</w:t>
      </w:r>
      <w:r w:rsidRPr="0029444D">
        <w:rPr>
          <w:rFonts w:ascii="Times New Roman" w:hAnsi="Times New Roman" w:cs="Times New Roman"/>
          <w:sz w:val="24"/>
          <w:szCs w:val="24"/>
        </w:rPr>
        <w:tab/>
        <w:t>nazwa i adres Wykonawcy</w:t>
      </w:r>
      <w:r w:rsidR="00853B48" w:rsidRPr="0029444D">
        <w:rPr>
          <w:rFonts w:ascii="Times New Roman" w:hAnsi="Times New Roman" w:cs="Times New Roman"/>
          <w:sz w:val="24"/>
          <w:szCs w:val="24"/>
        </w:rPr>
        <w:t>.</w:t>
      </w:r>
    </w:p>
    <w:p w:rsidR="00E001C3" w:rsidRPr="00833036" w:rsidRDefault="00E001C3" w:rsidP="0008592B">
      <w:pPr>
        <w:pStyle w:val="Akapitzlist"/>
        <w:numPr>
          <w:ilvl w:val="0"/>
          <w:numId w:val="1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Tak opisaną kopertę wewnętrzną umieścić w kopercie zewnętrznej, która będzie posiadać następujące oznaczenia: „</w:t>
      </w:r>
      <w:r w:rsidR="00803C44" w:rsidRPr="0029444D">
        <w:rPr>
          <w:rFonts w:ascii="Times New Roman" w:hAnsi="Times New Roman" w:cs="Times New Roman"/>
          <w:sz w:val="24"/>
          <w:szCs w:val="24"/>
        </w:rPr>
        <w:t>Odbiór i zagospodarowanie odpadów komunalnych od właścicieli nieruchomości, na których zamieszkują mieszkańcy na terenie Gminy Miasto Świnoujście</w:t>
      </w:r>
      <w:r w:rsidR="00F54173"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Pr="00833036">
        <w:rPr>
          <w:rFonts w:ascii="Times New Roman" w:hAnsi="Times New Roman" w:cs="Times New Roman"/>
          <w:sz w:val="24"/>
          <w:szCs w:val="24"/>
        </w:rPr>
        <w:t xml:space="preserve">– nie otwierać przed dniem </w:t>
      </w:r>
      <w:r w:rsidR="00AE7DB6" w:rsidRPr="00833036">
        <w:rPr>
          <w:rFonts w:ascii="Times New Roman" w:hAnsi="Times New Roman" w:cs="Times New Roman"/>
          <w:b/>
          <w:sz w:val="24"/>
          <w:szCs w:val="24"/>
        </w:rPr>
        <w:t>09</w:t>
      </w:r>
      <w:r w:rsidR="00040D63" w:rsidRPr="00833036">
        <w:rPr>
          <w:rFonts w:ascii="Times New Roman" w:hAnsi="Times New Roman" w:cs="Times New Roman"/>
          <w:b/>
          <w:sz w:val="24"/>
          <w:szCs w:val="24"/>
        </w:rPr>
        <w:t>.</w:t>
      </w:r>
      <w:r w:rsidR="0096253C" w:rsidRPr="00833036">
        <w:rPr>
          <w:rFonts w:ascii="Times New Roman" w:hAnsi="Times New Roman" w:cs="Times New Roman"/>
          <w:b/>
          <w:sz w:val="24"/>
          <w:szCs w:val="24"/>
        </w:rPr>
        <w:t>1</w:t>
      </w:r>
      <w:r w:rsidR="000F0528" w:rsidRPr="00833036">
        <w:rPr>
          <w:rFonts w:ascii="Times New Roman" w:hAnsi="Times New Roman" w:cs="Times New Roman"/>
          <w:b/>
          <w:sz w:val="24"/>
          <w:szCs w:val="24"/>
        </w:rPr>
        <w:t>2</w:t>
      </w:r>
      <w:r w:rsidR="00040D63" w:rsidRPr="00833036">
        <w:rPr>
          <w:rFonts w:ascii="Times New Roman" w:hAnsi="Times New Roman" w:cs="Times New Roman"/>
          <w:b/>
          <w:sz w:val="24"/>
          <w:szCs w:val="24"/>
        </w:rPr>
        <w:t>.2014 roku</w:t>
      </w:r>
      <w:r w:rsidRPr="00833036">
        <w:rPr>
          <w:rFonts w:ascii="Times New Roman" w:hAnsi="Times New Roman" w:cs="Times New Roman"/>
          <w:b/>
          <w:sz w:val="24"/>
          <w:szCs w:val="24"/>
        </w:rPr>
        <w:t xml:space="preserve"> godz. 10</w:t>
      </w:r>
      <w:r w:rsidR="00040D63" w:rsidRPr="00833036">
        <w:rPr>
          <w:rFonts w:ascii="Times New Roman" w:hAnsi="Times New Roman" w:cs="Times New Roman"/>
          <w:b/>
          <w:sz w:val="24"/>
          <w:szCs w:val="24"/>
        </w:rPr>
        <w:t>:</w:t>
      </w:r>
      <w:r w:rsidRPr="00833036">
        <w:rPr>
          <w:rFonts w:ascii="Times New Roman" w:hAnsi="Times New Roman" w:cs="Times New Roman"/>
          <w:b/>
          <w:sz w:val="24"/>
          <w:szCs w:val="24"/>
        </w:rPr>
        <w:t>30”.</w:t>
      </w:r>
    </w:p>
    <w:p w:rsidR="00E001C3" w:rsidRPr="0029444D" w:rsidRDefault="00E001C3" w:rsidP="0008592B">
      <w:pPr>
        <w:pStyle w:val="Akapitzlist"/>
        <w:numPr>
          <w:ilvl w:val="0"/>
          <w:numId w:val="1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Wykonawca może wprowadzić zmiany lub wycofać złożoną przez siebie ofertę pod warunkiem, że Zamawiający otrzyma pisemne powiadomienie o wprowadzeniu zmian lub wycofaniu oferty przed upływem terminu składania ofert.</w:t>
      </w:r>
    </w:p>
    <w:p w:rsidR="00E001C3" w:rsidRPr="0029444D" w:rsidRDefault="00E001C3" w:rsidP="0008592B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W przypadku wycofania oferty, Wykonawca składa pisemne oświadczenie, iż ofertę swą wycofuje, w zamkniętej kopercie zaadresowanej jak w Rozdziale </w:t>
      </w:r>
      <w:r w:rsidR="00C64FBD">
        <w:rPr>
          <w:rFonts w:ascii="Times New Roman" w:hAnsi="Times New Roman" w:cs="Times New Roman"/>
          <w:sz w:val="24"/>
          <w:szCs w:val="24"/>
        </w:rPr>
        <w:t>15</w:t>
      </w:r>
      <w:r w:rsidR="005968AB">
        <w:rPr>
          <w:rFonts w:ascii="Times New Roman" w:hAnsi="Times New Roman" w:cs="Times New Roman"/>
          <w:sz w:val="24"/>
          <w:szCs w:val="24"/>
        </w:rPr>
        <w:t xml:space="preserve"> pkt</w:t>
      </w:r>
      <w:r w:rsidRPr="0029444D">
        <w:rPr>
          <w:rFonts w:ascii="Times New Roman" w:hAnsi="Times New Roman" w:cs="Times New Roman"/>
          <w:sz w:val="24"/>
          <w:szCs w:val="24"/>
        </w:rPr>
        <w:t xml:space="preserve"> 3</w:t>
      </w:r>
      <w:r w:rsidR="00921C27">
        <w:rPr>
          <w:rFonts w:ascii="Times New Roman" w:hAnsi="Times New Roman" w:cs="Times New Roman"/>
          <w:sz w:val="24"/>
          <w:szCs w:val="24"/>
        </w:rPr>
        <w:br/>
      </w:r>
      <w:r w:rsidRPr="0029444D">
        <w:rPr>
          <w:rFonts w:ascii="Times New Roman" w:hAnsi="Times New Roman" w:cs="Times New Roman"/>
          <w:sz w:val="24"/>
          <w:szCs w:val="24"/>
        </w:rPr>
        <w:t>z dopiskiem „wycofanie”. W przypadku zmiany oferty, Wykonawca składa pisemne oświadczenie, iż ofertę swą zmienia, określając zakres i rodzaj tych zmian, a jeśli oświadczenie o zmianie pociąga za sobą konieczność wymiany czy też przedłożenia nowych dokumentów, Wykonawca winien dokumenty te złożyć. Powyższe oświadczenie i ewentualne dokumenty należy z</w:t>
      </w:r>
      <w:r w:rsidR="00921C27">
        <w:rPr>
          <w:rFonts w:ascii="Times New Roman" w:hAnsi="Times New Roman" w:cs="Times New Roman"/>
          <w:sz w:val="24"/>
          <w:szCs w:val="24"/>
        </w:rPr>
        <w:t>amieścić w kopercie wewnętrznej</w:t>
      </w:r>
      <w:r w:rsidR="00921C27">
        <w:rPr>
          <w:rFonts w:ascii="Times New Roman" w:hAnsi="Times New Roman" w:cs="Times New Roman"/>
          <w:sz w:val="24"/>
          <w:szCs w:val="24"/>
        </w:rPr>
        <w:br/>
      </w:r>
      <w:r w:rsidRPr="0029444D">
        <w:rPr>
          <w:rFonts w:ascii="Times New Roman" w:hAnsi="Times New Roman" w:cs="Times New Roman"/>
          <w:sz w:val="24"/>
          <w:szCs w:val="24"/>
        </w:rPr>
        <w:t xml:space="preserve">i zewnętrznej, oznaczonych jak w Rozdziale </w:t>
      </w:r>
      <w:r w:rsidR="00C64FBD">
        <w:rPr>
          <w:rFonts w:ascii="Times New Roman" w:hAnsi="Times New Roman" w:cs="Times New Roman"/>
          <w:sz w:val="24"/>
          <w:szCs w:val="24"/>
        </w:rPr>
        <w:t>15</w:t>
      </w:r>
      <w:r w:rsidRPr="0029444D">
        <w:rPr>
          <w:rFonts w:ascii="Times New Roman" w:hAnsi="Times New Roman" w:cs="Times New Roman"/>
          <w:sz w:val="24"/>
          <w:szCs w:val="24"/>
        </w:rPr>
        <w:t xml:space="preserve"> pkt 3 przy czym koperta zewnętrzna powinna mieć dopisek „zmiany”.</w:t>
      </w:r>
      <w:bookmarkStart w:id="0" w:name="_GoBack"/>
      <w:bookmarkEnd w:id="0"/>
    </w:p>
    <w:p w:rsidR="00E001C3" w:rsidRPr="00833036" w:rsidRDefault="00E001C3" w:rsidP="0008592B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33036">
        <w:rPr>
          <w:rFonts w:ascii="Times New Roman" w:hAnsi="Times New Roman" w:cs="Times New Roman"/>
          <w:sz w:val="24"/>
          <w:szCs w:val="24"/>
        </w:rPr>
        <w:t>Otwarcie ofert jest jawne i nastąpi w dniu</w:t>
      </w:r>
      <w:r w:rsidR="00C07EC6" w:rsidRPr="00833036">
        <w:rPr>
          <w:rFonts w:ascii="Times New Roman" w:hAnsi="Times New Roman" w:cs="Times New Roman"/>
          <w:sz w:val="24"/>
          <w:szCs w:val="24"/>
        </w:rPr>
        <w:t xml:space="preserve"> </w:t>
      </w:r>
      <w:r w:rsidR="00702F0F" w:rsidRPr="00833036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040D63" w:rsidRPr="0083303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6253C" w:rsidRPr="0083303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D0F2A" w:rsidRPr="0083303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40D63" w:rsidRPr="00833036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r w:rsidRPr="00833036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o godzinie 10.30</w:t>
      </w:r>
      <w:r w:rsidR="00466F53" w:rsidRPr="00833036">
        <w:rPr>
          <w:rFonts w:ascii="Times New Roman" w:hAnsi="Times New Roman" w:cs="Times New Roman"/>
          <w:sz w:val="24"/>
          <w:szCs w:val="24"/>
        </w:rPr>
        <w:br/>
      </w:r>
      <w:r w:rsidRPr="00833036">
        <w:rPr>
          <w:rFonts w:ascii="Times New Roman" w:hAnsi="Times New Roman" w:cs="Times New Roman"/>
          <w:sz w:val="24"/>
          <w:szCs w:val="24"/>
        </w:rPr>
        <w:t>w siedzibie Zamawiającego w sali nr 130.</w:t>
      </w:r>
    </w:p>
    <w:p w:rsidR="00E252A9" w:rsidRPr="0029444D" w:rsidRDefault="00E252A9" w:rsidP="00AF3A34">
      <w:pPr>
        <w:tabs>
          <w:tab w:val="left" w:pos="993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E252A9" w:rsidRPr="0029444D" w:rsidRDefault="00DB561A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OPIS SPOSOBU OBLICZENIA CENY</w:t>
      </w:r>
    </w:p>
    <w:p w:rsidR="00E252A9" w:rsidRPr="0029444D" w:rsidRDefault="00271059" w:rsidP="0008592B">
      <w:pPr>
        <w:pStyle w:val="Akapitzlist"/>
        <w:numPr>
          <w:ilvl w:val="0"/>
          <w:numId w:val="13"/>
        </w:numPr>
        <w:tabs>
          <w:tab w:val="left" w:pos="851"/>
        </w:tabs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Wykonawca wypełnia druk formularza zgodnie z jego treścią.</w:t>
      </w:r>
    </w:p>
    <w:p w:rsidR="00271059" w:rsidRPr="0029444D" w:rsidRDefault="00271059" w:rsidP="00731550">
      <w:pPr>
        <w:pStyle w:val="Akapitzlist"/>
        <w:tabs>
          <w:tab w:val="left" w:pos="851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Wykonawca podaje ryczałtową stawkę jednostko</w:t>
      </w:r>
      <w:r w:rsidR="00921C27">
        <w:rPr>
          <w:rFonts w:ascii="Times New Roman" w:hAnsi="Times New Roman" w:cs="Times New Roman"/>
          <w:sz w:val="24"/>
          <w:szCs w:val="24"/>
        </w:rPr>
        <w:t>wą za odbiór i zagospodarowanie</w:t>
      </w:r>
      <w:r w:rsidR="00921C27">
        <w:rPr>
          <w:rFonts w:ascii="Times New Roman" w:hAnsi="Times New Roman" w:cs="Times New Roman"/>
          <w:sz w:val="24"/>
          <w:szCs w:val="24"/>
        </w:rPr>
        <w:br/>
      </w:r>
      <w:r w:rsidRPr="0029444D">
        <w:rPr>
          <w:rFonts w:ascii="Times New Roman" w:hAnsi="Times New Roman" w:cs="Times New Roman"/>
          <w:sz w:val="24"/>
          <w:szCs w:val="24"/>
        </w:rPr>
        <w:t>1 Mg odpadów komunalnych oraz szacunkową wartość wynagrodzenia ofertowego za wykonanie całości zamówienia.</w:t>
      </w:r>
    </w:p>
    <w:p w:rsidR="00271059" w:rsidRPr="0029444D" w:rsidRDefault="00271059" w:rsidP="00731550">
      <w:pPr>
        <w:pStyle w:val="Akapitzlist"/>
        <w:tabs>
          <w:tab w:val="left" w:pos="851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W związku z powyższym należy pamiętać, że winna ona zawierać wszystkie koszty niezbędne do zrealizowania zamówienia, wynikające wprost z dokum</w:t>
      </w:r>
      <w:r w:rsidR="00B81B4E" w:rsidRPr="0029444D">
        <w:rPr>
          <w:rFonts w:ascii="Times New Roman" w:hAnsi="Times New Roman" w:cs="Times New Roman"/>
          <w:sz w:val="24"/>
          <w:szCs w:val="24"/>
        </w:rPr>
        <w:t>e</w:t>
      </w:r>
      <w:r w:rsidRPr="0029444D">
        <w:rPr>
          <w:rFonts w:ascii="Times New Roman" w:hAnsi="Times New Roman" w:cs="Times New Roman"/>
          <w:sz w:val="24"/>
          <w:szCs w:val="24"/>
        </w:rPr>
        <w:t>ntacji przetargowej, jak również wszystkie inne koszty w niej nieujęte, a bez których nie można prawidłowo wykonać zamówienia</w:t>
      </w:r>
    </w:p>
    <w:p w:rsidR="005659EE" w:rsidRPr="0029444D" w:rsidRDefault="00E252A9" w:rsidP="0008592B">
      <w:pPr>
        <w:pStyle w:val="Akapitzlist"/>
        <w:numPr>
          <w:ilvl w:val="0"/>
          <w:numId w:val="13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Zamawiający poprawia </w:t>
      </w:r>
      <w:r w:rsidR="005659EE" w:rsidRPr="0029444D">
        <w:rPr>
          <w:rFonts w:ascii="Times New Roman" w:hAnsi="Times New Roman" w:cs="Times New Roman"/>
          <w:sz w:val="24"/>
          <w:szCs w:val="24"/>
        </w:rPr>
        <w:t>w ofercie:</w:t>
      </w:r>
    </w:p>
    <w:p w:rsidR="005659EE" w:rsidRPr="0029444D" w:rsidRDefault="00BF1FC9" w:rsidP="0008592B">
      <w:pPr>
        <w:pStyle w:val="Akapitzlist"/>
        <w:numPr>
          <w:ilvl w:val="0"/>
          <w:numId w:val="1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Oczywiste omyłki pisarskie;</w:t>
      </w:r>
    </w:p>
    <w:p w:rsidR="005659EE" w:rsidRPr="0029444D" w:rsidRDefault="005659EE" w:rsidP="0008592B">
      <w:pPr>
        <w:pStyle w:val="Akapitzlist"/>
        <w:numPr>
          <w:ilvl w:val="0"/>
          <w:numId w:val="1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Oczywiste omyłki rachunkowe, z uwzględnieniem kon</w:t>
      </w:r>
      <w:r w:rsidR="00B81B4E" w:rsidRPr="0029444D">
        <w:rPr>
          <w:rFonts w:ascii="Times New Roman" w:hAnsi="Times New Roman" w:cs="Times New Roman"/>
          <w:sz w:val="24"/>
          <w:szCs w:val="24"/>
        </w:rPr>
        <w:t>s</w:t>
      </w:r>
      <w:r w:rsidRPr="0029444D">
        <w:rPr>
          <w:rFonts w:ascii="Times New Roman" w:hAnsi="Times New Roman" w:cs="Times New Roman"/>
          <w:sz w:val="24"/>
          <w:szCs w:val="24"/>
        </w:rPr>
        <w:t>ekwencji rachunkowych dokonanych poprawek</w:t>
      </w:r>
      <w:r w:rsidR="00BF1FC9">
        <w:rPr>
          <w:rFonts w:ascii="Times New Roman" w:hAnsi="Times New Roman" w:cs="Times New Roman"/>
          <w:sz w:val="24"/>
          <w:szCs w:val="24"/>
        </w:rPr>
        <w:t>;</w:t>
      </w:r>
    </w:p>
    <w:p w:rsidR="005659EE" w:rsidRPr="0029444D" w:rsidRDefault="005659EE" w:rsidP="0008592B">
      <w:pPr>
        <w:pStyle w:val="Akapitzlist"/>
        <w:numPr>
          <w:ilvl w:val="0"/>
          <w:numId w:val="1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Inne omyłki polegające na niezgodności oferty ze specyfikacją istotnych warunków zamówienia niepowodujące istotnych zmian w treści oferty – niezwłocznie zawiadamiając o tym Wykonawcę, którego oferta została poprawiona</w:t>
      </w:r>
      <w:r w:rsidR="00BF1FC9">
        <w:rPr>
          <w:rFonts w:ascii="Times New Roman" w:hAnsi="Times New Roman" w:cs="Times New Roman"/>
          <w:sz w:val="24"/>
          <w:szCs w:val="24"/>
        </w:rPr>
        <w:t>.</w:t>
      </w:r>
    </w:p>
    <w:p w:rsidR="00B81B4E" w:rsidRPr="0029444D" w:rsidRDefault="00B81B4E" w:rsidP="0008592B">
      <w:pPr>
        <w:pStyle w:val="Akapitzlist"/>
        <w:numPr>
          <w:ilvl w:val="0"/>
          <w:numId w:val="13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64FBD">
        <w:rPr>
          <w:rFonts w:ascii="Times New Roman" w:hAnsi="Times New Roman" w:cs="Times New Roman"/>
          <w:sz w:val="24"/>
          <w:szCs w:val="24"/>
        </w:rPr>
        <w:t>może na piśmie nie wyrazić zgod</w:t>
      </w:r>
      <w:r w:rsidRPr="0029444D">
        <w:rPr>
          <w:rFonts w:ascii="Times New Roman" w:hAnsi="Times New Roman" w:cs="Times New Roman"/>
          <w:sz w:val="24"/>
          <w:szCs w:val="24"/>
        </w:rPr>
        <w:t xml:space="preserve">y na poprawienie omyłki, o której </w:t>
      </w:r>
      <w:r w:rsidR="006D53BB">
        <w:rPr>
          <w:rFonts w:ascii="Times New Roman" w:hAnsi="Times New Roman" w:cs="Times New Roman"/>
          <w:sz w:val="24"/>
          <w:szCs w:val="24"/>
        </w:rPr>
        <w:t>mowa w pkt</w:t>
      </w:r>
      <w:r w:rsidR="00803C44"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="00850AC5" w:rsidRPr="0029444D">
        <w:rPr>
          <w:rFonts w:ascii="Times New Roman" w:hAnsi="Times New Roman" w:cs="Times New Roman"/>
          <w:sz w:val="24"/>
          <w:szCs w:val="24"/>
        </w:rPr>
        <w:t>16.2 c) w terminie 3 dni od dnia</w:t>
      </w:r>
      <w:r w:rsidR="00803C44" w:rsidRPr="0029444D">
        <w:rPr>
          <w:rFonts w:ascii="Times New Roman" w:hAnsi="Times New Roman" w:cs="Times New Roman"/>
          <w:sz w:val="24"/>
          <w:szCs w:val="24"/>
        </w:rPr>
        <w:t xml:space="preserve"> doręczenia zawiadomienia. W takim przypadku Zamawiający odrzuci ofertę zawierającą omyłki polegające na niezgodności o</w:t>
      </w:r>
      <w:r w:rsidR="00850AC5" w:rsidRPr="0029444D">
        <w:rPr>
          <w:rFonts w:ascii="Times New Roman" w:hAnsi="Times New Roman" w:cs="Times New Roman"/>
          <w:sz w:val="24"/>
          <w:szCs w:val="24"/>
        </w:rPr>
        <w:t>f</w:t>
      </w:r>
      <w:r w:rsidR="00803C44" w:rsidRPr="0029444D">
        <w:rPr>
          <w:rFonts w:ascii="Times New Roman" w:hAnsi="Times New Roman" w:cs="Times New Roman"/>
          <w:sz w:val="24"/>
          <w:szCs w:val="24"/>
        </w:rPr>
        <w:t xml:space="preserve">erty ze specyfikacją istotnych warunków zamówienia niepowodujące </w:t>
      </w:r>
      <w:r w:rsidR="00850AC5" w:rsidRPr="0029444D">
        <w:rPr>
          <w:rFonts w:ascii="Times New Roman" w:hAnsi="Times New Roman" w:cs="Times New Roman"/>
          <w:sz w:val="24"/>
          <w:szCs w:val="24"/>
        </w:rPr>
        <w:t xml:space="preserve">istotnych zmian w treści oferty zgodnie z art. 89 ust. 1 pkt 7 </w:t>
      </w:r>
      <w:proofErr w:type="spellStart"/>
      <w:r w:rsidR="00850AC5" w:rsidRPr="002944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50AC5" w:rsidRPr="0029444D">
        <w:rPr>
          <w:rFonts w:ascii="Times New Roman" w:hAnsi="Times New Roman" w:cs="Times New Roman"/>
          <w:sz w:val="24"/>
          <w:szCs w:val="24"/>
        </w:rPr>
        <w:t>.</w:t>
      </w:r>
    </w:p>
    <w:p w:rsidR="0096253C" w:rsidRDefault="00850AC5" w:rsidP="0008592B">
      <w:pPr>
        <w:pStyle w:val="Akapitzlist"/>
        <w:numPr>
          <w:ilvl w:val="0"/>
          <w:numId w:val="13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lastRenderedPageBreak/>
        <w:t>Wykonawca oblicza cenę oferty zgodną z formularzem cenowym, którego wzór stanowi załącznik nr 2 do SIWZ.</w:t>
      </w:r>
    </w:p>
    <w:p w:rsidR="00C7197A" w:rsidRPr="00A123E3" w:rsidRDefault="00C7197A" w:rsidP="00C7197A">
      <w:pPr>
        <w:pStyle w:val="Akapitzlist"/>
        <w:tabs>
          <w:tab w:val="left" w:pos="851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E252A9" w:rsidRPr="0029444D" w:rsidRDefault="00E252A9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WALUTY OBCE W R</w:t>
      </w:r>
      <w:r w:rsidR="00DB561A" w:rsidRPr="0029444D">
        <w:rPr>
          <w:rFonts w:ascii="Times New Roman" w:hAnsi="Times New Roman" w:cs="Times New Roman"/>
          <w:b/>
          <w:sz w:val="24"/>
          <w:szCs w:val="24"/>
        </w:rPr>
        <w:t>OZLICZENIACH MIĘDZY ZAMAWIAJĄCYM</w:t>
      </w:r>
      <w:r w:rsidR="00DB561A" w:rsidRPr="0029444D">
        <w:rPr>
          <w:rFonts w:ascii="Times New Roman" w:hAnsi="Times New Roman" w:cs="Times New Roman"/>
          <w:b/>
          <w:sz w:val="24"/>
          <w:szCs w:val="24"/>
        </w:rPr>
        <w:br/>
      </w:r>
      <w:r w:rsidRPr="0029444D">
        <w:rPr>
          <w:rFonts w:ascii="Times New Roman" w:hAnsi="Times New Roman" w:cs="Times New Roman"/>
          <w:b/>
          <w:sz w:val="24"/>
          <w:szCs w:val="24"/>
        </w:rPr>
        <w:t>A WYKONAWCĄ</w:t>
      </w:r>
    </w:p>
    <w:p w:rsidR="00E252A9" w:rsidRPr="0029444D" w:rsidRDefault="00E252A9" w:rsidP="00AF3A34">
      <w:pPr>
        <w:tabs>
          <w:tab w:val="left" w:pos="993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Rozliczenia między Zamawiającym a Wykonawcą będą dokonywane w złotych polskich.</w:t>
      </w:r>
    </w:p>
    <w:p w:rsidR="00E252A9" w:rsidRPr="0029444D" w:rsidRDefault="00E252A9" w:rsidP="00AF3A34">
      <w:pPr>
        <w:tabs>
          <w:tab w:val="left" w:pos="993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BD6383" w:rsidRPr="0029444D" w:rsidRDefault="00BD6383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KRYTERIA WYBORU OFERTY, ICH ZNACZENIE ORAZ SPOSÓB CENY OFERT</w:t>
      </w:r>
    </w:p>
    <w:p w:rsidR="00BD6383" w:rsidRPr="0029444D" w:rsidRDefault="00E37B80" w:rsidP="0008592B">
      <w:pPr>
        <w:pStyle w:val="Akapitzlist"/>
        <w:numPr>
          <w:ilvl w:val="0"/>
          <w:numId w:val="14"/>
        </w:numPr>
        <w:tabs>
          <w:tab w:val="left" w:pos="851"/>
        </w:tabs>
        <w:spacing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Kryteria oceny oferty i znaczenie tych kryteriów:</w:t>
      </w:r>
    </w:p>
    <w:p w:rsidR="00E37B80" w:rsidRPr="0029444D" w:rsidRDefault="00E37B80" w:rsidP="00A123E3">
      <w:pPr>
        <w:pStyle w:val="Akapitzlist"/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Przy ocenie ofert i wyborze oferty najkorzystniejszej komisja przetargowa będzie postępować zgodnie z wymaganiami ustawy oraz kierować się przesł</w:t>
      </w:r>
      <w:r w:rsidR="006D53BB">
        <w:rPr>
          <w:rFonts w:ascii="Times New Roman" w:hAnsi="Times New Roman" w:cs="Times New Roman"/>
          <w:sz w:val="24"/>
          <w:szCs w:val="24"/>
        </w:rPr>
        <w:t>ankami określo</w:t>
      </w:r>
      <w:r w:rsidRPr="0029444D">
        <w:rPr>
          <w:rFonts w:ascii="Times New Roman" w:hAnsi="Times New Roman" w:cs="Times New Roman"/>
          <w:sz w:val="24"/>
          <w:szCs w:val="24"/>
        </w:rPr>
        <w:t>nymi w kryteriach ocen.</w:t>
      </w:r>
    </w:p>
    <w:p w:rsidR="00E37B80" w:rsidRPr="0029444D" w:rsidRDefault="00E37B80" w:rsidP="00A123E3">
      <w:pPr>
        <w:pStyle w:val="Akapitzlist"/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Przy ocenie wykonawcy będzie </w:t>
      </w:r>
      <w:r w:rsidR="00C417E4" w:rsidRPr="0029444D">
        <w:rPr>
          <w:rFonts w:ascii="Times New Roman" w:hAnsi="Times New Roman" w:cs="Times New Roman"/>
          <w:sz w:val="24"/>
          <w:szCs w:val="24"/>
        </w:rPr>
        <w:t>brane pod uwagę niżej wymienione kryterium:</w:t>
      </w:r>
    </w:p>
    <w:p w:rsidR="00C417E4" w:rsidRPr="0029444D" w:rsidRDefault="00C417E4" w:rsidP="0008592B">
      <w:pPr>
        <w:pStyle w:val="Akapitzlist"/>
        <w:numPr>
          <w:ilvl w:val="0"/>
          <w:numId w:val="2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Cena – 100%</w:t>
      </w:r>
    </w:p>
    <w:p w:rsidR="00C417E4" w:rsidRPr="0029444D" w:rsidRDefault="00C417E4" w:rsidP="00C417E4">
      <w:pPr>
        <w:tabs>
          <w:tab w:val="left" w:pos="993"/>
        </w:tabs>
        <w:spacing w:line="240" w:lineRule="auto"/>
        <w:ind w:left="1353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Ocena ofert wg powyższego kryterium dokonywana będzie wg następujących zasad:</w:t>
      </w:r>
    </w:p>
    <w:p w:rsidR="00C417E4" w:rsidRPr="0029444D" w:rsidRDefault="00C417E4" w:rsidP="0008592B">
      <w:pPr>
        <w:pStyle w:val="Akapitzlist"/>
        <w:numPr>
          <w:ilvl w:val="0"/>
          <w:numId w:val="2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Zamawiający stosować będzie ocenę punktową;</w:t>
      </w:r>
    </w:p>
    <w:p w:rsidR="00C417E4" w:rsidRPr="0029444D" w:rsidRDefault="00C417E4" w:rsidP="0008592B">
      <w:pPr>
        <w:pStyle w:val="Akapitzlist"/>
        <w:numPr>
          <w:ilvl w:val="0"/>
          <w:numId w:val="2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Kryterium cenowe oceniane będzie na podstawie wzoru:</w:t>
      </w:r>
    </w:p>
    <w:p w:rsidR="00C417E4" w:rsidRPr="0029444D" w:rsidRDefault="00C417E4" w:rsidP="00C417E4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7E4" w:rsidRPr="0029444D" w:rsidRDefault="00C417E4" w:rsidP="00C417E4">
      <w:pPr>
        <w:tabs>
          <w:tab w:val="left" w:pos="993"/>
        </w:tabs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Kc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 min.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 ocen.</m:t>
            </m:r>
          </m:den>
        </m:f>
      </m:oMath>
      <w:r w:rsidRPr="0029444D">
        <w:rPr>
          <w:rFonts w:ascii="Times New Roman" w:eastAsiaTheme="minorEastAsia" w:hAnsi="Times New Roman" w:cs="Times New Roman"/>
          <w:sz w:val="24"/>
          <w:szCs w:val="24"/>
        </w:rPr>
        <w:t xml:space="preserve"> x 100 pkt</w:t>
      </w:r>
    </w:p>
    <w:p w:rsidR="00C417E4" w:rsidRPr="0029444D" w:rsidRDefault="00C417E4" w:rsidP="00C417E4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7E4" w:rsidRPr="0029444D" w:rsidRDefault="0045499B" w:rsidP="0045499B">
      <w:pPr>
        <w:tabs>
          <w:tab w:val="left" w:pos="993"/>
        </w:tabs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g</w:t>
      </w:r>
      <w:r w:rsidR="00C417E4" w:rsidRPr="0029444D">
        <w:rPr>
          <w:rFonts w:ascii="Times New Roman" w:hAnsi="Times New Roman" w:cs="Times New Roman"/>
          <w:sz w:val="24"/>
          <w:szCs w:val="24"/>
        </w:rPr>
        <w:t>dzie:</w:t>
      </w:r>
    </w:p>
    <w:p w:rsidR="00C417E4" w:rsidRPr="0029444D" w:rsidRDefault="00C417E4" w:rsidP="0045499B">
      <w:pPr>
        <w:tabs>
          <w:tab w:val="left" w:pos="993"/>
        </w:tabs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C</w:t>
      </w:r>
      <w:r w:rsidR="0045499B"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Pr="0029444D">
        <w:rPr>
          <w:rFonts w:ascii="Times New Roman" w:hAnsi="Times New Roman" w:cs="Times New Roman"/>
          <w:sz w:val="24"/>
          <w:szCs w:val="24"/>
        </w:rPr>
        <w:t>min. – cena oferty o najniższej cenie</w:t>
      </w:r>
    </w:p>
    <w:p w:rsidR="0045499B" w:rsidRPr="0029444D" w:rsidRDefault="00C417E4" w:rsidP="00975FC4">
      <w:pPr>
        <w:tabs>
          <w:tab w:val="left" w:pos="993"/>
        </w:tabs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C</w:t>
      </w:r>
      <w:r w:rsidR="0045499B"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Pr="0029444D">
        <w:rPr>
          <w:rFonts w:ascii="Times New Roman" w:hAnsi="Times New Roman" w:cs="Times New Roman"/>
          <w:sz w:val="24"/>
          <w:szCs w:val="24"/>
        </w:rPr>
        <w:t xml:space="preserve">ocen. – cena </w:t>
      </w:r>
      <w:r w:rsidR="0045499B" w:rsidRPr="0029444D">
        <w:rPr>
          <w:rFonts w:ascii="Times New Roman" w:hAnsi="Times New Roman" w:cs="Times New Roman"/>
          <w:sz w:val="24"/>
          <w:szCs w:val="24"/>
        </w:rPr>
        <w:t>oferty ocenianej</w:t>
      </w:r>
    </w:p>
    <w:p w:rsidR="0045499B" w:rsidRPr="0029444D" w:rsidRDefault="0045499B" w:rsidP="0045499B">
      <w:pPr>
        <w:tabs>
          <w:tab w:val="left" w:pos="993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Dla porównania ofert pod względem kryterium ceowego Zamawiający przyjmuje cenę ofertową brutto za cały okres obowiązywania umowy.</w:t>
      </w:r>
    </w:p>
    <w:p w:rsidR="00975FC4" w:rsidRPr="0029444D" w:rsidRDefault="00975FC4" w:rsidP="0045499B">
      <w:pPr>
        <w:tabs>
          <w:tab w:val="left" w:pos="993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EB0D5F" w:rsidRPr="0029444D" w:rsidRDefault="00EB0D5F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FORMALNOŚCI DOPEŁNIANE PO WYBORZE OFERTY W CELU ZAWARCIA UMOWY</w:t>
      </w:r>
    </w:p>
    <w:p w:rsidR="00EB0D5F" w:rsidRPr="0029444D" w:rsidRDefault="00EB0D5F" w:rsidP="0008592B">
      <w:pPr>
        <w:pStyle w:val="Akapitzlist"/>
        <w:numPr>
          <w:ilvl w:val="0"/>
          <w:numId w:val="15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Niezwłocznie po wyborze najkorzystniejszej oferty Zamawiający zawiadamia Wykonawców, którzy złożyli oferty, o:</w:t>
      </w:r>
    </w:p>
    <w:p w:rsidR="00EB0D5F" w:rsidRPr="0029444D" w:rsidRDefault="00EB0D5F" w:rsidP="0008592B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wyborze najkorzystniejszej oferty, podając nazwę (firmę), siedzibę i adres Wykonawcy, którego ofertę wybrano oraz uzasadnienie jej wyboru, a także nazwy (firmy), siedziby i adresy Wykonawców, którzy złożyli oferty wraz ze streszczeniem oceny i podaniem ilości otrzymanych punktów</w:t>
      </w:r>
      <w:r w:rsidR="00BF1FC9">
        <w:rPr>
          <w:rFonts w:ascii="Times New Roman" w:hAnsi="Times New Roman" w:cs="Times New Roman"/>
          <w:sz w:val="24"/>
          <w:szCs w:val="24"/>
        </w:rPr>
        <w:t>;</w:t>
      </w:r>
    </w:p>
    <w:p w:rsidR="00EB0D5F" w:rsidRPr="0029444D" w:rsidRDefault="00EB0D5F" w:rsidP="0008592B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Wykonawcach, których oferty zostały odrzucone, podając </w:t>
      </w:r>
      <w:r w:rsidR="00BF1FC9">
        <w:rPr>
          <w:rFonts w:ascii="Times New Roman" w:hAnsi="Times New Roman" w:cs="Times New Roman"/>
          <w:sz w:val="24"/>
          <w:szCs w:val="24"/>
        </w:rPr>
        <w:t>uzasadnienie faktyczne i prawne;</w:t>
      </w:r>
    </w:p>
    <w:p w:rsidR="00EB0D5F" w:rsidRPr="0029444D" w:rsidRDefault="00EB0D5F" w:rsidP="0008592B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Wykonawcach, którzy zostali wykluczeni z postępowania o udzielenie zamówienia, podając </w:t>
      </w:r>
      <w:r w:rsidR="00BF1FC9">
        <w:rPr>
          <w:rFonts w:ascii="Times New Roman" w:hAnsi="Times New Roman" w:cs="Times New Roman"/>
          <w:sz w:val="24"/>
          <w:szCs w:val="24"/>
        </w:rPr>
        <w:t>uzasadnienie faktyczne i prawne;</w:t>
      </w:r>
    </w:p>
    <w:p w:rsidR="00EB0D5F" w:rsidRPr="0029444D" w:rsidRDefault="00EB0D5F" w:rsidP="0008592B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termin</w:t>
      </w:r>
      <w:r w:rsidR="00C84C4F" w:rsidRPr="0029444D">
        <w:rPr>
          <w:rFonts w:ascii="Times New Roman" w:hAnsi="Times New Roman" w:cs="Times New Roman"/>
          <w:sz w:val="24"/>
          <w:szCs w:val="24"/>
        </w:rPr>
        <w:t>ie</w:t>
      </w:r>
      <w:r w:rsidRPr="0029444D">
        <w:rPr>
          <w:rFonts w:ascii="Times New Roman" w:hAnsi="Times New Roman" w:cs="Times New Roman"/>
          <w:sz w:val="24"/>
          <w:szCs w:val="24"/>
        </w:rPr>
        <w:t>, określony</w:t>
      </w:r>
      <w:r w:rsidR="00C84C4F" w:rsidRPr="0029444D">
        <w:rPr>
          <w:rFonts w:ascii="Times New Roman" w:hAnsi="Times New Roman" w:cs="Times New Roman"/>
          <w:sz w:val="24"/>
          <w:szCs w:val="24"/>
        </w:rPr>
        <w:t>m</w:t>
      </w:r>
      <w:r w:rsidRPr="0029444D">
        <w:rPr>
          <w:rFonts w:ascii="Times New Roman" w:hAnsi="Times New Roman" w:cs="Times New Roman"/>
          <w:sz w:val="24"/>
          <w:szCs w:val="24"/>
        </w:rPr>
        <w:t xml:space="preserve"> zgodnie z art. 94 ustawy </w:t>
      </w:r>
      <w:proofErr w:type="spellStart"/>
      <w:r w:rsidRPr="0029444D">
        <w:rPr>
          <w:rFonts w:ascii="Times New Roman" w:hAnsi="Times New Roman" w:cs="Times New Roman"/>
          <w:sz w:val="24"/>
          <w:szCs w:val="24"/>
        </w:rPr>
        <w:t>P</w:t>
      </w:r>
      <w:r w:rsidR="00853B48" w:rsidRPr="0029444D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853B48" w:rsidRPr="0029444D">
        <w:rPr>
          <w:rFonts w:ascii="Times New Roman" w:hAnsi="Times New Roman" w:cs="Times New Roman"/>
          <w:sz w:val="24"/>
          <w:szCs w:val="24"/>
        </w:rPr>
        <w:t>.</w:t>
      </w:r>
      <w:r w:rsidRPr="0029444D">
        <w:rPr>
          <w:rFonts w:ascii="Times New Roman" w:hAnsi="Times New Roman" w:cs="Times New Roman"/>
          <w:sz w:val="24"/>
          <w:szCs w:val="24"/>
        </w:rPr>
        <w:t xml:space="preserve">, po którego upływie </w:t>
      </w:r>
      <w:r w:rsidR="005F7C81" w:rsidRPr="0029444D">
        <w:rPr>
          <w:rFonts w:ascii="Times New Roman" w:hAnsi="Times New Roman" w:cs="Times New Roman"/>
          <w:sz w:val="24"/>
          <w:szCs w:val="24"/>
        </w:rPr>
        <w:t>U</w:t>
      </w:r>
      <w:r w:rsidRPr="0029444D">
        <w:rPr>
          <w:rFonts w:ascii="Times New Roman" w:hAnsi="Times New Roman" w:cs="Times New Roman"/>
          <w:sz w:val="24"/>
          <w:szCs w:val="24"/>
        </w:rPr>
        <w:t>mowa</w:t>
      </w:r>
      <w:r w:rsidR="00BF1FC9">
        <w:rPr>
          <w:rFonts w:ascii="Times New Roman" w:hAnsi="Times New Roman" w:cs="Times New Roman"/>
          <w:sz w:val="24"/>
          <w:szCs w:val="24"/>
        </w:rPr>
        <w:t xml:space="preserve"> </w:t>
      </w:r>
      <w:r w:rsidRPr="0029444D">
        <w:rPr>
          <w:rFonts w:ascii="Times New Roman" w:hAnsi="Times New Roman" w:cs="Times New Roman"/>
          <w:sz w:val="24"/>
          <w:szCs w:val="24"/>
        </w:rPr>
        <w:t>w sprawie zamówienia publicznego może być zawarta</w:t>
      </w:r>
      <w:r w:rsidR="00984C1A" w:rsidRPr="0029444D">
        <w:rPr>
          <w:rFonts w:ascii="Times New Roman" w:hAnsi="Times New Roman" w:cs="Times New Roman"/>
          <w:sz w:val="24"/>
          <w:szCs w:val="24"/>
        </w:rPr>
        <w:t>.</w:t>
      </w:r>
    </w:p>
    <w:p w:rsidR="00EB0D5F" w:rsidRPr="0029444D" w:rsidRDefault="00EB0D5F" w:rsidP="0008592B">
      <w:pPr>
        <w:pStyle w:val="Akapitzlist"/>
        <w:numPr>
          <w:ilvl w:val="0"/>
          <w:numId w:val="15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Niezwłocznie po wyborze najkorzystniejszej oferty Zamawiający zamieszcza informacje, o których mowa w ustępie poprzedzającym na stronie internetowej</w:t>
      </w:r>
      <w:r w:rsidR="00C446A9" w:rsidRPr="0029444D">
        <w:rPr>
          <w:rFonts w:ascii="Times New Roman" w:hAnsi="Times New Roman" w:cs="Times New Roman"/>
          <w:sz w:val="24"/>
          <w:szCs w:val="24"/>
        </w:rPr>
        <w:t xml:space="preserve"> www.bip.um.swinoujscie.pl</w:t>
      </w:r>
      <w:r w:rsidRPr="0029444D">
        <w:rPr>
          <w:rFonts w:ascii="Times New Roman" w:hAnsi="Times New Roman" w:cs="Times New Roman"/>
          <w:sz w:val="24"/>
          <w:szCs w:val="24"/>
        </w:rPr>
        <w:t xml:space="preserve"> oraz</w:t>
      </w:r>
      <w:r w:rsidR="00984C1A"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Pr="0029444D">
        <w:rPr>
          <w:rFonts w:ascii="Times New Roman" w:hAnsi="Times New Roman" w:cs="Times New Roman"/>
          <w:sz w:val="24"/>
          <w:szCs w:val="24"/>
        </w:rPr>
        <w:t>w miejscu publicznym dostępnym w swojej siedzibie.</w:t>
      </w:r>
    </w:p>
    <w:p w:rsidR="00EB0D5F" w:rsidRPr="0029444D" w:rsidRDefault="00EB0D5F" w:rsidP="0008592B">
      <w:pPr>
        <w:pStyle w:val="Akapitzlist"/>
        <w:numPr>
          <w:ilvl w:val="0"/>
          <w:numId w:val="15"/>
        </w:numPr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Umowa zostanie zawarta w formie pisemnej. O miejscu i terminie podpisania </w:t>
      </w:r>
      <w:r w:rsidR="00D1065E" w:rsidRPr="0029444D">
        <w:rPr>
          <w:rFonts w:ascii="Times New Roman" w:hAnsi="Times New Roman" w:cs="Times New Roman"/>
          <w:sz w:val="24"/>
          <w:szCs w:val="24"/>
        </w:rPr>
        <w:t>U</w:t>
      </w:r>
      <w:r w:rsidRPr="0029444D">
        <w:rPr>
          <w:rFonts w:ascii="Times New Roman" w:hAnsi="Times New Roman" w:cs="Times New Roman"/>
          <w:sz w:val="24"/>
          <w:szCs w:val="24"/>
        </w:rPr>
        <w:t>mowy Zamawiający powiadomi odrębnym pismem.</w:t>
      </w:r>
    </w:p>
    <w:p w:rsidR="0031236D" w:rsidRDefault="00EB0D5F" w:rsidP="0008592B">
      <w:pPr>
        <w:pStyle w:val="Akapitzlist"/>
        <w:numPr>
          <w:ilvl w:val="0"/>
          <w:numId w:val="15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Jeżeli Wykonawca, którego oferta została wybrana, uchyla się od zawarcia </w:t>
      </w:r>
      <w:r w:rsidR="00D1065E" w:rsidRPr="0029444D">
        <w:rPr>
          <w:rFonts w:ascii="Times New Roman" w:hAnsi="Times New Roman" w:cs="Times New Roman"/>
          <w:sz w:val="24"/>
          <w:szCs w:val="24"/>
        </w:rPr>
        <w:t>U</w:t>
      </w:r>
      <w:r w:rsidRPr="0029444D">
        <w:rPr>
          <w:rFonts w:ascii="Times New Roman" w:hAnsi="Times New Roman" w:cs="Times New Roman"/>
          <w:sz w:val="24"/>
          <w:szCs w:val="24"/>
        </w:rPr>
        <w:t>mowy</w:t>
      </w:r>
      <w:r w:rsidR="00984C1A"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Pr="0029444D">
        <w:rPr>
          <w:rFonts w:ascii="Times New Roman" w:hAnsi="Times New Roman" w:cs="Times New Roman"/>
          <w:sz w:val="24"/>
          <w:szCs w:val="24"/>
        </w:rPr>
        <w:t xml:space="preserve">w sprawie zamówienia publicznego, Zamawiający wybierze ofertę najkorzystniejszą </w:t>
      </w:r>
      <w:r w:rsidRPr="0029444D">
        <w:rPr>
          <w:rFonts w:ascii="Times New Roman" w:hAnsi="Times New Roman" w:cs="Times New Roman"/>
          <w:sz w:val="24"/>
          <w:szCs w:val="24"/>
        </w:rPr>
        <w:lastRenderedPageBreak/>
        <w:t xml:space="preserve">spośród pozostałych ofert, bez przeprowadzania ich ponownej oceny, chyba, że zajdzie którakolwiek z przesłanek, o których mowa w art. 93 ust. 1 pkt 1 – 7 </w:t>
      </w:r>
      <w:proofErr w:type="spellStart"/>
      <w:r w:rsidRPr="0029444D">
        <w:rPr>
          <w:rFonts w:ascii="Times New Roman" w:hAnsi="Times New Roman" w:cs="Times New Roman"/>
          <w:sz w:val="24"/>
          <w:szCs w:val="24"/>
        </w:rPr>
        <w:t>P</w:t>
      </w:r>
      <w:r w:rsidR="00853B48" w:rsidRPr="0029444D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29444D">
        <w:rPr>
          <w:rFonts w:ascii="Times New Roman" w:hAnsi="Times New Roman" w:cs="Times New Roman"/>
          <w:sz w:val="24"/>
          <w:szCs w:val="24"/>
        </w:rPr>
        <w:t>.</w:t>
      </w:r>
    </w:p>
    <w:p w:rsidR="00BB3A55" w:rsidRPr="00921C27" w:rsidRDefault="00BB3A55" w:rsidP="00BB3A55">
      <w:pPr>
        <w:pStyle w:val="Akapitzlist"/>
        <w:tabs>
          <w:tab w:val="left" w:pos="851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EB0D5F" w:rsidRPr="0029444D" w:rsidRDefault="00EB0D5F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EB0D5F" w:rsidRPr="0029444D" w:rsidRDefault="00EB0D5F" w:rsidP="0008592B">
      <w:pPr>
        <w:pStyle w:val="Akapitzlist"/>
        <w:numPr>
          <w:ilvl w:val="0"/>
          <w:numId w:val="16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Zamawiający żąda od Wykonawcy zabezpieczenia należytego wykonania </w:t>
      </w:r>
      <w:r w:rsidR="00D1065E" w:rsidRPr="0029444D">
        <w:rPr>
          <w:rFonts w:ascii="Times New Roman" w:hAnsi="Times New Roman" w:cs="Times New Roman"/>
          <w:sz w:val="24"/>
          <w:szCs w:val="24"/>
        </w:rPr>
        <w:t>U</w:t>
      </w:r>
      <w:r w:rsidRPr="0029444D">
        <w:rPr>
          <w:rFonts w:ascii="Times New Roman" w:hAnsi="Times New Roman" w:cs="Times New Roman"/>
          <w:sz w:val="24"/>
          <w:szCs w:val="24"/>
        </w:rPr>
        <w:t xml:space="preserve">mowy na warunkach określonych w art. 147 – 151 ustawy </w:t>
      </w:r>
      <w:proofErr w:type="spellStart"/>
      <w:r w:rsidRPr="0029444D">
        <w:rPr>
          <w:rFonts w:ascii="Times New Roman" w:hAnsi="Times New Roman" w:cs="Times New Roman"/>
          <w:sz w:val="24"/>
          <w:szCs w:val="24"/>
        </w:rPr>
        <w:t>P</w:t>
      </w:r>
      <w:r w:rsidR="00853B48" w:rsidRPr="0029444D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853B48" w:rsidRPr="0029444D">
        <w:rPr>
          <w:rFonts w:ascii="Times New Roman" w:hAnsi="Times New Roman" w:cs="Times New Roman"/>
          <w:sz w:val="24"/>
          <w:szCs w:val="24"/>
        </w:rPr>
        <w:t>.</w:t>
      </w:r>
    </w:p>
    <w:p w:rsidR="00EB0D5F" w:rsidRPr="0029444D" w:rsidRDefault="00EB0D5F" w:rsidP="0008592B">
      <w:pPr>
        <w:pStyle w:val="Akapitzlist"/>
        <w:numPr>
          <w:ilvl w:val="0"/>
          <w:numId w:val="16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Zamawiający ustala zabezpieczenie należytego wykonania </w:t>
      </w:r>
      <w:r w:rsidR="00D1065E" w:rsidRPr="0029444D">
        <w:rPr>
          <w:rFonts w:ascii="Times New Roman" w:hAnsi="Times New Roman" w:cs="Times New Roman"/>
          <w:sz w:val="24"/>
          <w:szCs w:val="24"/>
        </w:rPr>
        <w:t>U</w:t>
      </w:r>
      <w:r w:rsidRPr="0029444D">
        <w:rPr>
          <w:rFonts w:ascii="Times New Roman" w:hAnsi="Times New Roman" w:cs="Times New Roman"/>
          <w:sz w:val="24"/>
          <w:szCs w:val="24"/>
        </w:rPr>
        <w:t>mowy w wysokości</w:t>
      </w:r>
      <w:r w:rsidR="00984C1A"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="00373FE6" w:rsidRPr="0029444D">
        <w:rPr>
          <w:rFonts w:ascii="Times New Roman" w:hAnsi="Times New Roman" w:cs="Times New Roman"/>
          <w:sz w:val="24"/>
          <w:szCs w:val="24"/>
        </w:rPr>
        <w:t>5% ceny brutto podanej w ofercie.</w:t>
      </w:r>
    </w:p>
    <w:p w:rsidR="00EB0D5F" w:rsidRPr="00C7197A" w:rsidRDefault="00EB0D5F" w:rsidP="0008592B">
      <w:pPr>
        <w:pStyle w:val="Akapitzlist"/>
        <w:numPr>
          <w:ilvl w:val="0"/>
          <w:numId w:val="16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7197A">
        <w:rPr>
          <w:rFonts w:ascii="Times New Roman" w:hAnsi="Times New Roman" w:cs="Times New Roman"/>
          <w:sz w:val="24"/>
          <w:szCs w:val="24"/>
        </w:rPr>
        <w:t>Zamawiający wymaga, aby wnoszone zabezpieczenie, w tym gwarancje bankowe lub ubezpieczeniowe, miało bezwarunkowy charakter. Wzór wymaganej gwarancji należytego wykonania</w:t>
      </w:r>
      <w:r w:rsidR="00D1065E" w:rsidRPr="00C7197A">
        <w:rPr>
          <w:rFonts w:ascii="Times New Roman" w:hAnsi="Times New Roman" w:cs="Times New Roman"/>
          <w:sz w:val="24"/>
          <w:szCs w:val="24"/>
        </w:rPr>
        <w:t xml:space="preserve"> Umowy (bezwarunkowej) zawiera Z</w:t>
      </w:r>
      <w:r w:rsidRPr="00C7197A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446A9" w:rsidRPr="00C7197A">
        <w:rPr>
          <w:rFonts w:ascii="Times New Roman" w:hAnsi="Times New Roman" w:cs="Times New Roman"/>
          <w:sz w:val="24"/>
          <w:szCs w:val="24"/>
        </w:rPr>
        <w:t>9</w:t>
      </w:r>
      <w:r w:rsidRPr="00C7197A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EA1452" w:rsidRPr="0029444D" w:rsidRDefault="00EB0D5F" w:rsidP="0008592B">
      <w:pPr>
        <w:pStyle w:val="Akapitzlist"/>
        <w:numPr>
          <w:ilvl w:val="0"/>
          <w:numId w:val="16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Zamawiający nie wyraża zgody na wnos</w:t>
      </w:r>
      <w:r w:rsidR="00D1065E" w:rsidRPr="0029444D">
        <w:rPr>
          <w:rFonts w:ascii="Times New Roman" w:hAnsi="Times New Roman" w:cs="Times New Roman"/>
          <w:sz w:val="24"/>
          <w:szCs w:val="24"/>
        </w:rPr>
        <w:t xml:space="preserve">zenie zabezpieczenia w formach </w:t>
      </w:r>
      <w:r w:rsidRPr="0029444D">
        <w:rPr>
          <w:rFonts w:ascii="Times New Roman" w:hAnsi="Times New Roman" w:cs="Times New Roman"/>
          <w:sz w:val="24"/>
          <w:szCs w:val="24"/>
        </w:rPr>
        <w:t>określonych w</w:t>
      </w:r>
      <w:r w:rsidR="00853B48" w:rsidRPr="0029444D">
        <w:rPr>
          <w:rFonts w:ascii="Times New Roman" w:hAnsi="Times New Roman" w:cs="Times New Roman"/>
          <w:sz w:val="24"/>
          <w:szCs w:val="24"/>
        </w:rPr>
        <w:t xml:space="preserve"> art. 148, ust. 2, pkt 1, 2 i 3 ustawy </w:t>
      </w:r>
      <w:proofErr w:type="spellStart"/>
      <w:r w:rsidR="00853B48" w:rsidRPr="002944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53B48" w:rsidRPr="0029444D">
        <w:rPr>
          <w:rFonts w:ascii="Times New Roman" w:hAnsi="Times New Roman" w:cs="Times New Roman"/>
          <w:sz w:val="24"/>
          <w:szCs w:val="24"/>
        </w:rPr>
        <w:t>.</w:t>
      </w:r>
    </w:p>
    <w:p w:rsidR="00EA1452" w:rsidRPr="0029444D" w:rsidRDefault="00EA1452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B0D5F" w:rsidRPr="0029444D" w:rsidRDefault="00EB0D5F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UMOWA W SPRAWIE ZAMÓWIENIA PUBLICZNEGO - WZÓR UMOWY</w:t>
      </w:r>
    </w:p>
    <w:p w:rsidR="00EB0D5F" w:rsidRPr="0029444D" w:rsidRDefault="00EB0D5F" w:rsidP="0008592B">
      <w:pPr>
        <w:pStyle w:val="Akapitzlist"/>
        <w:numPr>
          <w:ilvl w:val="0"/>
          <w:numId w:val="1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Zamawiający stosownie do art. 144 </w:t>
      </w:r>
      <w:proofErr w:type="spellStart"/>
      <w:r w:rsidRPr="0029444D">
        <w:rPr>
          <w:rFonts w:ascii="Times New Roman" w:hAnsi="Times New Roman" w:cs="Times New Roman"/>
          <w:sz w:val="24"/>
          <w:szCs w:val="24"/>
        </w:rPr>
        <w:t>P</w:t>
      </w:r>
      <w:r w:rsidR="00853B48" w:rsidRPr="0029444D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853B48" w:rsidRPr="0029444D">
        <w:rPr>
          <w:rFonts w:ascii="Times New Roman" w:hAnsi="Times New Roman" w:cs="Times New Roman"/>
          <w:sz w:val="24"/>
          <w:szCs w:val="24"/>
        </w:rPr>
        <w:t>.</w:t>
      </w:r>
      <w:r w:rsidRPr="0029444D">
        <w:rPr>
          <w:rFonts w:ascii="Times New Roman" w:hAnsi="Times New Roman" w:cs="Times New Roman"/>
          <w:sz w:val="24"/>
          <w:szCs w:val="24"/>
        </w:rPr>
        <w:t xml:space="preserve"> dopuszcza zmiany postanowień </w:t>
      </w:r>
      <w:r w:rsidR="00D1065E" w:rsidRPr="0029444D">
        <w:rPr>
          <w:rFonts w:ascii="Times New Roman" w:hAnsi="Times New Roman" w:cs="Times New Roman"/>
          <w:sz w:val="24"/>
          <w:szCs w:val="24"/>
        </w:rPr>
        <w:t>U</w:t>
      </w:r>
      <w:r w:rsidRPr="0029444D">
        <w:rPr>
          <w:rFonts w:ascii="Times New Roman" w:hAnsi="Times New Roman" w:cs="Times New Roman"/>
          <w:sz w:val="24"/>
          <w:szCs w:val="24"/>
        </w:rPr>
        <w:t>mowy</w:t>
      </w:r>
      <w:r w:rsidR="00CF600B" w:rsidRPr="0029444D">
        <w:rPr>
          <w:rFonts w:ascii="Times New Roman" w:hAnsi="Times New Roman" w:cs="Times New Roman"/>
          <w:sz w:val="24"/>
          <w:szCs w:val="24"/>
        </w:rPr>
        <w:br/>
      </w:r>
      <w:r w:rsidRPr="0029444D">
        <w:rPr>
          <w:rFonts w:ascii="Times New Roman" w:hAnsi="Times New Roman" w:cs="Times New Roman"/>
          <w:sz w:val="24"/>
          <w:szCs w:val="24"/>
        </w:rPr>
        <w:t>w stosunku do treści SIWZ lub oferty w przypadku, gdy w trakcie realizacji przedmiotu zamówienia pojawią się:</w:t>
      </w:r>
    </w:p>
    <w:p w:rsidR="00EB0D5F" w:rsidRPr="0029444D" w:rsidRDefault="00EB0D5F" w:rsidP="0008592B">
      <w:pPr>
        <w:pStyle w:val="Akapitzlist"/>
        <w:numPr>
          <w:ilvl w:val="0"/>
          <w:numId w:val="33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zmiana stawki i kwoty VAT oraz</w:t>
      </w:r>
      <w:r w:rsidR="00C446A9" w:rsidRPr="0029444D">
        <w:rPr>
          <w:rFonts w:ascii="Times New Roman" w:hAnsi="Times New Roman" w:cs="Times New Roman"/>
          <w:sz w:val="24"/>
          <w:szCs w:val="24"/>
        </w:rPr>
        <w:t xml:space="preserve"> szacunkowego </w:t>
      </w:r>
      <w:r w:rsidRPr="0029444D">
        <w:rPr>
          <w:rFonts w:ascii="Times New Roman" w:hAnsi="Times New Roman" w:cs="Times New Roman"/>
          <w:sz w:val="24"/>
          <w:szCs w:val="24"/>
        </w:rPr>
        <w:t xml:space="preserve">wynagrodzenia brutto określonego w § </w:t>
      </w:r>
      <w:r w:rsidR="00C446A9" w:rsidRPr="0029444D">
        <w:rPr>
          <w:rFonts w:ascii="Times New Roman" w:hAnsi="Times New Roman" w:cs="Times New Roman"/>
          <w:sz w:val="24"/>
          <w:szCs w:val="24"/>
        </w:rPr>
        <w:t>8</w:t>
      </w:r>
      <w:r w:rsidR="00CF600B"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Pr="0029444D">
        <w:rPr>
          <w:rFonts w:ascii="Times New Roman" w:hAnsi="Times New Roman" w:cs="Times New Roman"/>
          <w:sz w:val="24"/>
          <w:szCs w:val="24"/>
        </w:rPr>
        <w:t>ust</w:t>
      </w:r>
      <w:r w:rsidR="00C446A9" w:rsidRPr="0029444D">
        <w:rPr>
          <w:rFonts w:ascii="Times New Roman" w:hAnsi="Times New Roman" w:cs="Times New Roman"/>
          <w:sz w:val="24"/>
          <w:szCs w:val="24"/>
        </w:rPr>
        <w:t>.</w:t>
      </w:r>
      <w:r w:rsidRPr="0029444D">
        <w:rPr>
          <w:rFonts w:ascii="Times New Roman" w:hAnsi="Times New Roman" w:cs="Times New Roman"/>
          <w:sz w:val="24"/>
          <w:szCs w:val="24"/>
        </w:rPr>
        <w:t xml:space="preserve"> 1</w:t>
      </w:r>
      <w:r w:rsidR="00CF600B"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="00BF1FC9">
        <w:rPr>
          <w:rFonts w:ascii="Times New Roman" w:hAnsi="Times New Roman" w:cs="Times New Roman"/>
          <w:sz w:val="24"/>
          <w:szCs w:val="24"/>
        </w:rPr>
        <w:t>Umowy;</w:t>
      </w:r>
    </w:p>
    <w:p w:rsidR="00373FE6" w:rsidRPr="003E5161" w:rsidRDefault="00373FE6" w:rsidP="0008592B">
      <w:pPr>
        <w:pStyle w:val="Akapitzlist"/>
        <w:numPr>
          <w:ilvl w:val="0"/>
          <w:numId w:val="33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161">
        <w:rPr>
          <w:rFonts w:ascii="Times New Roman" w:hAnsi="Times New Roman" w:cs="Times New Roman"/>
          <w:sz w:val="24"/>
          <w:szCs w:val="24"/>
        </w:rPr>
        <w:t>zmiany przepisów prawa, wpływającej na spos</w:t>
      </w:r>
      <w:r w:rsidR="00BF1FC9">
        <w:rPr>
          <w:rFonts w:ascii="Times New Roman" w:hAnsi="Times New Roman" w:cs="Times New Roman"/>
          <w:sz w:val="24"/>
          <w:szCs w:val="24"/>
        </w:rPr>
        <w:t>ób lub zakres wykonywania usług;</w:t>
      </w:r>
    </w:p>
    <w:p w:rsidR="00373FE6" w:rsidRPr="0029444D" w:rsidRDefault="00AC461C" w:rsidP="0008592B">
      <w:pPr>
        <w:pStyle w:val="Akapitzlist"/>
        <w:numPr>
          <w:ilvl w:val="0"/>
          <w:numId w:val="33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zmiany zakresu wykonywania Umowy</w:t>
      </w:r>
      <w:r w:rsidR="00853B48" w:rsidRPr="0029444D">
        <w:rPr>
          <w:rFonts w:ascii="Times New Roman" w:hAnsi="Times New Roman" w:cs="Times New Roman"/>
          <w:sz w:val="24"/>
          <w:szCs w:val="24"/>
        </w:rPr>
        <w:t>,</w:t>
      </w:r>
      <w:r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="00373FE6" w:rsidRPr="0029444D">
        <w:rPr>
          <w:rFonts w:ascii="Times New Roman" w:hAnsi="Times New Roman" w:cs="Times New Roman"/>
          <w:sz w:val="24"/>
          <w:szCs w:val="24"/>
        </w:rPr>
        <w:t>gdy jej wykonanie w pierwotnym zakresie nie leży w uzasad</w:t>
      </w:r>
      <w:r w:rsidRPr="0029444D">
        <w:rPr>
          <w:rFonts w:ascii="Times New Roman" w:hAnsi="Times New Roman" w:cs="Times New Roman"/>
          <w:sz w:val="24"/>
          <w:szCs w:val="24"/>
        </w:rPr>
        <w:t>nionym interesie Zamawiającego</w:t>
      </w:r>
      <w:r w:rsidR="00853B48" w:rsidRPr="0029444D">
        <w:rPr>
          <w:rFonts w:ascii="Times New Roman" w:hAnsi="Times New Roman" w:cs="Times New Roman"/>
          <w:sz w:val="24"/>
          <w:szCs w:val="24"/>
        </w:rPr>
        <w:t>.</w:t>
      </w:r>
      <w:r w:rsidR="00373FE6" w:rsidRPr="00294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5F" w:rsidRPr="0029444D" w:rsidRDefault="00EB0D5F" w:rsidP="0008592B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Zmiany </w:t>
      </w:r>
      <w:r w:rsidR="00C446A9" w:rsidRPr="0029444D">
        <w:rPr>
          <w:rFonts w:ascii="Times New Roman" w:hAnsi="Times New Roman" w:cs="Times New Roman"/>
          <w:sz w:val="24"/>
          <w:szCs w:val="24"/>
        </w:rPr>
        <w:t>U</w:t>
      </w:r>
      <w:r w:rsidRPr="0029444D">
        <w:rPr>
          <w:rFonts w:ascii="Times New Roman" w:hAnsi="Times New Roman" w:cs="Times New Roman"/>
          <w:sz w:val="24"/>
          <w:szCs w:val="24"/>
        </w:rPr>
        <w:t>mowy przewidziane w ust 1 dopuszcza się na następujących warunkach:</w:t>
      </w:r>
    </w:p>
    <w:p w:rsidR="00EB0D5F" w:rsidRPr="0029444D" w:rsidRDefault="00EB0D5F" w:rsidP="0008592B">
      <w:pPr>
        <w:pStyle w:val="Akapitzlist"/>
        <w:numPr>
          <w:ilvl w:val="0"/>
          <w:numId w:val="3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ad 2</w:t>
      </w:r>
      <w:r w:rsidR="004705DB" w:rsidRPr="0029444D">
        <w:rPr>
          <w:rFonts w:ascii="Times New Roman" w:hAnsi="Times New Roman" w:cs="Times New Roman"/>
          <w:sz w:val="24"/>
          <w:szCs w:val="24"/>
        </w:rPr>
        <w:t>1</w:t>
      </w:r>
      <w:r w:rsidRPr="0029444D">
        <w:rPr>
          <w:rFonts w:ascii="Times New Roman" w:hAnsi="Times New Roman" w:cs="Times New Roman"/>
          <w:sz w:val="24"/>
          <w:szCs w:val="24"/>
        </w:rPr>
        <w:t xml:space="preserve">.1. </w:t>
      </w:r>
      <w:r w:rsidR="004705DB" w:rsidRPr="0029444D">
        <w:rPr>
          <w:rFonts w:ascii="Times New Roman" w:hAnsi="Times New Roman" w:cs="Times New Roman"/>
          <w:sz w:val="24"/>
          <w:szCs w:val="24"/>
        </w:rPr>
        <w:t>pkt. a)</w:t>
      </w:r>
      <w:r w:rsidRPr="0029444D">
        <w:rPr>
          <w:rFonts w:ascii="Times New Roman" w:hAnsi="Times New Roman" w:cs="Times New Roman"/>
          <w:sz w:val="24"/>
          <w:szCs w:val="24"/>
        </w:rPr>
        <w:t xml:space="preserve"> – stawka podatku VAT ulegnie zmianie na mocy powsz</w:t>
      </w:r>
      <w:r w:rsidR="00BF1FC9">
        <w:rPr>
          <w:rFonts w:ascii="Times New Roman" w:hAnsi="Times New Roman" w:cs="Times New Roman"/>
          <w:sz w:val="24"/>
          <w:szCs w:val="24"/>
        </w:rPr>
        <w:t>echnie obowiązujących przepisów;</w:t>
      </w:r>
    </w:p>
    <w:p w:rsidR="00373FE6" w:rsidRPr="0029444D" w:rsidRDefault="00CF600B" w:rsidP="0008592B">
      <w:pPr>
        <w:pStyle w:val="Akapitzlist"/>
        <w:numPr>
          <w:ilvl w:val="0"/>
          <w:numId w:val="3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a</w:t>
      </w:r>
      <w:r w:rsidR="004705DB" w:rsidRPr="0029444D">
        <w:rPr>
          <w:rFonts w:ascii="Times New Roman" w:hAnsi="Times New Roman" w:cs="Times New Roman"/>
          <w:sz w:val="24"/>
          <w:szCs w:val="24"/>
        </w:rPr>
        <w:t>d 21.</w:t>
      </w:r>
      <w:r w:rsidR="00EB0D5F" w:rsidRPr="0029444D">
        <w:rPr>
          <w:rFonts w:ascii="Times New Roman" w:hAnsi="Times New Roman" w:cs="Times New Roman"/>
          <w:sz w:val="24"/>
          <w:szCs w:val="24"/>
        </w:rPr>
        <w:t>1. ust.</w:t>
      </w:r>
      <w:r w:rsidR="004705DB" w:rsidRPr="0029444D">
        <w:rPr>
          <w:rFonts w:ascii="Times New Roman" w:hAnsi="Times New Roman" w:cs="Times New Roman"/>
          <w:sz w:val="24"/>
          <w:szCs w:val="24"/>
        </w:rPr>
        <w:t xml:space="preserve"> b)</w:t>
      </w:r>
      <w:r w:rsidR="00EB0D5F" w:rsidRPr="0029444D">
        <w:rPr>
          <w:rFonts w:ascii="Times New Roman" w:hAnsi="Times New Roman" w:cs="Times New Roman"/>
          <w:sz w:val="24"/>
          <w:szCs w:val="24"/>
        </w:rPr>
        <w:t xml:space="preserve"> – </w:t>
      </w:r>
      <w:r w:rsidR="00373FE6" w:rsidRPr="0029444D">
        <w:rPr>
          <w:rFonts w:ascii="Times New Roman" w:hAnsi="Times New Roman" w:cs="Times New Roman"/>
          <w:sz w:val="24"/>
          <w:szCs w:val="24"/>
        </w:rPr>
        <w:t>zmiany przepisów prawa, wpływającej na spos</w:t>
      </w:r>
      <w:r w:rsidR="00BF1FC9">
        <w:rPr>
          <w:rFonts w:ascii="Times New Roman" w:hAnsi="Times New Roman" w:cs="Times New Roman"/>
          <w:sz w:val="24"/>
          <w:szCs w:val="24"/>
        </w:rPr>
        <w:t>ób lub zakres wykonywania usług;</w:t>
      </w:r>
    </w:p>
    <w:p w:rsidR="00EB0D5F" w:rsidRPr="003E5161" w:rsidRDefault="00373FE6" w:rsidP="0008592B">
      <w:pPr>
        <w:pStyle w:val="Akapitzlist"/>
        <w:numPr>
          <w:ilvl w:val="0"/>
          <w:numId w:val="3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161">
        <w:rPr>
          <w:rFonts w:ascii="Times New Roman" w:hAnsi="Times New Roman" w:cs="Times New Roman"/>
          <w:sz w:val="24"/>
          <w:szCs w:val="24"/>
        </w:rPr>
        <w:t xml:space="preserve">ad 21.1. ust. c) </w:t>
      </w:r>
      <w:r w:rsidR="00AC461C" w:rsidRPr="003E5161">
        <w:rPr>
          <w:rFonts w:ascii="Times New Roman" w:hAnsi="Times New Roman" w:cs="Times New Roman"/>
          <w:sz w:val="24"/>
          <w:szCs w:val="24"/>
        </w:rPr>
        <w:t>–</w:t>
      </w:r>
      <w:r w:rsidRPr="003E5161">
        <w:rPr>
          <w:rFonts w:ascii="Times New Roman" w:hAnsi="Times New Roman" w:cs="Times New Roman"/>
          <w:sz w:val="24"/>
          <w:szCs w:val="24"/>
        </w:rPr>
        <w:t xml:space="preserve"> </w:t>
      </w:r>
      <w:r w:rsidR="00AC461C" w:rsidRPr="003E5161">
        <w:rPr>
          <w:rFonts w:ascii="Times New Roman" w:hAnsi="Times New Roman" w:cs="Times New Roman"/>
          <w:sz w:val="24"/>
          <w:szCs w:val="24"/>
        </w:rPr>
        <w:t>w zakresie uzasadnionego</w:t>
      </w:r>
      <w:r w:rsidRPr="003E5161">
        <w:rPr>
          <w:rFonts w:ascii="Times New Roman" w:hAnsi="Times New Roman" w:cs="Times New Roman"/>
          <w:sz w:val="24"/>
          <w:szCs w:val="24"/>
        </w:rPr>
        <w:t xml:space="preserve"> interes</w:t>
      </w:r>
      <w:r w:rsidR="00AC461C" w:rsidRPr="003E5161">
        <w:rPr>
          <w:rFonts w:ascii="Times New Roman" w:hAnsi="Times New Roman" w:cs="Times New Roman"/>
          <w:sz w:val="24"/>
          <w:szCs w:val="24"/>
        </w:rPr>
        <w:t>u</w:t>
      </w:r>
      <w:r w:rsidRPr="003E5161">
        <w:rPr>
          <w:rFonts w:ascii="Times New Roman" w:hAnsi="Times New Roman" w:cs="Times New Roman"/>
          <w:sz w:val="24"/>
          <w:szCs w:val="24"/>
        </w:rPr>
        <w:t xml:space="preserve"> Zamawiającego, na warunkach określonych w § 5 ust. 2 – 4 Umowy.</w:t>
      </w:r>
    </w:p>
    <w:p w:rsidR="00EB0D5F" w:rsidRPr="0029444D" w:rsidRDefault="00EB0D5F" w:rsidP="0008592B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Strona, która występuje z propozycją zmiany Umowy, w oparciu o przedstawiony</w:t>
      </w:r>
      <w:r w:rsidR="00CF600B" w:rsidRPr="0029444D">
        <w:rPr>
          <w:rFonts w:ascii="Times New Roman" w:hAnsi="Times New Roman" w:cs="Times New Roman"/>
          <w:sz w:val="24"/>
          <w:szCs w:val="24"/>
        </w:rPr>
        <w:t xml:space="preserve"> </w:t>
      </w:r>
      <w:r w:rsidR="004705DB" w:rsidRPr="0029444D">
        <w:rPr>
          <w:rFonts w:ascii="Times New Roman" w:hAnsi="Times New Roman" w:cs="Times New Roman"/>
          <w:sz w:val="24"/>
          <w:szCs w:val="24"/>
        </w:rPr>
        <w:t xml:space="preserve">w ust. 21.1. </w:t>
      </w:r>
      <w:r w:rsidRPr="0029444D">
        <w:rPr>
          <w:rFonts w:ascii="Times New Roman" w:hAnsi="Times New Roman" w:cs="Times New Roman"/>
          <w:sz w:val="24"/>
          <w:szCs w:val="24"/>
        </w:rPr>
        <w:t>katalog zmian Umowy, zobowiązana jest do sporządzenia</w:t>
      </w:r>
      <w:r w:rsidR="00CF600B" w:rsidRPr="0029444D">
        <w:rPr>
          <w:rFonts w:ascii="Times New Roman" w:hAnsi="Times New Roman" w:cs="Times New Roman"/>
          <w:sz w:val="24"/>
          <w:szCs w:val="24"/>
        </w:rPr>
        <w:br/>
      </w:r>
      <w:r w:rsidRPr="0029444D">
        <w:rPr>
          <w:rFonts w:ascii="Times New Roman" w:hAnsi="Times New Roman" w:cs="Times New Roman"/>
          <w:sz w:val="24"/>
          <w:szCs w:val="24"/>
        </w:rPr>
        <w:t>i uzasadnienia wniosku o taką zmianę. Wszelkie zmiany Umowy dla swej ważności wymagają formy pisemnej w postaci aneksu do Umowy.</w:t>
      </w:r>
    </w:p>
    <w:p w:rsidR="00EB0D5F" w:rsidRPr="0029444D" w:rsidRDefault="00EB0D5F" w:rsidP="0008592B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Nie stanowi zmiany </w:t>
      </w:r>
      <w:r w:rsidR="00CF600B" w:rsidRPr="0029444D">
        <w:rPr>
          <w:rFonts w:ascii="Times New Roman" w:hAnsi="Times New Roman" w:cs="Times New Roman"/>
          <w:sz w:val="24"/>
          <w:szCs w:val="24"/>
        </w:rPr>
        <w:t>U</w:t>
      </w:r>
      <w:r w:rsidRPr="0029444D">
        <w:rPr>
          <w:rFonts w:ascii="Times New Roman" w:hAnsi="Times New Roman" w:cs="Times New Roman"/>
          <w:sz w:val="24"/>
          <w:szCs w:val="24"/>
        </w:rPr>
        <w:t xml:space="preserve">mowy w rozumieniu art. 144 ustawy </w:t>
      </w:r>
      <w:proofErr w:type="spellStart"/>
      <w:r w:rsidRPr="0029444D">
        <w:rPr>
          <w:rFonts w:ascii="Times New Roman" w:hAnsi="Times New Roman" w:cs="Times New Roman"/>
          <w:sz w:val="24"/>
          <w:szCs w:val="24"/>
        </w:rPr>
        <w:t>P</w:t>
      </w:r>
      <w:r w:rsidR="00D15917" w:rsidRPr="0029444D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29444D">
        <w:rPr>
          <w:rFonts w:ascii="Times New Roman" w:hAnsi="Times New Roman" w:cs="Times New Roman"/>
          <w:sz w:val="24"/>
          <w:szCs w:val="24"/>
        </w:rPr>
        <w:t>:</w:t>
      </w:r>
    </w:p>
    <w:p w:rsidR="00EB0D5F" w:rsidRPr="0029444D" w:rsidRDefault="00BF1FC9" w:rsidP="0008592B">
      <w:pPr>
        <w:pStyle w:val="Akapitzlist"/>
        <w:numPr>
          <w:ilvl w:val="0"/>
          <w:numId w:val="32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danych teleadresowych;</w:t>
      </w:r>
    </w:p>
    <w:p w:rsidR="00EB0D5F" w:rsidRPr="0029444D" w:rsidRDefault="00EB0D5F" w:rsidP="0008592B">
      <w:pPr>
        <w:pStyle w:val="Akapitzlist"/>
        <w:numPr>
          <w:ilvl w:val="0"/>
          <w:numId w:val="32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zmiana danych związanych z obsługą administracyjno-organizacyjną Umowy (np.: zmiana nr rachunku bankowego).</w:t>
      </w:r>
    </w:p>
    <w:p w:rsidR="00EB0D5F" w:rsidRPr="0029444D" w:rsidRDefault="00EB0D5F" w:rsidP="0008592B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Zamawiający określi istotne postanowienia Umowy na realizację zamówienia</w:t>
      </w:r>
      <w:r w:rsidR="00CF600B" w:rsidRPr="0029444D">
        <w:rPr>
          <w:rFonts w:ascii="Times New Roman" w:hAnsi="Times New Roman" w:cs="Times New Roman"/>
          <w:sz w:val="24"/>
          <w:szCs w:val="24"/>
        </w:rPr>
        <w:br/>
      </w:r>
      <w:r w:rsidRPr="0029444D">
        <w:rPr>
          <w:rFonts w:ascii="Times New Roman" w:hAnsi="Times New Roman" w:cs="Times New Roman"/>
          <w:sz w:val="24"/>
          <w:szCs w:val="24"/>
        </w:rPr>
        <w:t>w niniejszym postępowaniu w projekcie Umowy, której kształt zostanie ustalony</w:t>
      </w:r>
      <w:r w:rsidR="00CF600B" w:rsidRPr="0029444D">
        <w:rPr>
          <w:rFonts w:ascii="Times New Roman" w:hAnsi="Times New Roman" w:cs="Times New Roman"/>
          <w:sz w:val="24"/>
          <w:szCs w:val="24"/>
        </w:rPr>
        <w:br/>
      </w:r>
      <w:r w:rsidRPr="0029444D">
        <w:rPr>
          <w:rFonts w:ascii="Times New Roman" w:hAnsi="Times New Roman" w:cs="Times New Roman"/>
          <w:sz w:val="24"/>
          <w:szCs w:val="24"/>
        </w:rPr>
        <w:t xml:space="preserve">w zależności od przebiegu postepowania, bez zmian jej istotnych postanowień. Projekt Umowy stanowi </w:t>
      </w:r>
      <w:r w:rsidR="00D1065E" w:rsidRPr="0029444D">
        <w:rPr>
          <w:rFonts w:ascii="Times New Roman" w:hAnsi="Times New Roman" w:cs="Times New Roman"/>
          <w:sz w:val="24"/>
          <w:szCs w:val="24"/>
        </w:rPr>
        <w:t>Z</w:t>
      </w:r>
      <w:r w:rsidRPr="0029444D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7197A">
        <w:rPr>
          <w:rFonts w:ascii="Times New Roman" w:hAnsi="Times New Roman" w:cs="Times New Roman"/>
          <w:sz w:val="24"/>
          <w:szCs w:val="24"/>
        </w:rPr>
        <w:t>10</w:t>
      </w:r>
      <w:r w:rsidRPr="0029444D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CF600B" w:rsidRPr="0029444D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F600B" w:rsidRPr="0029444D" w:rsidRDefault="00CF600B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OCHRONA PRAWNA OFERENTA W TOKU POSTĘPOWANIA- POUCZENIE</w:t>
      </w:r>
    </w:p>
    <w:p w:rsidR="00CF600B" w:rsidRPr="0029444D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Wykonawcom, których interes prawny doznał uszczerbku w wyniku naruszenia przez Zamawiającego określonych w ustawie </w:t>
      </w:r>
      <w:proofErr w:type="spellStart"/>
      <w:r w:rsidR="00D15917" w:rsidRPr="002944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15917" w:rsidRPr="0029444D">
        <w:rPr>
          <w:rFonts w:ascii="Times New Roman" w:hAnsi="Times New Roman" w:cs="Times New Roman"/>
          <w:sz w:val="24"/>
          <w:szCs w:val="24"/>
        </w:rPr>
        <w:t>.</w:t>
      </w:r>
      <w:r w:rsidRPr="0029444D">
        <w:rPr>
          <w:rFonts w:ascii="Times New Roman" w:hAnsi="Times New Roman" w:cs="Times New Roman"/>
          <w:sz w:val="24"/>
          <w:szCs w:val="24"/>
        </w:rPr>
        <w:t xml:space="preserve"> zasad udzielania zamówień, przysługują środki ochrony prawnej przewidziane w dziale VI ustawy, o której mowa powyżej.</w:t>
      </w:r>
    </w:p>
    <w:p w:rsidR="00CF600B" w:rsidRPr="0029444D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Zgodnie z art. 180 ust. 1 ustawy </w:t>
      </w:r>
      <w:proofErr w:type="spellStart"/>
      <w:r w:rsidR="00D15917" w:rsidRPr="002944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15917" w:rsidRPr="0029444D">
        <w:rPr>
          <w:rFonts w:ascii="Times New Roman" w:hAnsi="Times New Roman" w:cs="Times New Roman"/>
          <w:sz w:val="24"/>
          <w:szCs w:val="24"/>
        </w:rPr>
        <w:t xml:space="preserve">. </w:t>
      </w:r>
      <w:r w:rsidRPr="0029444D">
        <w:rPr>
          <w:rFonts w:ascii="Times New Roman" w:hAnsi="Times New Roman" w:cs="Times New Roman"/>
          <w:sz w:val="24"/>
          <w:szCs w:val="24"/>
        </w:rPr>
        <w:t>odwołanie przysługuje wyłącznie od niezgodnej</w:t>
      </w:r>
      <w:r w:rsidR="00D1065E" w:rsidRPr="0029444D">
        <w:rPr>
          <w:rFonts w:ascii="Times New Roman" w:hAnsi="Times New Roman" w:cs="Times New Roman"/>
          <w:sz w:val="24"/>
          <w:szCs w:val="24"/>
        </w:rPr>
        <w:br/>
      </w:r>
      <w:r w:rsidRPr="0029444D">
        <w:rPr>
          <w:rFonts w:ascii="Times New Roman" w:hAnsi="Times New Roman" w:cs="Times New Roman"/>
          <w:sz w:val="24"/>
          <w:szCs w:val="24"/>
        </w:rPr>
        <w:t xml:space="preserve">z przepisami ustawy czynności Zamawiającego podjętej w postępowaniu o udzielenie </w:t>
      </w:r>
      <w:r w:rsidRPr="0029444D">
        <w:rPr>
          <w:rFonts w:ascii="Times New Roman" w:hAnsi="Times New Roman" w:cs="Times New Roman"/>
          <w:sz w:val="24"/>
          <w:szCs w:val="24"/>
        </w:rPr>
        <w:lastRenderedPageBreak/>
        <w:t xml:space="preserve">zamówienia lub zaniechania czynności, do której Zamawiający jest zobowiązany na podstawie ustawy. </w:t>
      </w:r>
    </w:p>
    <w:p w:rsidR="00CF600B" w:rsidRPr="0029444D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W niniejszym postępowaniu odwołanie przysługuje wyłącznie wobec czynności:</w:t>
      </w:r>
    </w:p>
    <w:p w:rsidR="00CF600B" w:rsidRPr="0029444D" w:rsidRDefault="00CF600B" w:rsidP="00B524BD">
      <w:p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a)</w:t>
      </w:r>
      <w:r w:rsidRPr="0029444D">
        <w:rPr>
          <w:rFonts w:ascii="Times New Roman" w:hAnsi="Times New Roman" w:cs="Times New Roman"/>
          <w:sz w:val="24"/>
          <w:szCs w:val="24"/>
        </w:rPr>
        <w:tab/>
      </w:r>
      <w:r w:rsidR="00C446A9" w:rsidRPr="0029444D">
        <w:rPr>
          <w:rFonts w:ascii="Times New Roman" w:hAnsi="Times New Roman" w:cs="Times New Roman"/>
          <w:sz w:val="24"/>
          <w:szCs w:val="24"/>
        </w:rPr>
        <w:t>o</w:t>
      </w:r>
      <w:r w:rsidRPr="0029444D">
        <w:rPr>
          <w:rFonts w:ascii="Times New Roman" w:hAnsi="Times New Roman" w:cs="Times New Roman"/>
          <w:sz w:val="24"/>
          <w:szCs w:val="24"/>
        </w:rPr>
        <w:t>pisu sposobu dokonywania oceny spełnienia warunków udziału</w:t>
      </w:r>
      <w:r w:rsidRPr="0029444D">
        <w:rPr>
          <w:rFonts w:ascii="Times New Roman" w:hAnsi="Times New Roman" w:cs="Times New Roman"/>
          <w:sz w:val="24"/>
          <w:szCs w:val="24"/>
        </w:rPr>
        <w:br/>
        <w:t>w postępowaniu</w:t>
      </w:r>
      <w:r w:rsidR="00BF1FC9">
        <w:rPr>
          <w:rFonts w:ascii="Times New Roman" w:hAnsi="Times New Roman" w:cs="Times New Roman"/>
          <w:sz w:val="24"/>
          <w:szCs w:val="24"/>
        </w:rPr>
        <w:t>;</w:t>
      </w:r>
    </w:p>
    <w:p w:rsidR="00CF600B" w:rsidRPr="0029444D" w:rsidRDefault="00CF600B" w:rsidP="00B524BD">
      <w:p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b)</w:t>
      </w:r>
      <w:r w:rsidRPr="0029444D">
        <w:rPr>
          <w:rFonts w:ascii="Times New Roman" w:hAnsi="Times New Roman" w:cs="Times New Roman"/>
          <w:sz w:val="24"/>
          <w:szCs w:val="24"/>
        </w:rPr>
        <w:tab/>
      </w:r>
      <w:r w:rsidR="00C446A9" w:rsidRPr="0029444D">
        <w:rPr>
          <w:rFonts w:ascii="Times New Roman" w:hAnsi="Times New Roman" w:cs="Times New Roman"/>
          <w:sz w:val="24"/>
          <w:szCs w:val="24"/>
        </w:rPr>
        <w:t>w</w:t>
      </w:r>
      <w:r w:rsidRPr="0029444D">
        <w:rPr>
          <w:rFonts w:ascii="Times New Roman" w:hAnsi="Times New Roman" w:cs="Times New Roman"/>
          <w:sz w:val="24"/>
          <w:szCs w:val="24"/>
        </w:rPr>
        <w:t>ykluczenia odwołującego z postępowania o udzielenie zamówienia</w:t>
      </w:r>
      <w:r w:rsidR="00BF1FC9">
        <w:rPr>
          <w:rFonts w:ascii="Times New Roman" w:hAnsi="Times New Roman" w:cs="Times New Roman"/>
          <w:sz w:val="24"/>
          <w:szCs w:val="24"/>
        </w:rPr>
        <w:t>;</w:t>
      </w:r>
    </w:p>
    <w:p w:rsidR="00CF600B" w:rsidRPr="0029444D" w:rsidRDefault="00CF600B" w:rsidP="00B524BD">
      <w:p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c)</w:t>
      </w:r>
      <w:r w:rsidRPr="0029444D">
        <w:rPr>
          <w:rFonts w:ascii="Times New Roman" w:hAnsi="Times New Roman" w:cs="Times New Roman"/>
          <w:sz w:val="24"/>
          <w:szCs w:val="24"/>
        </w:rPr>
        <w:tab/>
      </w:r>
      <w:r w:rsidR="00C446A9" w:rsidRPr="0029444D">
        <w:rPr>
          <w:rFonts w:ascii="Times New Roman" w:hAnsi="Times New Roman" w:cs="Times New Roman"/>
          <w:sz w:val="24"/>
          <w:szCs w:val="24"/>
        </w:rPr>
        <w:t>o</w:t>
      </w:r>
      <w:r w:rsidRPr="0029444D">
        <w:rPr>
          <w:rFonts w:ascii="Times New Roman" w:hAnsi="Times New Roman" w:cs="Times New Roman"/>
          <w:sz w:val="24"/>
          <w:szCs w:val="24"/>
        </w:rPr>
        <w:t>drzucenia oferty odwołującego.</w:t>
      </w:r>
    </w:p>
    <w:p w:rsidR="00CF600B" w:rsidRPr="0029444D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 xml:space="preserve">Odwołanie wnosi się do Prezesa Krajowej Izby Odwoławczej, przesyłając jego kopie Zamawiającemu w terminie określonym w art. 182 ustawy </w:t>
      </w:r>
      <w:proofErr w:type="spellStart"/>
      <w:r w:rsidR="00D15917" w:rsidRPr="002944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9444D">
        <w:rPr>
          <w:rFonts w:ascii="Times New Roman" w:hAnsi="Times New Roman" w:cs="Times New Roman"/>
          <w:sz w:val="24"/>
          <w:szCs w:val="24"/>
        </w:rPr>
        <w:t xml:space="preserve">. Natomiast skarga przysługuje na orzeczenie KIO w terminie określonym w art. 198b </w:t>
      </w:r>
      <w:proofErr w:type="spellStart"/>
      <w:r w:rsidRPr="0029444D">
        <w:rPr>
          <w:rFonts w:ascii="Times New Roman" w:hAnsi="Times New Roman" w:cs="Times New Roman"/>
          <w:sz w:val="24"/>
          <w:szCs w:val="24"/>
        </w:rPr>
        <w:t>P</w:t>
      </w:r>
      <w:r w:rsidR="00D15917" w:rsidRPr="0029444D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29444D">
        <w:rPr>
          <w:rFonts w:ascii="Times New Roman" w:hAnsi="Times New Roman" w:cs="Times New Roman"/>
          <w:sz w:val="24"/>
          <w:szCs w:val="24"/>
        </w:rPr>
        <w:t>.</w:t>
      </w:r>
    </w:p>
    <w:p w:rsidR="00975FC4" w:rsidRPr="0029444D" w:rsidRDefault="00975FC4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F600B" w:rsidRPr="0029444D" w:rsidRDefault="00CF600B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INFORMACJA O UMOWIE RAMOWEJ</w:t>
      </w:r>
    </w:p>
    <w:p w:rsidR="002548E0" w:rsidRPr="0029444D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Zamawiający nie przewiduje możliwości zawarcia umowy ramowej.</w:t>
      </w:r>
    </w:p>
    <w:p w:rsidR="00B62247" w:rsidRPr="0029444D" w:rsidRDefault="00B62247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F600B" w:rsidRPr="0029444D" w:rsidRDefault="00CF600B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>INFORMACJE DOTYCZĄCE AUKCJI ELEKTRONICZNEJ</w:t>
      </w:r>
    </w:p>
    <w:p w:rsidR="00EB765D" w:rsidRPr="0029444D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Zamawiający nie przewiduje</w:t>
      </w:r>
      <w:r w:rsidR="00EB765D" w:rsidRPr="0029444D">
        <w:rPr>
          <w:rFonts w:ascii="Times New Roman" w:hAnsi="Times New Roman" w:cs="Times New Roman"/>
          <w:sz w:val="24"/>
          <w:szCs w:val="24"/>
        </w:rPr>
        <w:t xml:space="preserve"> aukcji elektronicznej.</w:t>
      </w:r>
    </w:p>
    <w:p w:rsidR="00EA1452" w:rsidRPr="0029444D" w:rsidRDefault="00EA1452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F600B" w:rsidRPr="0029444D" w:rsidRDefault="00CF600B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444D">
        <w:rPr>
          <w:rFonts w:ascii="Times New Roman" w:hAnsi="Times New Roman" w:cs="Times New Roman"/>
          <w:b/>
          <w:sz w:val="24"/>
          <w:szCs w:val="24"/>
        </w:rPr>
        <w:t xml:space="preserve">INFORMACJE DODATKOWE </w:t>
      </w:r>
      <w:r w:rsidR="00FF3924" w:rsidRPr="0029444D">
        <w:rPr>
          <w:rFonts w:ascii="Times New Roman" w:hAnsi="Times New Roman" w:cs="Times New Roman"/>
          <w:b/>
          <w:sz w:val="24"/>
          <w:szCs w:val="24"/>
        </w:rPr>
        <w:t xml:space="preserve">DOTYCZĄCE ZWROTU </w:t>
      </w:r>
      <w:r w:rsidRPr="0029444D">
        <w:rPr>
          <w:rFonts w:ascii="Times New Roman" w:hAnsi="Times New Roman" w:cs="Times New Roman"/>
          <w:b/>
          <w:sz w:val="24"/>
          <w:szCs w:val="24"/>
        </w:rPr>
        <w:t>KOSZTÓW UDZIAŁU W POSTĘPOWANIU</w:t>
      </w:r>
    </w:p>
    <w:p w:rsidR="00CF600B" w:rsidRPr="0029444D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9444D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sectPr w:rsidR="00CF600B" w:rsidRPr="0029444D" w:rsidSect="00B569D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8D" w:rsidRDefault="0013768D" w:rsidP="00910A0E">
      <w:pPr>
        <w:spacing w:line="240" w:lineRule="auto"/>
      </w:pPr>
      <w:r>
        <w:separator/>
      </w:r>
    </w:p>
  </w:endnote>
  <w:endnote w:type="continuationSeparator" w:id="0">
    <w:p w:rsidR="0013768D" w:rsidRDefault="0013768D" w:rsidP="00910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34052"/>
      <w:docPartObj>
        <w:docPartGallery w:val="Page Numbers (Bottom of Page)"/>
        <w:docPartUnique/>
      </w:docPartObj>
    </w:sdtPr>
    <w:sdtEndPr/>
    <w:sdtContent>
      <w:p w:rsidR="00910A0E" w:rsidRDefault="00910A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036">
          <w:rPr>
            <w:noProof/>
          </w:rPr>
          <w:t>13</w:t>
        </w:r>
        <w:r>
          <w:fldChar w:fldCharType="end"/>
        </w:r>
      </w:p>
    </w:sdtContent>
  </w:sdt>
  <w:p w:rsidR="00910A0E" w:rsidRDefault="00910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8D" w:rsidRDefault="0013768D" w:rsidP="00910A0E">
      <w:pPr>
        <w:spacing w:line="240" w:lineRule="auto"/>
      </w:pPr>
      <w:r>
        <w:separator/>
      </w:r>
    </w:p>
  </w:footnote>
  <w:footnote w:type="continuationSeparator" w:id="0">
    <w:p w:rsidR="0013768D" w:rsidRDefault="0013768D" w:rsidP="00910A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715"/>
    <w:multiLevelType w:val="hybridMultilevel"/>
    <w:tmpl w:val="D4C63D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481012D"/>
    <w:multiLevelType w:val="hybridMultilevel"/>
    <w:tmpl w:val="81A6316E"/>
    <w:lvl w:ilvl="0" w:tplc="A9AA7CA0">
      <w:start w:val="1"/>
      <w:numFmt w:val="decimal"/>
      <w:lvlText w:val="10.%1"/>
      <w:lvlJc w:val="left"/>
      <w:pPr>
        <w:ind w:left="1287" w:hanging="360"/>
      </w:pPr>
      <w:rPr>
        <w:rFonts w:hint="default"/>
        <w:b w:val="0"/>
      </w:rPr>
    </w:lvl>
    <w:lvl w:ilvl="1" w:tplc="1E0AE9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7F9D"/>
    <w:multiLevelType w:val="hybridMultilevel"/>
    <w:tmpl w:val="C5643144"/>
    <w:lvl w:ilvl="0" w:tplc="B3D6C9D6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1C77"/>
    <w:multiLevelType w:val="hybridMultilevel"/>
    <w:tmpl w:val="99A0031A"/>
    <w:lvl w:ilvl="0" w:tplc="53066FC6">
      <w:start w:val="1"/>
      <w:numFmt w:val="decimal"/>
      <w:lvlText w:val="13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CC0638"/>
    <w:multiLevelType w:val="hybridMultilevel"/>
    <w:tmpl w:val="95845E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2130B18"/>
    <w:multiLevelType w:val="hybridMultilevel"/>
    <w:tmpl w:val="B8263374"/>
    <w:lvl w:ilvl="0" w:tplc="BB565E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7C5681"/>
    <w:multiLevelType w:val="hybridMultilevel"/>
    <w:tmpl w:val="BF2A2252"/>
    <w:lvl w:ilvl="0" w:tplc="BB565E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CA5D6F"/>
    <w:multiLevelType w:val="hybridMultilevel"/>
    <w:tmpl w:val="B8263374"/>
    <w:lvl w:ilvl="0" w:tplc="BB565E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256DBD"/>
    <w:multiLevelType w:val="hybridMultilevel"/>
    <w:tmpl w:val="BC4C339A"/>
    <w:lvl w:ilvl="0" w:tplc="175C8926">
      <w:start w:val="1"/>
      <w:numFmt w:val="decimal"/>
      <w:pStyle w:val="Spistreci1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D733B"/>
    <w:multiLevelType w:val="hybridMultilevel"/>
    <w:tmpl w:val="B8263374"/>
    <w:lvl w:ilvl="0" w:tplc="BB565E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516F13"/>
    <w:multiLevelType w:val="hybridMultilevel"/>
    <w:tmpl w:val="D4C63D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A324BB9"/>
    <w:multiLevelType w:val="hybridMultilevel"/>
    <w:tmpl w:val="3B00BAC2"/>
    <w:lvl w:ilvl="0" w:tplc="48A8B7CA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85824"/>
    <w:multiLevelType w:val="multilevel"/>
    <w:tmpl w:val="DAFEF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3">
    <w:nsid w:val="3CD62658"/>
    <w:multiLevelType w:val="hybridMultilevel"/>
    <w:tmpl w:val="D4C63D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7F12042"/>
    <w:multiLevelType w:val="hybridMultilevel"/>
    <w:tmpl w:val="BB8EB416"/>
    <w:lvl w:ilvl="0" w:tplc="98E2856A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D7C86"/>
    <w:multiLevelType w:val="hybridMultilevel"/>
    <w:tmpl w:val="B8263374"/>
    <w:lvl w:ilvl="0" w:tplc="BB565E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8872B9A"/>
    <w:multiLevelType w:val="hybridMultilevel"/>
    <w:tmpl w:val="280217A6"/>
    <w:lvl w:ilvl="0" w:tplc="85F8F14A">
      <w:start w:val="1"/>
      <w:numFmt w:val="decimal"/>
      <w:lvlText w:val="8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20786"/>
    <w:multiLevelType w:val="hybridMultilevel"/>
    <w:tmpl w:val="B8263374"/>
    <w:lvl w:ilvl="0" w:tplc="BB565E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D0626D2"/>
    <w:multiLevelType w:val="hybridMultilevel"/>
    <w:tmpl w:val="B8263374"/>
    <w:lvl w:ilvl="0" w:tplc="BB565E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477A8B"/>
    <w:multiLevelType w:val="hybridMultilevel"/>
    <w:tmpl w:val="BA44682A"/>
    <w:lvl w:ilvl="0" w:tplc="7A848D50">
      <w:start w:val="1"/>
      <w:numFmt w:val="decimal"/>
      <w:lvlText w:val="1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96245"/>
    <w:multiLevelType w:val="hybridMultilevel"/>
    <w:tmpl w:val="66C27A5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99E5AE5"/>
    <w:multiLevelType w:val="hybridMultilevel"/>
    <w:tmpl w:val="8834D2B6"/>
    <w:lvl w:ilvl="0" w:tplc="54E68422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2">
    <w:nsid w:val="5C6A25F7"/>
    <w:multiLevelType w:val="hybridMultilevel"/>
    <w:tmpl w:val="8306F2DE"/>
    <w:lvl w:ilvl="0" w:tplc="495A8952">
      <w:start w:val="1"/>
      <w:numFmt w:val="decimal"/>
      <w:lvlText w:val="2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90191"/>
    <w:multiLevelType w:val="hybridMultilevel"/>
    <w:tmpl w:val="D4C63D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71E2537"/>
    <w:multiLevelType w:val="hybridMultilevel"/>
    <w:tmpl w:val="B86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3CF3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C0807"/>
    <w:multiLevelType w:val="multilevel"/>
    <w:tmpl w:val="B05893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69E372DC"/>
    <w:multiLevelType w:val="hybridMultilevel"/>
    <w:tmpl w:val="D4C63D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B2F3638"/>
    <w:multiLevelType w:val="hybridMultilevel"/>
    <w:tmpl w:val="DD2C5A1E"/>
    <w:lvl w:ilvl="0" w:tplc="B62C4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24FF2"/>
    <w:multiLevelType w:val="hybridMultilevel"/>
    <w:tmpl w:val="FDB83C88"/>
    <w:lvl w:ilvl="0" w:tplc="A5925A48">
      <w:start w:val="1"/>
      <w:numFmt w:val="decimal"/>
      <w:lvlText w:val="15.%1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1657B75"/>
    <w:multiLevelType w:val="hybridMultilevel"/>
    <w:tmpl w:val="D414B5F8"/>
    <w:lvl w:ilvl="0" w:tplc="EC2A9A10">
      <w:start w:val="1"/>
      <w:numFmt w:val="decimal"/>
      <w:lvlText w:val="12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2A02A0B"/>
    <w:multiLevelType w:val="hybridMultilevel"/>
    <w:tmpl w:val="64E04132"/>
    <w:lvl w:ilvl="0" w:tplc="2684E53A">
      <w:start w:val="1"/>
      <w:numFmt w:val="decimal"/>
      <w:lvlText w:val="9.%1"/>
      <w:lvlJc w:val="left"/>
      <w:pPr>
        <w:ind w:left="1287" w:hanging="360"/>
      </w:pPr>
      <w:rPr>
        <w:rFonts w:hint="default"/>
      </w:rPr>
    </w:lvl>
    <w:lvl w:ilvl="1" w:tplc="1E0AE9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001A9"/>
    <w:multiLevelType w:val="hybridMultilevel"/>
    <w:tmpl w:val="40CC572E"/>
    <w:lvl w:ilvl="0" w:tplc="FACAE02A">
      <w:start w:val="1"/>
      <w:numFmt w:val="decimal"/>
      <w:lvlText w:val="1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5DE0ACE"/>
    <w:multiLevelType w:val="hybridMultilevel"/>
    <w:tmpl w:val="CD408532"/>
    <w:lvl w:ilvl="0" w:tplc="5A6E83F4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6"/>
  </w:num>
  <w:num w:numId="4">
    <w:abstractNumId w:val="30"/>
  </w:num>
  <w:num w:numId="5">
    <w:abstractNumId w:val="24"/>
  </w:num>
  <w:num w:numId="6">
    <w:abstractNumId w:val="4"/>
  </w:num>
  <w:num w:numId="7">
    <w:abstractNumId w:val="1"/>
  </w:num>
  <w:num w:numId="8">
    <w:abstractNumId w:val="29"/>
  </w:num>
  <w:num w:numId="9">
    <w:abstractNumId w:val="3"/>
  </w:num>
  <w:num w:numId="10">
    <w:abstractNumId w:val="31"/>
  </w:num>
  <w:num w:numId="11">
    <w:abstractNumId w:val="6"/>
  </w:num>
  <w:num w:numId="12">
    <w:abstractNumId w:val="28"/>
  </w:num>
  <w:num w:numId="13">
    <w:abstractNumId w:val="11"/>
  </w:num>
  <w:num w:numId="14">
    <w:abstractNumId w:val="14"/>
  </w:num>
  <w:num w:numId="15">
    <w:abstractNumId w:val="19"/>
  </w:num>
  <w:num w:numId="16">
    <w:abstractNumId w:val="22"/>
  </w:num>
  <w:num w:numId="17">
    <w:abstractNumId w:val="2"/>
  </w:num>
  <w:num w:numId="18">
    <w:abstractNumId w:val="8"/>
  </w:num>
  <w:num w:numId="19">
    <w:abstractNumId w:val="0"/>
  </w:num>
  <w:num w:numId="20">
    <w:abstractNumId w:val="20"/>
  </w:num>
  <w:num w:numId="21">
    <w:abstractNumId w:val="21"/>
  </w:num>
  <w:num w:numId="22">
    <w:abstractNumId w:val="9"/>
  </w:num>
  <w:num w:numId="23">
    <w:abstractNumId w:val="27"/>
  </w:num>
  <w:num w:numId="24">
    <w:abstractNumId w:val="25"/>
  </w:num>
  <w:num w:numId="25">
    <w:abstractNumId w:val="12"/>
  </w:num>
  <w:num w:numId="26">
    <w:abstractNumId w:val="17"/>
  </w:num>
  <w:num w:numId="27">
    <w:abstractNumId w:val="7"/>
  </w:num>
  <w:num w:numId="28">
    <w:abstractNumId w:val="15"/>
  </w:num>
  <w:num w:numId="29">
    <w:abstractNumId w:val="18"/>
  </w:num>
  <w:num w:numId="30">
    <w:abstractNumId w:val="26"/>
  </w:num>
  <w:num w:numId="31">
    <w:abstractNumId w:val="10"/>
  </w:num>
  <w:num w:numId="32">
    <w:abstractNumId w:val="13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4D"/>
    <w:rsid w:val="00004A49"/>
    <w:rsid w:val="00016010"/>
    <w:rsid w:val="0001622F"/>
    <w:rsid w:val="00022642"/>
    <w:rsid w:val="000233B2"/>
    <w:rsid w:val="00023A17"/>
    <w:rsid w:val="00033E1B"/>
    <w:rsid w:val="00037D69"/>
    <w:rsid w:val="00040D63"/>
    <w:rsid w:val="00047BB8"/>
    <w:rsid w:val="000628A1"/>
    <w:rsid w:val="00070FFC"/>
    <w:rsid w:val="00077226"/>
    <w:rsid w:val="00084B86"/>
    <w:rsid w:val="0008592B"/>
    <w:rsid w:val="000870F3"/>
    <w:rsid w:val="00095FC8"/>
    <w:rsid w:val="000D0F2A"/>
    <w:rsid w:val="000E247D"/>
    <w:rsid w:val="000F0528"/>
    <w:rsid w:val="0011334A"/>
    <w:rsid w:val="0013768D"/>
    <w:rsid w:val="00142F60"/>
    <w:rsid w:val="0015264F"/>
    <w:rsid w:val="00156516"/>
    <w:rsid w:val="0017230B"/>
    <w:rsid w:val="0018076C"/>
    <w:rsid w:val="0019438D"/>
    <w:rsid w:val="001961D1"/>
    <w:rsid w:val="001A05BB"/>
    <w:rsid w:val="001A32BE"/>
    <w:rsid w:val="001B0218"/>
    <w:rsid w:val="001B45B9"/>
    <w:rsid w:val="001C5DA7"/>
    <w:rsid w:val="001D475F"/>
    <w:rsid w:val="001E23C4"/>
    <w:rsid w:val="001E3D1A"/>
    <w:rsid w:val="00203694"/>
    <w:rsid w:val="002143BB"/>
    <w:rsid w:val="00246C68"/>
    <w:rsid w:val="002548E0"/>
    <w:rsid w:val="00271059"/>
    <w:rsid w:val="0029444D"/>
    <w:rsid w:val="002B3231"/>
    <w:rsid w:val="002E2F08"/>
    <w:rsid w:val="00306435"/>
    <w:rsid w:val="0031236D"/>
    <w:rsid w:val="00333344"/>
    <w:rsid w:val="00346CBD"/>
    <w:rsid w:val="00353E66"/>
    <w:rsid w:val="00371C92"/>
    <w:rsid w:val="00372F07"/>
    <w:rsid w:val="00373FE6"/>
    <w:rsid w:val="00374E96"/>
    <w:rsid w:val="00384272"/>
    <w:rsid w:val="003934FD"/>
    <w:rsid w:val="003A0B8A"/>
    <w:rsid w:val="003A5B57"/>
    <w:rsid w:val="003C2A09"/>
    <w:rsid w:val="003C5069"/>
    <w:rsid w:val="003D0DFF"/>
    <w:rsid w:val="003E5161"/>
    <w:rsid w:val="003F4A25"/>
    <w:rsid w:val="00407853"/>
    <w:rsid w:val="00416578"/>
    <w:rsid w:val="004212A8"/>
    <w:rsid w:val="004213A9"/>
    <w:rsid w:val="00425540"/>
    <w:rsid w:val="00427374"/>
    <w:rsid w:val="0045499B"/>
    <w:rsid w:val="00455CFE"/>
    <w:rsid w:val="00466F53"/>
    <w:rsid w:val="004705DB"/>
    <w:rsid w:val="00484B73"/>
    <w:rsid w:val="004A5515"/>
    <w:rsid w:val="004A5FAA"/>
    <w:rsid w:val="004A636A"/>
    <w:rsid w:val="004B1474"/>
    <w:rsid w:val="004D0434"/>
    <w:rsid w:val="004E0195"/>
    <w:rsid w:val="004E7056"/>
    <w:rsid w:val="005230AC"/>
    <w:rsid w:val="00537D99"/>
    <w:rsid w:val="005543F9"/>
    <w:rsid w:val="00560541"/>
    <w:rsid w:val="005659EE"/>
    <w:rsid w:val="00576F16"/>
    <w:rsid w:val="005909D1"/>
    <w:rsid w:val="00593D95"/>
    <w:rsid w:val="005968AB"/>
    <w:rsid w:val="005A2841"/>
    <w:rsid w:val="005A7BA8"/>
    <w:rsid w:val="005D6C3D"/>
    <w:rsid w:val="005F641D"/>
    <w:rsid w:val="005F7C81"/>
    <w:rsid w:val="006060A5"/>
    <w:rsid w:val="00613AC9"/>
    <w:rsid w:val="00616B00"/>
    <w:rsid w:val="006440DF"/>
    <w:rsid w:val="00652879"/>
    <w:rsid w:val="006717D8"/>
    <w:rsid w:val="00676224"/>
    <w:rsid w:val="00691812"/>
    <w:rsid w:val="006A6D34"/>
    <w:rsid w:val="006B6829"/>
    <w:rsid w:val="006B7F9A"/>
    <w:rsid w:val="006D53BB"/>
    <w:rsid w:val="006D58B6"/>
    <w:rsid w:val="006D7E6E"/>
    <w:rsid w:val="006E6F2A"/>
    <w:rsid w:val="006F1824"/>
    <w:rsid w:val="006F6913"/>
    <w:rsid w:val="00702F0F"/>
    <w:rsid w:val="00703B8C"/>
    <w:rsid w:val="00704114"/>
    <w:rsid w:val="00711B3E"/>
    <w:rsid w:val="00720AC6"/>
    <w:rsid w:val="007304BC"/>
    <w:rsid w:val="00731550"/>
    <w:rsid w:val="00736874"/>
    <w:rsid w:val="00793E9D"/>
    <w:rsid w:val="007955C7"/>
    <w:rsid w:val="007A7BBF"/>
    <w:rsid w:val="007B4317"/>
    <w:rsid w:val="007B4F21"/>
    <w:rsid w:val="007C4C5F"/>
    <w:rsid w:val="007F0203"/>
    <w:rsid w:val="00803C44"/>
    <w:rsid w:val="00833036"/>
    <w:rsid w:val="00840B3B"/>
    <w:rsid w:val="0084664B"/>
    <w:rsid w:val="00850AC5"/>
    <w:rsid w:val="00853B48"/>
    <w:rsid w:val="0085493B"/>
    <w:rsid w:val="00875BF7"/>
    <w:rsid w:val="0088585C"/>
    <w:rsid w:val="00891D2E"/>
    <w:rsid w:val="008A1B95"/>
    <w:rsid w:val="008A44BC"/>
    <w:rsid w:val="008A656F"/>
    <w:rsid w:val="008B0E36"/>
    <w:rsid w:val="008B7C8F"/>
    <w:rsid w:val="008C37C7"/>
    <w:rsid w:val="008C7D7D"/>
    <w:rsid w:val="008D420C"/>
    <w:rsid w:val="008F0240"/>
    <w:rsid w:val="00905864"/>
    <w:rsid w:val="00907AAD"/>
    <w:rsid w:val="00910A0E"/>
    <w:rsid w:val="00916955"/>
    <w:rsid w:val="00921C27"/>
    <w:rsid w:val="00946D21"/>
    <w:rsid w:val="0096253C"/>
    <w:rsid w:val="0096654D"/>
    <w:rsid w:val="00970844"/>
    <w:rsid w:val="00974081"/>
    <w:rsid w:val="00975FC4"/>
    <w:rsid w:val="00976989"/>
    <w:rsid w:val="00984C1A"/>
    <w:rsid w:val="0099475E"/>
    <w:rsid w:val="009A6918"/>
    <w:rsid w:val="009D75C2"/>
    <w:rsid w:val="00A123E3"/>
    <w:rsid w:val="00A1553E"/>
    <w:rsid w:val="00A2692B"/>
    <w:rsid w:val="00A36DBD"/>
    <w:rsid w:val="00A41E75"/>
    <w:rsid w:val="00A53527"/>
    <w:rsid w:val="00A85EDC"/>
    <w:rsid w:val="00AA3D41"/>
    <w:rsid w:val="00AA3F0B"/>
    <w:rsid w:val="00AA52E5"/>
    <w:rsid w:val="00AB0C69"/>
    <w:rsid w:val="00AC461C"/>
    <w:rsid w:val="00AE7DB6"/>
    <w:rsid w:val="00AF3A34"/>
    <w:rsid w:val="00B22D10"/>
    <w:rsid w:val="00B31AFA"/>
    <w:rsid w:val="00B34D00"/>
    <w:rsid w:val="00B46F1F"/>
    <w:rsid w:val="00B50BDF"/>
    <w:rsid w:val="00B524BD"/>
    <w:rsid w:val="00B5556B"/>
    <w:rsid w:val="00B569D6"/>
    <w:rsid w:val="00B60CF1"/>
    <w:rsid w:val="00B62247"/>
    <w:rsid w:val="00B81B4E"/>
    <w:rsid w:val="00B91504"/>
    <w:rsid w:val="00BA518A"/>
    <w:rsid w:val="00BA5C50"/>
    <w:rsid w:val="00BB3A55"/>
    <w:rsid w:val="00BC65F7"/>
    <w:rsid w:val="00BD5EB5"/>
    <w:rsid w:val="00BD6383"/>
    <w:rsid w:val="00BE1D83"/>
    <w:rsid w:val="00BE7445"/>
    <w:rsid w:val="00BF1FC9"/>
    <w:rsid w:val="00BF5988"/>
    <w:rsid w:val="00BF5FDE"/>
    <w:rsid w:val="00C068DC"/>
    <w:rsid w:val="00C07EC6"/>
    <w:rsid w:val="00C1375C"/>
    <w:rsid w:val="00C329AC"/>
    <w:rsid w:val="00C342DB"/>
    <w:rsid w:val="00C417E4"/>
    <w:rsid w:val="00C446A9"/>
    <w:rsid w:val="00C51EF3"/>
    <w:rsid w:val="00C55613"/>
    <w:rsid w:val="00C611C3"/>
    <w:rsid w:val="00C64FBD"/>
    <w:rsid w:val="00C7197A"/>
    <w:rsid w:val="00C84C4F"/>
    <w:rsid w:val="00CC59F8"/>
    <w:rsid w:val="00CD38EC"/>
    <w:rsid w:val="00CD7F3A"/>
    <w:rsid w:val="00CE09E8"/>
    <w:rsid w:val="00CF0929"/>
    <w:rsid w:val="00CF600B"/>
    <w:rsid w:val="00CF7D19"/>
    <w:rsid w:val="00D014FB"/>
    <w:rsid w:val="00D0294D"/>
    <w:rsid w:val="00D07FE0"/>
    <w:rsid w:val="00D1065E"/>
    <w:rsid w:val="00D15917"/>
    <w:rsid w:val="00D256B1"/>
    <w:rsid w:val="00D27102"/>
    <w:rsid w:val="00D3212C"/>
    <w:rsid w:val="00D50BAD"/>
    <w:rsid w:val="00D81281"/>
    <w:rsid w:val="00DA110C"/>
    <w:rsid w:val="00DA26F3"/>
    <w:rsid w:val="00DB405B"/>
    <w:rsid w:val="00DB561A"/>
    <w:rsid w:val="00DC0F1F"/>
    <w:rsid w:val="00DE03DF"/>
    <w:rsid w:val="00E001C3"/>
    <w:rsid w:val="00E22FAC"/>
    <w:rsid w:val="00E252A9"/>
    <w:rsid w:val="00E34E50"/>
    <w:rsid w:val="00E37B80"/>
    <w:rsid w:val="00E50818"/>
    <w:rsid w:val="00E82222"/>
    <w:rsid w:val="00E939C0"/>
    <w:rsid w:val="00E96ED3"/>
    <w:rsid w:val="00EA1452"/>
    <w:rsid w:val="00EA2399"/>
    <w:rsid w:val="00EA6F69"/>
    <w:rsid w:val="00EB0D5F"/>
    <w:rsid w:val="00EB765D"/>
    <w:rsid w:val="00EB7CCE"/>
    <w:rsid w:val="00ED76EE"/>
    <w:rsid w:val="00F021A3"/>
    <w:rsid w:val="00F02809"/>
    <w:rsid w:val="00F07B29"/>
    <w:rsid w:val="00F1296E"/>
    <w:rsid w:val="00F2098A"/>
    <w:rsid w:val="00F3032B"/>
    <w:rsid w:val="00F50CE4"/>
    <w:rsid w:val="00F54173"/>
    <w:rsid w:val="00F63F61"/>
    <w:rsid w:val="00F6443E"/>
    <w:rsid w:val="00F71542"/>
    <w:rsid w:val="00F75B2C"/>
    <w:rsid w:val="00F81773"/>
    <w:rsid w:val="00FB0FCF"/>
    <w:rsid w:val="00FC0F28"/>
    <w:rsid w:val="00FF3924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0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5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0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0A0E"/>
    <w:pPr>
      <w:ind w:left="0" w:firstLine="0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10A0E"/>
    <w:pPr>
      <w:numPr>
        <w:numId w:val="18"/>
      </w:numPr>
      <w:suppressAutoHyphens/>
      <w:spacing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0A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0A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A0E"/>
  </w:style>
  <w:style w:type="paragraph" w:styleId="Stopka">
    <w:name w:val="footer"/>
    <w:basedOn w:val="Normalny"/>
    <w:link w:val="StopkaZnak"/>
    <w:uiPriority w:val="99"/>
    <w:unhideWhenUsed/>
    <w:rsid w:val="00910A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0E"/>
  </w:style>
  <w:style w:type="table" w:styleId="Tabela-Siatka">
    <w:name w:val="Table Grid"/>
    <w:basedOn w:val="Standardowy"/>
    <w:uiPriority w:val="59"/>
    <w:rsid w:val="001B02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0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5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0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0A0E"/>
    <w:pPr>
      <w:ind w:left="0" w:firstLine="0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10A0E"/>
    <w:pPr>
      <w:numPr>
        <w:numId w:val="18"/>
      </w:numPr>
      <w:suppressAutoHyphens/>
      <w:spacing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0A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0A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A0E"/>
  </w:style>
  <w:style w:type="paragraph" w:styleId="Stopka">
    <w:name w:val="footer"/>
    <w:basedOn w:val="Normalny"/>
    <w:link w:val="StopkaZnak"/>
    <w:uiPriority w:val="99"/>
    <w:unhideWhenUsed/>
    <w:rsid w:val="00910A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0E"/>
  </w:style>
  <w:style w:type="table" w:styleId="Tabela-Siatka">
    <w:name w:val="Table Grid"/>
    <w:basedOn w:val="Standardowy"/>
    <w:uiPriority w:val="59"/>
    <w:rsid w:val="001B02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makiel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70DE-8D40-4B0E-B642-380F0224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13</Pages>
  <Words>4488</Words>
  <Characters>26931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abojadzijew</cp:lastModifiedBy>
  <cp:revision>65</cp:revision>
  <cp:lastPrinted>2014-10-24T08:31:00Z</cp:lastPrinted>
  <dcterms:created xsi:type="dcterms:W3CDTF">2014-09-22T07:55:00Z</dcterms:created>
  <dcterms:modified xsi:type="dcterms:W3CDTF">2014-11-03T14:03:00Z</dcterms:modified>
</cp:coreProperties>
</file>