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7" w:rsidRPr="00587D6B" w:rsidRDefault="001E7BB7" w:rsidP="001E7BB7">
      <w:pPr>
        <w:jc w:val="right"/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>Świnoujście, 27.10.2014 r.</w:t>
      </w:r>
    </w:p>
    <w:p w:rsidR="001E7BB7" w:rsidRPr="001E7BB7" w:rsidRDefault="00587D6B" w:rsidP="001E7BB7">
      <w:pPr>
        <w:rPr>
          <w:rFonts w:ascii="Times New Roman" w:hAnsi="Times New Roman" w:cs="Times New Roman"/>
          <w:b/>
          <w:i/>
        </w:rPr>
      </w:pPr>
      <w:r w:rsidRPr="001E7BB7">
        <w:rPr>
          <w:rFonts w:ascii="Times New Roman" w:hAnsi="Times New Roman" w:cs="Times New Roman"/>
          <w:i/>
        </w:rPr>
        <w:t xml:space="preserve">Załącznik nr 1 do </w:t>
      </w:r>
      <w:r w:rsidR="001E7BB7" w:rsidRPr="001E7BB7">
        <w:rPr>
          <w:rFonts w:ascii="Times New Roman" w:hAnsi="Times New Roman" w:cs="Times New Roman"/>
          <w:b/>
          <w:bCs/>
          <w:i/>
        </w:rPr>
        <w:t>Protokołu</w:t>
      </w:r>
      <w:r w:rsidRPr="001E7BB7">
        <w:rPr>
          <w:rFonts w:ascii="Times New Roman" w:hAnsi="Times New Roman" w:cs="Times New Roman"/>
          <w:b/>
          <w:bCs/>
          <w:i/>
        </w:rPr>
        <w:t xml:space="preserve"> rozeznania rynku dla zamówienia o </w:t>
      </w:r>
      <w:r w:rsidRPr="001E7BB7">
        <w:rPr>
          <w:rFonts w:ascii="Times New Roman" w:hAnsi="Times New Roman" w:cs="Times New Roman"/>
          <w:b/>
          <w:i/>
        </w:rPr>
        <w:t>wartości w przedziale powyżej 1200 złotych do kwoty 30 000 euro</w:t>
      </w:r>
      <w:r w:rsidR="001E7BB7" w:rsidRPr="001E7BB7">
        <w:rPr>
          <w:rFonts w:ascii="Times New Roman" w:hAnsi="Times New Roman" w:cs="Times New Roman"/>
          <w:b/>
          <w:i/>
        </w:rPr>
        <w:t xml:space="preserve"> (Świąteczne iluminacje świetlne na tereny zielone Gminy Miasto Świnoujście).</w:t>
      </w:r>
    </w:p>
    <w:p w:rsidR="00672120" w:rsidRPr="00587D6B" w:rsidRDefault="004B522D" w:rsidP="00672120">
      <w:pPr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>Znak sprawy: 271.2.101.2014.JK</w:t>
      </w:r>
    </w:p>
    <w:p w:rsidR="004B522D" w:rsidRPr="00587D6B" w:rsidRDefault="004B522D" w:rsidP="00672120">
      <w:pPr>
        <w:spacing w:after="0"/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>Komisja w składzie:</w:t>
      </w:r>
    </w:p>
    <w:p w:rsidR="004B522D" w:rsidRPr="00587D6B" w:rsidRDefault="004B522D" w:rsidP="004B522D">
      <w:pPr>
        <w:spacing w:after="0"/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 xml:space="preserve">Danuta Łaba – inspektor </w:t>
      </w:r>
      <w:r w:rsidR="00587D6B">
        <w:rPr>
          <w:rFonts w:ascii="Times New Roman" w:hAnsi="Times New Roman" w:cs="Times New Roman"/>
        </w:rPr>
        <w:t xml:space="preserve">WEZ </w:t>
      </w:r>
      <w:r w:rsidR="00587D6B">
        <w:rPr>
          <w:rFonts w:ascii="Times New Roman" w:hAnsi="Times New Roman" w:cs="Times New Roman"/>
        </w:rPr>
        <w:tab/>
      </w:r>
      <w:r w:rsidR="00587D6B">
        <w:rPr>
          <w:rFonts w:ascii="Times New Roman" w:hAnsi="Times New Roman" w:cs="Times New Roman"/>
        </w:rPr>
        <w:tab/>
      </w:r>
      <w:r w:rsidR="00587D6B">
        <w:rPr>
          <w:rFonts w:ascii="Times New Roman" w:hAnsi="Times New Roman" w:cs="Times New Roman"/>
        </w:rPr>
        <w:tab/>
      </w:r>
      <w:r w:rsidR="00587D6B">
        <w:rPr>
          <w:rFonts w:ascii="Times New Roman" w:hAnsi="Times New Roman" w:cs="Times New Roman"/>
        </w:rPr>
        <w:tab/>
      </w:r>
      <w:r w:rsidR="00587D6B">
        <w:rPr>
          <w:rFonts w:ascii="Times New Roman" w:hAnsi="Times New Roman" w:cs="Times New Roman"/>
        </w:rPr>
        <w:tab/>
      </w:r>
    </w:p>
    <w:p w:rsidR="004B522D" w:rsidRPr="00587D6B" w:rsidRDefault="004B522D" w:rsidP="004B522D">
      <w:pPr>
        <w:spacing w:after="0"/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 xml:space="preserve">Małgorzata </w:t>
      </w:r>
      <w:proofErr w:type="spellStart"/>
      <w:r w:rsidRPr="00587D6B">
        <w:rPr>
          <w:rFonts w:ascii="Times New Roman" w:hAnsi="Times New Roman" w:cs="Times New Roman"/>
        </w:rPr>
        <w:t>Parzybut</w:t>
      </w:r>
      <w:proofErr w:type="spellEnd"/>
      <w:r w:rsidRPr="00587D6B">
        <w:rPr>
          <w:rFonts w:ascii="Times New Roman" w:hAnsi="Times New Roman" w:cs="Times New Roman"/>
        </w:rPr>
        <w:t xml:space="preserve"> – podinspektor </w:t>
      </w:r>
      <w:r w:rsidR="00587D6B">
        <w:rPr>
          <w:rFonts w:ascii="Times New Roman" w:hAnsi="Times New Roman" w:cs="Times New Roman"/>
        </w:rPr>
        <w:t>WEZ</w:t>
      </w:r>
      <w:r w:rsidR="00587D6B">
        <w:rPr>
          <w:rFonts w:ascii="Times New Roman" w:hAnsi="Times New Roman" w:cs="Times New Roman"/>
        </w:rPr>
        <w:tab/>
      </w:r>
    </w:p>
    <w:p w:rsidR="00672120" w:rsidRPr="00587D6B" w:rsidRDefault="004B522D" w:rsidP="00672120">
      <w:pPr>
        <w:spacing w:after="0"/>
        <w:rPr>
          <w:rFonts w:ascii="Times New Roman" w:hAnsi="Times New Roman" w:cs="Times New Roman"/>
        </w:rPr>
      </w:pPr>
      <w:r w:rsidRPr="00587D6B">
        <w:rPr>
          <w:rFonts w:ascii="Times New Roman" w:hAnsi="Times New Roman" w:cs="Times New Roman"/>
        </w:rPr>
        <w:t xml:space="preserve">Jagoda </w:t>
      </w:r>
      <w:proofErr w:type="spellStart"/>
      <w:r w:rsidRPr="00587D6B">
        <w:rPr>
          <w:rFonts w:ascii="Times New Roman" w:hAnsi="Times New Roman" w:cs="Times New Roman"/>
        </w:rPr>
        <w:t>Kieruzel</w:t>
      </w:r>
      <w:proofErr w:type="spellEnd"/>
      <w:r w:rsidRPr="00587D6B">
        <w:rPr>
          <w:rFonts w:ascii="Times New Roman" w:hAnsi="Times New Roman" w:cs="Times New Roman"/>
        </w:rPr>
        <w:t xml:space="preserve"> - podinspektor </w:t>
      </w:r>
      <w:r w:rsidR="00587D6B">
        <w:rPr>
          <w:rFonts w:ascii="Times New Roman" w:hAnsi="Times New Roman" w:cs="Times New Roman"/>
        </w:rPr>
        <w:t>WEZ</w:t>
      </w:r>
      <w:r w:rsidR="00587D6B">
        <w:rPr>
          <w:rFonts w:ascii="Times New Roman" w:hAnsi="Times New Roman" w:cs="Times New Roman"/>
        </w:rPr>
        <w:tab/>
      </w:r>
      <w:r w:rsidR="00587D6B">
        <w:rPr>
          <w:rFonts w:ascii="Times New Roman" w:hAnsi="Times New Roman" w:cs="Times New Roman"/>
        </w:rPr>
        <w:tab/>
      </w:r>
    </w:p>
    <w:p w:rsidR="004B522D" w:rsidRPr="00587D6B" w:rsidRDefault="00672120" w:rsidP="001E7BB7">
      <w:pPr>
        <w:jc w:val="both"/>
        <w:rPr>
          <w:rFonts w:ascii="Times New Roman" w:hAnsi="Times New Roman" w:cs="Times New Roman"/>
          <w:b/>
        </w:rPr>
      </w:pPr>
      <w:r w:rsidRPr="00587D6B">
        <w:rPr>
          <w:rFonts w:ascii="Times New Roman" w:hAnsi="Times New Roman" w:cs="Times New Roman"/>
        </w:rPr>
        <w:t>d</w:t>
      </w:r>
      <w:r w:rsidR="004B522D" w:rsidRPr="00587D6B">
        <w:rPr>
          <w:rFonts w:ascii="Times New Roman" w:hAnsi="Times New Roman" w:cs="Times New Roman"/>
        </w:rPr>
        <w:t xml:space="preserve">okonała przeglądu 4 ofert złożonych w ramach zamieszczonego 21.10.2014 r. zapytania ofertowego pn. </w:t>
      </w:r>
      <w:r w:rsidRPr="00587D6B">
        <w:rPr>
          <w:rFonts w:ascii="Times New Roman" w:hAnsi="Times New Roman" w:cs="Times New Roman"/>
        </w:rPr>
        <w:t xml:space="preserve">: </w:t>
      </w:r>
      <w:r w:rsidR="004B522D" w:rsidRPr="00587D6B">
        <w:rPr>
          <w:rFonts w:ascii="Times New Roman" w:hAnsi="Times New Roman" w:cs="Times New Roman"/>
          <w:b/>
        </w:rPr>
        <w:t>,,Świąteczne iluminacje świetlne na tereny zielone Gminy Miasto Świnoujście”.</w:t>
      </w:r>
    </w:p>
    <w:p w:rsidR="00672120" w:rsidRPr="001E7BB7" w:rsidRDefault="00672120" w:rsidP="00672120">
      <w:pPr>
        <w:spacing w:after="0"/>
        <w:rPr>
          <w:rFonts w:ascii="Times New Roman" w:hAnsi="Times New Roman" w:cs="Times New Roman"/>
        </w:rPr>
      </w:pPr>
      <w:r w:rsidRPr="001E7BB7">
        <w:rPr>
          <w:rFonts w:ascii="Times New Roman" w:hAnsi="Times New Roman" w:cs="Times New Roman"/>
        </w:rPr>
        <w:t>Złożono następujące oferty:</w:t>
      </w:r>
    </w:p>
    <w:p w:rsidR="00672120" w:rsidRPr="001E7BB7" w:rsidRDefault="008F4EC8" w:rsidP="00587D6B">
      <w:pPr>
        <w:spacing w:after="0"/>
        <w:rPr>
          <w:rFonts w:ascii="Times New Roman" w:hAnsi="Times New Roman" w:cs="Times New Roman"/>
        </w:rPr>
      </w:pPr>
      <w:r w:rsidRPr="001E7BB7">
        <w:rPr>
          <w:rFonts w:ascii="Times New Roman" w:hAnsi="Times New Roman" w:cs="Times New Roman"/>
          <w:b/>
        </w:rPr>
        <w:t>I</w:t>
      </w:r>
      <w:r w:rsidR="00587D6B" w:rsidRPr="001E7BB7">
        <w:rPr>
          <w:rFonts w:ascii="Times New Roman" w:hAnsi="Times New Roman" w:cs="Times New Roman"/>
          <w:b/>
        </w:rPr>
        <w:t>.</w:t>
      </w:r>
      <w:r w:rsidR="00587D6B" w:rsidRPr="001E7BB7">
        <w:rPr>
          <w:rFonts w:ascii="Times New Roman" w:hAnsi="Times New Roman" w:cs="Times New Roman"/>
        </w:rPr>
        <w:t xml:space="preserve"> MT CONSULTING, Kręcicki Strzelczyk Spółka Jawna, ul. Wzg. </w:t>
      </w:r>
      <w:proofErr w:type="spellStart"/>
      <w:r w:rsidR="00587D6B" w:rsidRPr="001E7BB7">
        <w:rPr>
          <w:rFonts w:ascii="Times New Roman" w:hAnsi="Times New Roman" w:cs="Times New Roman"/>
        </w:rPr>
        <w:t>Bernadowo</w:t>
      </w:r>
      <w:proofErr w:type="spellEnd"/>
      <w:r w:rsidR="00587D6B" w:rsidRPr="001E7BB7">
        <w:rPr>
          <w:rFonts w:ascii="Times New Roman" w:hAnsi="Times New Roman" w:cs="Times New Roman"/>
        </w:rPr>
        <w:t xml:space="preserve"> 228/4, 81-583 Gdynia</w:t>
      </w:r>
    </w:p>
    <w:p w:rsidR="00672120" w:rsidRPr="001E7BB7" w:rsidRDefault="008F4EC8" w:rsidP="00587D6B">
      <w:pPr>
        <w:spacing w:after="0"/>
        <w:rPr>
          <w:rFonts w:ascii="Times New Roman" w:hAnsi="Times New Roman" w:cs="Times New Roman"/>
        </w:rPr>
      </w:pPr>
      <w:r w:rsidRPr="001E7BB7">
        <w:rPr>
          <w:rFonts w:ascii="Times New Roman" w:hAnsi="Times New Roman" w:cs="Times New Roman"/>
          <w:b/>
        </w:rPr>
        <w:t>II</w:t>
      </w:r>
      <w:r w:rsidR="00587D6B" w:rsidRPr="001E7BB7">
        <w:rPr>
          <w:rFonts w:ascii="Times New Roman" w:hAnsi="Times New Roman" w:cs="Times New Roman"/>
          <w:b/>
        </w:rPr>
        <w:t>.</w:t>
      </w:r>
      <w:r w:rsidR="00587D6B" w:rsidRPr="001E7BB7">
        <w:rPr>
          <w:rFonts w:ascii="Times New Roman" w:hAnsi="Times New Roman" w:cs="Times New Roman"/>
        </w:rPr>
        <w:t xml:space="preserve"> MULTIDEKOR Professional Sp. z o.o., Ul. Noakowskiego 4</w:t>
      </w:r>
      <w:bookmarkStart w:id="0" w:name="_GoBack"/>
      <w:bookmarkEnd w:id="0"/>
      <w:r w:rsidR="00587D6B" w:rsidRPr="001E7BB7">
        <w:rPr>
          <w:rFonts w:ascii="Times New Roman" w:hAnsi="Times New Roman" w:cs="Times New Roman"/>
        </w:rPr>
        <w:t>, 05-820 Piastów</w:t>
      </w:r>
    </w:p>
    <w:p w:rsidR="00672120" w:rsidRPr="001E7BB7" w:rsidRDefault="008F4EC8" w:rsidP="00587D6B">
      <w:pPr>
        <w:spacing w:after="0"/>
        <w:rPr>
          <w:rFonts w:ascii="Times New Roman" w:hAnsi="Times New Roman" w:cs="Times New Roman"/>
        </w:rPr>
      </w:pPr>
      <w:r w:rsidRPr="001E7BB7">
        <w:rPr>
          <w:rFonts w:ascii="Times New Roman" w:hAnsi="Times New Roman" w:cs="Times New Roman"/>
          <w:b/>
        </w:rPr>
        <w:t>III</w:t>
      </w:r>
      <w:r w:rsidR="00587D6B" w:rsidRPr="001E7BB7">
        <w:rPr>
          <w:rFonts w:ascii="Times New Roman" w:hAnsi="Times New Roman" w:cs="Times New Roman"/>
          <w:b/>
        </w:rPr>
        <w:t>.</w:t>
      </w:r>
      <w:r w:rsidR="00587D6B" w:rsidRPr="001E7BB7">
        <w:rPr>
          <w:rFonts w:ascii="Times New Roman" w:hAnsi="Times New Roman" w:cs="Times New Roman"/>
        </w:rPr>
        <w:t xml:space="preserve"> DECOR LIGHT, Sp. z o.o., Ul. Sternicza 36/37, 43-300 Bielsko-Biała</w:t>
      </w:r>
    </w:p>
    <w:p w:rsidR="00672120" w:rsidRDefault="008F4EC8" w:rsidP="00913DFD">
      <w:pPr>
        <w:rPr>
          <w:rFonts w:ascii="Times New Roman" w:hAnsi="Times New Roman" w:cs="Times New Roman"/>
        </w:rPr>
      </w:pPr>
      <w:r w:rsidRPr="001E7BB7">
        <w:rPr>
          <w:rFonts w:ascii="Times New Roman" w:hAnsi="Times New Roman" w:cs="Times New Roman"/>
          <w:b/>
        </w:rPr>
        <w:t>IV</w:t>
      </w:r>
      <w:r w:rsidR="00587D6B" w:rsidRPr="001E7BB7">
        <w:rPr>
          <w:rFonts w:ascii="Times New Roman" w:hAnsi="Times New Roman" w:cs="Times New Roman"/>
          <w:b/>
        </w:rPr>
        <w:t>.</w:t>
      </w:r>
      <w:r w:rsidR="00587D6B" w:rsidRPr="001E7BB7">
        <w:rPr>
          <w:rFonts w:ascii="Times New Roman" w:hAnsi="Times New Roman" w:cs="Times New Roman"/>
        </w:rPr>
        <w:t xml:space="preserve"> POLAMP Sp. z o.o., Ul. Przemysłowa 1, 11-500 Giżycko</w:t>
      </w:r>
    </w:p>
    <w:p w:rsidR="00913DFD" w:rsidRPr="00913DFD" w:rsidRDefault="00913DFD" w:rsidP="00913DFD">
      <w:pPr>
        <w:spacing w:after="0"/>
        <w:rPr>
          <w:rFonts w:ascii="Times New Roman" w:hAnsi="Times New Roman" w:cs="Times New Roman"/>
        </w:rPr>
      </w:pPr>
      <w:r w:rsidRPr="00913DFD">
        <w:rPr>
          <w:rFonts w:ascii="Times New Roman" w:hAnsi="Times New Roman" w:cs="Times New Roman"/>
        </w:rPr>
        <w:t>Kryterium wyboru oferty było następujące:</w:t>
      </w:r>
    </w:p>
    <w:p w:rsidR="00913DFD" w:rsidRPr="00913DFD" w:rsidRDefault="00913DFD" w:rsidP="00913DFD">
      <w:pPr>
        <w:spacing w:after="0"/>
        <w:rPr>
          <w:rFonts w:ascii="Times New Roman" w:hAnsi="Times New Roman" w:cs="Times New Roman"/>
        </w:rPr>
      </w:pPr>
      <w:r w:rsidRPr="00913DFD">
        <w:rPr>
          <w:rFonts w:ascii="Times New Roman" w:hAnsi="Times New Roman" w:cs="Times New Roman"/>
        </w:rPr>
        <w:t>- cena 50% (5 pkt.)</w:t>
      </w:r>
    </w:p>
    <w:p w:rsidR="00913DFD" w:rsidRPr="00913DFD" w:rsidRDefault="00913DFD" w:rsidP="00913DFD">
      <w:pPr>
        <w:spacing w:after="0"/>
        <w:rPr>
          <w:rFonts w:ascii="Times New Roman" w:hAnsi="Times New Roman" w:cs="Times New Roman"/>
        </w:rPr>
      </w:pPr>
      <w:r w:rsidRPr="00913DFD">
        <w:rPr>
          <w:rFonts w:ascii="Times New Roman" w:hAnsi="Times New Roman" w:cs="Times New Roman"/>
        </w:rPr>
        <w:t>- efekt wizualny 50% (5 pkt.)</w:t>
      </w:r>
    </w:p>
    <w:p w:rsidR="00913DFD" w:rsidRPr="001E7BB7" w:rsidRDefault="00913DFD" w:rsidP="00913DFD">
      <w:pPr>
        <w:spacing w:after="0"/>
        <w:jc w:val="both"/>
        <w:rPr>
          <w:rFonts w:ascii="Times New Roman" w:hAnsi="Times New Roman" w:cs="Times New Roman"/>
        </w:rPr>
      </w:pPr>
      <w:r w:rsidRPr="00913DFD">
        <w:rPr>
          <w:rFonts w:ascii="Times New Roman" w:hAnsi="Times New Roman" w:cs="Times New Roman"/>
        </w:rPr>
        <w:t>Każdy z Wykonawców mógł zdobyć łącznie 10 pkt. (100 %</w:t>
      </w:r>
      <w:r>
        <w:rPr>
          <w:rFonts w:ascii="Times New Roman" w:hAnsi="Times New Roman" w:cs="Times New Roman"/>
        </w:rPr>
        <w:t xml:space="preserve">). </w:t>
      </w:r>
      <w:r w:rsidRPr="00913DFD">
        <w:rPr>
          <w:rFonts w:ascii="Times New Roman" w:hAnsi="Times New Roman" w:cs="Times New Roman"/>
        </w:rPr>
        <w:t>Każdy członek komisji oddał od 1 do 5 pkt. w kategorii ,,efekt wizualny”. Po przeliczeniu wszystkich punktów wybrano ofertę Wykonawcy nr 4. Oferta POLAMP Sp. z o.o. zebrała największą ilość punktów (10 pkt.). Oferta jest najtańsza, mieści się w granicach kalkulacji własnej.</w:t>
      </w:r>
    </w:p>
    <w:tbl>
      <w:tblPr>
        <w:tblpPr w:leftFromText="141" w:rightFromText="141" w:vertAnchor="text" w:tblpY="1"/>
        <w:tblOverlap w:val="never"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701"/>
        <w:gridCol w:w="2268"/>
        <w:gridCol w:w="1842"/>
        <w:gridCol w:w="1210"/>
        <w:gridCol w:w="1972"/>
        <w:gridCol w:w="1638"/>
      </w:tblGrid>
      <w:tr w:rsidR="00800CD0" w:rsidRPr="001E7BB7" w:rsidTr="00800CD0">
        <w:trPr>
          <w:trHeight w:val="970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Danuta Łaba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Małgorzata </w:t>
            </w:r>
            <w:proofErr w:type="spellStart"/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Parzybut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Jagoda </w:t>
            </w:r>
            <w:proofErr w:type="spellStart"/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Kieruzel</w:t>
            </w:r>
            <w:proofErr w:type="spellEnd"/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</w:p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(suma punktów dzielona przez 3)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</w:p>
        </w:tc>
      </w:tr>
      <w:tr w:rsidR="00800CD0" w:rsidRPr="001E7BB7" w:rsidTr="00800CD0">
        <w:trPr>
          <w:trHeight w:val="315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00CD0" w:rsidRPr="001E7BB7" w:rsidTr="00800CD0">
        <w:trPr>
          <w:trHeight w:val="425"/>
        </w:trPr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00CD0" w:rsidRPr="001E7BB7" w:rsidTr="00800CD0">
        <w:trPr>
          <w:trHeight w:val="403"/>
        </w:trPr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00CD0" w:rsidRPr="001E7BB7" w:rsidTr="00800CD0">
        <w:trPr>
          <w:trHeight w:val="423"/>
        </w:trPr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B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0CD0" w:rsidRPr="001E7BB7" w:rsidRDefault="00800CD0" w:rsidP="0080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E7BB7" w:rsidRPr="001E7BB7" w:rsidRDefault="001E7BB7">
      <w:pPr>
        <w:rPr>
          <w:rFonts w:ascii="Times New Roman" w:hAnsi="Times New Roman" w:cs="Times New Roman"/>
        </w:rPr>
      </w:pPr>
    </w:p>
    <w:p w:rsidR="001E7BB7" w:rsidRPr="001E7BB7" w:rsidRDefault="001E7BB7">
      <w:pPr>
        <w:rPr>
          <w:rFonts w:ascii="Times New Roman" w:hAnsi="Times New Roman" w:cs="Times New Roman"/>
        </w:rPr>
      </w:pPr>
    </w:p>
    <w:p w:rsidR="001E7BB7" w:rsidRPr="001E7BB7" w:rsidRDefault="001E7BB7">
      <w:pPr>
        <w:rPr>
          <w:rFonts w:ascii="Times New Roman" w:hAnsi="Times New Roman" w:cs="Times New Roman"/>
        </w:rPr>
      </w:pPr>
    </w:p>
    <w:p w:rsidR="001E7BB7" w:rsidRPr="001E7BB7" w:rsidRDefault="001E7BB7">
      <w:pPr>
        <w:rPr>
          <w:rFonts w:ascii="Times New Roman" w:hAnsi="Times New Roman" w:cs="Times New Roman"/>
        </w:rPr>
      </w:pPr>
    </w:p>
    <w:p w:rsidR="001E7BB7" w:rsidRPr="001E7BB7" w:rsidRDefault="001E7BB7">
      <w:pPr>
        <w:rPr>
          <w:rFonts w:ascii="Times New Roman" w:hAnsi="Times New Roman" w:cs="Times New Roman"/>
        </w:rPr>
      </w:pPr>
    </w:p>
    <w:p w:rsidR="001E7BB7" w:rsidRPr="001E7BB7" w:rsidRDefault="001E7BB7">
      <w:pPr>
        <w:rPr>
          <w:rFonts w:ascii="Times New Roman" w:hAnsi="Times New Roman" w:cs="Times New Roman"/>
        </w:rPr>
      </w:pPr>
    </w:p>
    <w:p w:rsidR="004B522D" w:rsidRDefault="001E7BB7">
      <w:r w:rsidRPr="001E7BB7">
        <w:rPr>
          <w:rFonts w:ascii="Times New Roman" w:hAnsi="Times New Roman" w:cs="Times New Roman"/>
        </w:rPr>
        <w:t xml:space="preserve">Sporządziła: Jagoda </w:t>
      </w:r>
      <w:proofErr w:type="spellStart"/>
      <w:r w:rsidRPr="001E7BB7">
        <w:rPr>
          <w:rFonts w:ascii="Times New Roman" w:hAnsi="Times New Roman" w:cs="Times New Roman"/>
        </w:rPr>
        <w:t>Kieruzel</w:t>
      </w:r>
      <w:proofErr w:type="spellEnd"/>
      <w:r w:rsidR="00672120">
        <w:br w:type="textWrapping" w:clear="all"/>
      </w:r>
    </w:p>
    <w:sectPr w:rsidR="004B522D" w:rsidSect="00913DFD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D"/>
    <w:rsid w:val="001E7BB7"/>
    <w:rsid w:val="004B522D"/>
    <w:rsid w:val="00587D6B"/>
    <w:rsid w:val="00672120"/>
    <w:rsid w:val="007E3774"/>
    <w:rsid w:val="00800CD0"/>
    <w:rsid w:val="008D2066"/>
    <w:rsid w:val="008F4EC8"/>
    <w:rsid w:val="009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9852-0FEC-4AAB-81A4-CEE7ABE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cp:lastPrinted>2014-10-28T07:51:00Z</cp:lastPrinted>
  <dcterms:created xsi:type="dcterms:W3CDTF">2014-10-28T08:57:00Z</dcterms:created>
  <dcterms:modified xsi:type="dcterms:W3CDTF">2014-10-28T08:57:00Z</dcterms:modified>
</cp:coreProperties>
</file>