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2" w:rsidRDefault="00364B72">
      <w:pPr>
        <w:jc w:val="both"/>
        <w:rPr>
          <w:spacing w:val="-1"/>
          <w:sz w:val="24"/>
          <w:szCs w:val="24"/>
        </w:rPr>
      </w:pPr>
    </w:p>
    <w:p w:rsidR="00364B72" w:rsidRDefault="00364B72" w:rsidP="00FC0115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FC0115">
        <w:rPr>
          <w:sz w:val="24"/>
          <w:szCs w:val="24"/>
        </w:rPr>
        <w:t>2014-0</w:t>
      </w:r>
      <w:r w:rsidR="00F47C7E">
        <w:rPr>
          <w:sz w:val="24"/>
          <w:szCs w:val="24"/>
        </w:rPr>
        <w:t>7</w:t>
      </w:r>
      <w:r w:rsidR="00FC0115">
        <w:rPr>
          <w:sz w:val="24"/>
          <w:szCs w:val="24"/>
        </w:rPr>
        <w:t>-</w:t>
      </w:r>
      <w:r w:rsidR="000B5EBE">
        <w:rPr>
          <w:sz w:val="24"/>
          <w:szCs w:val="24"/>
        </w:rPr>
        <w:t>14</w:t>
      </w:r>
    </w:p>
    <w:p w:rsidR="00364B72" w:rsidRDefault="00364B72">
      <w:pPr>
        <w:jc w:val="both"/>
        <w:rPr>
          <w:spacing w:val="-1"/>
          <w:sz w:val="24"/>
          <w:szCs w:val="24"/>
        </w:rPr>
      </w:pPr>
    </w:p>
    <w:p w:rsidR="00364B72" w:rsidRDefault="00364B72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FC0115">
        <w:rPr>
          <w:sz w:val="24"/>
          <w:szCs w:val="24"/>
        </w:rPr>
        <w:t>WIM.</w:t>
      </w:r>
      <w:r w:rsidR="000B5EBE">
        <w:rPr>
          <w:sz w:val="24"/>
          <w:szCs w:val="24"/>
        </w:rPr>
        <w:t>271.2.47.2014.MW</w:t>
      </w:r>
    </w:p>
    <w:p w:rsidR="00364B72" w:rsidRPr="00DC5D6C" w:rsidRDefault="00364B72" w:rsidP="00FC0115">
      <w:pPr>
        <w:tabs>
          <w:tab w:val="center" w:pos="6804"/>
        </w:tabs>
        <w:jc w:val="both"/>
        <w:rPr>
          <w:i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364B72" w:rsidRDefault="00364B72">
      <w:pPr>
        <w:jc w:val="both"/>
        <w:rPr>
          <w:sz w:val="24"/>
          <w:szCs w:val="24"/>
        </w:rPr>
      </w:pPr>
    </w:p>
    <w:p w:rsidR="00364B72" w:rsidRDefault="00364B7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364B72" w:rsidRDefault="00364B72">
      <w:pPr>
        <w:jc w:val="both"/>
        <w:rPr>
          <w:sz w:val="24"/>
          <w:szCs w:val="24"/>
        </w:rPr>
      </w:pPr>
    </w:p>
    <w:p w:rsidR="00364B72" w:rsidRPr="00C90C15" w:rsidRDefault="00364B72" w:rsidP="00C90C15">
      <w:pPr>
        <w:numPr>
          <w:ilvl w:val="0"/>
          <w:numId w:val="3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 (komórka organizacyjna UM prowadząca postępowanie): </w:t>
      </w:r>
      <w:r w:rsidR="000A3F4B">
        <w:rPr>
          <w:spacing w:val="-1"/>
          <w:sz w:val="24"/>
          <w:szCs w:val="24"/>
        </w:rPr>
        <w:t xml:space="preserve">Wydział Inżyniera Miasta, </w:t>
      </w:r>
    </w:p>
    <w:p w:rsidR="00486CD1" w:rsidRPr="00C90C15" w:rsidRDefault="00364B72" w:rsidP="0047564A">
      <w:pPr>
        <w:numPr>
          <w:ilvl w:val="0"/>
          <w:numId w:val="3"/>
        </w:numPr>
        <w:tabs>
          <w:tab w:val="clear" w:pos="0"/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 w:rsidRPr="00C90C15">
        <w:rPr>
          <w:sz w:val="24"/>
          <w:szCs w:val="24"/>
        </w:rPr>
        <w:t xml:space="preserve">Dane do kontaktu: </w:t>
      </w:r>
      <w:r w:rsidR="00C90C15" w:rsidRPr="00C90C15">
        <w:rPr>
          <w:sz w:val="24"/>
          <w:szCs w:val="24"/>
        </w:rPr>
        <w:t xml:space="preserve"> Urząd Miasta Świnoujścia, Wydział Inżyniera Miasta, </w:t>
      </w:r>
      <w:r w:rsidR="00C90C15" w:rsidRPr="00C90C15">
        <w:rPr>
          <w:spacing w:val="-1"/>
          <w:sz w:val="24"/>
          <w:szCs w:val="24"/>
        </w:rPr>
        <w:t>ul. wojska Polskiego 1/5, 72-600 Świnoujście, tel./</w:t>
      </w:r>
      <w:proofErr w:type="spellStart"/>
      <w:r w:rsidR="00C90C15" w:rsidRPr="00C90C15">
        <w:rPr>
          <w:spacing w:val="-1"/>
          <w:sz w:val="24"/>
          <w:szCs w:val="24"/>
        </w:rPr>
        <w:t>fax</w:t>
      </w:r>
      <w:proofErr w:type="spellEnd"/>
      <w:r w:rsidR="00C90C15" w:rsidRPr="00C90C15">
        <w:rPr>
          <w:spacing w:val="-1"/>
          <w:sz w:val="24"/>
          <w:szCs w:val="24"/>
        </w:rPr>
        <w:t xml:space="preserve"> 91-327-06-29</w:t>
      </w:r>
      <w:r w:rsidRPr="00C90C15">
        <w:rPr>
          <w:sz w:val="24"/>
          <w:szCs w:val="24"/>
        </w:rPr>
        <w:t>,</w:t>
      </w:r>
    </w:p>
    <w:p w:rsidR="006F6FEE" w:rsidRDefault="00364B72" w:rsidP="0047564A">
      <w:pPr>
        <w:tabs>
          <w:tab w:val="left" w:pos="426"/>
          <w:tab w:val="right" w:pos="9072"/>
        </w:tabs>
        <w:spacing w:before="120" w:after="120"/>
        <w:ind w:left="426"/>
        <w:jc w:val="both"/>
        <w:rPr>
          <w:spacing w:val="-1"/>
          <w:sz w:val="24"/>
          <w:szCs w:val="24"/>
        </w:rPr>
      </w:pPr>
      <w:r w:rsidRPr="00486CD1">
        <w:rPr>
          <w:sz w:val="24"/>
          <w:szCs w:val="24"/>
        </w:rPr>
        <w:t>zaprasza do złożenia ofert</w:t>
      </w:r>
      <w:r w:rsidR="006F6FEE">
        <w:rPr>
          <w:sz w:val="24"/>
          <w:szCs w:val="24"/>
        </w:rPr>
        <w:t>y</w:t>
      </w:r>
      <w:r w:rsidRPr="00486CD1">
        <w:rPr>
          <w:sz w:val="24"/>
          <w:szCs w:val="24"/>
        </w:rPr>
        <w:t xml:space="preserve"> na:</w:t>
      </w:r>
      <w:r w:rsidR="00EB0CE7" w:rsidRPr="00486CD1">
        <w:rPr>
          <w:sz w:val="24"/>
          <w:szCs w:val="24"/>
        </w:rPr>
        <w:t xml:space="preserve"> </w:t>
      </w:r>
      <w:r w:rsidR="00486CD1">
        <w:rPr>
          <w:sz w:val="24"/>
          <w:szCs w:val="24"/>
        </w:rPr>
        <w:tab/>
      </w:r>
      <w:r w:rsidR="006F6FEE">
        <w:rPr>
          <w:sz w:val="24"/>
          <w:szCs w:val="24"/>
        </w:rPr>
        <w:t xml:space="preserve">aktualizację dokumentacji projektowej </w:t>
      </w:r>
      <w:r w:rsidR="006F6FEE">
        <w:rPr>
          <w:spacing w:val="-1"/>
          <w:sz w:val="24"/>
          <w:szCs w:val="24"/>
        </w:rPr>
        <w:t xml:space="preserve">rozbudowy cmentarza </w:t>
      </w:r>
    </w:p>
    <w:p w:rsidR="00364B72" w:rsidRDefault="006F6FEE" w:rsidP="0047564A">
      <w:pPr>
        <w:tabs>
          <w:tab w:val="left" w:pos="426"/>
          <w:tab w:val="right" w:pos="9072"/>
        </w:tabs>
        <w:spacing w:before="120" w:after="120"/>
        <w:ind w:left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komunalnego w Świnoujściu, przy ul. Karsiborskiej</w:t>
      </w:r>
      <w:r>
        <w:rPr>
          <w:sz w:val="24"/>
          <w:szCs w:val="24"/>
        </w:rPr>
        <w:t>; działki nr 188/139, 190/5, 201/3, obrębu 00 10. Świnoujście 10</w:t>
      </w:r>
    </w:p>
    <w:p w:rsidR="00364B72" w:rsidRDefault="00364B72">
      <w:pPr>
        <w:numPr>
          <w:ilvl w:val="0"/>
          <w:numId w:val="3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486CD1" w:rsidRDefault="0047564A" w:rsidP="0006495B">
      <w:pPr>
        <w:numPr>
          <w:ilvl w:val="0"/>
          <w:numId w:val="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Aktualizacja i uzupełnienie dokumentacji w zakresie niezbędnym do uzyskania pozwolenia na budowę.</w:t>
      </w:r>
    </w:p>
    <w:p w:rsidR="0006495B" w:rsidRDefault="00F0186E" w:rsidP="0006495B">
      <w:pPr>
        <w:numPr>
          <w:ilvl w:val="0"/>
          <w:numId w:val="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Zakres rzeczowy wg projektu umowy stanowiącego zał. nr 1.</w:t>
      </w:r>
    </w:p>
    <w:p w:rsidR="00364B72" w:rsidRDefault="00364B72" w:rsidP="00486CD1">
      <w:pPr>
        <w:numPr>
          <w:ilvl w:val="0"/>
          <w:numId w:val="3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486CD1">
        <w:rPr>
          <w:sz w:val="24"/>
          <w:szCs w:val="24"/>
        </w:rPr>
        <w:tab/>
      </w:r>
      <w:r w:rsidR="0047564A">
        <w:rPr>
          <w:sz w:val="24"/>
          <w:szCs w:val="24"/>
        </w:rPr>
        <w:t>31 październik 2014 r.</w:t>
      </w:r>
      <w:r w:rsidR="00486CD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364B72" w:rsidRDefault="00364B72" w:rsidP="00486CD1">
      <w:pPr>
        <w:numPr>
          <w:ilvl w:val="0"/>
          <w:numId w:val="3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486CD1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 </w:t>
      </w:r>
      <w:r w:rsidR="00F0186E">
        <w:rPr>
          <w:spacing w:val="-1"/>
          <w:sz w:val="24"/>
          <w:szCs w:val="24"/>
        </w:rPr>
        <w:t xml:space="preserve">wg projektu umowy stanowiącego zał. nr </w:t>
      </w:r>
      <w:r w:rsidR="00C95922">
        <w:rPr>
          <w:spacing w:val="-1"/>
          <w:sz w:val="24"/>
          <w:szCs w:val="24"/>
        </w:rPr>
        <w:t>2</w:t>
      </w:r>
      <w:r w:rsidR="00486CD1">
        <w:rPr>
          <w:spacing w:val="-1"/>
          <w:sz w:val="24"/>
          <w:szCs w:val="24"/>
        </w:rPr>
        <w:t xml:space="preserve"> .</w:t>
      </w:r>
    </w:p>
    <w:p w:rsidR="0089426F" w:rsidRDefault="00364B72" w:rsidP="00486CD1">
      <w:pPr>
        <w:numPr>
          <w:ilvl w:val="0"/>
          <w:numId w:val="3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486CD1">
        <w:rPr>
          <w:sz w:val="24"/>
          <w:szCs w:val="24"/>
        </w:rPr>
        <w:tab/>
      </w:r>
      <w:r w:rsidR="0089426F">
        <w:rPr>
          <w:sz w:val="24"/>
          <w:szCs w:val="24"/>
        </w:rPr>
        <w:t xml:space="preserve">do 11 lipiec 2014 r. Urząd Miasta Świnoujście, ul. Wojska </w:t>
      </w:r>
    </w:p>
    <w:p w:rsidR="00364B72" w:rsidRDefault="0089426F" w:rsidP="0089426F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Polskiego 1/5, 72-600 Świnoujście</w:t>
      </w:r>
      <w:r w:rsidR="00486CD1">
        <w:rPr>
          <w:sz w:val="24"/>
          <w:szCs w:val="24"/>
        </w:rPr>
        <w:t xml:space="preserve"> .</w:t>
      </w:r>
    </w:p>
    <w:p w:rsidR="00364B72" w:rsidRDefault="00364B72" w:rsidP="00486CD1">
      <w:pPr>
        <w:numPr>
          <w:ilvl w:val="0"/>
          <w:numId w:val="3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486CD1">
        <w:rPr>
          <w:sz w:val="24"/>
          <w:szCs w:val="24"/>
        </w:rPr>
        <w:tab/>
      </w:r>
      <w:r w:rsidR="00F47C7E">
        <w:rPr>
          <w:sz w:val="24"/>
          <w:szCs w:val="24"/>
        </w:rPr>
        <w:t>18</w:t>
      </w:r>
      <w:r w:rsidR="0006495B">
        <w:rPr>
          <w:sz w:val="24"/>
          <w:szCs w:val="24"/>
        </w:rPr>
        <w:t xml:space="preserve"> lipca 2014 r.</w:t>
      </w:r>
    </w:p>
    <w:p w:rsidR="00364B72" w:rsidRDefault="00364B72" w:rsidP="00486CD1">
      <w:pPr>
        <w:numPr>
          <w:ilvl w:val="0"/>
          <w:numId w:val="3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486CD1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 </w:t>
      </w:r>
      <w:r w:rsidR="0089426F">
        <w:rPr>
          <w:spacing w:val="-1"/>
          <w:sz w:val="24"/>
          <w:szCs w:val="24"/>
        </w:rPr>
        <w:t>wg projektu umowy</w:t>
      </w:r>
      <w:r w:rsidR="000B4EE5">
        <w:rPr>
          <w:spacing w:val="-1"/>
          <w:sz w:val="24"/>
          <w:szCs w:val="24"/>
        </w:rPr>
        <w:t xml:space="preserve"> stanowiącego zał. nr </w:t>
      </w:r>
      <w:r w:rsidR="00C95922">
        <w:rPr>
          <w:spacing w:val="-1"/>
          <w:sz w:val="24"/>
          <w:szCs w:val="24"/>
        </w:rPr>
        <w:t>2</w:t>
      </w:r>
      <w:r w:rsidR="00486CD1">
        <w:rPr>
          <w:spacing w:val="-1"/>
          <w:sz w:val="24"/>
          <w:szCs w:val="24"/>
        </w:rPr>
        <w:t>.</w:t>
      </w:r>
    </w:p>
    <w:p w:rsidR="00364B72" w:rsidRDefault="00364B72" w:rsidP="00486CD1">
      <w:pPr>
        <w:numPr>
          <w:ilvl w:val="0"/>
          <w:numId w:val="3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</w:t>
      </w:r>
      <w:r w:rsidR="007F2BCF">
        <w:rPr>
          <w:sz w:val="24"/>
          <w:szCs w:val="24"/>
        </w:rPr>
        <w:t xml:space="preserve">ormularzu oferty (Załącznik Nr </w:t>
      </w:r>
      <w:r w:rsidR="00C95922">
        <w:rPr>
          <w:sz w:val="24"/>
          <w:szCs w:val="24"/>
        </w:rPr>
        <w:t>1</w:t>
      </w:r>
      <w:r w:rsidR="0006495B">
        <w:rPr>
          <w:sz w:val="24"/>
          <w:szCs w:val="24"/>
        </w:rPr>
        <w:t xml:space="preserve"> do zapytania</w:t>
      </w:r>
      <w:r>
        <w:rPr>
          <w:sz w:val="24"/>
          <w:szCs w:val="24"/>
        </w:rPr>
        <w:t>).</w:t>
      </w:r>
    </w:p>
    <w:p w:rsidR="00364B72" w:rsidRDefault="00364B72">
      <w:pPr>
        <w:jc w:val="both"/>
        <w:rPr>
          <w:spacing w:val="-17"/>
          <w:sz w:val="24"/>
          <w:szCs w:val="24"/>
        </w:rPr>
      </w:pPr>
    </w:p>
    <w:p w:rsidR="00364B72" w:rsidRDefault="00364B72">
      <w:pPr>
        <w:jc w:val="both"/>
        <w:rPr>
          <w:sz w:val="24"/>
          <w:szCs w:val="24"/>
        </w:rPr>
      </w:pPr>
    </w:p>
    <w:p w:rsidR="00364B72" w:rsidRDefault="00364B72">
      <w:pPr>
        <w:jc w:val="both"/>
        <w:rPr>
          <w:sz w:val="24"/>
          <w:szCs w:val="24"/>
        </w:rPr>
      </w:pPr>
    </w:p>
    <w:p w:rsidR="00763DE5" w:rsidRPr="00BF64D7" w:rsidRDefault="00364B72" w:rsidP="00763DE5">
      <w:pPr>
        <w:tabs>
          <w:tab w:val="center" w:pos="6804"/>
        </w:tabs>
        <w:jc w:val="both"/>
        <w:rPr>
          <w:b/>
          <w:spacing w:val="-2"/>
        </w:rPr>
      </w:pPr>
      <w:r>
        <w:rPr>
          <w:sz w:val="24"/>
          <w:szCs w:val="24"/>
        </w:rPr>
        <w:tab/>
      </w:r>
    </w:p>
    <w:p w:rsidR="00364B72" w:rsidRPr="00BF64D7" w:rsidRDefault="00364B72">
      <w:pPr>
        <w:tabs>
          <w:tab w:val="center" w:pos="6804"/>
        </w:tabs>
        <w:jc w:val="both"/>
        <w:rPr>
          <w:b/>
          <w:spacing w:val="-2"/>
        </w:rPr>
      </w:pPr>
    </w:p>
    <w:p w:rsidR="00364B72" w:rsidRPr="009968DB" w:rsidRDefault="00364B72" w:rsidP="00B07549">
      <w:pPr>
        <w:pageBreakBefore/>
        <w:spacing w:after="240"/>
        <w:ind w:left="5245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lastRenderedPageBreak/>
        <w:t>Za</w:t>
      </w:r>
      <w:r w:rsidRPr="009968DB">
        <w:rPr>
          <w:b/>
          <w:szCs w:val="22"/>
        </w:rPr>
        <w:t xml:space="preserve">łącznik Nr </w:t>
      </w:r>
      <w:r w:rsidR="00C95922">
        <w:rPr>
          <w:b/>
          <w:szCs w:val="22"/>
        </w:rPr>
        <w:t>1</w:t>
      </w:r>
      <w:r w:rsidR="00EB72DF">
        <w:rPr>
          <w:b/>
          <w:szCs w:val="22"/>
        </w:rPr>
        <w:t xml:space="preserve"> do zapytania ofertowego</w:t>
      </w:r>
    </w:p>
    <w:p w:rsidR="00B07549" w:rsidRDefault="00364B72" w:rsidP="00B07549">
      <w:pPr>
        <w:jc w:val="center"/>
        <w:rPr>
          <w:sz w:val="24"/>
          <w:szCs w:val="24"/>
        </w:rPr>
      </w:pPr>
      <w:r w:rsidRPr="009968DB">
        <w:rPr>
          <w:b/>
          <w:szCs w:val="22"/>
        </w:rPr>
        <w:tab/>
      </w:r>
      <w:r w:rsidR="00B07549">
        <w:rPr>
          <w:b/>
          <w:sz w:val="24"/>
          <w:szCs w:val="24"/>
        </w:rPr>
        <w:t>OFERTA</w:t>
      </w:r>
    </w:p>
    <w:p w:rsidR="00B07549" w:rsidRDefault="00B07549" w:rsidP="00B075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B07549" w:rsidRPr="00726ACC" w:rsidRDefault="00B07549" w:rsidP="00B07549">
      <w:pPr>
        <w:numPr>
          <w:ilvl w:val="0"/>
          <w:numId w:val="7"/>
        </w:numPr>
        <w:spacing w:before="120" w:after="120"/>
        <w:ind w:left="426" w:hanging="426"/>
        <w:jc w:val="both"/>
        <w:rPr>
          <w:b/>
          <w:spacing w:val="-2"/>
          <w:sz w:val="24"/>
          <w:szCs w:val="24"/>
        </w:rPr>
      </w:pPr>
      <w:r w:rsidRPr="00726ACC">
        <w:rPr>
          <w:b/>
          <w:sz w:val="24"/>
          <w:szCs w:val="24"/>
        </w:rPr>
        <w:t xml:space="preserve">Aktualizację dokumentacji projektowej </w:t>
      </w:r>
      <w:r w:rsidRPr="00726ACC">
        <w:rPr>
          <w:b/>
          <w:spacing w:val="-1"/>
          <w:sz w:val="24"/>
          <w:szCs w:val="24"/>
        </w:rPr>
        <w:t>rozbudowy cmentarza komunalnego w Świnoujściu, przy ul. Karsiborskiej</w:t>
      </w:r>
      <w:r w:rsidRPr="00726ACC">
        <w:rPr>
          <w:b/>
          <w:sz w:val="24"/>
          <w:szCs w:val="24"/>
        </w:rPr>
        <w:t>; działki nr 188/139, 190/5, 201/3, obrębu 00 10. Świnoujście 10</w:t>
      </w:r>
      <w:r w:rsidRPr="00726ACC">
        <w:rPr>
          <w:b/>
          <w:spacing w:val="-1"/>
          <w:sz w:val="24"/>
          <w:szCs w:val="24"/>
        </w:rPr>
        <w:t>oferuję wykonanie przedmiotu zamówienia za:</w:t>
      </w:r>
    </w:p>
    <w:p w:rsidR="00B07549" w:rsidRPr="009968DB" w:rsidRDefault="00B07549" w:rsidP="00B07549">
      <w:pPr>
        <w:tabs>
          <w:tab w:val="right" w:pos="9070"/>
        </w:tabs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B07549" w:rsidRPr="009968DB" w:rsidRDefault="00B07549" w:rsidP="00B07549">
      <w:pPr>
        <w:tabs>
          <w:tab w:val="right" w:pos="9070"/>
          <w:tab w:val="right" w:pos="9314"/>
        </w:tabs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B07549" w:rsidRPr="009968DB" w:rsidRDefault="00B07549" w:rsidP="00B07549">
      <w:pPr>
        <w:tabs>
          <w:tab w:val="right" w:pos="9070"/>
        </w:tabs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B07549" w:rsidRPr="009968DB" w:rsidRDefault="00B07549" w:rsidP="00B07549">
      <w:pPr>
        <w:tabs>
          <w:tab w:val="right" w:pos="9070"/>
        </w:tabs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B07549" w:rsidRDefault="00B07549" w:rsidP="00B07549">
      <w:pPr>
        <w:tabs>
          <w:tab w:val="right" w:pos="9070"/>
        </w:tabs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B07549" w:rsidRDefault="00B07549" w:rsidP="00B07549">
      <w:pPr>
        <w:tabs>
          <w:tab w:val="right" w:pos="90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07549" w:rsidRPr="00726ACC" w:rsidRDefault="00B07549" w:rsidP="00B07549">
      <w:pPr>
        <w:numPr>
          <w:ilvl w:val="0"/>
          <w:numId w:val="7"/>
        </w:numPr>
        <w:spacing w:before="120" w:after="120"/>
        <w:ind w:left="426" w:hanging="426"/>
        <w:jc w:val="both"/>
        <w:rPr>
          <w:b/>
          <w:sz w:val="24"/>
          <w:szCs w:val="24"/>
        </w:rPr>
      </w:pPr>
      <w:r w:rsidRPr="00726ACC">
        <w:rPr>
          <w:b/>
          <w:sz w:val="24"/>
          <w:szCs w:val="24"/>
        </w:rPr>
        <w:t>Aktualizację przedmiarów robót i kosztorysów inwestorskich za:</w:t>
      </w:r>
    </w:p>
    <w:p w:rsidR="00B07549" w:rsidRPr="00726ACC" w:rsidRDefault="00B07549" w:rsidP="00B07549">
      <w:pPr>
        <w:tabs>
          <w:tab w:val="right" w:pos="9070"/>
        </w:tabs>
        <w:jc w:val="both"/>
        <w:rPr>
          <w:spacing w:val="-2"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726ACC">
        <w:rPr>
          <w:spacing w:val="-2"/>
          <w:sz w:val="24"/>
          <w:szCs w:val="24"/>
        </w:rPr>
        <w:t xml:space="preserve">zł (słownie złotych: </w:t>
      </w:r>
      <w:r w:rsidRPr="00726ACC">
        <w:rPr>
          <w:spacing w:val="-2"/>
          <w:sz w:val="24"/>
          <w:szCs w:val="24"/>
        </w:rPr>
        <w:tab/>
        <w:t>…………………......………………………</w:t>
      </w:r>
    </w:p>
    <w:p w:rsidR="00B07549" w:rsidRPr="00726ACC" w:rsidRDefault="00B07549" w:rsidP="00B07549">
      <w:pPr>
        <w:tabs>
          <w:tab w:val="right" w:pos="9070"/>
        </w:tabs>
        <w:jc w:val="both"/>
        <w:rPr>
          <w:spacing w:val="-2"/>
          <w:sz w:val="24"/>
          <w:szCs w:val="24"/>
        </w:rPr>
      </w:pPr>
      <w:r w:rsidRPr="00726ACC">
        <w:rPr>
          <w:spacing w:val="-2"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B07549" w:rsidRPr="00726ACC" w:rsidRDefault="00B07549" w:rsidP="00B07549">
      <w:pPr>
        <w:tabs>
          <w:tab w:val="right" w:pos="9070"/>
        </w:tabs>
        <w:jc w:val="both"/>
        <w:rPr>
          <w:spacing w:val="-2"/>
          <w:sz w:val="24"/>
          <w:szCs w:val="24"/>
        </w:rPr>
      </w:pPr>
      <w:r w:rsidRPr="00726ACC">
        <w:rPr>
          <w:spacing w:val="-2"/>
          <w:sz w:val="24"/>
          <w:szCs w:val="24"/>
        </w:rPr>
        <w:t xml:space="preserve">podatek VAT ………………… zł (słownie złotych: </w:t>
      </w:r>
      <w:r w:rsidRPr="00726ACC">
        <w:rPr>
          <w:spacing w:val="-2"/>
          <w:sz w:val="24"/>
          <w:szCs w:val="24"/>
        </w:rPr>
        <w:tab/>
        <w:t>……………………...…………………….</w:t>
      </w:r>
    </w:p>
    <w:p w:rsidR="00B07549" w:rsidRPr="009968DB" w:rsidRDefault="00B07549" w:rsidP="00B07549">
      <w:pPr>
        <w:tabs>
          <w:tab w:val="right" w:pos="9070"/>
        </w:tabs>
        <w:jc w:val="both"/>
        <w:rPr>
          <w:spacing w:val="-2"/>
          <w:sz w:val="24"/>
          <w:szCs w:val="24"/>
        </w:rPr>
      </w:pPr>
      <w:r w:rsidRPr="00726ACC">
        <w:rPr>
          <w:spacing w:val="-2"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B07549" w:rsidRPr="00726ACC" w:rsidRDefault="00B07549" w:rsidP="00B07549">
      <w:pPr>
        <w:tabs>
          <w:tab w:val="right" w:pos="9070"/>
        </w:tabs>
        <w:jc w:val="both"/>
        <w:rPr>
          <w:spacing w:val="-2"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726ACC">
        <w:rPr>
          <w:spacing w:val="-2"/>
          <w:sz w:val="24"/>
          <w:szCs w:val="24"/>
        </w:rPr>
        <w:t xml:space="preserve"> (słownie złotych: </w:t>
      </w:r>
      <w:r w:rsidRPr="00726ACC">
        <w:rPr>
          <w:spacing w:val="-2"/>
          <w:sz w:val="24"/>
          <w:szCs w:val="24"/>
        </w:rPr>
        <w:tab/>
        <w:t>………………………...…………….........</w:t>
      </w:r>
    </w:p>
    <w:p w:rsidR="00B07549" w:rsidRPr="00726ACC" w:rsidRDefault="00B07549" w:rsidP="00B07549">
      <w:pPr>
        <w:tabs>
          <w:tab w:val="right" w:pos="9070"/>
        </w:tabs>
        <w:jc w:val="both"/>
        <w:rPr>
          <w:spacing w:val="-2"/>
          <w:sz w:val="24"/>
          <w:szCs w:val="24"/>
        </w:rPr>
      </w:pPr>
      <w:r w:rsidRPr="00726ACC">
        <w:rPr>
          <w:spacing w:val="-2"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07549" w:rsidRPr="00726ACC" w:rsidRDefault="00B07549" w:rsidP="00B07549">
      <w:pPr>
        <w:numPr>
          <w:ilvl w:val="0"/>
          <w:numId w:val="7"/>
        </w:numPr>
        <w:spacing w:before="120" w:after="120"/>
        <w:ind w:left="426" w:hanging="426"/>
        <w:jc w:val="both"/>
        <w:rPr>
          <w:b/>
          <w:sz w:val="24"/>
          <w:szCs w:val="24"/>
        </w:rPr>
      </w:pPr>
      <w:r w:rsidRPr="00726ACC">
        <w:rPr>
          <w:b/>
          <w:sz w:val="24"/>
          <w:szCs w:val="24"/>
        </w:rPr>
        <w:t xml:space="preserve">Aktualizację dokumentacji projektowej w zakresie ewentualnego dostosowania do wymogów przepisów rozporządzenia </w:t>
      </w:r>
      <w:proofErr w:type="spellStart"/>
      <w:r w:rsidRPr="00726ACC">
        <w:rPr>
          <w:b/>
          <w:sz w:val="24"/>
          <w:szCs w:val="24"/>
        </w:rPr>
        <w:t>ws</w:t>
      </w:r>
      <w:proofErr w:type="spellEnd"/>
      <w:r w:rsidRPr="00726ACC">
        <w:rPr>
          <w:b/>
          <w:sz w:val="24"/>
          <w:szCs w:val="24"/>
        </w:rPr>
        <w:t>. warunków technicznych jakim powinny odpowiadać budynki i ich usytuowanie jeżeli z określenia wskaźnika EP wyniknie taka konieczność, za:</w:t>
      </w:r>
    </w:p>
    <w:p w:rsidR="00B07549" w:rsidRPr="00726ACC" w:rsidRDefault="00B07549" w:rsidP="00B07549">
      <w:pPr>
        <w:tabs>
          <w:tab w:val="right" w:pos="9070"/>
        </w:tabs>
        <w:jc w:val="both"/>
        <w:rPr>
          <w:spacing w:val="-2"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726ACC">
        <w:rPr>
          <w:spacing w:val="-2"/>
          <w:sz w:val="24"/>
          <w:szCs w:val="24"/>
        </w:rPr>
        <w:t xml:space="preserve">zł (słownie złotych: </w:t>
      </w:r>
      <w:r w:rsidRPr="00726ACC">
        <w:rPr>
          <w:spacing w:val="-2"/>
          <w:sz w:val="24"/>
          <w:szCs w:val="24"/>
        </w:rPr>
        <w:tab/>
        <w:t>…………………......………………………</w:t>
      </w:r>
    </w:p>
    <w:p w:rsidR="00B07549" w:rsidRPr="00726ACC" w:rsidRDefault="00B07549" w:rsidP="00B07549">
      <w:pPr>
        <w:tabs>
          <w:tab w:val="right" w:pos="9070"/>
        </w:tabs>
        <w:jc w:val="both"/>
        <w:rPr>
          <w:spacing w:val="-2"/>
          <w:sz w:val="24"/>
          <w:szCs w:val="24"/>
        </w:rPr>
      </w:pPr>
      <w:r w:rsidRPr="00726ACC">
        <w:rPr>
          <w:spacing w:val="-2"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B07549" w:rsidRPr="00726ACC" w:rsidRDefault="00B07549" w:rsidP="00B07549">
      <w:pPr>
        <w:tabs>
          <w:tab w:val="right" w:pos="9070"/>
        </w:tabs>
        <w:jc w:val="both"/>
        <w:rPr>
          <w:spacing w:val="-2"/>
          <w:sz w:val="24"/>
          <w:szCs w:val="24"/>
        </w:rPr>
      </w:pPr>
      <w:r w:rsidRPr="00726ACC">
        <w:rPr>
          <w:spacing w:val="-2"/>
          <w:sz w:val="24"/>
          <w:szCs w:val="24"/>
        </w:rPr>
        <w:t xml:space="preserve">podatek VAT ………………… zł (słownie złotych: </w:t>
      </w:r>
      <w:r w:rsidRPr="00726ACC">
        <w:rPr>
          <w:spacing w:val="-2"/>
          <w:sz w:val="24"/>
          <w:szCs w:val="24"/>
        </w:rPr>
        <w:tab/>
        <w:t>……………………...…………………….</w:t>
      </w:r>
    </w:p>
    <w:p w:rsidR="00B07549" w:rsidRPr="009968DB" w:rsidRDefault="00B07549" w:rsidP="00B07549">
      <w:pPr>
        <w:tabs>
          <w:tab w:val="right" w:pos="9070"/>
        </w:tabs>
        <w:jc w:val="both"/>
        <w:rPr>
          <w:spacing w:val="-2"/>
          <w:sz w:val="24"/>
          <w:szCs w:val="24"/>
        </w:rPr>
      </w:pPr>
      <w:r w:rsidRPr="00726ACC">
        <w:rPr>
          <w:spacing w:val="-2"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B07549" w:rsidRPr="00726ACC" w:rsidRDefault="00B07549" w:rsidP="00B07549">
      <w:pPr>
        <w:tabs>
          <w:tab w:val="right" w:pos="9070"/>
        </w:tabs>
        <w:jc w:val="both"/>
        <w:rPr>
          <w:spacing w:val="-2"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726ACC">
        <w:rPr>
          <w:spacing w:val="-2"/>
          <w:sz w:val="24"/>
          <w:szCs w:val="24"/>
        </w:rPr>
        <w:t xml:space="preserve"> (słownie złotych: </w:t>
      </w:r>
      <w:r w:rsidRPr="00726ACC">
        <w:rPr>
          <w:spacing w:val="-2"/>
          <w:sz w:val="24"/>
          <w:szCs w:val="24"/>
        </w:rPr>
        <w:tab/>
        <w:t>………………………...…………….........</w:t>
      </w:r>
    </w:p>
    <w:p w:rsidR="00B07549" w:rsidRPr="00726ACC" w:rsidRDefault="00B07549" w:rsidP="00B07549">
      <w:pPr>
        <w:tabs>
          <w:tab w:val="right" w:pos="9070"/>
        </w:tabs>
        <w:jc w:val="both"/>
        <w:rPr>
          <w:spacing w:val="-2"/>
          <w:sz w:val="24"/>
          <w:szCs w:val="24"/>
        </w:rPr>
      </w:pPr>
      <w:r w:rsidRPr="00726ACC">
        <w:rPr>
          <w:spacing w:val="-2"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07549" w:rsidRDefault="00B07549" w:rsidP="00B0754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07549" w:rsidRDefault="00B07549" w:rsidP="00B07549">
      <w:pPr>
        <w:tabs>
          <w:tab w:val="right" w:pos="90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07549" w:rsidRDefault="00B07549" w:rsidP="00B07549">
      <w:pPr>
        <w:tabs>
          <w:tab w:val="right" w:pos="9070"/>
        </w:tabs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07549" w:rsidRDefault="00B07549" w:rsidP="00B07549">
      <w:pPr>
        <w:tabs>
          <w:tab w:val="right" w:pos="907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07549" w:rsidRDefault="00B07549" w:rsidP="00B07549">
      <w:pPr>
        <w:tabs>
          <w:tab w:val="right" w:pos="9070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B07549" w:rsidRDefault="00B07549" w:rsidP="00B07549">
      <w:pPr>
        <w:tabs>
          <w:tab w:val="right" w:pos="9070"/>
        </w:tabs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31 październik 2014 r. .</w:t>
      </w:r>
    </w:p>
    <w:p w:rsidR="00B07549" w:rsidRDefault="00B07549" w:rsidP="00B07549">
      <w:pPr>
        <w:tabs>
          <w:tab w:val="right" w:pos="9070"/>
        </w:tabs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B07549" w:rsidRDefault="00B07549" w:rsidP="00B07549">
      <w:pPr>
        <w:tabs>
          <w:tab w:val="right" w:pos="907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31 październik 2014 r. .</w:t>
      </w:r>
    </w:p>
    <w:p w:rsidR="00B07549" w:rsidRDefault="00B07549" w:rsidP="00B07549">
      <w:pPr>
        <w:jc w:val="both"/>
        <w:rPr>
          <w:sz w:val="24"/>
          <w:szCs w:val="24"/>
        </w:rPr>
      </w:pPr>
    </w:p>
    <w:p w:rsidR="00B07549" w:rsidRDefault="00B07549" w:rsidP="00B07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B07549" w:rsidRDefault="00B07549" w:rsidP="00B07549">
      <w:pPr>
        <w:tabs>
          <w:tab w:val="left" w:pos="2268"/>
          <w:tab w:val="right" w:pos="9072"/>
        </w:tabs>
        <w:spacing w:line="360" w:lineRule="exact"/>
        <w:rPr>
          <w:sz w:val="24"/>
          <w:szCs w:val="24"/>
        </w:rPr>
      </w:pPr>
    </w:p>
    <w:p w:rsidR="00B07549" w:rsidRDefault="00B07549" w:rsidP="00B07549">
      <w:pPr>
        <w:tabs>
          <w:tab w:val="left" w:pos="2268"/>
          <w:tab w:val="right" w:pos="9072"/>
        </w:tabs>
        <w:spacing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364B72" w:rsidRDefault="00B07549" w:rsidP="00B07549">
      <w:pPr>
        <w:tabs>
          <w:tab w:val="left" w:pos="2268"/>
          <w:tab w:val="right" w:pos="9072"/>
        </w:tabs>
        <w:spacing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64B7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868A0"/>
    <w:multiLevelType w:val="hybridMultilevel"/>
    <w:tmpl w:val="04126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639"/>
    <w:rsid w:val="00040017"/>
    <w:rsid w:val="00044FD8"/>
    <w:rsid w:val="0006495B"/>
    <w:rsid w:val="000A3F4B"/>
    <w:rsid w:val="000B4EE5"/>
    <w:rsid w:val="000B5EBE"/>
    <w:rsid w:val="000C1FB0"/>
    <w:rsid w:val="0019532F"/>
    <w:rsid w:val="001C6148"/>
    <w:rsid w:val="001D13B4"/>
    <w:rsid w:val="001E2616"/>
    <w:rsid w:val="002A5070"/>
    <w:rsid w:val="00364B72"/>
    <w:rsid w:val="003F6398"/>
    <w:rsid w:val="00441BB0"/>
    <w:rsid w:val="0047564A"/>
    <w:rsid w:val="00486CD1"/>
    <w:rsid w:val="00516B4C"/>
    <w:rsid w:val="00545639"/>
    <w:rsid w:val="005F661D"/>
    <w:rsid w:val="006F6FEE"/>
    <w:rsid w:val="00763DE5"/>
    <w:rsid w:val="00790793"/>
    <w:rsid w:val="007F2BCF"/>
    <w:rsid w:val="0082171C"/>
    <w:rsid w:val="008536F0"/>
    <w:rsid w:val="0089426F"/>
    <w:rsid w:val="008F4204"/>
    <w:rsid w:val="00917F68"/>
    <w:rsid w:val="00951630"/>
    <w:rsid w:val="009968DB"/>
    <w:rsid w:val="00A016AE"/>
    <w:rsid w:val="00B07549"/>
    <w:rsid w:val="00B4523D"/>
    <w:rsid w:val="00BE70A5"/>
    <w:rsid w:val="00BF64D7"/>
    <w:rsid w:val="00C90C15"/>
    <w:rsid w:val="00C95922"/>
    <w:rsid w:val="00D350A8"/>
    <w:rsid w:val="00DC5D6C"/>
    <w:rsid w:val="00E948A8"/>
    <w:rsid w:val="00EA5DCF"/>
    <w:rsid w:val="00EA67EF"/>
    <w:rsid w:val="00EB0CE7"/>
    <w:rsid w:val="00EB72DF"/>
    <w:rsid w:val="00F0186E"/>
    <w:rsid w:val="00F47C7E"/>
    <w:rsid w:val="00F751BC"/>
    <w:rsid w:val="00FC0115"/>
    <w:rsid w:val="00F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C5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3955</CharactersWithSpaces>
  <SharedDoc>false</SharedDoc>
  <HLinks>
    <vt:vector size="6" baseType="variant"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mailto:info@biurometropolis.pl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Mariusz Wieczorek</cp:lastModifiedBy>
  <cp:revision>6</cp:revision>
  <cp:lastPrinted>2014-07-14T09:38:00Z</cp:lastPrinted>
  <dcterms:created xsi:type="dcterms:W3CDTF">2014-07-14T08:23:00Z</dcterms:created>
  <dcterms:modified xsi:type="dcterms:W3CDTF">2014-07-14T10:11:00Z</dcterms:modified>
</cp:coreProperties>
</file>