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6D" w:rsidRDefault="00651FFA" w:rsidP="0008496D">
      <w:pPr>
        <w:jc w:val="right"/>
        <w:rPr>
          <w:b/>
          <w:spacing w:val="-2"/>
          <w:szCs w:val="22"/>
        </w:rPr>
      </w:pPr>
      <w:r>
        <w:rPr>
          <w:b/>
          <w:spacing w:val="-2"/>
          <w:szCs w:val="22"/>
        </w:rPr>
        <w:t>Załącznik nr 3</w:t>
      </w:r>
    </w:p>
    <w:p w:rsidR="0008496D" w:rsidRDefault="0008496D" w:rsidP="0008496D">
      <w:pPr>
        <w:jc w:val="center"/>
        <w:rPr>
          <w:b/>
          <w:spacing w:val="-2"/>
          <w:szCs w:val="22"/>
        </w:rPr>
      </w:pPr>
    </w:p>
    <w:p w:rsidR="0008496D" w:rsidRDefault="0008496D" w:rsidP="0008496D">
      <w:pPr>
        <w:jc w:val="center"/>
        <w:rPr>
          <w:b/>
          <w:spacing w:val="-2"/>
          <w:szCs w:val="22"/>
        </w:rPr>
      </w:pPr>
    </w:p>
    <w:p w:rsidR="0008496D" w:rsidRDefault="0008496D" w:rsidP="0008496D">
      <w:pPr>
        <w:jc w:val="center"/>
        <w:rPr>
          <w:b/>
          <w:spacing w:val="-2"/>
          <w:szCs w:val="22"/>
        </w:rPr>
      </w:pPr>
    </w:p>
    <w:p w:rsidR="0008496D" w:rsidRDefault="0008496D" w:rsidP="0008496D">
      <w:pPr>
        <w:jc w:val="center"/>
        <w:rPr>
          <w:b/>
          <w:spacing w:val="-2"/>
          <w:szCs w:val="22"/>
        </w:rPr>
      </w:pPr>
    </w:p>
    <w:p w:rsidR="0008496D" w:rsidRDefault="0008496D" w:rsidP="0008496D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Świnoujście, dnia ……………..</w:t>
      </w:r>
    </w:p>
    <w:p w:rsidR="0008496D" w:rsidRDefault="0008496D" w:rsidP="0008496D">
      <w:pPr>
        <w:tabs>
          <w:tab w:val="center" w:pos="6804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8496D" w:rsidRDefault="0008496D" w:rsidP="0008496D">
      <w:pPr>
        <w:tabs>
          <w:tab w:val="center" w:pos="6804"/>
        </w:tabs>
        <w:rPr>
          <w:i/>
          <w:spacing w:val="-3"/>
          <w:sz w:val="16"/>
          <w:szCs w:val="16"/>
        </w:rPr>
      </w:pPr>
      <w:r>
        <w:rPr>
          <w:i/>
          <w:spacing w:val="-3"/>
          <w:sz w:val="16"/>
          <w:szCs w:val="16"/>
        </w:rPr>
        <w:t>(nazwa i adres wykonawcy)</w:t>
      </w:r>
    </w:p>
    <w:p w:rsidR="0008496D" w:rsidRDefault="0008496D" w:rsidP="0008496D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8496D" w:rsidRDefault="0008496D" w:rsidP="0008496D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8496D" w:rsidRDefault="0008496D" w:rsidP="0008496D">
      <w:pPr>
        <w:rPr>
          <w:b/>
          <w:sz w:val="24"/>
          <w:szCs w:val="24"/>
        </w:rPr>
      </w:pPr>
    </w:p>
    <w:p w:rsidR="0008496D" w:rsidRDefault="0008496D" w:rsidP="000849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8496D" w:rsidRDefault="0008496D" w:rsidP="0008496D">
      <w:pPr>
        <w:jc w:val="both"/>
        <w:rPr>
          <w:sz w:val="24"/>
          <w:szCs w:val="24"/>
        </w:rPr>
      </w:pP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08496D" w:rsidRPr="0008496D" w:rsidRDefault="0008496D" w:rsidP="0008496D">
      <w:pPr>
        <w:tabs>
          <w:tab w:val="right" w:pos="9070"/>
        </w:tabs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Wykonywanie inwentaryzacji</w:t>
      </w:r>
      <w:r w:rsidR="00FE797F">
        <w:rPr>
          <w:sz w:val="24"/>
          <w:szCs w:val="24"/>
          <w:u w:val="single"/>
        </w:rPr>
        <w:t xml:space="preserve"> oraz kontroli-oględzin</w:t>
      </w:r>
      <w:r>
        <w:rPr>
          <w:sz w:val="24"/>
          <w:szCs w:val="24"/>
          <w:u w:val="single"/>
        </w:rPr>
        <w:t xml:space="preserve"> wnioskowanych do usunięcia</w:t>
      </w:r>
      <w:r w:rsidR="00FE797F">
        <w:rPr>
          <w:sz w:val="24"/>
          <w:szCs w:val="24"/>
          <w:u w:val="single"/>
        </w:rPr>
        <w:t xml:space="preserve"> drzew i krzewów  na potrzeby postępowań administracyjnych prowadzonych przez Zamawiającego</w:t>
      </w:r>
      <w:r>
        <w:rPr>
          <w:sz w:val="24"/>
          <w:szCs w:val="24"/>
          <w:u w:val="single"/>
        </w:rPr>
        <w:t xml:space="preserve"> </w:t>
      </w:r>
      <w:r w:rsidR="00FE797F">
        <w:rPr>
          <w:sz w:val="24"/>
          <w:szCs w:val="24"/>
          <w:u w:val="single"/>
        </w:rPr>
        <w:t xml:space="preserve">w związku z </w:t>
      </w:r>
      <w:r>
        <w:rPr>
          <w:sz w:val="24"/>
          <w:szCs w:val="24"/>
          <w:u w:val="single"/>
        </w:rPr>
        <w:t xml:space="preserve"> art. 83 ust.1 ustawy z dnia 16 kwietnia 2004r. o ochronie przyrody.</w:t>
      </w:r>
    </w:p>
    <w:p w:rsidR="0008496D" w:rsidRDefault="0008496D" w:rsidP="0008496D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Wyszczególnienie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Ilość usług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Cena jednostkowa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Wartość netto </w:t>
            </w: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Drzewa do 5 szt.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Drzewa do 10 szt.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Drzewa do 20 szt.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Drzewa do 50 szt.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201A6B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6B" w:rsidRPr="00201A6B" w:rsidRDefault="00201A6B" w:rsidP="00201A6B">
            <w:pPr>
              <w:spacing w:after="120"/>
              <w:jc w:val="both"/>
              <w:rPr>
                <w:spacing w:val="-2"/>
                <w:sz w:val="22"/>
                <w:szCs w:val="22"/>
              </w:rPr>
            </w:pPr>
            <w:r w:rsidRPr="00201A6B">
              <w:rPr>
                <w:spacing w:val="-2"/>
                <w:sz w:val="22"/>
                <w:szCs w:val="22"/>
              </w:rPr>
              <w:t xml:space="preserve">Drzewa powyżej </w:t>
            </w:r>
          </w:p>
          <w:p w:rsidR="00201A6B" w:rsidRDefault="00201A6B" w:rsidP="00201A6B">
            <w:pPr>
              <w:spacing w:after="120"/>
              <w:jc w:val="both"/>
              <w:rPr>
                <w:spacing w:val="-2"/>
                <w:sz w:val="22"/>
                <w:szCs w:val="22"/>
              </w:rPr>
            </w:pPr>
            <w:r w:rsidRPr="00201A6B">
              <w:rPr>
                <w:spacing w:val="-2"/>
                <w:sz w:val="22"/>
                <w:szCs w:val="22"/>
              </w:rPr>
              <w:t>50 szt. nie wymagają wykonania inwentaryzacji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Default="00700F3A" w:rsidP="00700F3A">
            <w:pPr>
              <w:spacing w:before="120" w:after="120" w:line="360" w:lineRule="exact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</w:p>
          <w:p w:rsidR="00201A6B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6B" w:rsidRDefault="00201A6B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6B" w:rsidRDefault="00201A6B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Krzewy do 5m²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Krzewy do 20 m 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496D" w:rsidTr="0008496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Krzewy powyżej 20 m²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Pr="0042408F" w:rsidRDefault="00201A6B" w:rsidP="0042408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42408F"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D" w:rsidRDefault="0008496D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2408F" w:rsidTr="009C122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F" w:rsidRDefault="0042408F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Ogółem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2408F" w:rsidRPr="0042408F" w:rsidRDefault="0042408F" w:rsidP="0042408F">
            <w:pPr>
              <w:tabs>
                <w:tab w:val="center" w:pos="2194"/>
              </w:tabs>
              <w:spacing w:before="120" w:after="120" w:line="360" w:lineRule="exact"/>
              <w:jc w:val="both"/>
              <w:rPr>
                <w:b/>
                <w:spacing w:val="-2"/>
                <w:sz w:val="24"/>
                <w:szCs w:val="24"/>
                <w:highlight w:val="lightGray"/>
              </w:rPr>
            </w:pPr>
            <w:r>
              <w:rPr>
                <w:spacing w:val="-2"/>
                <w:sz w:val="24"/>
                <w:szCs w:val="24"/>
                <w:highlight w:val="lightGray"/>
              </w:rPr>
              <w:t xml:space="preserve">               </w:t>
            </w:r>
            <w:r w:rsidRPr="0042408F">
              <w:rPr>
                <w:b/>
                <w:spacing w:val="-2"/>
                <w:sz w:val="24"/>
                <w:szCs w:val="24"/>
                <w:highlight w:val="lightGray"/>
              </w:rPr>
              <w:t>135</w:t>
            </w:r>
            <w:r>
              <w:rPr>
                <w:b/>
                <w:spacing w:val="-2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2408F" w:rsidRPr="0042408F" w:rsidRDefault="0042408F" w:rsidP="0042408F">
            <w:pPr>
              <w:tabs>
                <w:tab w:val="center" w:pos="2194"/>
              </w:tabs>
              <w:spacing w:before="120" w:after="120" w:line="360" w:lineRule="exact"/>
              <w:jc w:val="both"/>
              <w:rPr>
                <w:b/>
                <w:spacing w:val="-2"/>
                <w:sz w:val="24"/>
                <w:szCs w:val="24"/>
                <w:highlight w:val="lightGray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F" w:rsidRDefault="0042408F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08496D" w:rsidRDefault="0008496D" w:rsidP="0008496D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ogółem…………… </w:t>
      </w:r>
      <w:r>
        <w:rPr>
          <w:spacing w:val="-1"/>
          <w:sz w:val="24"/>
          <w:szCs w:val="24"/>
        </w:rPr>
        <w:t>zł (słownie złotych:…………………......………………………</w:t>
      </w:r>
    </w:p>
    <w:p w:rsidR="0008496D" w:rsidRDefault="0008496D" w:rsidP="0008496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ogółem ………...…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8496D" w:rsidRDefault="0008496D" w:rsidP="0008496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8496D" w:rsidRDefault="0008496D" w:rsidP="0008496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8496D" w:rsidRDefault="0008496D" w:rsidP="0008496D">
      <w:pPr>
        <w:spacing w:before="120" w:after="120" w:line="360" w:lineRule="exact"/>
        <w:jc w:val="both"/>
        <w:rPr>
          <w:sz w:val="24"/>
          <w:szCs w:val="24"/>
        </w:rPr>
      </w:pPr>
    </w:p>
    <w:p w:rsidR="0008496D" w:rsidRDefault="0008496D" w:rsidP="0008496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dnia……………………………………</w:t>
      </w:r>
    </w:p>
    <w:p w:rsidR="0008496D" w:rsidRDefault="0008496D" w:rsidP="0008496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upoważnionej...........………………………</w:t>
      </w:r>
    </w:p>
    <w:p w:rsidR="0008496D" w:rsidRDefault="0008496D" w:rsidP="0008496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08496D" w:rsidRDefault="0008496D" w:rsidP="0008496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8496D" w:rsidRDefault="0008496D" w:rsidP="0008496D">
      <w:pPr>
        <w:rPr>
          <w:sz w:val="24"/>
          <w:szCs w:val="24"/>
        </w:rPr>
      </w:pPr>
    </w:p>
    <w:p w:rsidR="0008496D" w:rsidRDefault="0008496D" w:rsidP="0008496D">
      <w:pPr>
        <w:rPr>
          <w:sz w:val="24"/>
          <w:szCs w:val="24"/>
        </w:rPr>
      </w:pPr>
      <w:r>
        <w:rPr>
          <w:sz w:val="24"/>
          <w:szCs w:val="24"/>
        </w:rPr>
        <w:t>Znak sprawy: ………………………</w:t>
      </w:r>
    </w:p>
    <w:p w:rsidR="0008496D" w:rsidRDefault="0008496D" w:rsidP="0008496D">
      <w:pPr>
        <w:jc w:val="both"/>
        <w:rPr>
          <w:bCs/>
          <w:spacing w:val="-1"/>
          <w:sz w:val="12"/>
          <w:szCs w:val="24"/>
        </w:rPr>
      </w:pPr>
    </w:p>
    <w:p w:rsidR="0008496D" w:rsidRDefault="0008496D" w:rsidP="0008496D">
      <w:pPr>
        <w:jc w:val="center"/>
        <w:rPr>
          <w:b/>
          <w:bCs/>
          <w:spacing w:val="-1"/>
          <w:sz w:val="24"/>
          <w:szCs w:val="24"/>
        </w:rPr>
      </w:pPr>
    </w:p>
    <w:p w:rsidR="0008496D" w:rsidRDefault="0008496D" w:rsidP="0008496D">
      <w:pPr>
        <w:jc w:val="center"/>
        <w:rPr>
          <w:b/>
          <w:bCs/>
          <w:spacing w:val="-1"/>
          <w:sz w:val="24"/>
          <w:szCs w:val="24"/>
        </w:rPr>
      </w:pPr>
    </w:p>
    <w:p w:rsidR="0008496D" w:rsidRDefault="0008496D" w:rsidP="0008496D">
      <w:pPr>
        <w:jc w:val="center"/>
        <w:rPr>
          <w:b/>
          <w:bCs/>
          <w:spacing w:val="-1"/>
          <w:sz w:val="24"/>
          <w:szCs w:val="24"/>
        </w:rPr>
      </w:pPr>
    </w:p>
    <w:p w:rsidR="00242614" w:rsidRDefault="00242614"/>
    <w:sectPr w:rsidR="0024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6D"/>
    <w:rsid w:val="0008496D"/>
    <w:rsid w:val="00201A6B"/>
    <w:rsid w:val="00242614"/>
    <w:rsid w:val="0042408F"/>
    <w:rsid w:val="00651FFA"/>
    <w:rsid w:val="00700F3A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mbuderkiewicz</dc:creator>
  <cp:lastModifiedBy>mbuderkiewicz</cp:lastModifiedBy>
  <cp:revision>8</cp:revision>
  <cp:lastPrinted>2014-05-21T13:08:00Z</cp:lastPrinted>
  <dcterms:created xsi:type="dcterms:W3CDTF">2014-05-21T06:50:00Z</dcterms:created>
  <dcterms:modified xsi:type="dcterms:W3CDTF">2014-05-21T13:12:00Z</dcterms:modified>
</cp:coreProperties>
</file>