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UMOWA WOS.27</w:t>
      </w:r>
      <w:r w:rsidR="001327CF" w:rsidRPr="00F74719">
        <w:rPr>
          <w:b/>
          <w:szCs w:val="24"/>
        </w:rPr>
        <w:t>1</w:t>
      </w:r>
      <w:r w:rsidRPr="00F74719">
        <w:rPr>
          <w:b/>
          <w:szCs w:val="24"/>
        </w:rPr>
        <w:t>.</w:t>
      </w:r>
      <w:r w:rsidR="0029713D">
        <w:rPr>
          <w:b/>
          <w:szCs w:val="24"/>
        </w:rPr>
        <w:t>103</w:t>
      </w:r>
      <w:r w:rsidRPr="00F74719">
        <w:rPr>
          <w:b/>
          <w:szCs w:val="24"/>
        </w:rPr>
        <w:t>.2012</w:t>
      </w: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</w:p>
    <w:p w:rsidR="003A59F1" w:rsidRPr="00F74719" w:rsidRDefault="003A59F1" w:rsidP="00F74719">
      <w:pPr>
        <w:pStyle w:val="Tekstpodstawowy"/>
        <w:spacing w:after="0"/>
        <w:jc w:val="both"/>
        <w:rPr>
          <w:szCs w:val="24"/>
        </w:rPr>
      </w:pPr>
      <w:r w:rsidRPr="00F74719">
        <w:rPr>
          <w:szCs w:val="24"/>
        </w:rPr>
        <w:t xml:space="preserve">zawarta w dniu </w:t>
      </w:r>
      <w:r w:rsidR="00D934CB" w:rsidRPr="00F74719">
        <w:rPr>
          <w:szCs w:val="24"/>
        </w:rPr>
        <w:t>………</w:t>
      </w:r>
      <w:r w:rsidRPr="00F74719">
        <w:rPr>
          <w:szCs w:val="24"/>
        </w:rPr>
        <w:t xml:space="preserve"> </w:t>
      </w:r>
      <w:r w:rsidR="0029713D">
        <w:rPr>
          <w:szCs w:val="24"/>
        </w:rPr>
        <w:t>styczni</w:t>
      </w:r>
      <w:r w:rsidR="001327CF" w:rsidRPr="00F74719">
        <w:rPr>
          <w:szCs w:val="24"/>
        </w:rPr>
        <w:t>a</w:t>
      </w:r>
      <w:r w:rsidRPr="00F74719">
        <w:rPr>
          <w:szCs w:val="24"/>
        </w:rPr>
        <w:t xml:space="preserve"> </w:t>
      </w:r>
      <w:r w:rsidRPr="00F74719">
        <w:rPr>
          <w:b/>
          <w:szCs w:val="24"/>
        </w:rPr>
        <w:t xml:space="preserve"> </w:t>
      </w:r>
      <w:r w:rsidRPr="00F74719">
        <w:rPr>
          <w:szCs w:val="24"/>
        </w:rPr>
        <w:t>201</w:t>
      </w:r>
      <w:r w:rsidR="0029713D">
        <w:rPr>
          <w:szCs w:val="24"/>
        </w:rPr>
        <w:t>4</w:t>
      </w:r>
      <w:r w:rsidRPr="00F74719">
        <w:rPr>
          <w:szCs w:val="24"/>
        </w:rPr>
        <w:t xml:space="preserve"> r., w Świnoujściu pomiędzy :</w:t>
      </w:r>
    </w:p>
    <w:p w:rsidR="003A59F1" w:rsidRPr="00F74719" w:rsidRDefault="003A59F1" w:rsidP="00F74719">
      <w:pPr>
        <w:jc w:val="both"/>
      </w:pPr>
      <w:r w:rsidRPr="00F74719">
        <w:rPr>
          <w:b/>
        </w:rPr>
        <w:t>Gminą - Miasto Świnoujście</w:t>
      </w:r>
      <w:r w:rsidRPr="00F74719">
        <w:t xml:space="preserve"> reprezentowaną prze</w:t>
      </w:r>
      <w:r w:rsidR="00253C8F" w:rsidRPr="00F74719">
        <w:t>z Prezydenta Miasta Świnoujście</w:t>
      </w:r>
      <w:r w:rsidR="00253C8F" w:rsidRPr="00F74719">
        <w:br/>
      </w:r>
      <w:r w:rsidRPr="00F74719">
        <w:t>Pana</w:t>
      </w:r>
      <w:r w:rsidR="00253C8F" w:rsidRPr="00F74719">
        <w:t xml:space="preserve"> </w:t>
      </w:r>
      <w:r w:rsidRPr="00F74719">
        <w:t xml:space="preserve">Janusza </w:t>
      </w:r>
      <w:proofErr w:type="spellStart"/>
      <w:r w:rsidRPr="00F74719">
        <w:t>Żmurkiewicza</w:t>
      </w:r>
      <w:proofErr w:type="spellEnd"/>
      <w:r w:rsidRPr="00F74719">
        <w:t xml:space="preserve">, z siedzibą w Świnoujściu, przy ul. Wojska Polskiego 1/5, </w:t>
      </w:r>
    </w:p>
    <w:p w:rsidR="003A59F1" w:rsidRPr="00F74719" w:rsidRDefault="003A59F1" w:rsidP="00F74719">
      <w:pPr>
        <w:jc w:val="both"/>
        <w:rPr>
          <w:b/>
        </w:rPr>
      </w:pPr>
      <w:r w:rsidRPr="00F74719">
        <w:t xml:space="preserve">zwaną w dalszej części umowy </w:t>
      </w:r>
      <w:r w:rsidRPr="00F74719">
        <w:rPr>
          <w:b/>
        </w:rPr>
        <w:t>„Zamawiającym”</w:t>
      </w:r>
      <w:r w:rsidRPr="00F74719">
        <w:t>, a</w:t>
      </w:r>
    </w:p>
    <w:p w:rsidR="00A24562" w:rsidRDefault="00A24562" w:rsidP="0029713D">
      <w:pPr>
        <w:jc w:val="both"/>
        <w:rPr>
          <w:iCs/>
        </w:rPr>
      </w:pPr>
      <w:r w:rsidRPr="00F7471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………………………………………………………………………………………………….</w:t>
      </w:r>
      <w:r w:rsidRPr="00F74719">
        <w:t>Zawarta w wyniku przeprowadzenia przetargu nieograniczonego, w ramach postępowania</w:t>
      </w:r>
      <w:r w:rsidR="00253C8F" w:rsidRPr="00F74719">
        <w:br/>
      </w:r>
      <w:r w:rsidRPr="00F74719">
        <w:t>o udzielen</w:t>
      </w:r>
      <w:r w:rsidR="0029713D">
        <w:t>ie zamówienia publicznego WOS.271.103</w:t>
      </w:r>
      <w:r w:rsidRPr="00F74719">
        <w:t>.2013 przeprowadzonego zgodnie</w:t>
      </w:r>
      <w:r w:rsidRPr="00F74719">
        <w:br/>
        <w:t xml:space="preserve">z przepisami ustawy z dnia 29.01.2004 r. – Prawo zamówień publicznych (tj. Dz. U. </w:t>
      </w:r>
      <w:r w:rsidR="00253C8F" w:rsidRPr="00F74719">
        <w:t xml:space="preserve">z 2013 r., </w:t>
      </w:r>
      <w:r w:rsidR="00954DBC" w:rsidRPr="00F74719">
        <w:t xml:space="preserve">poz. 907 ze zm.) na </w:t>
      </w:r>
      <w:r w:rsidR="0029713D" w:rsidRPr="0029713D">
        <w:t>„</w:t>
      </w:r>
      <w:r w:rsidR="0029713D" w:rsidRPr="0029713D">
        <w:rPr>
          <w:iCs/>
          <w:spacing w:val="-1"/>
        </w:rPr>
        <w:t>Sprzątanie zielonego rynku „Pod Zegarem” przy ul. Kołłątaja</w:t>
      </w:r>
      <w:r w:rsidR="0029713D" w:rsidRPr="0029713D">
        <w:rPr>
          <w:iCs/>
        </w:rPr>
        <w:t>”</w:t>
      </w:r>
      <w:r w:rsidR="0029713D">
        <w:rPr>
          <w:iCs/>
        </w:rPr>
        <w:t>.</w:t>
      </w:r>
    </w:p>
    <w:p w:rsidR="0029713D" w:rsidRPr="00F74719" w:rsidRDefault="0029713D" w:rsidP="0029713D">
      <w:pPr>
        <w:jc w:val="both"/>
        <w:rPr>
          <w:spacing w:val="1"/>
          <w:lang w:eastAsia="en-US"/>
        </w:rPr>
      </w:pPr>
    </w:p>
    <w:p w:rsidR="00A24562" w:rsidRPr="00F74719" w:rsidRDefault="00A24562" w:rsidP="00F74719">
      <w:pPr>
        <w:suppressAutoHyphens/>
        <w:ind w:firstLine="708"/>
        <w:jc w:val="both"/>
        <w:rPr>
          <w:spacing w:val="1"/>
          <w:lang w:eastAsia="en-US"/>
        </w:rPr>
      </w:pPr>
      <w:r w:rsidRPr="00F74719">
        <w:rPr>
          <w:spacing w:val="1"/>
          <w:lang w:eastAsia="en-US"/>
        </w:rPr>
        <w:t>Specyfikacja Istotnych Warunków Zamówienia wraz z załącznikami ora</w:t>
      </w:r>
      <w:r w:rsidR="0029713D">
        <w:rPr>
          <w:spacing w:val="1"/>
          <w:lang w:eastAsia="en-US"/>
        </w:rPr>
        <w:t xml:space="preserve">z oferta Wykonawcy z dnia ….. stycznia </w:t>
      </w:r>
      <w:r w:rsidRPr="00F74719">
        <w:rPr>
          <w:spacing w:val="1"/>
          <w:lang w:eastAsia="en-US"/>
        </w:rPr>
        <w:t>201</w:t>
      </w:r>
      <w:r w:rsidR="0029713D">
        <w:rPr>
          <w:spacing w:val="1"/>
          <w:lang w:eastAsia="en-US"/>
        </w:rPr>
        <w:t>4</w:t>
      </w:r>
      <w:r w:rsidRPr="00F74719">
        <w:rPr>
          <w:color w:val="FF0000"/>
          <w:spacing w:val="1"/>
          <w:lang w:eastAsia="en-US"/>
        </w:rPr>
        <w:t xml:space="preserve"> </w:t>
      </w:r>
      <w:r w:rsidRPr="00F74719">
        <w:rPr>
          <w:spacing w:val="1"/>
          <w:lang w:eastAsia="en-US"/>
        </w:rPr>
        <w:t>r. stanowi integralną część niniejszego zamówienia.</w:t>
      </w:r>
    </w:p>
    <w:p w:rsidR="003A59F1" w:rsidRPr="00F74719" w:rsidRDefault="003A59F1" w:rsidP="00F74719">
      <w:pPr>
        <w:pStyle w:val="Tekstpodstawowy"/>
        <w:spacing w:after="0"/>
        <w:jc w:val="center"/>
        <w:rPr>
          <w:szCs w:val="24"/>
        </w:rPr>
      </w:pP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§ 1</w:t>
      </w: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PRZEDMIOT UMOWY</w:t>
      </w:r>
    </w:p>
    <w:p w:rsidR="003A59F1" w:rsidRPr="00F74719" w:rsidRDefault="003A59F1" w:rsidP="00F74719">
      <w:pPr>
        <w:pStyle w:val="Tekstpodstawowy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 w:rsidRPr="00F74719">
        <w:rPr>
          <w:szCs w:val="24"/>
        </w:rPr>
        <w:t xml:space="preserve">Zamawiający zleca a Wykonawca przyjmuje do wykonania zadanie polegające na </w:t>
      </w:r>
      <w:r w:rsidR="00253C8F" w:rsidRPr="00F74719">
        <w:rPr>
          <w:rFonts w:eastAsia="Calibri"/>
          <w:szCs w:val="24"/>
          <w:lang w:eastAsia="en-US"/>
        </w:rPr>
        <w:t>Wywozie</w:t>
      </w:r>
      <w:r w:rsidR="00A24562" w:rsidRPr="00F74719">
        <w:rPr>
          <w:rFonts w:eastAsia="Calibri"/>
          <w:szCs w:val="24"/>
          <w:lang w:eastAsia="en-US"/>
        </w:rPr>
        <w:t xml:space="preserve"> odpadów i s</w:t>
      </w:r>
      <w:r w:rsidR="00486105" w:rsidRPr="00F74719">
        <w:rPr>
          <w:rFonts w:eastAsia="Calibri"/>
          <w:szCs w:val="24"/>
          <w:lang w:eastAsia="en-US"/>
        </w:rPr>
        <w:t>przątani</w:t>
      </w:r>
      <w:r w:rsidR="00253C8F" w:rsidRPr="00F74719">
        <w:rPr>
          <w:rFonts w:eastAsia="Calibri"/>
          <w:szCs w:val="24"/>
          <w:lang w:eastAsia="en-US"/>
        </w:rPr>
        <w:t>u</w:t>
      </w:r>
      <w:r w:rsidR="00486105" w:rsidRPr="00F74719">
        <w:rPr>
          <w:rFonts w:eastAsia="Calibri"/>
          <w:szCs w:val="24"/>
          <w:lang w:eastAsia="en-US"/>
        </w:rPr>
        <w:t xml:space="preserve"> Targowiska Miejskiego </w:t>
      </w:r>
      <w:r w:rsidR="00A24562" w:rsidRPr="00F74719">
        <w:rPr>
          <w:rFonts w:eastAsia="Calibri"/>
          <w:szCs w:val="24"/>
          <w:lang w:eastAsia="en-US"/>
        </w:rPr>
        <w:t>w Świnoujściu</w:t>
      </w:r>
      <w:r w:rsidR="00A24562" w:rsidRPr="00F74719">
        <w:rPr>
          <w:szCs w:val="24"/>
        </w:rPr>
        <w:t xml:space="preserve"> </w:t>
      </w:r>
      <w:r w:rsidRPr="00F74719">
        <w:rPr>
          <w:szCs w:val="24"/>
        </w:rPr>
        <w:t xml:space="preserve">w terminie od </w:t>
      </w:r>
      <w:r w:rsidR="0029713D">
        <w:rPr>
          <w:szCs w:val="24"/>
        </w:rPr>
        <w:t>…..</w:t>
      </w:r>
      <w:r w:rsidRPr="00F74719">
        <w:rPr>
          <w:szCs w:val="24"/>
        </w:rPr>
        <w:t>.0</w:t>
      </w:r>
      <w:r w:rsidR="00D934CB" w:rsidRPr="00F74719">
        <w:rPr>
          <w:szCs w:val="24"/>
        </w:rPr>
        <w:t>1</w:t>
      </w:r>
      <w:r w:rsidRPr="00F74719">
        <w:rPr>
          <w:szCs w:val="24"/>
        </w:rPr>
        <w:t>.201</w:t>
      </w:r>
      <w:r w:rsidR="00A24562" w:rsidRPr="00F74719">
        <w:rPr>
          <w:szCs w:val="24"/>
        </w:rPr>
        <w:t>4</w:t>
      </w:r>
      <w:r w:rsidR="0029713D">
        <w:rPr>
          <w:szCs w:val="24"/>
        </w:rPr>
        <w:t xml:space="preserve">r. do </w:t>
      </w:r>
      <w:bookmarkStart w:id="0" w:name="_GoBack"/>
      <w:r w:rsidR="0029713D" w:rsidRPr="006A4277">
        <w:rPr>
          <w:b/>
          <w:color w:val="FF0000"/>
          <w:szCs w:val="24"/>
        </w:rPr>
        <w:t>…..</w:t>
      </w:r>
      <w:r w:rsidRPr="006A4277">
        <w:rPr>
          <w:b/>
          <w:color w:val="FF0000"/>
          <w:szCs w:val="24"/>
        </w:rPr>
        <w:t>.</w:t>
      </w:r>
      <w:r w:rsidR="00D934CB" w:rsidRPr="006A4277">
        <w:rPr>
          <w:b/>
          <w:color w:val="FF0000"/>
          <w:szCs w:val="24"/>
        </w:rPr>
        <w:t>0</w:t>
      </w:r>
      <w:r w:rsidR="003373E7" w:rsidRPr="006A4277">
        <w:rPr>
          <w:b/>
          <w:color w:val="FF0000"/>
          <w:szCs w:val="24"/>
        </w:rPr>
        <w:t>9</w:t>
      </w:r>
      <w:bookmarkEnd w:id="0"/>
      <w:r w:rsidRPr="00F74719">
        <w:rPr>
          <w:szCs w:val="24"/>
        </w:rPr>
        <w:t>.201</w:t>
      </w:r>
      <w:r w:rsidR="00A24562" w:rsidRPr="00F74719">
        <w:rPr>
          <w:szCs w:val="24"/>
        </w:rPr>
        <w:t>6</w:t>
      </w:r>
      <w:r w:rsidRPr="00F74719">
        <w:rPr>
          <w:szCs w:val="24"/>
        </w:rPr>
        <w:t>r.</w:t>
      </w:r>
      <w:r w:rsidR="00C2277F" w:rsidRPr="00F74719">
        <w:rPr>
          <w:szCs w:val="24"/>
        </w:rPr>
        <w:t xml:space="preserve"> według granic </w:t>
      </w:r>
      <w:r w:rsidR="00D83B13" w:rsidRPr="00F74719">
        <w:rPr>
          <w:szCs w:val="24"/>
        </w:rPr>
        <w:t>określonych szczegółowo w załącznik</w:t>
      </w:r>
      <w:r w:rsidR="00CB0295" w:rsidRPr="00F74719">
        <w:rPr>
          <w:szCs w:val="24"/>
        </w:rPr>
        <w:t>u</w:t>
      </w:r>
      <w:r w:rsidR="00D83B13" w:rsidRPr="00F74719">
        <w:rPr>
          <w:szCs w:val="24"/>
        </w:rPr>
        <w:t xml:space="preserve"> nr 1 do </w:t>
      </w:r>
      <w:r w:rsidR="00253C8F" w:rsidRPr="00F74719">
        <w:rPr>
          <w:szCs w:val="24"/>
        </w:rPr>
        <w:t>U</w:t>
      </w:r>
      <w:r w:rsidR="00D83B13" w:rsidRPr="00F74719">
        <w:rPr>
          <w:szCs w:val="24"/>
        </w:rPr>
        <w:t>mowy.</w:t>
      </w:r>
    </w:p>
    <w:p w:rsidR="004B2A13" w:rsidRPr="00F74719" w:rsidRDefault="004B2A13" w:rsidP="00F74719">
      <w:pPr>
        <w:pStyle w:val="Tekstpodstawowy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 w:rsidRPr="00F74719">
        <w:rPr>
          <w:szCs w:val="24"/>
        </w:rPr>
        <w:t>Zakres rzeczowy przedmiotu Umowy obejmuje w szczególności:</w:t>
      </w:r>
    </w:p>
    <w:p w:rsidR="00EC61CC" w:rsidRDefault="00EC61CC" w:rsidP="00EC61C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>
        <w:t>bieżące sprzątanie wraz z przeglądem czystości Targowiska oraz terenów przyległych szczegółowo opisanych w Załączniku nr 1 do SIWZ;</w:t>
      </w:r>
    </w:p>
    <w:p w:rsidR="00EC61CC" w:rsidRPr="00634EB5" w:rsidRDefault="00EC61CC" w:rsidP="00EC61C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>
        <w:t>zamiatanie</w:t>
      </w:r>
      <w:r w:rsidRPr="00634EB5">
        <w:t xml:space="preserve"> oraz usuwanie wszelkich nieczystości z terenu Targ</w:t>
      </w:r>
      <w:r>
        <w:t>owiska (również pod stołami) oraz terenów przyległych;</w:t>
      </w:r>
    </w:p>
    <w:p w:rsidR="00EC61CC" w:rsidRDefault="00EC61CC" w:rsidP="00EC61C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B7668E">
        <w:t xml:space="preserve">zbieranie z powierzchni Targowiska oraz terenów przyległych odpadów powstałych z bieżącego jego użytkowania w taki sposób, by uzyskać wizualny efekt </w:t>
      </w:r>
      <w:r>
        <w:t>czystej nawierzchni;</w:t>
      </w:r>
    </w:p>
    <w:p w:rsidR="00EC61CC" w:rsidRPr="00B7668E" w:rsidRDefault="00EC61CC" w:rsidP="00EC61C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B7668E">
        <w:t>systematyczne usuwanie z terenu Targowiska oraz terenów przyległych chwastów, traw, liści, gałęzi, piasku, błota i innych odpadów i przeszkód zagrażających bezpieczeństwu pieszych;</w:t>
      </w:r>
    </w:p>
    <w:p w:rsidR="00EC61CC" w:rsidRDefault="00EC61CC" w:rsidP="00EC61C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634EB5">
        <w:t xml:space="preserve">wyposażenie Targowiska w odpowiednie co do rodzaju i wielkości pojemniki do składowania odpadów zgodnie z wymogami </w:t>
      </w:r>
      <w:r>
        <w:t>r</w:t>
      </w:r>
      <w:r w:rsidRPr="00634EB5">
        <w:t xml:space="preserve">egulaminu </w:t>
      </w:r>
      <w:r>
        <w:t>u</w:t>
      </w:r>
      <w:r w:rsidRPr="00634EB5">
        <w:t xml:space="preserve">trzymania </w:t>
      </w:r>
      <w:r>
        <w:t>c</w:t>
      </w:r>
      <w:r w:rsidRPr="00634EB5">
        <w:t xml:space="preserve">zystości i </w:t>
      </w:r>
      <w:r>
        <w:t>p</w:t>
      </w:r>
      <w:r w:rsidRPr="00634EB5">
        <w:t>orządk</w:t>
      </w:r>
      <w:r>
        <w:t>u na terenie Miasta Świnoujście;</w:t>
      </w:r>
    </w:p>
    <w:p w:rsidR="00EC61CC" w:rsidRPr="00583D6B" w:rsidRDefault="00EC61CC" w:rsidP="000C7835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>
        <w:t>podpisanie</w:t>
      </w:r>
      <w:r w:rsidRPr="00583D6B">
        <w:t xml:space="preserve"> umow</w:t>
      </w:r>
      <w:r>
        <w:t>y</w:t>
      </w:r>
      <w:r w:rsidRPr="00583D6B">
        <w:t xml:space="preserve"> na wywóz odpadów komunalnych z podmiotem uprawnionym</w:t>
      </w:r>
      <w:r>
        <w:t xml:space="preserve"> </w:t>
      </w:r>
      <w:r w:rsidRPr="00583D6B">
        <w:t>z uwzględnien</w:t>
      </w:r>
      <w:r>
        <w:t>iem selektywnej zbiórki odpadów obowiązujących na terenie Miasta Świnoujście lub podpisanie umowy</w:t>
      </w:r>
      <w:r w:rsidRPr="00583D6B">
        <w:t xml:space="preserve"> z podmiotem posiadającym zezwolenie na przetwarzanie odpadów, o któr</w:t>
      </w:r>
      <w:r>
        <w:t>ych mowa w art. 41 i 232 ustawy</w:t>
      </w:r>
      <w:r w:rsidR="000C7835">
        <w:t xml:space="preserve"> </w:t>
      </w:r>
      <w:r w:rsidRPr="00583D6B">
        <w:t>z dnia 14 grudnia 2012 r. o odpadach;</w:t>
      </w:r>
    </w:p>
    <w:p w:rsidR="00EC61CC" w:rsidRPr="00634EB5" w:rsidRDefault="00EC61CC" w:rsidP="00EC61C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634EB5">
        <w:t xml:space="preserve">bieżącą konserwacje i dbałość o </w:t>
      </w:r>
      <w:r>
        <w:t>czystość w/w pojemników – mycie</w:t>
      </w:r>
      <w:r>
        <w:br/>
      </w:r>
      <w:r w:rsidRPr="00634EB5">
        <w:t>i dezynfekcja ni</w:t>
      </w:r>
      <w:r>
        <w:t>e rzadziej niż 1 raz w tygodniu;</w:t>
      </w:r>
    </w:p>
    <w:p w:rsidR="00EC61CC" w:rsidRDefault="00EC61CC" w:rsidP="00EC61C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634EB5">
        <w:t>zimowe utrzymanie</w:t>
      </w:r>
      <w:r w:rsidRPr="00B7520E">
        <w:t xml:space="preserve"> </w:t>
      </w:r>
      <w:r w:rsidRPr="00634EB5">
        <w:t xml:space="preserve">Targowiska </w:t>
      </w:r>
      <w:r>
        <w:t>oraz terenów przyległych, polega</w:t>
      </w:r>
      <w:r w:rsidRPr="00634EB5">
        <w:t xml:space="preserve"> między innymi na: zwalczaniu śliskości poprzez posypywanie p</w:t>
      </w:r>
      <w:r>
        <w:t xml:space="preserve">iaskiem bądź mieszanką piaskowo - solną oraz odgarnianiu śniegu </w:t>
      </w:r>
      <w:r w:rsidRPr="00634EB5">
        <w:t xml:space="preserve">i składowaniu go w miejscu do tego </w:t>
      </w:r>
      <w:r w:rsidRPr="00634EB5">
        <w:lastRenderedPageBreak/>
        <w:t>przeznaczonym. Gromadzenie śniegu powinno odbywać się w sposób umożliwiający dojście do w</w:t>
      </w:r>
      <w:r>
        <w:t>szystkich stanowisk handlowych oraz zaparkowaniu samochodów na wszystkich stanowiskach postojowych, usuwaniu sopli lodowych z gzymsów i rynien;</w:t>
      </w:r>
    </w:p>
    <w:p w:rsidR="00EC61CC" w:rsidRPr="00634EB5" w:rsidRDefault="00EC61CC" w:rsidP="00EC61C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>
        <w:t>zapewnienie materiałów do usuwania śliskości należy do obowiązków Wykonawcy;</w:t>
      </w:r>
    </w:p>
    <w:p w:rsidR="00EC61CC" w:rsidRPr="00634EB5" w:rsidRDefault="00EC61CC" w:rsidP="00EC61C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>
        <w:t>materiały</w:t>
      </w:r>
      <w:r w:rsidRPr="00634EB5">
        <w:t xml:space="preserve"> do likwidacji </w:t>
      </w:r>
      <w:r>
        <w:t>śliskoś</w:t>
      </w:r>
      <w:r w:rsidRPr="00634EB5">
        <w:t xml:space="preserve">ci </w:t>
      </w:r>
      <w:r>
        <w:t>będą składowane na terenie wskazanym przez Zamawiającego;</w:t>
      </w:r>
    </w:p>
    <w:p w:rsidR="00EC61CC" w:rsidRPr="00636D39" w:rsidRDefault="00EC61CC" w:rsidP="00EC61C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634EB5">
        <w:t>zastosowane materiały do likwi</w:t>
      </w:r>
      <w:r>
        <w:t>dacji śliskości musza odpowiadać</w:t>
      </w:r>
      <w:r w:rsidRPr="00634EB5">
        <w:t xml:space="preserve"> warunkom</w:t>
      </w:r>
      <w:r>
        <w:t xml:space="preserve"> </w:t>
      </w:r>
      <w:r w:rsidRPr="00636D39">
        <w:t>określonym w P</w:t>
      </w:r>
      <w:r>
        <w:t xml:space="preserve">olskiej </w:t>
      </w:r>
      <w:r w:rsidRPr="00636D39">
        <w:t>N</w:t>
      </w:r>
      <w:r>
        <w:t>ormie</w:t>
      </w:r>
      <w:r w:rsidRPr="00636D39">
        <w:t xml:space="preserve"> oraz być stosowane zgodnie z wymogami okreś</w:t>
      </w:r>
      <w:r>
        <w:t xml:space="preserve">lonymi </w:t>
      </w:r>
      <w:r w:rsidRPr="00636D39">
        <w:t>w Rozporządzeniu Ministra Środowiska z dnia 27 paź</w:t>
      </w:r>
      <w:r>
        <w:t xml:space="preserve">dziernika 2005 r. </w:t>
      </w:r>
      <w:r w:rsidRPr="00636D39">
        <w:t xml:space="preserve">w sprawie rodzajów i warunków stosowania środków jakie mogą być używane na drogach publicznych oraz ulicach i placach (Dz. U. z 2005 </w:t>
      </w:r>
      <w:r>
        <w:t>r., Nr 230, poz. 1960);</w:t>
      </w:r>
    </w:p>
    <w:p w:rsidR="00EC61CC" w:rsidRPr="00EC61CC" w:rsidRDefault="00EC61CC" w:rsidP="00EC61CC">
      <w:pPr>
        <w:pStyle w:val="Akapitzlist"/>
        <w:numPr>
          <w:ilvl w:val="0"/>
          <w:numId w:val="1"/>
        </w:numPr>
        <w:tabs>
          <w:tab w:val="left" w:pos="284"/>
        </w:tabs>
        <w:ind w:hanging="700"/>
        <w:jc w:val="both"/>
        <w:rPr>
          <w:b/>
          <w:bCs/>
        </w:rPr>
      </w:pPr>
      <w:r>
        <w:t>Czas sprzątania Targowiska ustala się od poniedziałku do soboty włącznie,</w:t>
      </w:r>
    </w:p>
    <w:p w:rsidR="00EC61CC" w:rsidRDefault="00EC61CC" w:rsidP="00EC61CC">
      <w:pPr>
        <w:ind w:left="284"/>
        <w:jc w:val="both"/>
      </w:pPr>
      <w:r>
        <w:t>a także w niedziele, w które odbywa się handel z częstotliwością adekwatną do potrzeb, jednak nie rzadziej niż jeden raz dziennie – w godzinach popołudniowych po zakończeniu handlu.</w:t>
      </w:r>
    </w:p>
    <w:p w:rsidR="00171D8B" w:rsidRPr="00F74719" w:rsidRDefault="00171D8B" w:rsidP="00F74719">
      <w:pPr>
        <w:ind w:left="284"/>
        <w:jc w:val="both"/>
      </w:pPr>
      <w:r w:rsidRPr="00F74719">
        <w:t>Wykonawca będzie wykonywał przedmiot Umowy za pośrednictwem swoich pracowników.</w:t>
      </w:r>
    </w:p>
    <w:p w:rsidR="0043206E" w:rsidRPr="00F74719" w:rsidRDefault="0043206E" w:rsidP="00F74719">
      <w:pPr>
        <w:ind w:left="284"/>
        <w:jc w:val="center"/>
      </w:pP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§ 2</w:t>
      </w: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TERMIN</w:t>
      </w:r>
    </w:p>
    <w:p w:rsidR="003A59F1" w:rsidRPr="00F74719" w:rsidRDefault="003A59F1" w:rsidP="00F74719">
      <w:pPr>
        <w:pStyle w:val="Tekstpodstawowy"/>
        <w:spacing w:after="0"/>
        <w:jc w:val="both"/>
        <w:rPr>
          <w:szCs w:val="24"/>
        </w:rPr>
      </w:pPr>
      <w:r w:rsidRPr="00F74719">
        <w:rPr>
          <w:szCs w:val="24"/>
        </w:rPr>
        <w:t>Umowę zawiera się na czas określony od 0</w:t>
      </w:r>
      <w:r w:rsidR="00486105" w:rsidRPr="00F74719">
        <w:rPr>
          <w:szCs w:val="24"/>
        </w:rPr>
        <w:t>2</w:t>
      </w:r>
      <w:r w:rsidRPr="00F74719">
        <w:rPr>
          <w:szCs w:val="24"/>
        </w:rPr>
        <w:t xml:space="preserve"> </w:t>
      </w:r>
      <w:r w:rsidR="007038C9" w:rsidRPr="00F74719">
        <w:rPr>
          <w:szCs w:val="24"/>
        </w:rPr>
        <w:t>stycznia 201</w:t>
      </w:r>
      <w:r w:rsidR="00486105" w:rsidRPr="00F74719">
        <w:rPr>
          <w:szCs w:val="24"/>
        </w:rPr>
        <w:t>4</w:t>
      </w:r>
      <w:r w:rsidR="007038C9" w:rsidRPr="00F74719">
        <w:rPr>
          <w:szCs w:val="24"/>
        </w:rPr>
        <w:t xml:space="preserve"> r. do 30 </w:t>
      </w:r>
      <w:r w:rsidR="00486105" w:rsidRPr="00F74719">
        <w:rPr>
          <w:szCs w:val="24"/>
        </w:rPr>
        <w:t>czerwca</w:t>
      </w:r>
      <w:r w:rsidR="007038C9" w:rsidRPr="00F74719">
        <w:rPr>
          <w:szCs w:val="24"/>
        </w:rPr>
        <w:t xml:space="preserve"> </w:t>
      </w:r>
      <w:r w:rsidR="00D934CB" w:rsidRPr="00F74719">
        <w:rPr>
          <w:szCs w:val="24"/>
        </w:rPr>
        <w:t>201</w:t>
      </w:r>
      <w:r w:rsidR="00486105" w:rsidRPr="00F74719">
        <w:rPr>
          <w:szCs w:val="24"/>
        </w:rPr>
        <w:t xml:space="preserve">6 </w:t>
      </w:r>
      <w:r w:rsidRPr="00F74719">
        <w:rPr>
          <w:szCs w:val="24"/>
        </w:rPr>
        <w:t>r.</w:t>
      </w:r>
    </w:p>
    <w:p w:rsidR="009E1FAE" w:rsidRPr="00F74719" w:rsidRDefault="009E1FAE" w:rsidP="00F74719">
      <w:pPr>
        <w:pStyle w:val="Tekstpodstawowy"/>
        <w:spacing w:after="0"/>
        <w:jc w:val="center"/>
        <w:rPr>
          <w:szCs w:val="24"/>
        </w:rPr>
      </w:pPr>
    </w:p>
    <w:p w:rsidR="003A59F1" w:rsidRPr="00F74719" w:rsidRDefault="003A59F1" w:rsidP="00F74719">
      <w:pPr>
        <w:pStyle w:val="Tekstpodstawowy"/>
        <w:spacing w:after="0"/>
        <w:ind w:left="-709" w:firstLine="632"/>
        <w:jc w:val="center"/>
        <w:rPr>
          <w:b/>
          <w:szCs w:val="24"/>
        </w:rPr>
      </w:pPr>
      <w:r w:rsidRPr="00F74719">
        <w:rPr>
          <w:b/>
          <w:szCs w:val="24"/>
        </w:rPr>
        <w:t>§ 3</w:t>
      </w:r>
    </w:p>
    <w:p w:rsidR="003A59F1" w:rsidRPr="00F74719" w:rsidRDefault="003A59F1" w:rsidP="00F74719">
      <w:pPr>
        <w:pStyle w:val="Tekstpodstawowy"/>
        <w:spacing w:after="0"/>
        <w:ind w:left="-709" w:firstLine="632"/>
        <w:jc w:val="center"/>
        <w:rPr>
          <w:b/>
          <w:szCs w:val="24"/>
        </w:rPr>
      </w:pPr>
      <w:r w:rsidRPr="00F74719">
        <w:rPr>
          <w:b/>
          <w:szCs w:val="24"/>
        </w:rPr>
        <w:t>WYNAGRODZENIE</w:t>
      </w:r>
    </w:p>
    <w:p w:rsidR="003A59F1" w:rsidRPr="00F74719" w:rsidRDefault="003A59F1" w:rsidP="00F74719">
      <w:pPr>
        <w:pStyle w:val="Akapitzlist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F74719">
        <w:rPr>
          <w:bCs/>
          <w:szCs w:val="24"/>
        </w:rPr>
        <w:t>Wynagrodzenie ryczałtowe</w:t>
      </w:r>
      <w:r w:rsidRPr="00F74719">
        <w:rPr>
          <w:b/>
          <w:szCs w:val="24"/>
        </w:rPr>
        <w:t xml:space="preserve"> </w:t>
      </w:r>
      <w:r w:rsidRPr="00F74719">
        <w:rPr>
          <w:szCs w:val="24"/>
        </w:rPr>
        <w:t xml:space="preserve">Wykonawcy za zrealizowanie przedmiotu </w:t>
      </w:r>
      <w:r w:rsidR="000A1F7C" w:rsidRPr="00F74719">
        <w:rPr>
          <w:szCs w:val="24"/>
        </w:rPr>
        <w:t>U</w:t>
      </w:r>
      <w:r w:rsidRPr="00F74719">
        <w:rPr>
          <w:szCs w:val="24"/>
        </w:rPr>
        <w:t xml:space="preserve">mowy stanowi kwota: </w:t>
      </w:r>
      <w:r w:rsidR="00486105" w:rsidRPr="00F74719">
        <w:rPr>
          <w:szCs w:val="24"/>
        </w:rPr>
        <w:t>……</w:t>
      </w:r>
      <w:r w:rsidR="005C2867" w:rsidRPr="00F74719">
        <w:rPr>
          <w:szCs w:val="24"/>
        </w:rPr>
        <w:t>..</w:t>
      </w:r>
      <w:r w:rsidR="00486105" w:rsidRPr="00F74719">
        <w:rPr>
          <w:szCs w:val="24"/>
        </w:rPr>
        <w:t>………..</w:t>
      </w:r>
      <w:r w:rsidRPr="00F74719">
        <w:rPr>
          <w:szCs w:val="24"/>
        </w:rPr>
        <w:t xml:space="preserve"> zł plus </w:t>
      </w:r>
      <w:r w:rsidR="005C2867" w:rsidRPr="00F74719">
        <w:rPr>
          <w:szCs w:val="24"/>
        </w:rPr>
        <w:t>…….</w:t>
      </w:r>
      <w:r w:rsidRPr="00F74719">
        <w:rPr>
          <w:szCs w:val="24"/>
        </w:rPr>
        <w:t xml:space="preserve"> % podatku VAT w wysokości: </w:t>
      </w:r>
      <w:r w:rsidR="005C2867" w:rsidRPr="00F74719">
        <w:rPr>
          <w:szCs w:val="24"/>
        </w:rPr>
        <w:t>………..</w:t>
      </w:r>
      <w:r w:rsidRPr="00F74719">
        <w:rPr>
          <w:szCs w:val="24"/>
        </w:rPr>
        <w:t xml:space="preserve"> zł, co stanowi łącznie wynagrodzenie ryczałtowe brutto w wysokości: </w:t>
      </w:r>
      <w:r w:rsidR="005C2867" w:rsidRPr="00F74719">
        <w:rPr>
          <w:szCs w:val="24"/>
        </w:rPr>
        <w:t>…………</w:t>
      </w:r>
      <w:r w:rsidRPr="00F74719">
        <w:rPr>
          <w:szCs w:val="24"/>
        </w:rPr>
        <w:t xml:space="preserve"> zł (słownie złotych: </w:t>
      </w:r>
      <w:r w:rsidR="005C2867" w:rsidRPr="00F74719">
        <w:rPr>
          <w:szCs w:val="24"/>
        </w:rPr>
        <w:t>……………………………………………………………………………………………</w:t>
      </w:r>
      <w:r w:rsidR="00CD6DD0" w:rsidRPr="00F74719">
        <w:rPr>
          <w:szCs w:val="24"/>
        </w:rPr>
        <w:t xml:space="preserve"> </w:t>
      </w:r>
      <w:r w:rsidRPr="00F74719">
        <w:rPr>
          <w:szCs w:val="24"/>
        </w:rPr>
        <w:t>zł).</w:t>
      </w:r>
    </w:p>
    <w:p w:rsidR="003A59F1" w:rsidRPr="00F74719" w:rsidRDefault="003A59F1" w:rsidP="00F74719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F74719">
        <w:rPr>
          <w:szCs w:val="24"/>
        </w:rPr>
        <w:t xml:space="preserve">Wynagrodzenie miesięczne stanowić będzie </w:t>
      </w:r>
      <w:r w:rsidRPr="00EE1E19">
        <w:rPr>
          <w:b/>
          <w:color w:val="FF0000"/>
          <w:szCs w:val="24"/>
        </w:rPr>
        <w:t>1/</w:t>
      </w:r>
      <w:r w:rsidR="005C2867" w:rsidRPr="00EE1E19">
        <w:rPr>
          <w:b/>
          <w:color w:val="FF0000"/>
          <w:szCs w:val="24"/>
        </w:rPr>
        <w:t>3</w:t>
      </w:r>
      <w:r w:rsidR="0094620F" w:rsidRPr="00EE1E19">
        <w:rPr>
          <w:b/>
          <w:color w:val="FF0000"/>
          <w:szCs w:val="24"/>
        </w:rPr>
        <w:t>2</w:t>
      </w:r>
      <w:r w:rsidRPr="00EE1E19">
        <w:rPr>
          <w:color w:val="FF0000"/>
          <w:szCs w:val="24"/>
        </w:rPr>
        <w:t xml:space="preserve"> </w:t>
      </w:r>
      <w:r w:rsidRPr="00F74719">
        <w:rPr>
          <w:szCs w:val="24"/>
        </w:rPr>
        <w:t>części kwoty wymienionej w ust. 1.</w:t>
      </w:r>
    </w:p>
    <w:p w:rsidR="003A59F1" w:rsidRPr="00F74719" w:rsidRDefault="003A59F1" w:rsidP="00F74719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F74719">
        <w:rPr>
          <w:szCs w:val="24"/>
        </w:rPr>
        <w:t xml:space="preserve">Strony ustalają, że wymieniona w § 3 ust.1 niniejszej </w:t>
      </w:r>
      <w:r w:rsidR="00263519" w:rsidRPr="00F74719">
        <w:rPr>
          <w:szCs w:val="24"/>
        </w:rPr>
        <w:t>U</w:t>
      </w:r>
      <w:r w:rsidRPr="00F74719">
        <w:rPr>
          <w:szCs w:val="24"/>
        </w:rPr>
        <w:t>mowy kwota jest ostateczna i nie ulegnie zwiększeniu nawet w przypadku wystąpienia innych nieprzewidzianych prac.</w:t>
      </w:r>
    </w:p>
    <w:p w:rsidR="003A59F1" w:rsidRPr="00F74719" w:rsidRDefault="003A59F1" w:rsidP="00F74719">
      <w:pPr>
        <w:pStyle w:val="Tekstpodstawowy"/>
        <w:numPr>
          <w:ilvl w:val="0"/>
          <w:numId w:val="3"/>
        </w:numPr>
        <w:tabs>
          <w:tab w:val="left" w:pos="11"/>
          <w:tab w:val="left" w:pos="284"/>
          <w:tab w:val="left" w:pos="426"/>
        </w:tabs>
        <w:spacing w:after="0"/>
        <w:jc w:val="both"/>
        <w:rPr>
          <w:szCs w:val="24"/>
        </w:rPr>
      </w:pPr>
      <w:r w:rsidRPr="00F74719">
        <w:rPr>
          <w:szCs w:val="24"/>
        </w:rPr>
        <w:t xml:space="preserve">Podstawą do wystawienia miesięcznej faktury jest sporządzany raz w miesiącu przez Wykonawcę protokół potwierdzający realizację przedmiotu </w:t>
      </w:r>
      <w:r w:rsidR="00263519" w:rsidRPr="00F74719">
        <w:rPr>
          <w:szCs w:val="24"/>
        </w:rPr>
        <w:t>U</w:t>
      </w:r>
      <w:r w:rsidRPr="00F74719">
        <w:rPr>
          <w:szCs w:val="24"/>
        </w:rPr>
        <w:t xml:space="preserve">mowy, podpisany przez upoważnionego przedstawiciela Zamawiającego oraz Wykonawcę. </w:t>
      </w:r>
    </w:p>
    <w:p w:rsidR="003A59F1" w:rsidRPr="00F74719" w:rsidRDefault="003A59F1" w:rsidP="00F74719">
      <w:pPr>
        <w:pStyle w:val="Tekstpodstawowy"/>
        <w:numPr>
          <w:ilvl w:val="0"/>
          <w:numId w:val="3"/>
        </w:numPr>
        <w:tabs>
          <w:tab w:val="left" w:pos="11"/>
          <w:tab w:val="left" w:pos="284"/>
          <w:tab w:val="left" w:pos="426"/>
        </w:tabs>
        <w:spacing w:after="0"/>
        <w:jc w:val="both"/>
        <w:rPr>
          <w:szCs w:val="24"/>
        </w:rPr>
      </w:pPr>
      <w:r w:rsidRPr="00F74719">
        <w:rPr>
          <w:szCs w:val="24"/>
        </w:rPr>
        <w:t xml:space="preserve">Zapłata wynagrodzenia będzie dokonana przez Zamawiającego na rachunek bankowy Wykonawcy </w:t>
      </w:r>
      <w:r w:rsidR="000A1F7C" w:rsidRPr="00F74719">
        <w:rPr>
          <w:szCs w:val="24"/>
        </w:rPr>
        <w:t>wskazany</w:t>
      </w:r>
      <w:r w:rsidRPr="00F74719">
        <w:rPr>
          <w:szCs w:val="24"/>
        </w:rPr>
        <w:t xml:space="preserve"> w fakturze w ciągu 14 dni od daty doręczenia faktury Zamawiającemu.</w:t>
      </w:r>
    </w:p>
    <w:p w:rsidR="000C7835" w:rsidRPr="00503461" w:rsidRDefault="003A59F1" w:rsidP="00503461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color w:val="000000"/>
          <w:szCs w:val="24"/>
          <w:lang w:eastAsia="ar-SA"/>
        </w:rPr>
      </w:pPr>
      <w:r w:rsidRPr="00F74719">
        <w:rPr>
          <w:szCs w:val="24"/>
        </w:rPr>
        <w:t xml:space="preserve"> Wykonawca wystawi fakturę na: Gmina Miasto Świnoujście, ul. Wojska Polskiego 1/5, 72-600</w:t>
      </w:r>
      <w:r w:rsidRPr="00F74719">
        <w:rPr>
          <w:color w:val="000000"/>
          <w:szCs w:val="24"/>
          <w:lang w:eastAsia="ar-SA"/>
        </w:rPr>
        <w:t xml:space="preserve"> Świnoujście, NIP: 855-15-71-375.</w:t>
      </w:r>
    </w:p>
    <w:p w:rsidR="000C7835" w:rsidRPr="00F74719" w:rsidRDefault="000C7835" w:rsidP="00503461">
      <w:pPr>
        <w:pStyle w:val="Tekstpodstawowy"/>
        <w:tabs>
          <w:tab w:val="left" w:pos="11"/>
        </w:tabs>
        <w:spacing w:after="0"/>
        <w:rPr>
          <w:szCs w:val="24"/>
        </w:rPr>
      </w:pPr>
    </w:p>
    <w:p w:rsidR="003A59F1" w:rsidRPr="00F74719" w:rsidRDefault="003A59F1" w:rsidP="00F74719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F74719">
        <w:rPr>
          <w:b/>
          <w:bCs/>
        </w:rPr>
        <w:t>§4</w:t>
      </w:r>
    </w:p>
    <w:p w:rsidR="003A59F1" w:rsidRPr="00F74719" w:rsidRDefault="003A59F1" w:rsidP="00F74719">
      <w:pPr>
        <w:pStyle w:val="Tytu"/>
        <w:rPr>
          <w:rFonts w:eastAsia="Times New Roman" w:cs="Times New Roman"/>
          <w:szCs w:val="24"/>
          <w:lang w:eastAsia="ar-SA"/>
        </w:rPr>
      </w:pPr>
      <w:r w:rsidRPr="00F74719">
        <w:rPr>
          <w:rFonts w:eastAsia="Times New Roman" w:cs="Times New Roman"/>
          <w:szCs w:val="24"/>
          <w:lang w:eastAsia="ar-SA"/>
        </w:rPr>
        <w:t>WSPÓŁDZIAŁANIE</w:t>
      </w:r>
    </w:p>
    <w:p w:rsidR="003A59F1" w:rsidRPr="00F74719" w:rsidRDefault="003A59F1" w:rsidP="00F74719">
      <w:pPr>
        <w:numPr>
          <w:ilvl w:val="0"/>
          <w:numId w:val="4"/>
        </w:numPr>
        <w:tabs>
          <w:tab w:val="left" w:pos="426"/>
        </w:tabs>
        <w:autoSpaceDN w:val="0"/>
        <w:ind w:left="426" w:hanging="426"/>
        <w:jc w:val="both"/>
        <w:rPr>
          <w:color w:val="000000"/>
          <w:lang w:eastAsia="ar-SA"/>
        </w:rPr>
      </w:pPr>
      <w:r w:rsidRPr="00F74719">
        <w:rPr>
          <w:color w:val="000000"/>
          <w:lang w:eastAsia="ar-SA"/>
        </w:rPr>
        <w:t xml:space="preserve">Zamawiający i </w:t>
      </w:r>
      <w:r w:rsidRPr="00F74719">
        <w:rPr>
          <w:lang w:eastAsia="ar-SA"/>
        </w:rPr>
        <w:t>Wykonawca</w:t>
      </w:r>
      <w:r w:rsidRPr="00F74719">
        <w:rPr>
          <w:color w:val="000000"/>
          <w:lang w:eastAsia="ar-SA"/>
        </w:rPr>
        <w:t xml:space="preserve"> są obowiązani współdziałać w celu zapewnienia pełnej realizacji </w:t>
      </w:r>
      <w:r w:rsidR="0043206E" w:rsidRPr="00F74719">
        <w:rPr>
          <w:color w:val="000000"/>
          <w:lang w:eastAsia="ar-SA"/>
        </w:rPr>
        <w:t>U</w:t>
      </w:r>
      <w:r w:rsidRPr="00F74719">
        <w:rPr>
          <w:color w:val="000000"/>
          <w:lang w:eastAsia="ar-SA"/>
        </w:rPr>
        <w:t>mowy, w szczególności w odniesieniu do zakresu, ja</w:t>
      </w:r>
      <w:r w:rsidR="0043206E" w:rsidRPr="00F74719">
        <w:rPr>
          <w:color w:val="000000"/>
          <w:lang w:eastAsia="ar-SA"/>
        </w:rPr>
        <w:t>kości i terminów określonych w U</w:t>
      </w:r>
      <w:r w:rsidRPr="00F74719">
        <w:rPr>
          <w:color w:val="000000"/>
          <w:lang w:eastAsia="ar-SA"/>
        </w:rPr>
        <w:t>mowie.</w:t>
      </w:r>
    </w:p>
    <w:p w:rsidR="003A59F1" w:rsidRPr="00F74719" w:rsidRDefault="003A59F1" w:rsidP="00F74719">
      <w:pPr>
        <w:numPr>
          <w:ilvl w:val="0"/>
          <w:numId w:val="4"/>
        </w:numPr>
        <w:tabs>
          <w:tab w:val="left" w:pos="426"/>
        </w:tabs>
        <w:autoSpaceDN w:val="0"/>
        <w:ind w:left="426" w:hanging="426"/>
        <w:jc w:val="both"/>
        <w:rPr>
          <w:lang w:eastAsia="ar-SA"/>
        </w:rPr>
      </w:pPr>
      <w:r w:rsidRPr="00F74719">
        <w:rPr>
          <w:lang w:eastAsia="ar-SA"/>
        </w:rPr>
        <w:t>Wykonawcę będzie reprezentował</w:t>
      </w:r>
      <w:r w:rsidR="005C2867" w:rsidRPr="00F74719">
        <w:rPr>
          <w:lang w:eastAsia="ar-SA"/>
        </w:rPr>
        <w:t xml:space="preserve"> koordynator</w:t>
      </w:r>
      <w:r w:rsidRPr="00F74719">
        <w:rPr>
          <w:lang w:eastAsia="ar-SA"/>
        </w:rPr>
        <w:t xml:space="preserve"> </w:t>
      </w:r>
      <w:r w:rsidR="005C2867" w:rsidRPr="00F74719">
        <w:rPr>
          <w:lang w:eastAsia="ar-SA"/>
        </w:rPr>
        <w:t>…………………………………………...</w:t>
      </w:r>
    </w:p>
    <w:p w:rsidR="00B95F15" w:rsidRPr="00F74719" w:rsidRDefault="003A59F1" w:rsidP="00F74719">
      <w:pPr>
        <w:numPr>
          <w:ilvl w:val="0"/>
          <w:numId w:val="4"/>
        </w:numPr>
        <w:tabs>
          <w:tab w:val="left" w:pos="426"/>
        </w:tabs>
        <w:autoSpaceDN w:val="0"/>
        <w:ind w:left="426" w:hanging="426"/>
        <w:jc w:val="both"/>
        <w:rPr>
          <w:lang w:eastAsia="ar-SA"/>
        </w:rPr>
      </w:pPr>
      <w:r w:rsidRPr="00F74719">
        <w:lastRenderedPageBreak/>
        <w:t>Przedstawicielem oraz koordynatorem realizowanej umowy ze strony Zamawiającego jest Pa</w:t>
      </w:r>
      <w:r w:rsidR="00CD6DD0" w:rsidRPr="00F74719">
        <w:t>ni Anna Grochowska.</w:t>
      </w:r>
    </w:p>
    <w:p w:rsidR="0043206E" w:rsidRPr="00F74719" w:rsidRDefault="0043206E" w:rsidP="00F74719">
      <w:pPr>
        <w:pStyle w:val="Tekstpodstawowy"/>
        <w:spacing w:after="0"/>
        <w:jc w:val="center"/>
        <w:rPr>
          <w:szCs w:val="24"/>
        </w:rPr>
      </w:pP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§ 5</w:t>
      </w: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OBOWIĄZKI STRON</w:t>
      </w:r>
    </w:p>
    <w:p w:rsidR="003A59F1" w:rsidRPr="00F74719" w:rsidRDefault="003A59F1" w:rsidP="00F74719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F74719">
        <w:rPr>
          <w:szCs w:val="24"/>
        </w:rPr>
        <w:t xml:space="preserve">Wykonawca zobowiązany jest wykonywać czynności wchodzące w zakres </w:t>
      </w:r>
      <w:r w:rsidR="0043206E" w:rsidRPr="00F74719">
        <w:rPr>
          <w:szCs w:val="24"/>
        </w:rPr>
        <w:t>Umowy</w:t>
      </w:r>
      <w:r w:rsidR="0043206E" w:rsidRPr="00F74719">
        <w:rPr>
          <w:szCs w:val="24"/>
        </w:rPr>
        <w:br/>
      </w:r>
      <w:r w:rsidRPr="00F74719">
        <w:rPr>
          <w:szCs w:val="24"/>
        </w:rPr>
        <w:t xml:space="preserve">z należytą starannością. </w:t>
      </w:r>
    </w:p>
    <w:p w:rsidR="003A59F1" w:rsidRPr="00F74719" w:rsidRDefault="003A59F1" w:rsidP="00F74719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F74719">
        <w:rPr>
          <w:szCs w:val="24"/>
        </w:rPr>
        <w:t>Wykonawca zobowiązuje się realizować usługę w sposób nie powodujący uszkodzeń mienia osób trzecich. W przypadku powstania jakiejkolwiek szkody, zawinionej przez Wykonawcę, zobowiązuje się on do jej naprawienia.</w:t>
      </w:r>
    </w:p>
    <w:p w:rsidR="003A59F1" w:rsidRPr="00F74719" w:rsidRDefault="003A59F1" w:rsidP="00F74719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F74719">
        <w:rPr>
          <w:szCs w:val="24"/>
        </w:rPr>
        <w:t xml:space="preserve">Wykonawca ponosi odpowiedzialność za szkody wyrządzone osobom trzecim z powodu niewłaściwego wykonania przedmiotu </w:t>
      </w:r>
      <w:r w:rsidR="0043206E" w:rsidRPr="00F74719">
        <w:rPr>
          <w:szCs w:val="24"/>
        </w:rPr>
        <w:t>U</w:t>
      </w:r>
      <w:r w:rsidRPr="00F74719">
        <w:rPr>
          <w:szCs w:val="24"/>
        </w:rPr>
        <w:t>mowy.</w:t>
      </w:r>
    </w:p>
    <w:p w:rsidR="003A59F1" w:rsidRPr="00F74719" w:rsidRDefault="003A59F1" w:rsidP="00F74719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F74719">
        <w:rPr>
          <w:szCs w:val="24"/>
        </w:rPr>
        <w:t xml:space="preserve"> Osoby sprawujące czynności wchodzące w zakres wykonywania obowiązków </w:t>
      </w:r>
      <w:r w:rsidR="0043206E" w:rsidRPr="00F74719">
        <w:rPr>
          <w:szCs w:val="24"/>
        </w:rPr>
        <w:t>o</w:t>
      </w:r>
      <w:r w:rsidRPr="00F74719">
        <w:rPr>
          <w:szCs w:val="24"/>
        </w:rPr>
        <w:t>kreślonych w § 1 umowy podlegać będą bezpośrednio Wykonawcy usług.</w:t>
      </w:r>
    </w:p>
    <w:p w:rsidR="003A59F1" w:rsidRPr="00F74719" w:rsidRDefault="003A59F1" w:rsidP="00F74719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F74719">
        <w:rPr>
          <w:szCs w:val="24"/>
        </w:rPr>
        <w:t>Zamawiający zobowiązuje Wykonawcę do świadczenia usług w sposób nie utrudniający funkcjonowania przedmiotowego Targowiska.</w:t>
      </w:r>
    </w:p>
    <w:p w:rsidR="003A59F1" w:rsidRPr="00F74719" w:rsidRDefault="003A59F1" w:rsidP="00F74719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F74719">
        <w:rPr>
          <w:iCs/>
          <w:szCs w:val="24"/>
        </w:rPr>
        <w:t xml:space="preserve">Wszelkie koszty związane z wykonywaniem czynności określonych w § 1 </w:t>
      </w:r>
      <w:r w:rsidR="0043206E" w:rsidRPr="00F74719">
        <w:rPr>
          <w:iCs/>
          <w:szCs w:val="24"/>
        </w:rPr>
        <w:t>U</w:t>
      </w:r>
      <w:r w:rsidRPr="00F74719">
        <w:rPr>
          <w:iCs/>
          <w:szCs w:val="24"/>
        </w:rPr>
        <w:t xml:space="preserve">mowy pokrywać będzie Wykonawca . </w:t>
      </w:r>
    </w:p>
    <w:p w:rsidR="00EF2D84" w:rsidRPr="00F74719" w:rsidRDefault="00EF2D84" w:rsidP="0029713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F74719">
        <w:rPr>
          <w:spacing w:val="-6"/>
        </w:rPr>
        <w:t>Wykonawca zobowiązuje się do posiadania zawartych na własny koszt umów ubezpieczenia od odpowiedzialności cywilnej z tytułu prowadzonej dzia</w:t>
      </w:r>
      <w:r w:rsidR="0029713D">
        <w:rPr>
          <w:spacing w:val="-6"/>
        </w:rPr>
        <w:t>łalności gospodarczej związanej</w:t>
      </w:r>
      <w:r w:rsidR="0029713D">
        <w:br/>
      </w:r>
      <w:r w:rsidRPr="0029713D">
        <w:rPr>
          <w:spacing w:val="-6"/>
        </w:rPr>
        <w:t>z realizacją przedmiotu Umowy na kwotę nie niższą niż 250 tys</w:t>
      </w:r>
      <w:r w:rsidR="009174CD" w:rsidRPr="0029713D">
        <w:rPr>
          <w:spacing w:val="-6"/>
        </w:rPr>
        <w:t>.</w:t>
      </w:r>
      <w:r w:rsidRPr="0029713D">
        <w:rPr>
          <w:spacing w:val="-6"/>
        </w:rPr>
        <w:t xml:space="preserve"> zł przez cały okres realizacji Umowy. Wykonawca przedłoży Zamawiającemu kopię umowy ubezpieczenia (lub polisy)</w:t>
      </w:r>
      <w:r w:rsidRPr="0029713D">
        <w:rPr>
          <w:spacing w:val="-6"/>
        </w:rPr>
        <w:br/>
        <w:t>w termie 3 dni od podpisania Umowy. W przypadku, gdy umowa ubezpieczenia obejmuje okres krótszy niż okres realizacji Umowy, Wykonawca obowiązany jest do zachowania ciągłości ubezpieczenia do końca realizacji Umowy na wymaganą kwotę oraz przedkładania kopii kolejnych umów (polis)</w:t>
      </w:r>
      <w:r w:rsidRPr="00F74719">
        <w:t>.</w:t>
      </w:r>
    </w:p>
    <w:p w:rsidR="003A59F1" w:rsidRPr="00F74719" w:rsidRDefault="003A59F1" w:rsidP="00F74719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F74719">
        <w:rPr>
          <w:szCs w:val="24"/>
        </w:rPr>
        <w:t xml:space="preserve">Przedstawiciel Zamawiającego jest uprawniony do stałej kontroli jakości wykonywanych prac. Niewykonanie lub nienależyte wykonanie prac Zamawiający będzie zgłaszał Wykonawcy osobiście lub telefonicznie, </w:t>
      </w:r>
      <w:proofErr w:type="spellStart"/>
      <w:r w:rsidRPr="00F74719">
        <w:rPr>
          <w:szCs w:val="24"/>
        </w:rPr>
        <w:t>faxem</w:t>
      </w:r>
      <w:proofErr w:type="spellEnd"/>
      <w:r w:rsidRPr="00F74719">
        <w:rPr>
          <w:szCs w:val="24"/>
        </w:rPr>
        <w:t xml:space="preserve">, pisemnie bądź e -mailem . </w:t>
      </w:r>
    </w:p>
    <w:p w:rsidR="003A59F1" w:rsidRPr="00F74719" w:rsidRDefault="003A59F1" w:rsidP="00F74719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F74719">
        <w:rPr>
          <w:szCs w:val="24"/>
        </w:rPr>
        <w:t xml:space="preserve">Wykonawca zobowiązuje się nie później niż w ciągu jednej godziny od powiadomienia go przez Zamawiającego do usunięcia nieprawidłowości.  </w:t>
      </w:r>
    </w:p>
    <w:p w:rsidR="003A59F1" w:rsidRPr="00F74719" w:rsidRDefault="003A59F1" w:rsidP="00F74719">
      <w:pPr>
        <w:pStyle w:val="Tekstpodstawowy"/>
        <w:spacing w:after="0"/>
        <w:ind w:left="360"/>
        <w:jc w:val="center"/>
        <w:rPr>
          <w:szCs w:val="24"/>
        </w:rPr>
      </w:pPr>
    </w:p>
    <w:p w:rsidR="003A59F1" w:rsidRPr="00F74719" w:rsidRDefault="003A59F1" w:rsidP="00F74719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F74719">
        <w:rPr>
          <w:b/>
          <w:bCs/>
        </w:rPr>
        <w:t>§ 6</w:t>
      </w:r>
    </w:p>
    <w:p w:rsidR="003A59F1" w:rsidRPr="00F74719" w:rsidRDefault="003A59F1" w:rsidP="00F74719">
      <w:pPr>
        <w:pStyle w:val="Tekstpodstawowy"/>
        <w:tabs>
          <w:tab w:val="left" w:pos="360"/>
        </w:tabs>
        <w:spacing w:after="0"/>
        <w:ind w:left="357" w:hanging="357"/>
        <w:jc w:val="center"/>
        <w:rPr>
          <w:b/>
          <w:bCs/>
          <w:szCs w:val="24"/>
          <w:lang w:eastAsia="ar-SA"/>
        </w:rPr>
      </w:pPr>
      <w:r w:rsidRPr="00F74719">
        <w:rPr>
          <w:b/>
          <w:bCs/>
          <w:szCs w:val="24"/>
          <w:lang w:eastAsia="ar-SA"/>
        </w:rPr>
        <w:t>KARY UMOWNE</w:t>
      </w:r>
    </w:p>
    <w:p w:rsidR="003A59F1" w:rsidRPr="00F74719" w:rsidRDefault="003A59F1" w:rsidP="00F74719">
      <w:pPr>
        <w:pStyle w:val="Tekstpodstawowy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 w:rsidRPr="00F74719">
        <w:rPr>
          <w:szCs w:val="24"/>
        </w:rPr>
        <w:t>Zamawiający upoważniony będzie do naliczenia kary umownej </w:t>
      </w:r>
      <w:r w:rsidR="00EA2478" w:rsidRPr="00F74719">
        <w:rPr>
          <w:szCs w:val="24"/>
        </w:rPr>
        <w:t xml:space="preserve">w </w:t>
      </w:r>
      <w:r w:rsidR="00D94F40" w:rsidRPr="00F74719">
        <w:rPr>
          <w:szCs w:val="24"/>
        </w:rPr>
        <w:t xml:space="preserve">łącznej </w:t>
      </w:r>
      <w:r w:rsidRPr="00F74719">
        <w:rPr>
          <w:szCs w:val="24"/>
        </w:rPr>
        <w:t xml:space="preserve">wysokości 20 % miesięcznego wynagrodzenia brutto </w:t>
      </w:r>
      <w:r w:rsidR="00496FE2" w:rsidRPr="00F74719">
        <w:rPr>
          <w:szCs w:val="24"/>
        </w:rPr>
        <w:t xml:space="preserve">za dany miesiąc </w:t>
      </w:r>
      <w:r w:rsidRPr="00F74719">
        <w:rPr>
          <w:szCs w:val="24"/>
        </w:rPr>
        <w:t>określoneg</w:t>
      </w:r>
      <w:r w:rsidR="007D539D" w:rsidRPr="00F74719">
        <w:rPr>
          <w:szCs w:val="24"/>
        </w:rPr>
        <w:t xml:space="preserve">o w § 3 ust. 2 niniejszej </w:t>
      </w:r>
      <w:r w:rsidR="0043206E" w:rsidRPr="00F74719">
        <w:rPr>
          <w:szCs w:val="24"/>
        </w:rPr>
        <w:t>U</w:t>
      </w:r>
      <w:r w:rsidR="007D539D" w:rsidRPr="00F74719">
        <w:rPr>
          <w:szCs w:val="24"/>
        </w:rPr>
        <w:t xml:space="preserve">mowy </w:t>
      </w:r>
      <w:r w:rsidR="0043206E" w:rsidRPr="00F74719">
        <w:rPr>
          <w:szCs w:val="24"/>
        </w:rPr>
        <w:t>za wszystkie przypadki nie</w:t>
      </w:r>
      <w:r w:rsidR="001E2F52" w:rsidRPr="00F74719">
        <w:rPr>
          <w:szCs w:val="24"/>
        </w:rPr>
        <w:t xml:space="preserve">wykonania lub nienależytego wykonania </w:t>
      </w:r>
      <w:r w:rsidR="0043206E" w:rsidRPr="00F74719">
        <w:rPr>
          <w:szCs w:val="24"/>
        </w:rPr>
        <w:t>U</w:t>
      </w:r>
      <w:r w:rsidR="000A1F7C" w:rsidRPr="00F74719">
        <w:rPr>
          <w:szCs w:val="24"/>
        </w:rPr>
        <w:t>mowy</w:t>
      </w:r>
      <w:r w:rsidR="000A1F7C" w:rsidRPr="00F74719">
        <w:rPr>
          <w:szCs w:val="24"/>
        </w:rPr>
        <w:br/>
      </w:r>
      <w:r w:rsidR="001E2F52" w:rsidRPr="00F74719">
        <w:rPr>
          <w:szCs w:val="24"/>
        </w:rPr>
        <w:t>z przyczyn leżącym po stronie Wykonawcy w danym miesiącu kalendarzowym.</w:t>
      </w:r>
    </w:p>
    <w:p w:rsidR="003A59F1" w:rsidRPr="00F74719" w:rsidRDefault="003A59F1" w:rsidP="00F74719">
      <w:pPr>
        <w:pStyle w:val="Tekstpodstawowy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 w:rsidRPr="00F74719">
        <w:rPr>
          <w:szCs w:val="24"/>
        </w:rPr>
        <w:t>Naliczana kara umowna podlega potrąceniu z wynagrodzenia ryczałtowego Wykonawcy, na podstawie noty obciążeniowej.</w:t>
      </w:r>
    </w:p>
    <w:p w:rsidR="00541CEE" w:rsidRPr="00F74719" w:rsidRDefault="00541CEE" w:rsidP="00F74719">
      <w:pPr>
        <w:pStyle w:val="Tekstpodstawowy"/>
        <w:tabs>
          <w:tab w:val="left" w:pos="284"/>
        </w:tabs>
        <w:spacing w:after="0"/>
        <w:ind w:left="284"/>
        <w:jc w:val="center"/>
        <w:rPr>
          <w:szCs w:val="24"/>
        </w:rPr>
      </w:pP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§ 7</w:t>
      </w: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ROZWIĄZANIE UMOWY</w:t>
      </w:r>
    </w:p>
    <w:p w:rsidR="003A59F1" w:rsidRPr="00F74719" w:rsidRDefault="003A59F1" w:rsidP="00F74719">
      <w:pPr>
        <w:pStyle w:val="Tekstpodstawowy"/>
        <w:numPr>
          <w:ilvl w:val="0"/>
          <w:numId w:val="7"/>
        </w:numPr>
        <w:spacing w:after="0"/>
        <w:jc w:val="both"/>
        <w:rPr>
          <w:szCs w:val="24"/>
        </w:rPr>
      </w:pPr>
      <w:r w:rsidRPr="00F74719">
        <w:rPr>
          <w:szCs w:val="24"/>
        </w:rPr>
        <w:t>Umowa może zostać rozwiązana w drodze porozumi</w:t>
      </w:r>
      <w:r w:rsidR="007F00AD" w:rsidRPr="00F74719">
        <w:rPr>
          <w:szCs w:val="24"/>
        </w:rPr>
        <w:t>enia</w:t>
      </w:r>
      <w:r w:rsidRPr="00F74719">
        <w:rPr>
          <w:szCs w:val="24"/>
        </w:rPr>
        <w:t xml:space="preserve"> stron w dowolnym czasie.</w:t>
      </w:r>
    </w:p>
    <w:p w:rsidR="003A59F1" w:rsidRPr="00F74719" w:rsidRDefault="003A59F1" w:rsidP="00F74719">
      <w:pPr>
        <w:pStyle w:val="Tekstpodstawowy"/>
        <w:numPr>
          <w:ilvl w:val="0"/>
          <w:numId w:val="7"/>
        </w:numPr>
        <w:spacing w:after="0"/>
        <w:ind w:left="340"/>
        <w:jc w:val="both"/>
        <w:rPr>
          <w:szCs w:val="24"/>
        </w:rPr>
      </w:pPr>
      <w:r w:rsidRPr="00F74719">
        <w:rPr>
          <w:szCs w:val="24"/>
        </w:rPr>
        <w:t>Umowa może zostać rozwiązana z zastosowaniem 1 miesięcznego okresu wypowiedzenia w przypadku:</w:t>
      </w:r>
    </w:p>
    <w:p w:rsidR="003A59F1" w:rsidRPr="00F74719" w:rsidRDefault="003A59F1" w:rsidP="00F74719">
      <w:pPr>
        <w:pStyle w:val="Tekstpodstawowy"/>
        <w:numPr>
          <w:ilvl w:val="0"/>
          <w:numId w:val="8"/>
        </w:numPr>
        <w:tabs>
          <w:tab w:val="left" w:pos="780"/>
        </w:tabs>
        <w:spacing w:after="0"/>
        <w:jc w:val="both"/>
        <w:rPr>
          <w:szCs w:val="24"/>
        </w:rPr>
      </w:pPr>
      <w:r w:rsidRPr="00F74719">
        <w:rPr>
          <w:szCs w:val="24"/>
        </w:rPr>
        <w:t xml:space="preserve">przeznaczenia terenu Targowiska na inne cele nie związane z prowadzeniem Targowiska, </w:t>
      </w:r>
    </w:p>
    <w:p w:rsidR="003A59F1" w:rsidRPr="00F74719" w:rsidRDefault="003A59F1" w:rsidP="00F74719">
      <w:pPr>
        <w:pStyle w:val="Tekstpodstawowy"/>
        <w:numPr>
          <w:ilvl w:val="0"/>
          <w:numId w:val="8"/>
        </w:numPr>
        <w:tabs>
          <w:tab w:val="left" w:pos="780"/>
        </w:tabs>
        <w:spacing w:after="0"/>
        <w:jc w:val="both"/>
        <w:rPr>
          <w:szCs w:val="24"/>
        </w:rPr>
      </w:pPr>
      <w:r w:rsidRPr="00F74719">
        <w:rPr>
          <w:szCs w:val="24"/>
        </w:rPr>
        <w:t>likwidacji lub przeniesienia Targowiska.</w:t>
      </w:r>
    </w:p>
    <w:p w:rsidR="003A59F1" w:rsidRPr="00F74719" w:rsidRDefault="003A59F1" w:rsidP="00F74719">
      <w:pPr>
        <w:pStyle w:val="Tekstpodstawowy"/>
        <w:numPr>
          <w:ilvl w:val="0"/>
          <w:numId w:val="7"/>
        </w:numPr>
        <w:tabs>
          <w:tab w:val="left" w:pos="284"/>
        </w:tabs>
        <w:spacing w:after="0"/>
        <w:ind w:left="340"/>
        <w:jc w:val="both"/>
        <w:rPr>
          <w:szCs w:val="24"/>
        </w:rPr>
      </w:pPr>
      <w:r w:rsidRPr="00F74719">
        <w:rPr>
          <w:szCs w:val="24"/>
        </w:rPr>
        <w:t xml:space="preserve">Zamawiającemu przysługuje prawo rozwiązania niniejszej </w:t>
      </w:r>
      <w:r w:rsidR="0043206E" w:rsidRPr="00F74719">
        <w:rPr>
          <w:szCs w:val="24"/>
        </w:rPr>
        <w:t>U</w:t>
      </w:r>
      <w:r w:rsidRPr="00F74719">
        <w:rPr>
          <w:szCs w:val="24"/>
        </w:rPr>
        <w:t xml:space="preserve">mowy ze skutkiem </w:t>
      </w:r>
      <w:r w:rsidRPr="00F74719">
        <w:rPr>
          <w:szCs w:val="24"/>
        </w:rPr>
        <w:lastRenderedPageBreak/>
        <w:t xml:space="preserve">natychmiastowym w przypadku stwierdzenia, iż Wykonawca w rażący sposób narusza warunki </w:t>
      </w:r>
      <w:r w:rsidR="0043206E" w:rsidRPr="00F74719">
        <w:rPr>
          <w:szCs w:val="24"/>
        </w:rPr>
        <w:t>U</w:t>
      </w:r>
      <w:r w:rsidRPr="00F74719">
        <w:rPr>
          <w:szCs w:val="24"/>
        </w:rPr>
        <w:t>mowy, a w szczególności:</w:t>
      </w:r>
    </w:p>
    <w:p w:rsidR="003A59F1" w:rsidRPr="00F74719" w:rsidRDefault="003A59F1" w:rsidP="00F74719">
      <w:pPr>
        <w:pStyle w:val="Tekstpodstawowy"/>
        <w:numPr>
          <w:ilvl w:val="0"/>
          <w:numId w:val="9"/>
        </w:numPr>
        <w:tabs>
          <w:tab w:val="left" w:pos="851"/>
        </w:tabs>
        <w:spacing w:after="0"/>
        <w:jc w:val="both"/>
        <w:rPr>
          <w:szCs w:val="24"/>
        </w:rPr>
      </w:pPr>
      <w:r w:rsidRPr="00F74719">
        <w:rPr>
          <w:szCs w:val="24"/>
        </w:rPr>
        <w:t>stwierdzenia minimum 3-krotnego przepełnienia pojemników na odpady lub zalegania odpadów wokół kontenerów,</w:t>
      </w:r>
    </w:p>
    <w:p w:rsidR="003A59F1" w:rsidRPr="00F74719" w:rsidRDefault="0043206E" w:rsidP="00F74719">
      <w:pPr>
        <w:pStyle w:val="Tekstpodstawowy"/>
        <w:numPr>
          <w:ilvl w:val="0"/>
          <w:numId w:val="9"/>
        </w:numPr>
        <w:tabs>
          <w:tab w:val="left" w:pos="851"/>
        </w:tabs>
        <w:spacing w:after="0"/>
        <w:jc w:val="both"/>
        <w:rPr>
          <w:szCs w:val="24"/>
        </w:rPr>
      </w:pPr>
      <w:r w:rsidRPr="00F74719">
        <w:rPr>
          <w:szCs w:val="24"/>
        </w:rPr>
        <w:t>nie</w:t>
      </w:r>
      <w:r w:rsidR="003A59F1" w:rsidRPr="00F74719">
        <w:rPr>
          <w:szCs w:val="24"/>
        </w:rPr>
        <w:t>rozpoczęcia prac bez uzasadniony</w:t>
      </w:r>
      <w:r w:rsidRPr="00F74719">
        <w:rPr>
          <w:szCs w:val="24"/>
        </w:rPr>
        <w:t>ch przyczyn oraz nie</w:t>
      </w:r>
      <w:r w:rsidR="003A59F1" w:rsidRPr="00F74719">
        <w:rPr>
          <w:szCs w:val="24"/>
        </w:rPr>
        <w:t>kontynuowania ich pomimo wezwania Zamawiającego lub przerwania realizacji prac, a przerwa trwa dłużej niż 2 dni,</w:t>
      </w:r>
    </w:p>
    <w:p w:rsidR="003A59F1" w:rsidRPr="00F74719" w:rsidRDefault="003A59F1" w:rsidP="00F74719">
      <w:pPr>
        <w:pStyle w:val="Tekstpodstawowy"/>
        <w:numPr>
          <w:ilvl w:val="0"/>
          <w:numId w:val="9"/>
        </w:numPr>
        <w:tabs>
          <w:tab w:val="left" w:pos="851"/>
        </w:tabs>
        <w:spacing w:after="0"/>
        <w:jc w:val="both"/>
        <w:rPr>
          <w:szCs w:val="24"/>
        </w:rPr>
      </w:pPr>
      <w:r w:rsidRPr="00F74719">
        <w:rPr>
          <w:szCs w:val="24"/>
        </w:rPr>
        <w:t xml:space="preserve">powtarzającego się minimum 3- krotnie stwierdzonego komisyjnie braku porządku i czystości  na terenie objętym </w:t>
      </w:r>
      <w:r w:rsidR="0043206E" w:rsidRPr="00F74719">
        <w:rPr>
          <w:szCs w:val="24"/>
        </w:rPr>
        <w:t>U</w:t>
      </w:r>
      <w:r w:rsidRPr="00F74719">
        <w:rPr>
          <w:szCs w:val="24"/>
        </w:rPr>
        <w:t>mową.</w:t>
      </w:r>
    </w:p>
    <w:p w:rsidR="003A59F1" w:rsidRDefault="003A59F1" w:rsidP="00F74719">
      <w:pPr>
        <w:pStyle w:val="Tekstpodstawowy"/>
        <w:numPr>
          <w:ilvl w:val="0"/>
          <w:numId w:val="7"/>
        </w:numPr>
        <w:tabs>
          <w:tab w:val="left" w:pos="284"/>
        </w:tabs>
        <w:spacing w:after="0"/>
        <w:jc w:val="both"/>
        <w:rPr>
          <w:szCs w:val="24"/>
        </w:rPr>
      </w:pPr>
      <w:r w:rsidRPr="00F74719">
        <w:rPr>
          <w:szCs w:val="24"/>
        </w:rPr>
        <w:t>Zamawiającemu</w:t>
      </w:r>
      <w:r w:rsidRPr="00F74719">
        <w:rPr>
          <w:rStyle w:val="Pogrubienie"/>
          <w:szCs w:val="24"/>
        </w:rPr>
        <w:t xml:space="preserve"> </w:t>
      </w:r>
      <w:r w:rsidRPr="00F74719">
        <w:rPr>
          <w:szCs w:val="24"/>
        </w:rPr>
        <w:t xml:space="preserve">przysługuje prawo odstąpienia od </w:t>
      </w:r>
      <w:r w:rsidR="0043206E" w:rsidRPr="00F74719">
        <w:rPr>
          <w:szCs w:val="24"/>
        </w:rPr>
        <w:t>U</w:t>
      </w:r>
      <w:r w:rsidRPr="00F74719">
        <w:rPr>
          <w:szCs w:val="24"/>
        </w:rPr>
        <w:t>mowy ze skutkiem natychmiastowym w sytuacji gdy zostanie ogłoszona upadłość, rozwiązanie firmy Wykonawcy</w:t>
      </w:r>
      <w:r w:rsidRPr="00F74719">
        <w:rPr>
          <w:rStyle w:val="Pogrubienie"/>
          <w:szCs w:val="24"/>
        </w:rPr>
        <w:t xml:space="preserve"> </w:t>
      </w:r>
      <w:r w:rsidRPr="00F74719">
        <w:rPr>
          <w:szCs w:val="24"/>
        </w:rPr>
        <w:t>usługi lub zostanie wydany nakaz zajęcia majątku Wykonawcy</w:t>
      </w:r>
      <w:r w:rsidRPr="00F74719">
        <w:rPr>
          <w:rStyle w:val="Pogrubienie"/>
          <w:szCs w:val="24"/>
        </w:rPr>
        <w:t xml:space="preserve"> </w:t>
      </w:r>
      <w:r w:rsidRPr="00F74719">
        <w:rPr>
          <w:szCs w:val="24"/>
        </w:rPr>
        <w:t>usługi.</w:t>
      </w:r>
    </w:p>
    <w:p w:rsidR="00503461" w:rsidRPr="00F74719" w:rsidRDefault="00503461" w:rsidP="00503461">
      <w:pPr>
        <w:pStyle w:val="Tekstpodstawowy"/>
        <w:tabs>
          <w:tab w:val="left" w:pos="284"/>
        </w:tabs>
        <w:spacing w:after="0"/>
        <w:ind w:left="360"/>
        <w:jc w:val="both"/>
        <w:rPr>
          <w:szCs w:val="24"/>
        </w:rPr>
      </w:pP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§ 8</w:t>
      </w:r>
    </w:p>
    <w:p w:rsidR="00F74719" w:rsidRPr="00F74719" w:rsidRDefault="00F74719" w:rsidP="00F747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ZMIANA POSTANOWIEŃ UMOWY</w:t>
      </w:r>
    </w:p>
    <w:p w:rsidR="00F74719" w:rsidRPr="00F74719" w:rsidRDefault="00F74719" w:rsidP="00F74719">
      <w:pPr>
        <w:numPr>
          <w:ilvl w:val="0"/>
          <w:numId w:val="13"/>
        </w:numPr>
        <w:suppressAutoHyphens/>
        <w:autoSpaceDE w:val="0"/>
        <w:autoSpaceDN w:val="0"/>
        <w:adjustRightInd w:val="0"/>
        <w:contextualSpacing/>
        <w:jc w:val="both"/>
        <w:rPr>
          <w:kern w:val="1"/>
        </w:rPr>
      </w:pPr>
      <w:r w:rsidRPr="00F74719">
        <w:rPr>
          <w:kern w:val="1"/>
        </w:rPr>
        <w:t>Wszelkie zmiany niniejszej Umowy wymagają dla swej ważności formy pisemnej pod rygorem nieważności i będą dopuszczalne w granicach unormowania art. 144 ustawy Prawo zamówień publicznych.</w:t>
      </w:r>
    </w:p>
    <w:p w:rsidR="00F74719" w:rsidRPr="00F74719" w:rsidRDefault="00F74719" w:rsidP="00F74719">
      <w:pPr>
        <w:numPr>
          <w:ilvl w:val="0"/>
          <w:numId w:val="13"/>
        </w:numPr>
        <w:suppressAutoHyphens/>
        <w:autoSpaceDE w:val="0"/>
        <w:autoSpaceDN w:val="0"/>
        <w:adjustRightInd w:val="0"/>
        <w:contextualSpacing/>
        <w:jc w:val="both"/>
        <w:rPr>
          <w:kern w:val="1"/>
        </w:rPr>
      </w:pPr>
      <w:r w:rsidRPr="00F74719">
        <w:rPr>
          <w:kern w:val="1"/>
        </w:rPr>
        <w:t>Zmiana postanowień niniejszej Umowy jest dopuszczalna w przypadku:</w:t>
      </w:r>
    </w:p>
    <w:p w:rsidR="00F74719" w:rsidRPr="00F74719" w:rsidRDefault="00F74719" w:rsidP="00F74719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jc w:val="both"/>
        <w:rPr>
          <w:kern w:val="1"/>
        </w:rPr>
      </w:pPr>
      <w:r w:rsidRPr="00F74719">
        <w:rPr>
          <w:kern w:val="1"/>
        </w:rPr>
        <w:t>zmiany obowiązującej wysokości podatku od towarów i usług w przypadku, gdy zmiana ta spowoduje zwiększenie lub zmniejszenie kosztów wykonania Umowy po stronie Wykonawcy. Zamawiający dopuszcza możliwość zwiększenia lub zmniejszenia wynagrodzenia należnego Wykonawcy o kwotę stanowiącą różnicę między nowo obowiązującą a dotychczasową wysokością podatku od towarów</w:t>
      </w:r>
      <w:r w:rsidRPr="00F74719">
        <w:rPr>
          <w:kern w:val="1"/>
        </w:rPr>
        <w:br/>
        <w:t>i usług, jednakże wyłącznie za okres po wejściu w życie zmiany jego wysokości;</w:t>
      </w:r>
    </w:p>
    <w:p w:rsidR="00D72CE6" w:rsidRDefault="00F74719" w:rsidP="00F74719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jc w:val="both"/>
        <w:rPr>
          <w:kern w:val="1"/>
        </w:rPr>
      </w:pPr>
      <w:r w:rsidRPr="00F74719">
        <w:rPr>
          <w:kern w:val="1"/>
        </w:rPr>
        <w:t>zmiany przepisów prawa, wpływającej na sposób lub zakres wykonywania usług. Zmiany przepisów prawa wychodzące poza zakres opisany w zdaniu pierwszym, nie stanowią podstawy do zmiany postanowień Umowy</w:t>
      </w:r>
      <w:r>
        <w:rPr>
          <w:kern w:val="1"/>
        </w:rPr>
        <w:t>.</w:t>
      </w:r>
    </w:p>
    <w:p w:rsidR="00F74719" w:rsidRPr="00F74719" w:rsidRDefault="00F74719" w:rsidP="00F74719">
      <w:pPr>
        <w:suppressAutoHyphens/>
        <w:autoSpaceDE w:val="0"/>
        <w:autoSpaceDN w:val="0"/>
        <w:adjustRightInd w:val="0"/>
        <w:ind w:left="1080"/>
        <w:contextualSpacing/>
        <w:jc w:val="both"/>
        <w:rPr>
          <w:kern w:val="1"/>
        </w:rPr>
      </w:pP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§ 9</w:t>
      </w:r>
    </w:p>
    <w:p w:rsidR="003A59F1" w:rsidRPr="00F74719" w:rsidRDefault="003A59F1" w:rsidP="00F74719">
      <w:pPr>
        <w:pStyle w:val="Tekstpodstawowy"/>
        <w:spacing w:after="0"/>
        <w:jc w:val="both"/>
        <w:rPr>
          <w:szCs w:val="24"/>
        </w:rPr>
      </w:pPr>
      <w:r w:rsidRPr="00F74719">
        <w:rPr>
          <w:szCs w:val="24"/>
        </w:rPr>
        <w:t xml:space="preserve">Wszelkie sprawy sporne wynikające z warunków niniejszej </w:t>
      </w:r>
      <w:r w:rsidR="0043206E" w:rsidRPr="00F74719">
        <w:rPr>
          <w:szCs w:val="24"/>
        </w:rPr>
        <w:t>U</w:t>
      </w:r>
      <w:r w:rsidRPr="00F74719">
        <w:rPr>
          <w:szCs w:val="24"/>
        </w:rPr>
        <w:t>mowy strony zobowiązują się załatwić polubownie. W przypadku nie dojścia do porozumienia między stronami, właściwym do rozstrzygnięcia sporów będzie sąd powszechny właściwy dla siedziby Zamawiającego.</w:t>
      </w:r>
    </w:p>
    <w:p w:rsidR="00966F14" w:rsidRPr="00F74719" w:rsidRDefault="00966F14" w:rsidP="00F74719">
      <w:pPr>
        <w:pStyle w:val="Tekstpodstawowy"/>
        <w:spacing w:after="0"/>
        <w:jc w:val="center"/>
        <w:rPr>
          <w:szCs w:val="24"/>
        </w:rPr>
      </w:pP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§ 10</w:t>
      </w:r>
    </w:p>
    <w:p w:rsidR="003A59F1" w:rsidRPr="00F74719" w:rsidRDefault="003A59F1" w:rsidP="00F74719">
      <w:pPr>
        <w:pStyle w:val="Tekstpodstawowy"/>
        <w:spacing w:after="0"/>
        <w:jc w:val="both"/>
        <w:rPr>
          <w:szCs w:val="24"/>
        </w:rPr>
      </w:pPr>
      <w:r w:rsidRPr="00F74719">
        <w:rPr>
          <w:szCs w:val="24"/>
        </w:rPr>
        <w:t xml:space="preserve">W sprawach nie uregulowanych w treści </w:t>
      </w:r>
      <w:r w:rsidR="0043206E" w:rsidRPr="00F74719">
        <w:rPr>
          <w:szCs w:val="24"/>
        </w:rPr>
        <w:t>U</w:t>
      </w:r>
      <w:r w:rsidRPr="00F74719">
        <w:rPr>
          <w:szCs w:val="24"/>
        </w:rPr>
        <w:t>mowy mają zastosowanie przepisy Kodeksu Cywilnego.</w:t>
      </w:r>
    </w:p>
    <w:p w:rsidR="00966F14" w:rsidRPr="00F74719" w:rsidRDefault="00966F14" w:rsidP="00F74719">
      <w:pPr>
        <w:pStyle w:val="Tekstpodstawowy"/>
        <w:spacing w:after="0"/>
        <w:jc w:val="center"/>
        <w:rPr>
          <w:szCs w:val="24"/>
        </w:rPr>
      </w:pP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F74719">
        <w:rPr>
          <w:b/>
          <w:szCs w:val="24"/>
        </w:rPr>
        <w:t>§ 11</w:t>
      </w:r>
    </w:p>
    <w:p w:rsidR="003A59F1" w:rsidRPr="00F74719" w:rsidRDefault="003A59F1" w:rsidP="00F74719">
      <w:pPr>
        <w:pStyle w:val="Tekstpodstawowy"/>
        <w:spacing w:after="0"/>
        <w:jc w:val="both"/>
        <w:rPr>
          <w:szCs w:val="24"/>
        </w:rPr>
      </w:pPr>
      <w:r w:rsidRPr="00F74719">
        <w:rPr>
          <w:szCs w:val="24"/>
        </w:rPr>
        <w:t xml:space="preserve">Umowę sporządzono w </w:t>
      </w:r>
      <w:r w:rsidR="00EA34F7" w:rsidRPr="00F74719">
        <w:rPr>
          <w:szCs w:val="24"/>
        </w:rPr>
        <w:t>3</w:t>
      </w:r>
      <w:r w:rsidRPr="00F74719">
        <w:rPr>
          <w:szCs w:val="24"/>
        </w:rPr>
        <w:t xml:space="preserve"> jednobrzmiących egzemplarzach – </w:t>
      </w:r>
      <w:r w:rsidR="00EA34F7" w:rsidRPr="00F74719">
        <w:rPr>
          <w:szCs w:val="24"/>
        </w:rPr>
        <w:t>2</w:t>
      </w:r>
      <w:r w:rsidRPr="00F74719">
        <w:rPr>
          <w:szCs w:val="24"/>
        </w:rPr>
        <w:t xml:space="preserve"> dla Zamawiającego i 1 dla Wykonawcy.</w:t>
      </w:r>
    </w:p>
    <w:p w:rsidR="003A59F1" w:rsidRPr="00F74719" w:rsidRDefault="003A59F1" w:rsidP="00F74719">
      <w:pPr>
        <w:pStyle w:val="Tekstpodstawowy"/>
        <w:spacing w:after="0"/>
        <w:ind w:left="360"/>
        <w:jc w:val="both"/>
        <w:rPr>
          <w:szCs w:val="24"/>
        </w:rPr>
      </w:pPr>
    </w:p>
    <w:p w:rsidR="003A59F1" w:rsidRPr="00F74719" w:rsidRDefault="003A59F1" w:rsidP="00F74719">
      <w:pPr>
        <w:pStyle w:val="Tekstpodstawowy"/>
        <w:spacing w:after="0"/>
        <w:ind w:left="360"/>
        <w:jc w:val="both"/>
        <w:rPr>
          <w:szCs w:val="24"/>
        </w:rPr>
      </w:pPr>
    </w:p>
    <w:p w:rsidR="00E3747C" w:rsidRPr="00F74719" w:rsidRDefault="003A59F1" w:rsidP="00F74719">
      <w:pPr>
        <w:pStyle w:val="Tekstpodstawowy"/>
        <w:spacing w:after="0"/>
        <w:rPr>
          <w:b/>
          <w:szCs w:val="24"/>
        </w:rPr>
      </w:pPr>
      <w:r w:rsidRPr="00F74719">
        <w:rPr>
          <w:b/>
          <w:szCs w:val="24"/>
        </w:rPr>
        <w:t xml:space="preserve">Zamawiający: </w:t>
      </w:r>
      <w:r w:rsidRPr="00F74719">
        <w:rPr>
          <w:b/>
          <w:szCs w:val="24"/>
        </w:rPr>
        <w:tab/>
      </w:r>
      <w:r w:rsidRPr="00F74719">
        <w:rPr>
          <w:b/>
          <w:szCs w:val="24"/>
        </w:rPr>
        <w:tab/>
      </w:r>
      <w:r w:rsidRPr="00F74719">
        <w:rPr>
          <w:b/>
          <w:szCs w:val="24"/>
        </w:rPr>
        <w:tab/>
      </w:r>
      <w:r w:rsidRPr="00F74719">
        <w:rPr>
          <w:b/>
          <w:szCs w:val="24"/>
        </w:rPr>
        <w:tab/>
      </w:r>
      <w:r w:rsidRPr="00F74719">
        <w:rPr>
          <w:b/>
          <w:szCs w:val="24"/>
        </w:rPr>
        <w:tab/>
      </w:r>
      <w:r w:rsidRPr="00F74719">
        <w:rPr>
          <w:b/>
          <w:szCs w:val="24"/>
        </w:rPr>
        <w:tab/>
      </w:r>
      <w:r w:rsidRPr="00F74719">
        <w:rPr>
          <w:b/>
          <w:szCs w:val="24"/>
        </w:rPr>
        <w:tab/>
      </w:r>
      <w:r w:rsidRPr="00F74719">
        <w:rPr>
          <w:b/>
          <w:szCs w:val="24"/>
        </w:rPr>
        <w:tab/>
        <w:t>Wykonawca:</w:t>
      </w:r>
    </w:p>
    <w:sectPr w:rsidR="00E3747C" w:rsidRPr="00F74719" w:rsidSect="008F0E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FA" w:rsidRDefault="001826FA" w:rsidP="00C90203">
      <w:r>
        <w:separator/>
      </w:r>
    </w:p>
  </w:endnote>
  <w:endnote w:type="continuationSeparator" w:id="0">
    <w:p w:rsidR="001826FA" w:rsidRDefault="001826FA" w:rsidP="00C9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FA" w:rsidRDefault="001826FA" w:rsidP="00C90203">
      <w:r>
        <w:separator/>
      </w:r>
    </w:p>
  </w:footnote>
  <w:footnote w:type="continuationSeparator" w:id="0">
    <w:p w:rsidR="001826FA" w:rsidRDefault="001826FA" w:rsidP="00C90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03" w:rsidRDefault="00C90203" w:rsidP="00C90203">
    <w:pPr>
      <w:tabs>
        <w:tab w:val="center" w:pos="4536"/>
        <w:tab w:val="right" w:pos="9072"/>
      </w:tabs>
      <w:jc w:val="right"/>
      <w:rPr>
        <w:b/>
        <w:sz w:val="20"/>
        <w:szCs w:val="20"/>
      </w:rPr>
    </w:pPr>
    <w:r w:rsidRPr="00C90203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9</w:t>
    </w:r>
    <w:r w:rsidR="00B6393F">
      <w:rPr>
        <w:b/>
        <w:sz w:val="20"/>
        <w:szCs w:val="20"/>
      </w:rPr>
      <w:t xml:space="preserve"> do SIWZ – WOS.271.103</w:t>
    </w:r>
    <w:r w:rsidRPr="00C90203">
      <w:rPr>
        <w:b/>
        <w:sz w:val="20"/>
        <w:szCs w:val="20"/>
      </w:rPr>
      <w:t>.2013</w:t>
    </w:r>
  </w:p>
  <w:p w:rsidR="00C90203" w:rsidRPr="00C90203" w:rsidRDefault="00C90203" w:rsidP="00C90203">
    <w:pPr>
      <w:tabs>
        <w:tab w:val="center" w:pos="4536"/>
        <w:tab w:val="right" w:pos="907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Projekt </w:t>
    </w:r>
    <w:r w:rsidR="0043206E">
      <w:rPr>
        <w:b/>
        <w:sz w:val="20"/>
        <w:szCs w:val="20"/>
      </w:rPr>
      <w:t>U</w:t>
    </w:r>
    <w:r>
      <w:rPr>
        <w:b/>
        <w:sz w:val="20"/>
        <w:szCs w:val="20"/>
      </w:rPr>
      <w:t>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">
    <w:nsid w:val="0C6367DD"/>
    <w:multiLevelType w:val="hybridMultilevel"/>
    <w:tmpl w:val="AB207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30DDC"/>
    <w:multiLevelType w:val="hybridMultilevel"/>
    <w:tmpl w:val="A5E033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45331"/>
    <w:multiLevelType w:val="hybridMultilevel"/>
    <w:tmpl w:val="9B22EA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D5BAD"/>
    <w:multiLevelType w:val="hybridMultilevel"/>
    <w:tmpl w:val="E29E7088"/>
    <w:lvl w:ilvl="0" w:tplc="9F26249E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77A04"/>
    <w:multiLevelType w:val="hybridMultilevel"/>
    <w:tmpl w:val="F9467F3E"/>
    <w:lvl w:ilvl="0" w:tplc="0415000F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12532"/>
    <w:multiLevelType w:val="hybridMultilevel"/>
    <w:tmpl w:val="56FC79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901B7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07CC7"/>
    <w:multiLevelType w:val="hybridMultilevel"/>
    <w:tmpl w:val="78EC7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512E6"/>
    <w:multiLevelType w:val="hybridMultilevel"/>
    <w:tmpl w:val="5D6ED840"/>
    <w:lvl w:ilvl="0" w:tplc="27FC5E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34E4A"/>
    <w:multiLevelType w:val="hybridMultilevel"/>
    <w:tmpl w:val="06C4D734"/>
    <w:lvl w:ilvl="0" w:tplc="E3140D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5001E"/>
    <w:multiLevelType w:val="hybridMultilevel"/>
    <w:tmpl w:val="DF58B3A2"/>
    <w:lvl w:ilvl="0" w:tplc="FB92A7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7A66DB"/>
    <w:multiLevelType w:val="hybridMultilevel"/>
    <w:tmpl w:val="27787F9A"/>
    <w:lvl w:ilvl="0" w:tplc="CAD877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90"/>
    <w:rsid w:val="00057C4A"/>
    <w:rsid w:val="00065833"/>
    <w:rsid w:val="00067232"/>
    <w:rsid w:val="000A1F7C"/>
    <w:rsid w:val="000C7835"/>
    <w:rsid w:val="00110DC2"/>
    <w:rsid w:val="001327CF"/>
    <w:rsid w:val="00171D8B"/>
    <w:rsid w:val="001826FA"/>
    <w:rsid w:val="001E2F52"/>
    <w:rsid w:val="00253C8F"/>
    <w:rsid w:val="00263519"/>
    <w:rsid w:val="0029713D"/>
    <w:rsid w:val="00300559"/>
    <w:rsid w:val="003373E7"/>
    <w:rsid w:val="003377AA"/>
    <w:rsid w:val="00356C5B"/>
    <w:rsid w:val="003A59F1"/>
    <w:rsid w:val="003D3FAF"/>
    <w:rsid w:val="004169B4"/>
    <w:rsid w:val="00422F2A"/>
    <w:rsid w:val="004275AC"/>
    <w:rsid w:val="0043206E"/>
    <w:rsid w:val="0046585A"/>
    <w:rsid w:val="00486105"/>
    <w:rsid w:val="00496FE2"/>
    <w:rsid w:val="004B2A13"/>
    <w:rsid w:val="004E4FE2"/>
    <w:rsid w:val="004E6C96"/>
    <w:rsid w:val="00503461"/>
    <w:rsid w:val="00507376"/>
    <w:rsid w:val="00541CEE"/>
    <w:rsid w:val="005C12E7"/>
    <w:rsid w:val="005C1A5C"/>
    <w:rsid w:val="005C2867"/>
    <w:rsid w:val="005F3F3A"/>
    <w:rsid w:val="00604DD3"/>
    <w:rsid w:val="00617042"/>
    <w:rsid w:val="006A4277"/>
    <w:rsid w:val="006A5BB2"/>
    <w:rsid w:val="007038C9"/>
    <w:rsid w:val="0070514C"/>
    <w:rsid w:val="007534D7"/>
    <w:rsid w:val="007D539D"/>
    <w:rsid w:val="007F00AD"/>
    <w:rsid w:val="007F699A"/>
    <w:rsid w:val="00820B49"/>
    <w:rsid w:val="0086757C"/>
    <w:rsid w:val="008D5B29"/>
    <w:rsid w:val="008F0EF2"/>
    <w:rsid w:val="00904951"/>
    <w:rsid w:val="009174CD"/>
    <w:rsid w:val="0094620F"/>
    <w:rsid w:val="00954DBC"/>
    <w:rsid w:val="00966F14"/>
    <w:rsid w:val="0097404D"/>
    <w:rsid w:val="009D1D0D"/>
    <w:rsid w:val="009E1FAE"/>
    <w:rsid w:val="00A24562"/>
    <w:rsid w:val="00A44B90"/>
    <w:rsid w:val="00AC16D9"/>
    <w:rsid w:val="00B412E8"/>
    <w:rsid w:val="00B6393F"/>
    <w:rsid w:val="00B95F15"/>
    <w:rsid w:val="00C201A4"/>
    <w:rsid w:val="00C2277F"/>
    <w:rsid w:val="00C90203"/>
    <w:rsid w:val="00CB0295"/>
    <w:rsid w:val="00CC556E"/>
    <w:rsid w:val="00CD024F"/>
    <w:rsid w:val="00CD6DD0"/>
    <w:rsid w:val="00D72728"/>
    <w:rsid w:val="00D72CE6"/>
    <w:rsid w:val="00D83B13"/>
    <w:rsid w:val="00D934CB"/>
    <w:rsid w:val="00D94F40"/>
    <w:rsid w:val="00E575E5"/>
    <w:rsid w:val="00E63D07"/>
    <w:rsid w:val="00EA2478"/>
    <w:rsid w:val="00EA34F7"/>
    <w:rsid w:val="00EC61CC"/>
    <w:rsid w:val="00ED710B"/>
    <w:rsid w:val="00EE1E19"/>
    <w:rsid w:val="00EF2D84"/>
    <w:rsid w:val="00F434C4"/>
    <w:rsid w:val="00F6201C"/>
    <w:rsid w:val="00F6440D"/>
    <w:rsid w:val="00F74719"/>
    <w:rsid w:val="00F86485"/>
    <w:rsid w:val="00F95849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A59F1"/>
    <w:pPr>
      <w:widowControl w:val="0"/>
      <w:suppressAutoHyphens/>
      <w:jc w:val="center"/>
    </w:pPr>
    <w:rPr>
      <w:rFonts w:eastAsia="Lucida Sans Unicode" w:cs="Tahoma"/>
      <w:b/>
      <w:szCs w:val="20"/>
    </w:rPr>
  </w:style>
  <w:style w:type="character" w:customStyle="1" w:styleId="TytuZnak">
    <w:name w:val="Tytuł Znak"/>
    <w:basedOn w:val="Domylnaczcionkaakapitu"/>
    <w:link w:val="Tytu"/>
    <w:rsid w:val="003A59F1"/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A59F1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59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3A59F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szCs w:val="20"/>
    </w:rPr>
  </w:style>
  <w:style w:type="character" w:styleId="Pogrubienie">
    <w:name w:val="Strong"/>
    <w:basedOn w:val="Domylnaczcionkaakapitu"/>
    <w:qFormat/>
    <w:rsid w:val="003A59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2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2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A59F1"/>
    <w:pPr>
      <w:widowControl w:val="0"/>
      <w:suppressAutoHyphens/>
      <w:jc w:val="center"/>
    </w:pPr>
    <w:rPr>
      <w:rFonts w:eastAsia="Lucida Sans Unicode" w:cs="Tahoma"/>
      <w:b/>
      <w:szCs w:val="20"/>
    </w:rPr>
  </w:style>
  <w:style w:type="character" w:customStyle="1" w:styleId="TytuZnak">
    <w:name w:val="Tytuł Znak"/>
    <w:basedOn w:val="Domylnaczcionkaakapitu"/>
    <w:link w:val="Tytu"/>
    <w:rsid w:val="003A59F1"/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A59F1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59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3A59F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szCs w:val="20"/>
    </w:rPr>
  </w:style>
  <w:style w:type="character" w:styleId="Pogrubienie">
    <w:name w:val="Strong"/>
    <w:basedOn w:val="Domylnaczcionkaakapitu"/>
    <w:qFormat/>
    <w:rsid w:val="003A59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2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2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C29A-09B5-45DB-B33C-A6601D3A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1460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pmakiela</dc:creator>
  <cp:lastModifiedBy>agrochowska</cp:lastModifiedBy>
  <cp:revision>7</cp:revision>
  <cp:lastPrinted>2013-12-06T08:58:00Z</cp:lastPrinted>
  <dcterms:created xsi:type="dcterms:W3CDTF">2014-01-03T10:07:00Z</dcterms:created>
  <dcterms:modified xsi:type="dcterms:W3CDTF">2014-01-03T10:14:00Z</dcterms:modified>
</cp:coreProperties>
</file>