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5B" w:rsidRPr="00DB3BE5" w:rsidRDefault="009750BD" w:rsidP="00DB3BE5">
      <w:pPr>
        <w:pStyle w:val="Tytu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2.1</w:t>
      </w:r>
      <w:r w:rsidR="00DB3BE5" w:rsidRPr="00DB3BE5">
        <w:rPr>
          <w:rFonts w:asciiTheme="minorHAnsi" w:hAnsiTheme="minorHAnsi" w:cs="Arial"/>
          <w:sz w:val="22"/>
          <w:szCs w:val="22"/>
        </w:rPr>
        <w:t xml:space="preserve"> do Umowy</w:t>
      </w:r>
    </w:p>
    <w:p w:rsidR="00DB3BE5" w:rsidRPr="00DB3BE5" w:rsidRDefault="00DB3BE5" w:rsidP="00DB3BE5">
      <w:pPr>
        <w:pStyle w:val="Tytu"/>
        <w:jc w:val="right"/>
        <w:rPr>
          <w:rFonts w:asciiTheme="minorHAnsi" w:hAnsiTheme="minorHAnsi" w:cs="Arial"/>
          <w:sz w:val="22"/>
          <w:szCs w:val="22"/>
        </w:rPr>
      </w:pPr>
    </w:p>
    <w:p w:rsidR="00E831F8" w:rsidRPr="00DB3BE5" w:rsidRDefault="00DB3BE5" w:rsidP="00DB3BE5">
      <w:pPr>
        <w:pStyle w:val="Tytu"/>
        <w:jc w:val="right"/>
        <w:rPr>
          <w:rFonts w:asciiTheme="minorHAnsi" w:hAnsiTheme="minorHAnsi" w:cs="Arial"/>
          <w:sz w:val="22"/>
          <w:szCs w:val="22"/>
        </w:rPr>
      </w:pPr>
      <w:r w:rsidRPr="00DB3BE5">
        <w:rPr>
          <w:rFonts w:asciiTheme="minorHAnsi" w:hAnsiTheme="minorHAnsi" w:cs="Arial"/>
          <w:sz w:val="22"/>
          <w:szCs w:val="22"/>
        </w:rPr>
        <w:t>Wzór gwarancji</w:t>
      </w:r>
    </w:p>
    <w:p w:rsidR="00CA3131" w:rsidRPr="00C76177" w:rsidRDefault="00CA3131">
      <w:pPr>
        <w:pStyle w:val="Tytu"/>
        <w:rPr>
          <w:rFonts w:cs="Arial"/>
        </w:rPr>
      </w:pPr>
      <w:r w:rsidRPr="00C76177">
        <w:rPr>
          <w:rFonts w:cs="Arial"/>
        </w:rPr>
        <w:t>Gwarancja ubezpieczeniowa</w:t>
      </w:r>
      <w:r w:rsidR="00E36508">
        <w:rPr>
          <w:rFonts w:cs="Arial"/>
        </w:rPr>
        <w:t>/bankowa</w:t>
      </w:r>
      <w:r w:rsidRPr="00C76177">
        <w:rPr>
          <w:rFonts w:cs="Arial"/>
        </w:rPr>
        <w:t xml:space="preserve"> należytego wykonania kontraktu</w:t>
      </w:r>
    </w:p>
    <w:p w:rsidR="00E240CB" w:rsidRPr="00C76177" w:rsidRDefault="00E240CB">
      <w:pPr>
        <w:tabs>
          <w:tab w:val="left" w:pos="2127"/>
        </w:tabs>
        <w:jc w:val="center"/>
        <w:rPr>
          <w:rFonts w:ascii="Arial" w:hAnsi="Arial" w:cs="Arial"/>
          <w:sz w:val="18"/>
        </w:rPr>
      </w:pPr>
    </w:p>
    <w:p w:rsidR="00CA3131" w:rsidRPr="00C76177" w:rsidRDefault="00A9184D">
      <w:pPr>
        <w:tabs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  <w:r w:rsidRPr="00C76177">
        <w:rPr>
          <w:rFonts w:ascii="Arial" w:hAnsi="Arial" w:cs="Arial"/>
          <w:b/>
          <w:sz w:val="22"/>
          <w:szCs w:val="22"/>
        </w:rPr>
        <w:t xml:space="preserve"> </w:t>
      </w:r>
      <w:r w:rsidR="00CA3131" w:rsidRPr="00C76177">
        <w:rPr>
          <w:rFonts w:ascii="Arial" w:hAnsi="Arial" w:cs="Arial"/>
          <w:b/>
          <w:sz w:val="22"/>
          <w:szCs w:val="22"/>
        </w:rPr>
        <w:t>nr ..................  z dnia ..................</w:t>
      </w:r>
    </w:p>
    <w:p w:rsidR="00CA3131" w:rsidRPr="00C76177" w:rsidRDefault="00CA3131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E831F8" w:rsidRPr="00C76177" w:rsidRDefault="00E831F8">
      <w:pPr>
        <w:pStyle w:val="Tekstpodstawowy2"/>
        <w:tabs>
          <w:tab w:val="left" w:pos="2127"/>
        </w:tabs>
        <w:rPr>
          <w:rFonts w:cs="Arial"/>
          <w:b/>
          <w:sz w:val="20"/>
        </w:rPr>
      </w:pPr>
    </w:p>
    <w:p w:rsidR="00CA3131" w:rsidRPr="00C76177" w:rsidRDefault="00CA3131" w:rsidP="00C76177">
      <w:pPr>
        <w:jc w:val="both"/>
        <w:rPr>
          <w:rFonts w:ascii="Arial" w:hAnsi="Arial" w:cs="Arial"/>
          <w:sz w:val="22"/>
          <w:szCs w:val="22"/>
        </w:rPr>
      </w:pPr>
      <w:r w:rsidRPr="00C76177">
        <w:rPr>
          <w:rFonts w:ascii="Arial" w:hAnsi="Arial" w:cs="Arial"/>
          <w:b/>
        </w:rPr>
        <w:t>BENEFICJENT</w:t>
      </w:r>
      <w:r w:rsidRPr="00C76177">
        <w:rPr>
          <w:rFonts w:ascii="Arial" w:hAnsi="Arial" w:cs="Arial"/>
        </w:rPr>
        <w:t>:</w:t>
      </w:r>
      <w:r w:rsidR="00C76177" w:rsidRPr="00C7617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C76177" w:rsidRPr="00C76177">
        <w:rPr>
          <w:rFonts w:ascii="Arial" w:hAnsi="Arial" w:cs="Arial"/>
          <w:sz w:val="22"/>
          <w:szCs w:val="22"/>
        </w:rPr>
        <w:t>Ośrodek Sportu i Rekreacji WYSPIARZ, ul. Matejki 22, 72-600 Świnoujście</w:t>
      </w:r>
    </w:p>
    <w:p w:rsidR="00CA3131" w:rsidRPr="00C76177" w:rsidRDefault="00CA3131">
      <w:pPr>
        <w:tabs>
          <w:tab w:val="left" w:pos="2127"/>
        </w:tabs>
        <w:jc w:val="both"/>
        <w:rPr>
          <w:rFonts w:ascii="Arial" w:hAnsi="Arial" w:cs="Arial"/>
        </w:rPr>
      </w:pPr>
    </w:p>
    <w:p w:rsidR="00CA3131" w:rsidRPr="00C76177" w:rsidRDefault="00CA3131">
      <w:p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  <w:b/>
        </w:rPr>
        <w:t>ZOBOWIĄZANY</w:t>
      </w:r>
      <w:r w:rsidRPr="00C76177">
        <w:rPr>
          <w:rFonts w:ascii="Arial" w:hAnsi="Arial" w:cs="Arial"/>
        </w:rPr>
        <w:t>...........................................................................................................................</w:t>
      </w:r>
    </w:p>
    <w:p w:rsidR="00CA3131" w:rsidRPr="00C76177" w:rsidRDefault="00CA3131">
      <w:pPr>
        <w:tabs>
          <w:tab w:val="left" w:pos="2127"/>
        </w:tabs>
        <w:jc w:val="both"/>
        <w:rPr>
          <w:rFonts w:ascii="Arial" w:hAnsi="Arial" w:cs="Arial"/>
        </w:rPr>
      </w:pPr>
    </w:p>
    <w:p w:rsidR="00CA3131" w:rsidRPr="00C76177" w:rsidRDefault="00CA3131">
      <w:pPr>
        <w:tabs>
          <w:tab w:val="left" w:pos="2127"/>
        </w:tabs>
        <w:ind w:left="1560" w:hanging="1560"/>
        <w:jc w:val="both"/>
        <w:rPr>
          <w:rFonts w:ascii="Arial" w:hAnsi="Arial" w:cs="Arial"/>
        </w:rPr>
      </w:pPr>
      <w:r w:rsidRPr="00C76177">
        <w:rPr>
          <w:rFonts w:ascii="Arial" w:hAnsi="Arial" w:cs="Arial"/>
          <w:b/>
        </w:rPr>
        <w:t>GWARANT</w:t>
      </w:r>
      <w:r w:rsidRPr="00C76177">
        <w:rPr>
          <w:rFonts w:ascii="Arial" w:hAnsi="Arial" w:cs="Arial"/>
        </w:rPr>
        <w:t xml:space="preserve">  .....................................................</w:t>
      </w:r>
      <w:r w:rsidR="00E36508">
        <w:rPr>
          <w:rFonts w:ascii="Arial" w:hAnsi="Arial" w:cs="Arial"/>
        </w:rPr>
        <w:t>...........................................................................</w:t>
      </w:r>
    </w:p>
    <w:p w:rsidR="00CA3131" w:rsidRPr="00C76177" w:rsidRDefault="00CA3131">
      <w:pPr>
        <w:tabs>
          <w:tab w:val="left" w:pos="2127"/>
        </w:tabs>
        <w:ind w:left="1985" w:hanging="1985"/>
        <w:jc w:val="both"/>
        <w:rPr>
          <w:rFonts w:ascii="Arial" w:hAnsi="Arial" w:cs="Arial"/>
        </w:rPr>
      </w:pPr>
    </w:p>
    <w:p w:rsidR="00CA3131" w:rsidRPr="00C76177" w:rsidRDefault="00CA3131">
      <w:pPr>
        <w:tabs>
          <w:tab w:val="left" w:pos="2127"/>
        </w:tabs>
        <w:jc w:val="both"/>
        <w:rPr>
          <w:rFonts w:ascii="Arial" w:hAnsi="Arial" w:cs="Arial"/>
        </w:rPr>
      </w:pPr>
    </w:p>
    <w:p w:rsidR="00CA3131" w:rsidRPr="00C76177" w:rsidRDefault="00CA3131">
      <w:pPr>
        <w:tabs>
          <w:tab w:val="left" w:pos="2127"/>
        </w:tabs>
        <w:jc w:val="both"/>
        <w:rPr>
          <w:rFonts w:ascii="Arial" w:hAnsi="Arial" w:cs="Arial"/>
        </w:rPr>
      </w:pPr>
    </w:p>
    <w:p w:rsidR="00CA3131" w:rsidRPr="00C76177" w:rsidRDefault="00CA3131">
      <w:pPr>
        <w:numPr>
          <w:ilvl w:val="0"/>
          <w:numId w:val="3"/>
        </w:num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 xml:space="preserve">Gwarant  w związku z  </w:t>
      </w:r>
      <w:r w:rsidR="00E831F8" w:rsidRPr="00C76177">
        <w:rPr>
          <w:rFonts w:ascii="Arial" w:hAnsi="Arial" w:cs="Arial"/>
        </w:rPr>
        <w:t xml:space="preserve">Umową </w:t>
      </w:r>
      <w:r w:rsidR="00C76177">
        <w:rPr>
          <w:rFonts w:ascii="Arial" w:hAnsi="Arial" w:cs="Arial"/>
        </w:rPr>
        <w:t xml:space="preserve"> nr ......................</w:t>
      </w:r>
      <w:r w:rsidRPr="00C76177">
        <w:rPr>
          <w:rFonts w:ascii="Arial" w:hAnsi="Arial" w:cs="Arial"/>
        </w:rPr>
        <w:t>zawart</w:t>
      </w:r>
      <w:r w:rsidR="00E831F8" w:rsidRPr="00C76177">
        <w:rPr>
          <w:rFonts w:ascii="Arial" w:hAnsi="Arial" w:cs="Arial"/>
        </w:rPr>
        <w:t>ą</w:t>
      </w:r>
      <w:r w:rsidRPr="00C76177">
        <w:rPr>
          <w:rFonts w:ascii="Arial" w:hAnsi="Arial" w:cs="Arial"/>
        </w:rPr>
        <w:t xml:space="preserve"> pomiędzy Beneficjentem a Zobowiązanym w dniu ............................., które</w:t>
      </w:r>
      <w:r w:rsidR="00E831F8" w:rsidRPr="00C76177">
        <w:rPr>
          <w:rFonts w:ascii="Arial" w:hAnsi="Arial" w:cs="Arial"/>
        </w:rPr>
        <w:t>j</w:t>
      </w:r>
      <w:r w:rsidRPr="00C76177">
        <w:rPr>
          <w:rFonts w:ascii="Arial" w:hAnsi="Arial" w:cs="Arial"/>
        </w:rPr>
        <w:t xml:space="preserve"> przedmiotem jest </w:t>
      </w:r>
      <w:r w:rsidR="00E831F8" w:rsidRPr="00C76177">
        <w:rPr>
          <w:rFonts w:ascii="Arial" w:hAnsi="Arial" w:cs="Arial"/>
        </w:rPr>
        <w:t xml:space="preserve">…………………………………………….………. </w:t>
      </w:r>
      <w:r w:rsidRPr="00C7617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CA3131" w:rsidRPr="00C76177" w:rsidRDefault="00CA3131">
      <w:pPr>
        <w:tabs>
          <w:tab w:val="left" w:pos="2127"/>
        </w:tabs>
        <w:ind w:left="360"/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>(zwan</w:t>
      </w:r>
      <w:r w:rsidR="00E831F8" w:rsidRPr="00C76177">
        <w:rPr>
          <w:rFonts w:ascii="Arial" w:hAnsi="Arial" w:cs="Arial"/>
        </w:rPr>
        <w:t>ą</w:t>
      </w:r>
      <w:r w:rsidRPr="00C76177">
        <w:rPr>
          <w:rFonts w:ascii="Arial" w:hAnsi="Arial" w:cs="Arial"/>
        </w:rPr>
        <w:t xml:space="preserve"> dalej Kontraktem) gwarantuje nieodwołalnie i  bezwarunkowo  na zasadach określonych w niniejszej gwarancji zapłatę Beneficjentowi należności </w:t>
      </w:r>
      <w:r w:rsidR="00AE6763" w:rsidRPr="00C76177">
        <w:rPr>
          <w:rFonts w:ascii="Arial" w:hAnsi="Arial" w:cs="Arial"/>
        </w:rPr>
        <w:t>wymieni</w:t>
      </w:r>
      <w:r w:rsidRPr="00C76177">
        <w:rPr>
          <w:rFonts w:ascii="Arial" w:hAnsi="Arial" w:cs="Arial"/>
        </w:rPr>
        <w:t>onych  w punkcie 2 niniejszej  gwarancji</w:t>
      </w:r>
    </w:p>
    <w:p w:rsidR="00CA3131" w:rsidRPr="00C76177" w:rsidRDefault="00CA3131">
      <w:pPr>
        <w:tabs>
          <w:tab w:val="left" w:pos="2127"/>
        </w:tabs>
        <w:ind w:left="360"/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>do kwoty ....................................... zł (słownie  ............................... .........................................</w:t>
      </w:r>
      <w:r w:rsidR="00E831F8" w:rsidRPr="00C76177">
        <w:rPr>
          <w:rFonts w:ascii="Arial" w:hAnsi="Arial" w:cs="Arial"/>
        </w:rPr>
        <w:t>.........</w:t>
      </w:r>
      <w:r w:rsidRPr="00C76177">
        <w:rPr>
          <w:rFonts w:ascii="Arial" w:hAnsi="Arial" w:cs="Arial"/>
        </w:rPr>
        <w:t>.........)</w:t>
      </w:r>
      <w:r w:rsidR="00E36508">
        <w:rPr>
          <w:rFonts w:ascii="Arial" w:hAnsi="Arial" w:cs="Arial"/>
        </w:rPr>
        <w:t xml:space="preserve"> w okresie</w:t>
      </w:r>
      <w:r w:rsidR="002C6C62">
        <w:rPr>
          <w:rFonts w:ascii="Arial" w:hAnsi="Arial" w:cs="Arial"/>
        </w:rPr>
        <w:t xml:space="preserve"> do dnia ………………, oraz do kwoty </w:t>
      </w:r>
      <w:r w:rsidR="002C6C62" w:rsidRPr="00C76177">
        <w:rPr>
          <w:rFonts w:ascii="Arial" w:hAnsi="Arial" w:cs="Arial"/>
        </w:rPr>
        <w:t xml:space="preserve"> ....................................... zł (słownie  ....</w:t>
      </w:r>
      <w:r w:rsidR="002C6C62">
        <w:rPr>
          <w:rFonts w:ascii="Arial" w:hAnsi="Arial" w:cs="Arial"/>
        </w:rPr>
        <w:t>..........................</w:t>
      </w:r>
      <w:r w:rsidR="002C6C62" w:rsidRPr="00C76177">
        <w:rPr>
          <w:rFonts w:ascii="Arial" w:hAnsi="Arial" w:cs="Arial"/>
        </w:rPr>
        <w:t>.........................................................)</w:t>
      </w:r>
      <w:r w:rsidR="00E36508">
        <w:rPr>
          <w:rFonts w:ascii="Arial" w:hAnsi="Arial" w:cs="Arial"/>
        </w:rPr>
        <w:t xml:space="preserve"> w okresie od dnia ………….</w:t>
      </w:r>
      <w:r w:rsidR="002C6C62">
        <w:rPr>
          <w:rFonts w:ascii="Arial" w:hAnsi="Arial" w:cs="Arial"/>
        </w:rPr>
        <w:t xml:space="preserve"> do dnia ………………</w:t>
      </w:r>
      <w:r w:rsidR="00E36508">
        <w:rPr>
          <w:rFonts w:ascii="Arial" w:hAnsi="Arial" w:cs="Arial"/>
        </w:rPr>
        <w:t xml:space="preserve"> .</w:t>
      </w:r>
    </w:p>
    <w:p w:rsidR="00CA3131" w:rsidRPr="00C76177" w:rsidRDefault="00CA3131">
      <w:pPr>
        <w:tabs>
          <w:tab w:val="left" w:pos="2127"/>
        </w:tabs>
        <w:ind w:left="360"/>
        <w:jc w:val="both"/>
        <w:rPr>
          <w:rFonts w:ascii="Arial" w:hAnsi="Arial" w:cs="Arial"/>
        </w:rPr>
      </w:pPr>
    </w:p>
    <w:p w:rsidR="00CA3131" w:rsidRPr="00C76177" w:rsidRDefault="00CA3131">
      <w:pPr>
        <w:numPr>
          <w:ilvl w:val="0"/>
          <w:numId w:val="3"/>
        </w:num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>Niniejsza gwarancja zabezpiecza roszczenie Beneficjenta w stosunku do Zobowiązanego z tytułu wymagalnych kar  umownych wynikających  z   niewykonania lub nienależytego wykonania przez Zobowiązanego Kontraktu określonego w punkcie 1, zgodnie z jego treścią z dnia wystawienia niniejszej gwarancji,  które to kary nie zostały zapłacone przez Zobowiązanego.</w:t>
      </w:r>
    </w:p>
    <w:p w:rsidR="00CA3131" w:rsidRPr="00C76177" w:rsidRDefault="00CA3131">
      <w:p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 xml:space="preserve">     </w:t>
      </w:r>
    </w:p>
    <w:p w:rsidR="00CA3131" w:rsidRPr="00C76177" w:rsidRDefault="00CA3131" w:rsidP="00E831F8">
      <w:pPr>
        <w:numPr>
          <w:ilvl w:val="0"/>
          <w:numId w:val="3"/>
        </w:numPr>
        <w:tabs>
          <w:tab w:val="left" w:pos="2127"/>
        </w:tabs>
        <w:jc w:val="both"/>
        <w:rPr>
          <w:rFonts w:ascii="Arial" w:hAnsi="Arial" w:cs="Arial"/>
          <w:color w:val="000000"/>
        </w:rPr>
      </w:pPr>
      <w:r w:rsidRPr="00C76177">
        <w:rPr>
          <w:rFonts w:ascii="Arial" w:hAnsi="Arial" w:cs="Arial"/>
        </w:rPr>
        <w:t>Niniejsza gwarancja ważna jest w okresie od dnia ........................do dnia ............................. ( zwanym dalej okresem ważności gwarancji). Beneficjent zobowiązany jest do zgłoszenia żądania zapłaty z gwarancji w terminie obowiązywania gwarancji</w:t>
      </w:r>
      <w:r w:rsidR="00043640" w:rsidRPr="00C76177">
        <w:rPr>
          <w:rFonts w:ascii="Arial" w:hAnsi="Arial" w:cs="Arial"/>
        </w:rPr>
        <w:t>,</w:t>
      </w:r>
      <w:r w:rsidRPr="00C76177">
        <w:rPr>
          <w:rFonts w:ascii="Arial" w:hAnsi="Arial" w:cs="Arial"/>
        </w:rPr>
        <w:t xml:space="preserve"> pod rygorem odmowy zapłaty przez </w:t>
      </w:r>
      <w:r w:rsidR="00C76177">
        <w:rPr>
          <w:rFonts w:ascii="Arial" w:hAnsi="Arial" w:cs="Arial"/>
        </w:rPr>
        <w:t>…………………..</w:t>
      </w:r>
      <w:r w:rsidRPr="00C76177">
        <w:rPr>
          <w:rFonts w:ascii="Arial" w:hAnsi="Arial" w:cs="Arial"/>
        </w:rPr>
        <w:t xml:space="preserve"> gwarantowanego świadczenia.   </w:t>
      </w:r>
    </w:p>
    <w:p w:rsidR="00CA3131" w:rsidRPr="00C76177" w:rsidRDefault="00CA3131">
      <w:pPr>
        <w:tabs>
          <w:tab w:val="left" w:pos="2127"/>
        </w:tabs>
        <w:jc w:val="both"/>
        <w:rPr>
          <w:rFonts w:ascii="Arial" w:hAnsi="Arial" w:cs="Arial"/>
        </w:rPr>
      </w:pPr>
    </w:p>
    <w:p w:rsidR="00CA3131" w:rsidRPr="00C76177" w:rsidRDefault="00CA3131">
      <w:pPr>
        <w:numPr>
          <w:ilvl w:val="0"/>
          <w:numId w:val="3"/>
        </w:num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 xml:space="preserve">Na podstawie niniejszej gwarancji Gwarant zapłaci  na rzecz Beneficjenta  należną kwotę w terminie </w:t>
      </w:r>
      <w:r w:rsidR="00E831F8" w:rsidRPr="00C76177">
        <w:rPr>
          <w:rFonts w:ascii="Arial" w:hAnsi="Arial" w:cs="Arial"/>
        </w:rPr>
        <w:t xml:space="preserve">30 </w:t>
      </w:r>
      <w:r w:rsidRPr="00C76177">
        <w:rPr>
          <w:rFonts w:ascii="Arial" w:hAnsi="Arial" w:cs="Arial"/>
        </w:rPr>
        <w:t xml:space="preserve">(trzydziestu) dni od daty otrzymania od Beneficjenta </w:t>
      </w:r>
      <w:r w:rsidR="001D4D61" w:rsidRPr="00C76177">
        <w:rPr>
          <w:rFonts w:ascii="Arial" w:hAnsi="Arial" w:cs="Arial"/>
        </w:rPr>
        <w:t>pierwszego pisemnego</w:t>
      </w:r>
      <w:r w:rsidRPr="00C76177">
        <w:rPr>
          <w:rFonts w:ascii="Arial" w:hAnsi="Arial" w:cs="Arial"/>
        </w:rPr>
        <w:t xml:space="preserve"> wezwania do zapłaty wraz z załącznikami określonymi w punkcie </w:t>
      </w:r>
      <w:r w:rsidR="00E831F8" w:rsidRPr="00C76177">
        <w:rPr>
          <w:rFonts w:ascii="Arial" w:hAnsi="Arial" w:cs="Arial"/>
        </w:rPr>
        <w:t>6</w:t>
      </w:r>
      <w:r w:rsidRPr="00C76177">
        <w:rPr>
          <w:rFonts w:ascii="Arial" w:hAnsi="Arial" w:cs="Arial"/>
        </w:rPr>
        <w:t xml:space="preserve">. </w:t>
      </w:r>
    </w:p>
    <w:p w:rsidR="00E65DB0" w:rsidRPr="00C76177" w:rsidRDefault="00E65DB0" w:rsidP="00E65DB0">
      <w:pPr>
        <w:tabs>
          <w:tab w:val="left" w:pos="2127"/>
        </w:tabs>
        <w:jc w:val="both"/>
        <w:rPr>
          <w:rFonts w:ascii="Arial" w:hAnsi="Arial" w:cs="Arial"/>
        </w:rPr>
      </w:pPr>
    </w:p>
    <w:p w:rsidR="00CA3131" w:rsidRPr="00C76177" w:rsidRDefault="00CA3131">
      <w:pPr>
        <w:numPr>
          <w:ilvl w:val="0"/>
          <w:numId w:val="3"/>
        </w:num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>Wezwanie do zapłaty powinno być podpisane  przez osoby właściwie umocowane w imieniu Beneficjenta  i złożone w okresie ważności gwarancji, pod rygorem odmowy zapłaty gwarantowanych należności</w:t>
      </w:r>
      <w:r w:rsidR="00043640" w:rsidRPr="00C76177">
        <w:rPr>
          <w:rFonts w:ascii="Arial" w:hAnsi="Arial" w:cs="Arial"/>
        </w:rPr>
        <w:t>.</w:t>
      </w:r>
      <w:r w:rsidRPr="00C76177">
        <w:rPr>
          <w:rFonts w:ascii="Arial" w:hAnsi="Arial" w:cs="Arial"/>
        </w:rPr>
        <w:t xml:space="preserve">  </w:t>
      </w:r>
    </w:p>
    <w:p w:rsidR="00CA3131" w:rsidRPr="00C76177" w:rsidRDefault="00CA3131">
      <w:pPr>
        <w:tabs>
          <w:tab w:val="left" w:pos="2127"/>
        </w:tabs>
        <w:jc w:val="both"/>
        <w:rPr>
          <w:rFonts w:ascii="Arial" w:hAnsi="Arial" w:cs="Arial"/>
        </w:rPr>
      </w:pPr>
    </w:p>
    <w:p w:rsidR="00CA3131" w:rsidRPr="00C76177" w:rsidRDefault="00CA3131">
      <w:pPr>
        <w:numPr>
          <w:ilvl w:val="0"/>
          <w:numId w:val="3"/>
        </w:num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>Do wezwania należy dołączyć:</w:t>
      </w:r>
    </w:p>
    <w:p w:rsidR="00CA3131" w:rsidRPr="00C76177" w:rsidRDefault="00CA3131">
      <w:pPr>
        <w:numPr>
          <w:ilvl w:val="0"/>
          <w:numId w:val="4"/>
        </w:num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>pisemne  oświadczenie, że Zobowiązany</w:t>
      </w:r>
      <w:r w:rsidR="00043640" w:rsidRPr="00C76177">
        <w:rPr>
          <w:rFonts w:ascii="Arial" w:hAnsi="Arial" w:cs="Arial"/>
        </w:rPr>
        <w:t>, pomimo pisemnego wezwania,</w:t>
      </w:r>
      <w:r w:rsidRPr="00C76177">
        <w:rPr>
          <w:rFonts w:ascii="Arial" w:hAnsi="Arial" w:cs="Arial"/>
        </w:rPr>
        <w:t xml:space="preserve"> nie wykonał lub nienależycie wykonał kontrakt objęty gwarancją i nie uiścił wymagalnych kar umownych oraz, że żądana kwota jest należna z tytułu niniejszej gwarancji</w:t>
      </w:r>
      <w:r w:rsidR="00043640" w:rsidRPr="00C76177">
        <w:rPr>
          <w:rFonts w:ascii="Arial" w:hAnsi="Arial" w:cs="Arial"/>
        </w:rPr>
        <w:t>,</w:t>
      </w:r>
    </w:p>
    <w:p w:rsidR="00CA3131" w:rsidRPr="00C76177" w:rsidRDefault="00CA3131">
      <w:pPr>
        <w:numPr>
          <w:ilvl w:val="0"/>
          <w:numId w:val="4"/>
        </w:num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 xml:space="preserve">kopię wezwania do zapłaty kar umownych należnych z tytułu wskazanego w </w:t>
      </w:r>
      <w:proofErr w:type="spellStart"/>
      <w:r w:rsidRPr="00C76177">
        <w:rPr>
          <w:rFonts w:ascii="Arial" w:hAnsi="Arial" w:cs="Arial"/>
        </w:rPr>
        <w:t>ppkt.a</w:t>
      </w:r>
      <w:proofErr w:type="spellEnd"/>
      <w:r w:rsidRPr="00C76177">
        <w:rPr>
          <w:rFonts w:ascii="Arial" w:hAnsi="Arial" w:cs="Arial"/>
        </w:rPr>
        <w:t>, wraz z potwierdzeniem wysłania</w:t>
      </w:r>
      <w:r w:rsidR="00043640" w:rsidRPr="00C76177">
        <w:rPr>
          <w:rFonts w:ascii="Arial" w:hAnsi="Arial" w:cs="Arial"/>
        </w:rPr>
        <w:t>,</w:t>
      </w:r>
    </w:p>
    <w:p w:rsidR="000B1BB1" w:rsidRPr="00C76177" w:rsidRDefault="00CA3131" w:rsidP="00E831F8">
      <w:pPr>
        <w:numPr>
          <w:ilvl w:val="0"/>
          <w:numId w:val="4"/>
        </w:num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>dokumenty poświadczające umocowanie osób podpisanych pod  wezwaniem do zap</w:t>
      </w:r>
      <w:r w:rsidR="00043640" w:rsidRPr="00C76177">
        <w:rPr>
          <w:rFonts w:ascii="Arial" w:hAnsi="Arial" w:cs="Arial"/>
        </w:rPr>
        <w:t>łaty (np. aktualny wypis z KRS).</w:t>
      </w:r>
    </w:p>
    <w:p w:rsidR="00CA3131" w:rsidRPr="00C76177" w:rsidRDefault="00CA3131">
      <w:pPr>
        <w:tabs>
          <w:tab w:val="left" w:pos="2127"/>
        </w:tabs>
        <w:ind w:left="709" w:hanging="349"/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 xml:space="preserve"> </w:t>
      </w:r>
    </w:p>
    <w:p w:rsidR="00CA3131" w:rsidRPr="00C76177" w:rsidRDefault="00CA3131">
      <w:pPr>
        <w:numPr>
          <w:ilvl w:val="0"/>
          <w:numId w:val="3"/>
        </w:num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>Suma gwarancyjna stanowi górną granicę odpowiedzialności Gwaranta. Każda kwota zapłacona z tytułu niniejszej gwarancji zmniejsza sumę gwarancyjną.</w:t>
      </w:r>
    </w:p>
    <w:p w:rsidR="00CA3131" w:rsidRPr="00C76177" w:rsidRDefault="00CA3131">
      <w:p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ab/>
      </w:r>
    </w:p>
    <w:p w:rsidR="00A9184D" w:rsidRPr="00C76177" w:rsidRDefault="00CA3131" w:rsidP="00043640">
      <w:pPr>
        <w:numPr>
          <w:ilvl w:val="0"/>
          <w:numId w:val="3"/>
        </w:num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 xml:space="preserve">Wezwanie do zapłaty nie spełniające wymogów formalnych określonych w pkt.  </w:t>
      </w:r>
      <w:r w:rsidR="00E831F8" w:rsidRPr="00C76177">
        <w:rPr>
          <w:rFonts w:ascii="Arial" w:hAnsi="Arial" w:cs="Arial"/>
        </w:rPr>
        <w:t>5</w:t>
      </w:r>
      <w:r w:rsidRPr="00C76177">
        <w:rPr>
          <w:rFonts w:ascii="Arial" w:hAnsi="Arial" w:cs="Arial"/>
        </w:rPr>
        <w:t xml:space="preserve"> i </w:t>
      </w:r>
      <w:r w:rsidR="00E831F8" w:rsidRPr="00C76177">
        <w:rPr>
          <w:rFonts w:ascii="Arial" w:hAnsi="Arial" w:cs="Arial"/>
        </w:rPr>
        <w:t>6</w:t>
      </w:r>
      <w:r w:rsidRPr="00C76177">
        <w:rPr>
          <w:rFonts w:ascii="Arial" w:hAnsi="Arial" w:cs="Arial"/>
        </w:rPr>
        <w:t xml:space="preserve"> niniejszej gwarancji jest bezskuteczne. Tylko kompletne wezwanie do zapłaty otrzymane przez Gwaranta w </w:t>
      </w:r>
      <w:r w:rsidR="00AE6763" w:rsidRPr="00C76177">
        <w:rPr>
          <w:rFonts w:ascii="Arial" w:hAnsi="Arial" w:cs="Arial"/>
        </w:rPr>
        <w:t>okres</w:t>
      </w:r>
      <w:r w:rsidRPr="00C76177">
        <w:rPr>
          <w:rFonts w:ascii="Arial" w:hAnsi="Arial" w:cs="Arial"/>
        </w:rPr>
        <w:t>ie ważności niniejszej gwarancji będzie powodowało obowiązek wy</w:t>
      </w:r>
      <w:r w:rsidR="00043640" w:rsidRPr="00C76177">
        <w:rPr>
          <w:rFonts w:ascii="Arial" w:hAnsi="Arial" w:cs="Arial"/>
        </w:rPr>
        <w:t>płaty gwarantowanych należności</w:t>
      </w:r>
      <w:r w:rsidRPr="00C76177">
        <w:rPr>
          <w:rFonts w:ascii="Arial" w:hAnsi="Arial" w:cs="Arial"/>
        </w:rPr>
        <w:t xml:space="preserve">. </w:t>
      </w:r>
    </w:p>
    <w:p w:rsidR="00043640" w:rsidRPr="00C76177" w:rsidRDefault="00043640" w:rsidP="00043640">
      <w:pPr>
        <w:pStyle w:val="Akapitzlist"/>
        <w:rPr>
          <w:rFonts w:ascii="Arial" w:hAnsi="Arial" w:cs="Arial"/>
        </w:rPr>
      </w:pPr>
    </w:p>
    <w:p w:rsidR="00043640" w:rsidRPr="00C76177" w:rsidRDefault="00043640" w:rsidP="00043640">
      <w:pPr>
        <w:tabs>
          <w:tab w:val="left" w:pos="2127"/>
        </w:tabs>
        <w:ind w:left="360"/>
        <w:jc w:val="both"/>
        <w:rPr>
          <w:rFonts w:ascii="Arial" w:hAnsi="Arial" w:cs="Arial"/>
        </w:rPr>
      </w:pPr>
    </w:p>
    <w:p w:rsidR="00CA3131" w:rsidRPr="00C76177" w:rsidRDefault="00CA3131">
      <w:pPr>
        <w:numPr>
          <w:ilvl w:val="0"/>
          <w:numId w:val="3"/>
        </w:num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 xml:space="preserve">Po upływie okresu ważności gwarancji niniejszy dokument powinien być zwrócony Gwarantowi. Jednakże niezależnie od tego, czy niniejsza gwarancja została zwrócona, zobowiązania Gwaranta wygasają automatycznie i całkowicie, a roszczenia Beneficjenta stają się bezskuteczne z upływem tego </w:t>
      </w:r>
      <w:r w:rsidR="00DF0837" w:rsidRPr="00C76177">
        <w:rPr>
          <w:rFonts w:ascii="Arial" w:hAnsi="Arial" w:cs="Arial"/>
        </w:rPr>
        <w:t>okres</w:t>
      </w:r>
      <w:r w:rsidRPr="00C76177">
        <w:rPr>
          <w:rFonts w:ascii="Arial" w:hAnsi="Arial" w:cs="Arial"/>
        </w:rPr>
        <w:t xml:space="preserve">u. </w:t>
      </w:r>
    </w:p>
    <w:p w:rsidR="00CA3131" w:rsidRPr="00C76177" w:rsidRDefault="00CA3131">
      <w:pPr>
        <w:tabs>
          <w:tab w:val="left" w:pos="2127"/>
        </w:tabs>
        <w:jc w:val="both"/>
        <w:rPr>
          <w:rFonts w:ascii="Arial" w:hAnsi="Arial" w:cs="Arial"/>
        </w:rPr>
      </w:pPr>
    </w:p>
    <w:p w:rsidR="00CA3131" w:rsidRPr="00C76177" w:rsidRDefault="00CA3131">
      <w:pPr>
        <w:numPr>
          <w:ilvl w:val="0"/>
          <w:numId w:val="3"/>
        </w:num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>Niniejsza gwarancja wygasa również w przypadku gdy:</w:t>
      </w:r>
    </w:p>
    <w:p w:rsidR="00CA3131" w:rsidRPr="00C76177" w:rsidRDefault="00CA3131" w:rsidP="00E831F8">
      <w:pPr>
        <w:numPr>
          <w:ilvl w:val="0"/>
          <w:numId w:val="10"/>
        </w:numPr>
        <w:tabs>
          <w:tab w:val="clear" w:pos="360"/>
          <w:tab w:val="num" w:pos="720"/>
          <w:tab w:val="left" w:pos="2127"/>
        </w:tabs>
        <w:ind w:left="720"/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 xml:space="preserve">Beneficjent zwróci  Gwarantowi oryginał niniejszej gwarancji przed upływem okresu jej ważności </w:t>
      </w:r>
      <w:r w:rsidR="008B73CA" w:rsidRPr="00C76177">
        <w:rPr>
          <w:rFonts w:ascii="Arial" w:hAnsi="Arial" w:cs="Arial"/>
        </w:rPr>
        <w:t>wraz z pisemnym oświadczeniem, iż nie będzie zgłaszał żadnych roszczeń z tytułu niniejszej gwarancji,</w:t>
      </w:r>
    </w:p>
    <w:p w:rsidR="00CA3131" w:rsidRPr="00C76177" w:rsidRDefault="00E831F8" w:rsidP="00E831F8">
      <w:pPr>
        <w:numPr>
          <w:ilvl w:val="0"/>
          <w:numId w:val="10"/>
        </w:numPr>
        <w:tabs>
          <w:tab w:val="clear" w:pos="360"/>
          <w:tab w:val="num" w:pos="720"/>
          <w:tab w:val="left" w:pos="2127"/>
        </w:tabs>
        <w:ind w:left="720"/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 xml:space="preserve">Zobowiązany  wypełni </w:t>
      </w:r>
      <w:r w:rsidR="00CA3131" w:rsidRPr="00C76177">
        <w:rPr>
          <w:rFonts w:ascii="Arial" w:hAnsi="Arial" w:cs="Arial"/>
        </w:rPr>
        <w:t xml:space="preserve"> zobowiązania  będące przedmiotem gwarancji</w:t>
      </w:r>
      <w:r w:rsidR="00043640" w:rsidRPr="00C76177">
        <w:rPr>
          <w:rFonts w:ascii="Arial" w:hAnsi="Arial" w:cs="Arial"/>
        </w:rPr>
        <w:t>,</w:t>
      </w:r>
      <w:r w:rsidRPr="00C76177">
        <w:rPr>
          <w:rFonts w:ascii="Arial" w:hAnsi="Arial" w:cs="Arial"/>
        </w:rPr>
        <w:t xml:space="preserve"> </w:t>
      </w:r>
    </w:p>
    <w:p w:rsidR="00CA3131" w:rsidRPr="00C76177" w:rsidRDefault="00CA3131" w:rsidP="00E831F8">
      <w:pPr>
        <w:numPr>
          <w:ilvl w:val="0"/>
          <w:numId w:val="10"/>
        </w:numPr>
        <w:tabs>
          <w:tab w:val="clear" w:pos="360"/>
          <w:tab w:val="num" w:pos="720"/>
          <w:tab w:val="left" w:pos="2127"/>
        </w:tabs>
        <w:ind w:left="720"/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 xml:space="preserve">Beneficjent  zwolni </w:t>
      </w:r>
      <w:r w:rsidR="00E831F8" w:rsidRPr="00C76177">
        <w:rPr>
          <w:rFonts w:ascii="Arial" w:hAnsi="Arial" w:cs="Arial"/>
        </w:rPr>
        <w:t>w formie pisemnej Zobowiązanego</w:t>
      </w:r>
      <w:r w:rsidRPr="00C76177">
        <w:rPr>
          <w:rFonts w:ascii="Arial" w:hAnsi="Arial" w:cs="Arial"/>
        </w:rPr>
        <w:t xml:space="preserve"> </w:t>
      </w:r>
      <w:r w:rsidR="00E831F8" w:rsidRPr="00C76177">
        <w:rPr>
          <w:rFonts w:ascii="Arial" w:hAnsi="Arial" w:cs="Arial"/>
        </w:rPr>
        <w:t>z zobowiązania</w:t>
      </w:r>
      <w:r w:rsidRPr="00C76177">
        <w:rPr>
          <w:rFonts w:ascii="Arial" w:hAnsi="Arial" w:cs="Arial"/>
        </w:rPr>
        <w:t xml:space="preserve"> będącego przedmiotem gwarancji</w:t>
      </w:r>
      <w:r w:rsidR="00043640" w:rsidRPr="00C76177">
        <w:rPr>
          <w:rFonts w:ascii="Arial" w:hAnsi="Arial" w:cs="Arial"/>
        </w:rPr>
        <w:t>,</w:t>
      </w:r>
      <w:r w:rsidRPr="00C76177">
        <w:rPr>
          <w:rFonts w:ascii="Arial" w:hAnsi="Arial" w:cs="Arial"/>
        </w:rPr>
        <w:t xml:space="preserve">  </w:t>
      </w:r>
    </w:p>
    <w:p w:rsidR="00CA3131" w:rsidRPr="00C76177" w:rsidRDefault="00CA3131" w:rsidP="00E831F8">
      <w:pPr>
        <w:numPr>
          <w:ilvl w:val="0"/>
          <w:numId w:val="10"/>
        </w:numPr>
        <w:tabs>
          <w:tab w:val="clear" w:pos="360"/>
          <w:tab w:val="num" w:pos="720"/>
          <w:tab w:val="left" w:pos="2127"/>
        </w:tabs>
        <w:ind w:left="720"/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 xml:space="preserve">Beneficjent zwolni </w:t>
      </w:r>
      <w:r w:rsidR="00E831F8" w:rsidRPr="00C76177">
        <w:rPr>
          <w:rFonts w:ascii="Arial" w:hAnsi="Arial" w:cs="Arial"/>
        </w:rPr>
        <w:t xml:space="preserve">w formie pisemnej </w:t>
      </w:r>
      <w:r w:rsidRPr="00C76177">
        <w:rPr>
          <w:rFonts w:ascii="Arial" w:hAnsi="Arial" w:cs="Arial"/>
        </w:rPr>
        <w:t>Gwaranta  z zobowiązań wynikających z niniejszej gwarancji</w:t>
      </w:r>
      <w:r w:rsidR="00043640" w:rsidRPr="00C76177">
        <w:rPr>
          <w:rFonts w:ascii="Arial" w:hAnsi="Arial" w:cs="Arial"/>
        </w:rPr>
        <w:t>,</w:t>
      </w:r>
      <w:r w:rsidRPr="00C76177">
        <w:rPr>
          <w:rFonts w:ascii="Arial" w:hAnsi="Arial" w:cs="Arial"/>
        </w:rPr>
        <w:t xml:space="preserve">  </w:t>
      </w:r>
    </w:p>
    <w:p w:rsidR="00CA3131" w:rsidRPr="00C76177" w:rsidRDefault="00CA3131" w:rsidP="00E831F8">
      <w:pPr>
        <w:numPr>
          <w:ilvl w:val="0"/>
          <w:numId w:val="10"/>
        </w:numPr>
        <w:tabs>
          <w:tab w:val="clear" w:pos="360"/>
          <w:tab w:val="num" w:pos="720"/>
          <w:tab w:val="left" w:pos="2127"/>
        </w:tabs>
        <w:ind w:left="720"/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>gdy kwoty wypłacone przez Gwaranta  z tytułu niniejszej gwaran</w:t>
      </w:r>
      <w:r w:rsidR="00043640" w:rsidRPr="00C76177">
        <w:rPr>
          <w:rFonts w:ascii="Arial" w:hAnsi="Arial" w:cs="Arial"/>
        </w:rPr>
        <w:t>cji wyczerpią  sumę gwarancyjną.</w:t>
      </w:r>
    </w:p>
    <w:p w:rsidR="00CA3131" w:rsidRPr="00C76177" w:rsidRDefault="00CA3131">
      <w:pPr>
        <w:tabs>
          <w:tab w:val="left" w:pos="2127"/>
        </w:tabs>
        <w:jc w:val="both"/>
        <w:rPr>
          <w:rFonts w:ascii="Arial" w:hAnsi="Arial" w:cs="Arial"/>
        </w:rPr>
      </w:pPr>
    </w:p>
    <w:p w:rsidR="00CA3131" w:rsidRPr="00C76177" w:rsidRDefault="00CA3131">
      <w:pPr>
        <w:numPr>
          <w:ilvl w:val="0"/>
          <w:numId w:val="3"/>
        </w:num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 xml:space="preserve">Wierzytelność z tytułu niniejszej gwarancji nie może być przedmiotem przelewu na rzecz osoby trzeciej, pod rygorem wygaśnięcia gwarancji. </w:t>
      </w:r>
    </w:p>
    <w:p w:rsidR="00823B17" w:rsidRPr="00C76177" w:rsidRDefault="00823B17" w:rsidP="00823B17">
      <w:pPr>
        <w:tabs>
          <w:tab w:val="left" w:pos="2127"/>
        </w:tabs>
        <w:jc w:val="both"/>
        <w:rPr>
          <w:rFonts w:ascii="Arial" w:hAnsi="Arial" w:cs="Arial"/>
        </w:rPr>
      </w:pPr>
    </w:p>
    <w:p w:rsidR="00823B17" w:rsidRPr="00C76177" w:rsidRDefault="00823B17" w:rsidP="00823B17">
      <w:pPr>
        <w:spacing w:line="260" w:lineRule="exact"/>
        <w:rPr>
          <w:rFonts w:ascii="Arial" w:hAnsi="Arial" w:cs="Arial"/>
        </w:rPr>
      </w:pPr>
      <w:r w:rsidRPr="00C76177">
        <w:rPr>
          <w:rFonts w:ascii="Arial" w:hAnsi="Arial" w:cs="Arial"/>
        </w:rPr>
        <w:t>12. Niniejsza gwarancja podlega prawu polskiemu.</w:t>
      </w:r>
    </w:p>
    <w:p w:rsidR="00CA3131" w:rsidRPr="00C76177" w:rsidRDefault="00CA3131">
      <w:pPr>
        <w:tabs>
          <w:tab w:val="left" w:pos="2127"/>
        </w:tabs>
        <w:jc w:val="both"/>
        <w:rPr>
          <w:rFonts w:ascii="Arial" w:hAnsi="Arial" w:cs="Arial"/>
        </w:rPr>
      </w:pPr>
    </w:p>
    <w:p w:rsidR="00CA3131" w:rsidRPr="00C76177" w:rsidRDefault="00CA3131" w:rsidP="006C0D39">
      <w:pPr>
        <w:numPr>
          <w:ilvl w:val="0"/>
          <w:numId w:val="11"/>
        </w:numPr>
        <w:tabs>
          <w:tab w:val="left" w:pos="2127"/>
        </w:tabs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>Wszelkie spory wynikające z niniejszej gwarancji rozstrzygane będą przez sąd powszechny właściwy dla siedziby Beneficjenta.</w:t>
      </w:r>
    </w:p>
    <w:p w:rsidR="00CA3131" w:rsidRPr="00C76177" w:rsidRDefault="00CA3131">
      <w:pPr>
        <w:tabs>
          <w:tab w:val="left" w:pos="2127"/>
        </w:tabs>
        <w:jc w:val="both"/>
        <w:rPr>
          <w:rFonts w:ascii="Arial" w:hAnsi="Arial" w:cs="Arial"/>
          <w:sz w:val="18"/>
        </w:rPr>
      </w:pPr>
    </w:p>
    <w:p w:rsidR="00CA3131" w:rsidRPr="00C76177" w:rsidRDefault="00CA3131">
      <w:pPr>
        <w:tabs>
          <w:tab w:val="left" w:pos="2127"/>
        </w:tabs>
        <w:ind w:left="360"/>
        <w:jc w:val="both"/>
        <w:rPr>
          <w:rFonts w:ascii="Arial" w:hAnsi="Arial" w:cs="Arial"/>
          <w:b/>
          <w:sz w:val="18"/>
        </w:rPr>
      </w:pPr>
    </w:p>
    <w:p w:rsidR="00CA3131" w:rsidRPr="00C76177" w:rsidRDefault="00CA3131">
      <w:pPr>
        <w:tabs>
          <w:tab w:val="left" w:pos="2127"/>
        </w:tabs>
        <w:ind w:left="360"/>
        <w:jc w:val="both"/>
        <w:rPr>
          <w:rFonts w:ascii="Arial" w:hAnsi="Arial" w:cs="Arial"/>
          <w:b/>
          <w:sz w:val="18"/>
        </w:rPr>
      </w:pPr>
    </w:p>
    <w:p w:rsidR="00CA3131" w:rsidRPr="00C76177" w:rsidRDefault="00CA3131">
      <w:pPr>
        <w:pStyle w:val="Tekstpodstawowy"/>
        <w:tabs>
          <w:tab w:val="left" w:pos="2127"/>
        </w:tabs>
        <w:rPr>
          <w:rFonts w:ascii="Arial" w:hAnsi="Arial" w:cs="Arial"/>
          <w:sz w:val="18"/>
        </w:rPr>
      </w:pPr>
    </w:p>
    <w:p w:rsidR="00CA3131" w:rsidRPr="00C76177" w:rsidRDefault="00CA3131">
      <w:pPr>
        <w:pStyle w:val="Tekstpodstawowy"/>
        <w:tabs>
          <w:tab w:val="left" w:pos="2127"/>
        </w:tabs>
        <w:rPr>
          <w:rFonts w:ascii="Arial" w:hAnsi="Arial" w:cs="Arial"/>
          <w:sz w:val="18"/>
        </w:rPr>
      </w:pPr>
    </w:p>
    <w:p w:rsidR="00CA3131" w:rsidRPr="00C76177" w:rsidRDefault="00CA3131">
      <w:pPr>
        <w:pStyle w:val="Tekstpodstawowy"/>
        <w:tabs>
          <w:tab w:val="left" w:pos="2127"/>
        </w:tabs>
        <w:rPr>
          <w:rFonts w:ascii="Arial" w:hAnsi="Arial" w:cs="Arial"/>
          <w:sz w:val="18"/>
        </w:rPr>
      </w:pPr>
    </w:p>
    <w:p w:rsidR="00CA3131" w:rsidRPr="00C76177" w:rsidRDefault="00CA3131">
      <w:pPr>
        <w:pStyle w:val="Tekstpodstawowy"/>
        <w:tabs>
          <w:tab w:val="left" w:pos="2127"/>
        </w:tabs>
        <w:rPr>
          <w:rFonts w:ascii="Arial" w:hAnsi="Arial" w:cs="Arial"/>
          <w:sz w:val="18"/>
        </w:rPr>
      </w:pPr>
    </w:p>
    <w:p w:rsidR="00CA3131" w:rsidRPr="00C76177" w:rsidRDefault="00CA3131">
      <w:pPr>
        <w:tabs>
          <w:tab w:val="left" w:pos="2127"/>
        </w:tabs>
        <w:ind w:left="6372"/>
        <w:jc w:val="both"/>
        <w:rPr>
          <w:rFonts w:ascii="Arial" w:hAnsi="Arial" w:cs="Arial"/>
        </w:rPr>
      </w:pPr>
      <w:r w:rsidRPr="00C76177">
        <w:rPr>
          <w:rFonts w:ascii="Arial" w:hAnsi="Arial" w:cs="Arial"/>
        </w:rPr>
        <w:tab/>
      </w:r>
      <w:r w:rsidRPr="00C76177">
        <w:rPr>
          <w:rFonts w:ascii="Arial" w:hAnsi="Arial" w:cs="Arial"/>
        </w:rPr>
        <w:tab/>
      </w:r>
      <w:r w:rsidRPr="00C76177">
        <w:rPr>
          <w:rFonts w:ascii="Arial" w:hAnsi="Arial" w:cs="Arial"/>
        </w:rPr>
        <w:tab/>
      </w:r>
      <w:r w:rsidRPr="00C76177">
        <w:rPr>
          <w:rFonts w:ascii="Arial" w:hAnsi="Arial" w:cs="Arial"/>
        </w:rPr>
        <w:tab/>
        <w:t xml:space="preserve">                                ...................</w:t>
      </w:r>
      <w:r w:rsidR="005F1075" w:rsidRPr="00C76177">
        <w:rPr>
          <w:rFonts w:ascii="Arial" w:hAnsi="Arial" w:cs="Arial"/>
        </w:rPr>
        <w:t>.......</w:t>
      </w:r>
      <w:r w:rsidRPr="00C76177">
        <w:rPr>
          <w:rFonts w:ascii="Arial" w:hAnsi="Arial" w:cs="Arial"/>
        </w:rPr>
        <w:t>..............</w:t>
      </w:r>
      <w:r w:rsidR="005F1075" w:rsidRPr="00C76177">
        <w:rPr>
          <w:rFonts w:ascii="Arial" w:hAnsi="Arial" w:cs="Arial"/>
        </w:rPr>
        <w:t>.</w:t>
      </w:r>
      <w:r w:rsidRPr="00C76177">
        <w:rPr>
          <w:rFonts w:ascii="Arial" w:hAnsi="Arial" w:cs="Arial"/>
        </w:rPr>
        <w:t>.........</w:t>
      </w:r>
    </w:p>
    <w:p w:rsidR="00CA3131" w:rsidRPr="00C76177" w:rsidRDefault="005F1075">
      <w:pPr>
        <w:tabs>
          <w:tab w:val="left" w:pos="2127"/>
        </w:tabs>
        <w:ind w:left="6372"/>
        <w:jc w:val="both"/>
        <w:rPr>
          <w:rFonts w:ascii="Arial" w:hAnsi="Arial" w:cs="Arial"/>
          <w:sz w:val="18"/>
          <w:szCs w:val="18"/>
        </w:rPr>
      </w:pPr>
      <w:r w:rsidRPr="00C76177">
        <w:rPr>
          <w:rFonts w:ascii="Arial" w:hAnsi="Arial" w:cs="Arial"/>
          <w:sz w:val="18"/>
          <w:szCs w:val="18"/>
        </w:rPr>
        <w:t xml:space="preserve">  (p</w:t>
      </w:r>
      <w:r w:rsidR="00CA3131" w:rsidRPr="00C76177">
        <w:rPr>
          <w:rFonts w:ascii="Arial" w:hAnsi="Arial" w:cs="Arial"/>
          <w:sz w:val="18"/>
          <w:szCs w:val="18"/>
        </w:rPr>
        <w:t>ieczęć i podpis Gwaranta</w:t>
      </w:r>
      <w:r w:rsidRPr="00C76177">
        <w:rPr>
          <w:rFonts w:ascii="Arial" w:hAnsi="Arial" w:cs="Arial"/>
          <w:sz w:val="18"/>
          <w:szCs w:val="18"/>
        </w:rPr>
        <w:t>)</w:t>
      </w:r>
      <w:r w:rsidR="00CA3131" w:rsidRPr="00C76177">
        <w:rPr>
          <w:rFonts w:ascii="Arial" w:hAnsi="Arial" w:cs="Arial"/>
          <w:sz w:val="18"/>
          <w:szCs w:val="18"/>
        </w:rPr>
        <w:t xml:space="preserve"> </w:t>
      </w:r>
      <w:r w:rsidR="00CA3131" w:rsidRPr="00C76177">
        <w:rPr>
          <w:rFonts w:ascii="Arial" w:hAnsi="Arial" w:cs="Arial"/>
          <w:sz w:val="18"/>
          <w:szCs w:val="18"/>
        </w:rPr>
        <w:tab/>
      </w:r>
    </w:p>
    <w:sectPr w:rsidR="00CA3131" w:rsidRPr="00C76177" w:rsidSect="000D12C7">
      <w:pgSz w:w="11906" w:h="16838"/>
      <w:pgMar w:top="426" w:right="1133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1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616A37"/>
    <w:multiLevelType w:val="singleLevel"/>
    <w:tmpl w:val="3452B5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46503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414E6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0E551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1784C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DE240B"/>
    <w:multiLevelType w:val="singleLevel"/>
    <w:tmpl w:val="C9DA5C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E4274E5"/>
    <w:multiLevelType w:val="singleLevel"/>
    <w:tmpl w:val="C6820B6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8">
    <w:nsid w:val="640A24A7"/>
    <w:multiLevelType w:val="singleLevel"/>
    <w:tmpl w:val="9EE2D88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65F2459C"/>
    <w:multiLevelType w:val="singleLevel"/>
    <w:tmpl w:val="A0DA703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9F87D25"/>
    <w:multiLevelType w:val="hybridMultilevel"/>
    <w:tmpl w:val="C8D06852"/>
    <w:lvl w:ilvl="0" w:tplc="0415000F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240CB"/>
    <w:rsid w:val="00043640"/>
    <w:rsid w:val="00055638"/>
    <w:rsid w:val="0006615B"/>
    <w:rsid w:val="00094FD5"/>
    <w:rsid w:val="000B1BB1"/>
    <w:rsid w:val="000D12C7"/>
    <w:rsid w:val="001D4D61"/>
    <w:rsid w:val="002C6C62"/>
    <w:rsid w:val="004159E4"/>
    <w:rsid w:val="005F1075"/>
    <w:rsid w:val="00681C08"/>
    <w:rsid w:val="006C0D39"/>
    <w:rsid w:val="00705039"/>
    <w:rsid w:val="00823B17"/>
    <w:rsid w:val="008B73CA"/>
    <w:rsid w:val="009268EC"/>
    <w:rsid w:val="009750BD"/>
    <w:rsid w:val="009939DA"/>
    <w:rsid w:val="00A4742E"/>
    <w:rsid w:val="00A9184D"/>
    <w:rsid w:val="00AA0049"/>
    <w:rsid w:val="00AE6763"/>
    <w:rsid w:val="00B6471B"/>
    <w:rsid w:val="00C76177"/>
    <w:rsid w:val="00CA3131"/>
    <w:rsid w:val="00DB3BE5"/>
    <w:rsid w:val="00DF0837"/>
    <w:rsid w:val="00E240CB"/>
    <w:rsid w:val="00E36508"/>
    <w:rsid w:val="00E65DB0"/>
    <w:rsid w:val="00E8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D12C7"/>
    <w:pPr>
      <w:jc w:val="both"/>
    </w:pPr>
    <w:rPr>
      <w:sz w:val="24"/>
    </w:rPr>
  </w:style>
  <w:style w:type="paragraph" w:styleId="Tekstpodstawowywcity">
    <w:name w:val="Body Text Indent"/>
    <w:basedOn w:val="Normalny"/>
    <w:rsid w:val="000D12C7"/>
    <w:pPr>
      <w:ind w:left="708"/>
      <w:jc w:val="both"/>
    </w:pPr>
    <w:rPr>
      <w:sz w:val="22"/>
    </w:rPr>
  </w:style>
  <w:style w:type="paragraph" w:styleId="Tekstpodstawowywcity2">
    <w:name w:val="Body Text Indent 2"/>
    <w:basedOn w:val="Normalny"/>
    <w:rsid w:val="000D12C7"/>
    <w:pPr>
      <w:ind w:left="709" w:hanging="352"/>
      <w:jc w:val="both"/>
    </w:pPr>
  </w:style>
  <w:style w:type="paragraph" w:styleId="Tekstpodstawowywcity3">
    <w:name w:val="Body Text Indent 3"/>
    <w:basedOn w:val="Normalny"/>
    <w:rsid w:val="000D12C7"/>
    <w:pPr>
      <w:ind w:left="709" w:hanging="709"/>
      <w:jc w:val="both"/>
    </w:pPr>
  </w:style>
  <w:style w:type="paragraph" w:styleId="Tekstpodstawowy2">
    <w:name w:val="Body Text 2"/>
    <w:basedOn w:val="Normalny"/>
    <w:rsid w:val="000D12C7"/>
    <w:pPr>
      <w:jc w:val="both"/>
    </w:pPr>
    <w:rPr>
      <w:rFonts w:ascii="Arial" w:hAnsi="Arial"/>
      <w:sz w:val="22"/>
    </w:rPr>
  </w:style>
  <w:style w:type="paragraph" w:styleId="Tytu">
    <w:name w:val="Title"/>
    <w:basedOn w:val="Normalny"/>
    <w:qFormat/>
    <w:rsid w:val="000D12C7"/>
    <w:pPr>
      <w:jc w:val="center"/>
    </w:pPr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043640"/>
    <w:pPr>
      <w:ind w:left="708"/>
    </w:pPr>
  </w:style>
  <w:style w:type="paragraph" w:styleId="Tekstdymka">
    <w:name w:val="Balloon Text"/>
    <w:basedOn w:val="Normalny"/>
    <w:link w:val="TekstdymkaZnak"/>
    <w:rsid w:val="007050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5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4473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Gwarancja ubezpieczeniowa</vt:lpstr>
    </vt:vector>
  </TitlesOfParts>
  <Company>Polonia S.A.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Gwarancja ubezpieczeniowa</dc:title>
  <dc:creator>yyy</dc:creator>
  <cp:lastModifiedBy>Edyta Karpik</cp:lastModifiedBy>
  <cp:revision>3</cp:revision>
  <cp:lastPrinted>2005-06-09T12:41:00Z</cp:lastPrinted>
  <dcterms:created xsi:type="dcterms:W3CDTF">2013-10-17T08:46:00Z</dcterms:created>
  <dcterms:modified xsi:type="dcterms:W3CDTF">2013-11-05T16:55:00Z</dcterms:modified>
</cp:coreProperties>
</file>