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DB" w:rsidRDefault="00EE249C" w:rsidP="00435E42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Świnoujście, 29.03.2011 r.</w:t>
      </w:r>
    </w:p>
    <w:p w:rsidR="00EE249C" w:rsidRDefault="00EE249C" w:rsidP="00435E42">
      <w:pPr>
        <w:tabs>
          <w:tab w:val="left" w:pos="993"/>
        </w:tabs>
      </w:pPr>
    </w:p>
    <w:p w:rsidR="00EE249C" w:rsidRDefault="00304EE2" w:rsidP="00304EE2">
      <w:pPr>
        <w:tabs>
          <w:tab w:val="left" w:pos="993"/>
        </w:tabs>
        <w:jc w:val="center"/>
        <w:rPr>
          <w:b/>
        </w:rPr>
      </w:pPr>
      <w:r w:rsidRPr="00304EE2">
        <w:rPr>
          <w:b/>
        </w:rPr>
        <w:t>INFORMACJA O WYBORZE NAJKORZYSTNIEJSZEJ OFERTY W POSTĘPOWANIU NR WO_KP.271.3.2011</w:t>
      </w:r>
    </w:p>
    <w:p w:rsidR="00304EE2" w:rsidRDefault="00304EE2" w:rsidP="00304EE2">
      <w:pPr>
        <w:tabs>
          <w:tab w:val="left" w:pos="993"/>
        </w:tabs>
        <w:jc w:val="center"/>
      </w:pPr>
      <w:r>
        <w:t>n</w:t>
      </w:r>
      <w:r w:rsidRPr="00304EE2">
        <w:t>a wykonanie zadania:</w:t>
      </w:r>
    </w:p>
    <w:p w:rsidR="00304EE2" w:rsidRPr="00304EE2" w:rsidRDefault="00304EE2" w:rsidP="00304EE2">
      <w:pPr>
        <w:tabs>
          <w:tab w:val="left" w:pos="993"/>
        </w:tabs>
        <w:jc w:val="center"/>
      </w:pPr>
    </w:p>
    <w:p w:rsidR="00304EE2" w:rsidRPr="00C7551B" w:rsidRDefault="00C7551B" w:rsidP="00304EE2">
      <w:pPr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P</w:t>
      </w:r>
      <w:r w:rsidR="00304EE2" w:rsidRPr="00304EE2">
        <w:rPr>
          <w:color w:val="000000"/>
          <w:highlight w:val="white"/>
        </w:rPr>
        <w:t>rzeprowadzenie szkoleń w ramach projektu „</w:t>
      </w:r>
      <w:r w:rsidR="00304EE2" w:rsidRPr="00C7551B">
        <w:rPr>
          <w:b/>
          <w:color w:val="000000"/>
          <w:highlight w:val="white"/>
        </w:rPr>
        <w:t>Szkolenia drogą do zapewnienia wysokiej jakości usług świadczonych przez JST w obszarze wysp Uznam – Wolin”</w:t>
      </w:r>
    </w:p>
    <w:p w:rsidR="00304EE2" w:rsidRDefault="00304EE2" w:rsidP="00435E42">
      <w:pPr>
        <w:tabs>
          <w:tab w:val="left" w:pos="993"/>
        </w:tabs>
      </w:pPr>
    </w:p>
    <w:p w:rsidR="00EE249C" w:rsidRPr="00304EE2" w:rsidRDefault="00EE249C" w:rsidP="00C7551B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304EE2">
        <w:rPr>
          <w:b/>
        </w:rPr>
        <w:t>Zamawiający</w:t>
      </w:r>
    </w:p>
    <w:p w:rsidR="00EE249C" w:rsidRPr="00C7551B" w:rsidRDefault="00C7551B" w:rsidP="00C7551B">
      <w:pPr>
        <w:pStyle w:val="Akapitzlist"/>
        <w:numPr>
          <w:ilvl w:val="0"/>
          <w:numId w:val="5"/>
        </w:num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Nazwa:</w:t>
      </w:r>
      <w:r>
        <w:rPr>
          <w:color w:val="000000"/>
          <w:highlight w:val="white"/>
        </w:rPr>
        <w:tab/>
      </w:r>
      <w:r w:rsidR="009D73E1">
        <w:rPr>
          <w:color w:val="000000"/>
          <w:highlight w:val="white"/>
        </w:rPr>
        <w:tab/>
      </w:r>
      <w:r w:rsidR="00EE249C" w:rsidRPr="00C7551B">
        <w:rPr>
          <w:color w:val="000000"/>
          <w:highlight w:val="white"/>
        </w:rPr>
        <w:t>Gmina – Miasto Świnoujście</w:t>
      </w:r>
    </w:p>
    <w:p w:rsidR="00EE249C" w:rsidRPr="00C7551B" w:rsidRDefault="00C7551B" w:rsidP="00C7551B">
      <w:pPr>
        <w:pStyle w:val="Akapitzlist"/>
        <w:numPr>
          <w:ilvl w:val="0"/>
          <w:numId w:val="5"/>
        </w:num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Adres: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 w:rsidR="009D73E1">
        <w:rPr>
          <w:color w:val="000000"/>
          <w:highlight w:val="white"/>
        </w:rPr>
        <w:tab/>
      </w:r>
      <w:r w:rsidR="00EE249C" w:rsidRPr="00C7551B">
        <w:rPr>
          <w:color w:val="000000"/>
          <w:highlight w:val="white"/>
        </w:rPr>
        <w:t>ul. Wojska Polskiego 1/5</w:t>
      </w:r>
    </w:p>
    <w:p w:rsidR="009D73E1" w:rsidRDefault="009D73E1" w:rsidP="009D73E1">
      <w:pPr>
        <w:pStyle w:val="Akapitzlist"/>
        <w:numPr>
          <w:ilvl w:val="0"/>
          <w:numId w:val="5"/>
        </w:num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Kod pocztowy:</w:t>
      </w:r>
      <w:r>
        <w:rPr>
          <w:color w:val="000000"/>
          <w:highlight w:val="white"/>
        </w:rPr>
        <w:tab/>
      </w:r>
      <w:r w:rsidR="00EE249C" w:rsidRPr="009D73E1">
        <w:rPr>
          <w:color w:val="000000"/>
          <w:highlight w:val="white"/>
        </w:rPr>
        <w:t xml:space="preserve">72-600 </w:t>
      </w:r>
    </w:p>
    <w:p w:rsidR="00EE249C" w:rsidRDefault="009D73E1" w:rsidP="009D73E1">
      <w:pPr>
        <w:pStyle w:val="Akapitzlist"/>
        <w:numPr>
          <w:ilvl w:val="0"/>
          <w:numId w:val="5"/>
        </w:num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Miejscowość: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 w:rsidR="00EE249C" w:rsidRPr="009D73E1">
        <w:rPr>
          <w:color w:val="000000"/>
          <w:highlight w:val="white"/>
        </w:rPr>
        <w:t>Świnoujście</w:t>
      </w:r>
    </w:p>
    <w:p w:rsidR="009D73E1" w:rsidRPr="009D73E1" w:rsidRDefault="009D73E1" w:rsidP="009D73E1">
      <w:pPr>
        <w:pStyle w:val="Akapitzlist"/>
        <w:numPr>
          <w:ilvl w:val="0"/>
          <w:numId w:val="5"/>
        </w:num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5Województwo:</w:t>
      </w:r>
      <w:r>
        <w:rPr>
          <w:color w:val="000000"/>
          <w:highlight w:val="white"/>
        </w:rPr>
        <w:tab/>
        <w:t>zachodniopomorskie</w:t>
      </w:r>
    </w:p>
    <w:p w:rsidR="00EE249C" w:rsidRDefault="00EE249C" w:rsidP="00EE249C">
      <w:pPr>
        <w:jc w:val="both"/>
        <w:rPr>
          <w:b/>
          <w:color w:val="000000"/>
          <w:highlight w:val="white"/>
        </w:rPr>
      </w:pPr>
    </w:p>
    <w:p w:rsidR="00EE249C" w:rsidRPr="00304EE2" w:rsidRDefault="00304EE2" w:rsidP="00304EE2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000000"/>
          <w:highlight w:val="white"/>
        </w:rPr>
      </w:pPr>
      <w:r w:rsidRPr="00304EE2">
        <w:rPr>
          <w:b/>
          <w:color w:val="000000"/>
          <w:highlight w:val="white"/>
        </w:rPr>
        <w:t>Tryb i przedmiot zamówienia</w:t>
      </w:r>
      <w:r w:rsidR="00EE249C" w:rsidRPr="00304EE2">
        <w:rPr>
          <w:b/>
          <w:color w:val="000000"/>
          <w:highlight w:val="white"/>
        </w:rPr>
        <w:t xml:space="preserve"> </w:t>
      </w:r>
    </w:p>
    <w:p w:rsidR="00304EE2" w:rsidRDefault="00304EE2" w:rsidP="00304EE2">
      <w:pPr>
        <w:pStyle w:val="Akapitzlist"/>
        <w:ind w:left="426" w:hanging="426"/>
        <w:jc w:val="both"/>
        <w:rPr>
          <w:color w:val="000000"/>
          <w:highlight w:val="white"/>
        </w:rPr>
      </w:pPr>
      <w:r w:rsidRPr="00304EE2">
        <w:rPr>
          <w:color w:val="000000"/>
          <w:highlight w:val="white"/>
        </w:rPr>
        <w:t>1.</w:t>
      </w:r>
      <w:r w:rsidR="009D73E1">
        <w:rPr>
          <w:color w:val="000000"/>
          <w:highlight w:val="white"/>
        </w:rPr>
        <w:t>R</w:t>
      </w:r>
      <w:r w:rsidRPr="00304EE2">
        <w:rPr>
          <w:color w:val="000000"/>
          <w:highlight w:val="white"/>
        </w:rPr>
        <w:t xml:space="preserve">odzaj zamówienia: </w:t>
      </w:r>
      <w:r w:rsidRPr="00304EE2">
        <w:rPr>
          <w:color w:val="000000"/>
          <w:highlight w:val="white"/>
        </w:rPr>
        <w:tab/>
      </w:r>
      <w:r w:rsidRPr="00304EE2">
        <w:rPr>
          <w:color w:val="000000"/>
          <w:highlight w:val="white"/>
        </w:rPr>
        <w:tab/>
      </w:r>
      <w:r>
        <w:rPr>
          <w:color w:val="000000"/>
          <w:highlight w:val="white"/>
        </w:rPr>
        <w:t xml:space="preserve">- </w:t>
      </w:r>
      <w:r w:rsidRPr="00304EE2">
        <w:rPr>
          <w:color w:val="000000"/>
          <w:highlight w:val="white"/>
        </w:rPr>
        <w:t>szkolenia</w:t>
      </w:r>
    </w:p>
    <w:p w:rsidR="00304EE2" w:rsidRDefault="00304EE2" w:rsidP="00304EE2">
      <w:pPr>
        <w:pStyle w:val="Akapitzlist"/>
        <w:ind w:left="426" w:hanging="426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 Tryb udzielenia zamówienia</w:t>
      </w:r>
      <w:r>
        <w:rPr>
          <w:color w:val="000000"/>
          <w:highlight w:val="white"/>
        </w:rPr>
        <w:tab/>
        <w:t>- przetarg nieograniczony</w:t>
      </w:r>
    </w:p>
    <w:p w:rsidR="00304EE2" w:rsidRDefault="00304EE2" w:rsidP="00304EE2">
      <w:pPr>
        <w:pStyle w:val="Akapitzlist"/>
        <w:ind w:left="426" w:hanging="426"/>
        <w:jc w:val="both"/>
        <w:rPr>
          <w:color w:val="000000"/>
          <w:highlight w:val="white"/>
        </w:rPr>
      </w:pPr>
    </w:p>
    <w:p w:rsidR="00304EE2" w:rsidRPr="00304EE2" w:rsidRDefault="00304EE2" w:rsidP="009D73E1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000000"/>
          <w:highlight w:val="white"/>
        </w:rPr>
      </w:pPr>
      <w:r w:rsidRPr="00304EE2">
        <w:rPr>
          <w:b/>
          <w:color w:val="000000"/>
          <w:highlight w:val="white"/>
        </w:rPr>
        <w:t>Najkorzystniejsza oferta</w:t>
      </w:r>
    </w:p>
    <w:p w:rsidR="00C7551B" w:rsidRDefault="00C7551B" w:rsidP="00C7551B">
      <w:pPr>
        <w:autoSpaceDE w:val="0"/>
        <w:autoSpaceDN w:val="0"/>
        <w:adjustRightInd w:val="0"/>
      </w:pPr>
      <w:r>
        <w:t>1.</w:t>
      </w:r>
      <w:r w:rsidR="00304EE2">
        <w:t xml:space="preserve">Wykonawca </w:t>
      </w:r>
      <w:r>
        <w:t>–</w:t>
      </w:r>
      <w:r w:rsidR="00304EE2">
        <w:t xml:space="preserve"> </w:t>
      </w:r>
      <w:r>
        <w:t xml:space="preserve">Fundacja Rozwoju Demokracji Lokalnej Centrum Szkoleniowe FRDL, </w:t>
      </w:r>
      <w:r w:rsidR="009D73E1">
        <w:t xml:space="preserve">    </w:t>
      </w:r>
      <w:r>
        <w:t xml:space="preserve">71-332 Szczecin, ul. M. </w:t>
      </w:r>
      <w:proofErr w:type="spellStart"/>
      <w:r>
        <w:t>Skłodowskiej-Curie</w:t>
      </w:r>
      <w:proofErr w:type="spellEnd"/>
      <w:r>
        <w:t xml:space="preserve"> 4</w:t>
      </w:r>
    </w:p>
    <w:p w:rsidR="00C7551B" w:rsidRDefault="00C7551B" w:rsidP="00C7551B">
      <w:pPr>
        <w:autoSpaceDE w:val="0"/>
        <w:autoSpaceDN w:val="0"/>
        <w:adjustRightInd w:val="0"/>
      </w:pPr>
      <w:r>
        <w:t xml:space="preserve">2.Cena wybranej oferty – brutto – </w:t>
      </w:r>
      <w:r w:rsidRPr="009D73E1">
        <w:rPr>
          <w:b/>
        </w:rPr>
        <w:t>68.950 zł</w:t>
      </w:r>
    </w:p>
    <w:p w:rsidR="00C7551B" w:rsidRDefault="00C7551B" w:rsidP="00C7551B">
      <w:pPr>
        <w:autoSpaceDE w:val="0"/>
        <w:autoSpaceDN w:val="0"/>
        <w:adjustRightInd w:val="0"/>
      </w:pPr>
      <w:r>
        <w:t>3. Uzasadnienie wyboru - jedyna oferta.</w:t>
      </w:r>
    </w:p>
    <w:p w:rsidR="00C7551B" w:rsidRDefault="00C7551B" w:rsidP="00C7551B">
      <w:pPr>
        <w:autoSpaceDE w:val="0"/>
        <w:autoSpaceDN w:val="0"/>
        <w:adjustRightInd w:val="0"/>
      </w:pPr>
    </w:p>
    <w:p w:rsidR="00C7551B" w:rsidRDefault="00C7551B" w:rsidP="00C7551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b/>
          <w:bCs/>
          <w:color w:val="000000"/>
        </w:rPr>
      </w:pPr>
      <w:r w:rsidRPr="00C7551B">
        <w:rPr>
          <w:b/>
          <w:bCs/>
          <w:color w:val="000000"/>
        </w:rPr>
        <w:t>Wykonawcy, którzy złożyli oferty:</w:t>
      </w:r>
    </w:p>
    <w:p w:rsidR="00C7551B" w:rsidRDefault="00C7551B" w:rsidP="00C7551B">
      <w:pPr>
        <w:autoSpaceDE w:val="0"/>
        <w:autoSpaceDN w:val="0"/>
        <w:adjustRightInd w:val="0"/>
      </w:pPr>
      <w:r>
        <w:t xml:space="preserve">Fundacja Rozwoju Demokracji Lokalnej Centrum Szkoleniowe FRDL, 71-332 Szczecin, ul. M. </w:t>
      </w:r>
      <w:proofErr w:type="spellStart"/>
      <w:r>
        <w:t>Skłodowskiej-Curie</w:t>
      </w:r>
      <w:proofErr w:type="spellEnd"/>
      <w:r>
        <w:t xml:space="preserve"> 4</w:t>
      </w:r>
      <w:r w:rsidR="009D73E1">
        <w:t>.</w:t>
      </w:r>
    </w:p>
    <w:p w:rsidR="009D73E1" w:rsidRDefault="009D73E1" w:rsidP="00C7551B">
      <w:pPr>
        <w:autoSpaceDE w:val="0"/>
        <w:autoSpaceDN w:val="0"/>
        <w:adjustRightInd w:val="0"/>
      </w:pPr>
    </w:p>
    <w:p w:rsidR="009D73E1" w:rsidRDefault="009D73E1" w:rsidP="00C7551B">
      <w:pPr>
        <w:autoSpaceDE w:val="0"/>
        <w:autoSpaceDN w:val="0"/>
        <w:adjustRightInd w:val="0"/>
      </w:pPr>
    </w:p>
    <w:p w:rsidR="009D73E1" w:rsidRDefault="009D73E1" w:rsidP="009D73E1">
      <w:pPr>
        <w:autoSpaceDE w:val="0"/>
        <w:autoSpaceDN w:val="0"/>
        <w:adjustRightInd w:val="0"/>
        <w:ind w:left="4956" w:firstLine="708"/>
      </w:pPr>
      <w:r>
        <w:t>Prezydent Miasta Świnoujście</w:t>
      </w:r>
    </w:p>
    <w:p w:rsidR="009D73E1" w:rsidRDefault="009D73E1" w:rsidP="00C7551B">
      <w:pPr>
        <w:autoSpaceDE w:val="0"/>
        <w:autoSpaceDN w:val="0"/>
        <w:adjustRightInd w:val="0"/>
      </w:pPr>
    </w:p>
    <w:p w:rsidR="009D73E1" w:rsidRDefault="009D73E1" w:rsidP="009D73E1">
      <w:pPr>
        <w:autoSpaceDE w:val="0"/>
        <w:autoSpaceDN w:val="0"/>
        <w:adjustRightInd w:val="0"/>
        <w:ind w:left="4956" w:firstLine="708"/>
      </w:pPr>
      <w:bookmarkStart w:id="0" w:name="_GoBack"/>
      <w:bookmarkEnd w:id="0"/>
      <w:r>
        <w:t xml:space="preserve">Janusz </w:t>
      </w:r>
      <w:proofErr w:type="spellStart"/>
      <w:r>
        <w:t>Żmurkiewicz</w:t>
      </w:r>
      <w:proofErr w:type="spellEnd"/>
    </w:p>
    <w:p w:rsidR="00C7551B" w:rsidRPr="00C7551B" w:rsidRDefault="00C7551B" w:rsidP="00C7551B">
      <w:pPr>
        <w:pStyle w:val="Akapitzlist"/>
        <w:autoSpaceDE w:val="0"/>
        <w:autoSpaceDN w:val="0"/>
        <w:adjustRightInd w:val="0"/>
        <w:ind w:left="1080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Pr="00B6343F" w:rsidRDefault="00C7551B" w:rsidP="00C7551B">
      <w:pPr>
        <w:autoSpaceDE w:val="0"/>
        <w:autoSpaceDN w:val="0"/>
        <w:adjustRightInd w:val="0"/>
        <w:ind w:hanging="4248"/>
        <w:jc w:val="both"/>
        <w:rPr>
          <w:bCs/>
          <w:color w:val="000000"/>
        </w:rPr>
      </w:pPr>
    </w:p>
    <w:p w:rsidR="00C7551B" w:rsidRPr="00B6343F" w:rsidRDefault="00C7551B" w:rsidP="00C7551B">
      <w:pPr>
        <w:spacing w:line="360" w:lineRule="auto"/>
        <w:jc w:val="both"/>
        <w:rPr>
          <w:color w:val="000000"/>
          <w:highlight w:val="white"/>
        </w:rPr>
      </w:pPr>
    </w:p>
    <w:p w:rsidR="00EE249C" w:rsidRDefault="00EE249C" w:rsidP="00304EE2">
      <w:pPr>
        <w:spacing w:line="360" w:lineRule="auto"/>
        <w:jc w:val="center"/>
      </w:pPr>
    </w:p>
    <w:sectPr w:rsidR="00EE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994"/>
    <w:multiLevelType w:val="hybridMultilevel"/>
    <w:tmpl w:val="7DA2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FD2"/>
    <w:multiLevelType w:val="hybridMultilevel"/>
    <w:tmpl w:val="FBDA80B2"/>
    <w:lvl w:ilvl="0" w:tplc="9BBC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F7B"/>
    <w:multiLevelType w:val="hybridMultilevel"/>
    <w:tmpl w:val="BCB88612"/>
    <w:lvl w:ilvl="0" w:tplc="94AE8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116A9A"/>
    <w:multiLevelType w:val="hybridMultilevel"/>
    <w:tmpl w:val="F7DAF904"/>
    <w:lvl w:ilvl="0" w:tplc="0A62B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DAE"/>
    <w:multiLevelType w:val="hybridMultilevel"/>
    <w:tmpl w:val="5CB8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2"/>
    <w:rsid w:val="00090943"/>
    <w:rsid w:val="00304EE2"/>
    <w:rsid w:val="003674DB"/>
    <w:rsid w:val="00435E42"/>
    <w:rsid w:val="00804D21"/>
    <w:rsid w:val="0095572C"/>
    <w:rsid w:val="009D73E1"/>
    <w:rsid w:val="00C7551B"/>
    <w:rsid w:val="00E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cp:lastPrinted>2011-03-29T12:53:00Z</cp:lastPrinted>
  <dcterms:created xsi:type="dcterms:W3CDTF">2011-03-29T11:27:00Z</dcterms:created>
  <dcterms:modified xsi:type="dcterms:W3CDTF">2011-03-29T13:03:00Z</dcterms:modified>
</cp:coreProperties>
</file>