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F5" w:rsidRDefault="003E4EF5" w:rsidP="003E4EF5">
      <w:pPr>
        <w:ind w:left="5664" w:firstLine="708"/>
      </w:pPr>
      <w:r>
        <w:t>Świnoujście, 17.03.2011 r.</w:t>
      </w:r>
    </w:p>
    <w:p w:rsidR="003E4EF5" w:rsidRDefault="003E4EF5"/>
    <w:p w:rsidR="003E4EF5" w:rsidRDefault="003E4EF5">
      <w:r>
        <w:t>Nr sprawy : WO-KP.271.2.2011</w:t>
      </w:r>
    </w:p>
    <w:p w:rsidR="003E4EF5" w:rsidRDefault="003E4EF5">
      <w:r>
        <w:t>Nr ogłoszenia</w:t>
      </w:r>
      <w:r w:rsidR="00E6307F">
        <w:t xml:space="preserve"> o zamówieniu</w:t>
      </w:r>
      <w:r>
        <w:t>: 30626 – 2011</w:t>
      </w:r>
    </w:p>
    <w:p w:rsidR="003E4EF5" w:rsidRDefault="003E4EF5">
      <w:r>
        <w:t>Nr ogłoszenia o zmianie ogłoszenia: 36288 – 2011</w:t>
      </w:r>
    </w:p>
    <w:p w:rsidR="003E4EF5" w:rsidRDefault="003E4EF5"/>
    <w:p w:rsidR="003E4EF5" w:rsidRDefault="003E4EF5">
      <w:r>
        <w:t>Zamawiający:</w:t>
      </w:r>
    </w:p>
    <w:p w:rsidR="003E4EF5" w:rsidRDefault="003E4EF5"/>
    <w:p w:rsidR="003E4EF5" w:rsidRPr="003E4EF5" w:rsidRDefault="003E4EF5" w:rsidP="003E4EF5">
      <w:pPr>
        <w:ind w:right="290"/>
        <w:rPr>
          <w:b/>
        </w:rPr>
      </w:pPr>
      <w:r w:rsidRPr="003E4EF5">
        <w:rPr>
          <w:b/>
        </w:rPr>
        <w:t>Gmina</w:t>
      </w:r>
      <w:r w:rsidRPr="003E4EF5">
        <w:t xml:space="preserve"> </w:t>
      </w:r>
      <w:r w:rsidRPr="003E4EF5">
        <w:rPr>
          <w:b/>
        </w:rPr>
        <w:t xml:space="preserve">– Miasto Świnoujście </w:t>
      </w:r>
    </w:p>
    <w:p w:rsidR="003E4EF5" w:rsidRDefault="003E4EF5" w:rsidP="003E4EF5">
      <w:pPr>
        <w:ind w:right="290"/>
        <w:rPr>
          <w:b/>
        </w:rPr>
      </w:pPr>
      <w:r w:rsidRPr="003E4EF5">
        <w:rPr>
          <w:b/>
        </w:rPr>
        <w:t xml:space="preserve">reprezentowana przez </w:t>
      </w:r>
    </w:p>
    <w:p w:rsidR="003E4EF5" w:rsidRPr="003E4EF5" w:rsidRDefault="003E4EF5" w:rsidP="003E4EF5">
      <w:pPr>
        <w:ind w:right="290"/>
      </w:pPr>
      <w:r w:rsidRPr="003E4EF5">
        <w:rPr>
          <w:b/>
        </w:rPr>
        <w:t>Prezydenta Miasta</w:t>
      </w:r>
    </w:p>
    <w:p w:rsidR="003E4EF5" w:rsidRPr="003E4EF5" w:rsidRDefault="003E4EF5" w:rsidP="003E4EF5">
      <w:pPr>
        <w:ind w:right="290"/>
        <w:rPr>
          <w:b/>
        </w:rPr>
      </w:pPr>
      <w:r w:rsidRPr="003E4EF5">
        <w:rPr>
          <w:b/>
        </w:rPr>
        <w:t xml:space="preserve">ul. Wojska Polskiego 1/5 </w:t>
      </w:r>
    </w:p>
    <w:p w:rsidR="003E4EF5" w:rsidRDefault="003E4EF5" w:rsidP="003E4EF5">
      <w:pPr>
        <w:ind w:right="290"/>
        <w:rPr>
          <w:b/>
        </w:rPr>
      </w:pPr>
      <w:r w:rsidRPr="003E4EF5">
        <w:rPr>
          <w:b/>
        </w:rPr>
        <w:t xml:space="preserve">72 – 600 Świnoujście </w:t>
      </w:r>
    </w:p>
    <w:p w:rsidR="003E4EF5" w:rsidRDefault="003E4EF5" w:rsidP="003E4EF5">
      <w:pPr>
        <w:ind w:right="290"/>
        <w:rPr>
          <w:b/>
        </w:rPr>
      </w:pPr>
    </w:p>
    <w:p w:rsidR="003E4EF5" w:rsidRDefault="003E4EF5" w:rsidP="003E4EF5">
      <w:pPr>
        <w:ind w:right="290"/>
        <w:rPr>
          <w:b/>
        </w:rPr>
      </w:pPr>
    </w:p>
    <w:p w:rsidR="003E4EF5" w:rsidRPr="003E4EF5" w:rsidRDefault="003E4EF5" w:rsidP="003E4EF5">
      <w:pPr>
        <w:ind w:right="290"/>
        <w:jc w:val="center"/>
        <w:rPr>
          <w:b/>
          <w:u w:val="single"/>
        </w:rPr>
      </w:pPr>
      <w:r w:rsidRPr="003E4EF5">
        <w:rPr>
          <w:b/>
          <w:u w:val="single"/>
        </w:rPr>
        <w:t>Ogłoszenie o Unieważnieniu Postępowania</w:t>
      </w:r>
    </w:p>
    <w:p w:rsidR="003E4EF5" w:rsidRDefault="003E4EF5" w:rsidP="003E4EF5">
      <w:pPr>
        <w:ind w:right="290"/>
        <w:rPr>
          <w:b/>
        </w:rPr>
      </w:pPr>
    </w:p>
    <w:p w:rsidR="003E4EF5" w:rsidRPr="003E4EF5" w:rsidRDefault="003E4EF5" w:rsidP="00E6307F">
      <w:pPr>
        <w:tabs>
          <w:tab w:val="left" w:pos="284"/>
        </w:tabs>
        <w:ind w:right="290"/>
        <w:jc w:val="both"/>
      </w:pPr>
      <w:r w:rsidRPr="003E4EF5">
        <w:t xml:space="preserve">Informuję, że </w:t>
      </w:r>
      <w:r>
        <w:t xml:space="preserve">postępowanie o </w:t>
      </w:r>
      <w:r w:rsidRPr="003E4EF5">
        <w:t>udzielenie zamówienia publicznego</w:t>
      </w:r>
      <w:r>
        <w:t>, postępowanie w trybie przetargu nieograniczonego</w:t>
      </w:r>
      <w:r w:rsidRPr="003E4EF5">
        <w:t xml:space="preserve"> na przeprowadzenie szkoleń w ramach projektu „Szkolenia drogą do zapewnienia wysokiej jakości usług świadczonych przez JST w obszarze wysp Uznam – Wolin” </w:t>
      </w:r>
      <w:r w:rsidR="00E6307F">
        <w:t xml:space="preserve">zostało unieważnione na mocy </w:t>
      </w:r>
      <w:r w:rsidRPr="003E4EF5">
        <w:t xml:space="preserve">art. 93 ust. 1 pkt. 1, w związku z art. 24 ust.2, pkt 1 oraz art. 89 ust. 1, pkt 5 ustawy z dnia 29 stycznia 2004 roku Prawo zamówień publicznych (tekst jednolity Dz. U. z  2010 roku, Nr 113, poz. 759 z </w:t>
      </w:r>
      <w:proofErr w:type="spellStart"/>
      <w:r w:rsidRPr="003E4EF5">
        <w:t>późn</w:t>
      </w:r>
      <w:proofErr w:type="spellEnd"/>
      <w:r w:rsidRPr="003E4EF5">
        <w:t>. zm.).</w:t>
      </w:r>
    </w:p>
    <w:p w:rsidR="003E4EF5" w:rsidRPr="003E4EF5" w:rsidRDefault="003E4EF5" w:rsidP="003E4EF5">
      <w:pPr>
        <w:pStyle w:val="Tekstpodstawowy"/>
        <w:ind w:firstLine="567"/>
        <w:jc w:val="both"/>
        <w:rPr>
          <w:sz w:val="24"/>
        </w:rPr>
      </w:pPr>
    </w:p>
    <w:p w:rsidR="003E4EF5" w:rsidRDefault="003E4EF5"/>
    <w:p w:rsidR="00E6307F" w:rsidRDefault="00E6307F"/>
    <w:p w:rsidR="00E6307F" w:rsidRDefault="00E6307F"/>
    <w:p w:rsidR="00E6307F" w:rsidRDefault="00E6307F" w:rsidP="00E6307F">
      <w:pPr>
        <w:ind w:left="4956" w:right="23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Prezydent Miasta Świnoujście</w:t>
      </w:r>
    </w:p>
    <w:p w:rsidR="00E6307F" w:rsidRDefault="00E6307F" w:rsidP="00E6307F">
      <w:pPr>
        <w:ind w:left="5664" w:right="23" w:firstLine="708"/>
        <w:jc w:val="both"/>
        <w:rPr>
          <w:rFonts w:ascii="Tahoma" w:hAnsi="Tahoma" w:cs="Tahoma"/>
          <w:sz w:val="20"/>
          <w:szCs w:val="20"/>
        </w:rPr>
      </w:pPr>
    </w:p>
    <w:p w:rsidR="00E6307F" w:rsidRDefault="00E6307F" w:rsidP="00E6307F">
      <w:pPr>
        <w:ind w:left="5664" w:right="23"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Janusz </w:t>
      </w:r>
      <w:proofErr w:type="spellStart"/>
      <w:r>
        <w:rPr>
          <w:rFonts w:ascii="Tahoma" w:hAnsi="Tahoma" w:cs="Tahoma"/>
          <w:sz w:val="20"/>
          <w:szCs w:val="20"/>
        </w:rPr>
        <w:t>Żmurkiewicz</w:t>
      </w:r>
      <w:proofErr w:type="spellEnd"/>
    </w:p>
    <w:p w:rsidR="00E6307F" w:rsidRPr="00DB7E6D" w:rsidRDefault="00E6307F" w:rsidP="00E6307F">
      <w:pPr>
        <w:ind w:left="4956" w:right="23" w:firstLine="708"/>
        <w:jc w:val="both"/>
        <w:rPr>
          <w:rFonts w:ascii="Tahoma" w:hAnsi="Tahoma" w:cs="Tahoma"/>
          <w:sz w:val="16"/>
          <w:szCs w:val="16"/>
        </w:rPr>
      </w:pPr>
    </w:p>
    <w:p w:rsidR="00E6307F" w:rsidRDefault="00E6307F" w:rsidP="00E6307F">
      <w:pPr>
        <w:ind w:left="4956" w:right="23" w:firstLine="708"/>
        <w:jc w:val="both"/>
        <w:rPr>
          <w:rFonts w:ascii="Tahoma" w:hAnsi="Tahoma" w:cs="Tahoma"/>
          <w:sz w:val="20"/>
          <w:szCs w:val="20"/>
        </w:rPr>
      </w:pPr>
    </w:p>
    <w:p w:rsidR="003E4EF5" w:rsidRDefault="003E4EF5"/>
    <w:sectPr w:rsidR="003E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9"/>
    <w:rsid w:val="00090943"/>
    <w:rsid w:val="003674DB"/>
    <w:rsid w:val="003E4EF5"/>
    <w:rsid w:val="00804D21"/>
    <w:rsid w:val="0095572C"/>
    <w:rsid w:val="00DB4A09"/>
    <w:rsid w:val="00E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EF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4EF5"/>
    <w:rPr>
      <w:sz w:val="28"/>
    </w:rPr>
  </w:style>
  <w:style w:type="paragraph" w:styleId="Tekstpodstawowy3">
    <w:name w:val="Body Text 3"/>
    <w:basedOn w:val="Normalny"/>
    <w:link w:val="Tekstpodstawowy3Znak"/>
    <w:rsid w:val="003E4EF5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E4EF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EF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4EF5"/>
    <w:rPr>
      <w:sz w:val="28"/>
    </w:rPr>
  </w:style>
  <w:style w:type="paragraph" w:styleId="Tekstpodstawowy3">
    <w:name w:val="Body Text 3"/>
    <w:basedOn w:val="Normalny"/>
    <w:link w:val="Tekstpodstawowy3Znak"/>
    <w:rsid w:val="003E4EF5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E4EF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cp:lastPrinted>2011-03-17T14:12:00Z</cp:lastPrinted>
  <dcterms:created xsi:type="dcterms:W3CDTF">2011-03-17T13:43:00Z</dcterms:created>
  <dcterms:modified xsi:type="dcterms:W3CDTF">2011-03-17T14:17:00Z</dcterms:modified>
</cp:coreProperties>
</file>