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90A" w:rsidRDefault="00702070" w:rsidP="00702070">
      <w:pPr>
        <w:pStyle w:val="Bezodstpw"/>
        <w:jc w:val="center"/>
        <w:rPr>
          <w:rFonts w:ascii="Times New Roman" w:hAnsi="Times New Roman" w:cs="Times New Roman"/>
          <w:b/>
          <w:sz w:val="34"/>
        </w:rPr>
      </w:pPr>
      <w:r w:rsidRPr="00C9790A">
        <w:rPr>
          <w:rFonts w:ascii="Times New Roman" w:hAnsi="Times New Roman" w:cs="Times New Roman"/>
          <w:b/>
          <w:sz w:val="34"/>
        </w:rPr>
        <w:t xml:space="preserve">Protokół </w:t>
      </w:r>
      <w:r w:rsidR="009F72C7">
        <w:rPr>
          <w:rFonts w:ascii="Times New Roman" w:hAnsi="Times New Roman" w:cs="Times New Roman"/>
          <w:b/>
          <w:sz w:val="34"/>
        </w:rPr>
        <w:t xml:space="preserve">Nr 1/2014 </w:t>
      </w:r>
      <w:r w:rsidRPr="00C9790A">
        <w:rPr>
          <w:rFonts w:ascii="Times New Roman" w:hAnsi="Times New Roman" w:cs="Times New Roman"/>
          <w:b/>
          <w:sz w:val="34"/>
        </w:rPr>
        <w:t xml:space="preserve">z I Inauguracyjnej </w:t>
      </w:r>
      <w:r w:rsidR="009F72C7">
        <w:rPr>
          <w:rFonts w:ascii="Times New Roman" w:hAnsi="Times New Roman" w:cs="Times New Roman"/>
          <w:b/>
          <w:sz w:val="34"/>
        </w:rPr>
        <w:t>s</w:t>
      </w:r>
      <w:r w:rsidRPr="00C9790A">
        <w:rPr>
          <w:rFonts w:ascii="Times New Roman" w:hAnsi="Times New Roman" w:cs="Times New Roman"/>
          <w:b/>
          <w:sz w:val="34"/>
        </w:rPr>
        <w:t xml:space="preserve">esji Rady Miasta </w:t>
      </w:r>
      <w:r w:rsidR="009F72C7">
        <w:rPr>
          <w:rFonts w:ascii="Times New Roman" w:hAnsi="Times New Roman" w:cs="Times New Roman"/>
          <w:b/>
          <w:sz w:val="34"/>
        </w:rPr>
        <w:t>Ś</w:t>
      </w:r>
      <w:r w:rsidRPr="00C9790A">
        <w:rPr>
          <w:rFonts w:ascii="Times New Roman" w:hAnsi="Times New Roman" w:cs="Times New Roman"/>
          <w:b/>
          <w:sz w:val="34"/>
        </w:rPr>
        <w:t xml:space="preserve">winoujście, która odbyła się w dniu 1 grudnia 2014 roku </w:t>
      </w:r>
    </w:p>
    <w:p w:rsidR="00702070" w:rsidRPr="00C9790A" w:rsidRDefault="00702070" w:rsidP="00702070">
      <w:pPr>
        <w:pStyle w:val="Bezodstpw"/>
        <w:jc w:val="center"/>
        <w:rPr>
          <w:rFonts w:ascii="Times New Roman" w:hAnsi="Times New Roman" w:cs="Times New Roman"/>
          <w:b/>
          <w:sz w:val="34"/>
        </w:rPr>
      </w:pPr>
      <w:r w:rsidRPr="00C9790A">
        <w:rPr>
          <w:rFonts w:ascii="Times New Roman" w:hAnsi="Times New Roman" w:cs="Times New Roman"/>
          <w:b/>
          <w:sz w:val="34"/>
        </w:rPr>
        <w:t>od godz. 12</w:t>
      </w:r>
      <w:r w:rsidRPr="00C9790A">
        <w:rPr>
          <w:rFonts w:ascii="Times New Roman" w:hAnsi="Times New Roman" w:cs="Times New Roman"/>
          <w:b/>
          <w:sz w:val="34"/>
          <w:vertAlign w:val="superscript"/>
        </w:rPr>
        <w:t>00</w:t>
      </w:r>
      <w:r w:rsidRPr="00C9790A">
        <w:rPr>
          <w:rFonts w:ascii="Times New Roman" w:hAnsi="Times New Roman" w:cs="Times New Roman"/>
          <w:b/>
          <w:sz w:val="34"/>
        </w:rPr>
        <w:t xml:space="preserve"> do godz.</w:t>
      </w:r>
      <w:r w:rsidR="00C9790A">
        <w:rPr>
          <w:rFonts w:ascii="Times New Roman" w:hAnsi="Times New Roman" w:cs="Times New Roman"/>
          <w:b/>
          <w:sz w:val="34"/>
        </w:rPr>
        <w:t xml:space="preserve"> 13</w:t>
      </w:r>
      <w:r w:rsidR="00C9790A">
        <w:rPr>
          <w:rFonts w:ascii="Times New Roman" w:hAnsi="Times New Roman" w:cs="Times New Roman"/>
          <w:b/>
          <w:sz w:val="34"/>
          <w:vertAlign w:val="superscript"/>
        </w:rPr>
        <w:t>08</w:t>
      </w:r>
      <w:r w:rsidR="00C9790A">
        <w:rPr>
          <w:rFonts w:ascii="Times New Roman" w:hAnsi="Times New Roman" w:cs="Times New Roman"/>
          <w:b/>
          <w:sz w:val="34"/>
        </w:rPr>
        <w:t>.</w:t>
      </w:r>
    </w:p>
    <w:p w:rsidR="00702070" w:rsidRPr="00530ED1" w:rsidRDefault="00702070" w:rsidP="00702070">
      <w:pPr>
        <w:pStyle w:val="Bezodstpw"/>
        <w:jc w:val="center"/>
        <w:rPr>
          <w:rFonts w:ascii="Times New Roman" w:hAnsi="Times New Roman" w:cs="Times New Roman"/>
          <w:b/>
          <w:sz w:val="18"/>
        </w:rPr>
      </w:pPr>
    </w:p>
    <w:p w:rsidR="00702070" w:rsidRDefault="00702070" w:rsidP="00702070">
      <w:pPr>
        <w:pStyle w:val="Bezodstpw"/>
        <w:rPr>
          <w:rFonts w:ascii="Times New Roman" w:hAnsi="Times New Roman" w:cs="Times New Roman"/>
          <w:sz w:val="24"/>
        </w:rPr>
      </w:pPr>
      <w:r>
        <w:rPr>
          <w:rFonts w:ascii="Times New Roman" w:hAnsi="Times New Roman" w:cs="Times New Roman"/>
          <w:sz w:val="24"/>
        </w:rPr>
        <w:t>Na sesji obecni byli:</w:t>
      </w:r>
    </w:p>
    <w:p w:rsidR="00702070" w:rsidRDefault="00702070" w:rsidP="00702070">
      <w:pPr>
        <w:pStyle w:val="Bezodstpw"/>
        <w:numPr>
          <w:ilvl w:val="0"/>
          <w:numId w:val="1"/>
        </w:numPr>
        <w:rPr>
          <w:rFonts w:ascii="Times New Roman" w:hAnsi="Times New Roman" w:cs="Times New Roman"/>
          <w:sz w:val="24"/>
        </w:rPr>
      </w:pPr>
      <w:r>
        <w:rPr>
          <w:rFonts w:ascii="Times New Roman" w:hAnsi="Times New Roman" w:cs="Times New Roman"/>
          <w:sz w:val="24"/>
        </w:rPr>
        <w:t xml:space="preserve">Radni wg listy obecności, </w:t>
      </w:r>
    </w:p>
    <w:p w:rsidR="00702070" w:rsidRDefault="00702070" w:rsidP="00702070">
      <w:pPr>
        <w:pStyle w:val="Bezodstpw"/>
        <w:numPr>
          <w:ilvl w:val="0"/>
          <w:numId w:val="1"/>
        </w:numPr>
        <w:rPr>
          <w:rFonts w:ascii="Times New Roman" w:hAnsi="Times New Roman" w:cs="Times New Roman"/>
          <w:sz w:val="24"/>
        </w:rPr>
      </w:pPr>
      <w:r>
        <w:rPr>
          <w:rFonts w:ascii="Times New Roman" w:hAnsi="Times New Roman" w:cs="Times New Roman"/>
          <w:sz w:val="24"/>
        </w:rPr>
        <w:t xml:space="preserve">Janusz </w:t>
      </w:r>
      <w:proofErr w:type="spellStart"/>
      <w:r>
        <w:rPr>
          <w:rFonts w:ascii="Times New Roman" w:hAnsi="Times New Roman" w:cs="Times New Roman"/>
          <w:sz w:val="24"/>
        </w:rPr>
        <w:t>Żmurkiewicz</w:t>
      </w:r>
      <w:proofErr w:type="spellEnd"/>
      <w:r>
        <w:rPr>
          <w:rFonts w:ascii="Times New Roman" w:hAnsi="Times New Roman" w:cs="Times New Roman"/>
          <w:sz w:val="24"/>
        </w:rPr>
        <w:t xml:space="preserve"> Prezydent Miasta </w:t>
      </w:r>
    </w:p>
    <w:p w:rsidR="00702070" w:rsidRDefault="00702070" w:rsidP="00702070">
      <w:pPr>
        <w:pStyle w:val="Bezodstpw"/>
        <w:numPr>
          <w:ilvl w:val="0"/>
          <w:numId w:val="1"/>
        </w:numPr>
        <w:rPr>
          <w:rFonts w:ascii="Times New Roman" w:hAnsi="Times New Roman" w:cs="Times New Roman"/>
          <w:sz w:val="24"/>
        </w:rPr>
      </w:pPr>
      <w:r>
        <w:rPr>
          <w:rFonts w:ascii="Times New Roman" w:hAnsi="Times New Roman" w:cs="Times New Roman"/>
          <w:sz w:val="24"/>
        </w:rPr>
        <w:t xml:space="preserve">Barbara Michalska Zastępca Prezydenta Miasta, </w:t>
      </w:r>
    </w:p>
    <w:p w:rsidR="002B7979" w:rsidRDefault="00702070" w:rsidP="00702070">
      <w:pPr>
        <w:pStyle w:val="Bezodstpw"/>
        <w:numPr>
          <w:ilvl w:val="0"/>
          <w:numId w:val="1"/>
        </w:numPr>
        <w:rPr>
          <w:rFonts w:ascii="Times New Roman" w:hAnsi="Times New Roman" w:cs="Times New Roman"/>
          <w:sz w:val="24"/>
        </w:rPr>
      </w:pPr>
      <w:r>
        <w:rPr>
          <w:rFonts w:ascii="Times New Roman" w:hAnsi="Times New Roman" w:cs="Times New Roman"/>
          <w:sz w:val="24"/>
        </w:rPr>
        <w:t>Mariusz Grobelny Przewodniczący Miejskiej Komisji Wyborczej</w:t>
      </w:r>
      <w:r w:rsidR="009F72C7">
        <w:rPr>
          <w:rFonts w:ascii="Times New Roman" w:hAnsi="Times New Roman" w:cs="Times New Roman"/>
          <w:sz w:val="24"/>
        </w:rPr>
        <w:t>,</w:t>
      </w:r>
    </w:p>
    <w:p w:rsidR="009F72C7" w:rsidRDefault="009F72C7" w:rsidP="00702070">
      <w:pPr>
        <w:pStyle w:val="Bezodstpw"/>
        <w:numPr>
          <w:ilvl w:val="0"/>
          <w:numId w:val="1"/>
        </w:numPr>
        <w:rPr>
          <w:rFonts w:ascii="Times New Roman" w:hAnsi="Times New Roman" w:cs="Times New Roman"/>
          <w:sz w:val="24"/>
        </w:rPr>
      </w:pPr>
      <w:r>
        <w:rPr>
          <w:rFonts w:ascii="Times New Roman" w:hAnsi="Times New Roman" w:cs="Times New Roman"/>
          <w:sz w:val="24"/>
        </w:rPr>
        <w:t>Maciej Nowicki Radca Prawny,</w:t>
      </w:r>
    </w:p>
    <w:p w:rsidR="009F72C7" w:rsidRDefault="009F72C7" w:rsidP="00702070">
      <w:pPr>
        <w:pStyle w:val="Bezodstpw"/>
        <w:numPr>
          <w:ilvl w:val="0"/>
          <w:numId w:val="1"/>
        </w:numPr>
        <w:rPr>
          <w:rFonts w:ascii="Times New Roman" w:hAnsi="Times New Roman" w:cs="Times New Roman"/>
          <w:sz w:val="24"/>
        </w:rPr>
      </w:pPr>
      <w:r>
        <w:rPr>
          <w:rFonts w:ascii="Times New Roman" w:hAnsi="Times New Roman" w:cs="Times New Roman"/>
          <w:sz w:val="24"/>
        </w:rPr>
        <w:t xml:space="preserve">Robert </w:t>
      </w:r>
      <w:proofErr w:type="spellStart"/>
      <w:r>
        <w:rPr>
          <w:rFonts w:ascii="Times New Roman" w:hAnsi="Times New Roman" w:cs="Times New Roman"/>
          <w:sz w:val="24"/>
        </w:rPr>
        <w:t>Karelus</w:t>
      </w:r>
      <w:proofErr w:type="spellEnd"/>
      <w:r>
        <w:rPr>
          <w:rFonts w:ascii="Times New Roman" w:hAnsi="Times New Roman" w:cs="Times New Roman"/>
          <w:sz w:val="24"/>
        </w:rPr>
        <w:t xml:space="preserve"> Rzecznik Prezydenta Miasta. </w:t>
      </w:r>
    </w:p>
    <w:p w:rsidR="00B679A0" w:rsidRDefault="00B679A0" w:rsidP="00702070">
      <w:pPr>
        <w:spacing w:line="360" w:lineRule="auto"/>
        <w:jc w:val="both"/>
        <w:rPr>
          <w:b/>
        </w:rPr>
      </w:pPr>
    </w:p>
    <w:p w:rsidR="00702070" w:rsidRPr="00702070" w:rsidRDefault="00702070" w:rsidP="00702070">
      <w:pPr>
        <w:spacing w:line="360" w:lineRule="auto"/>
        <w:jc w:val="both"/>
        <w:rPr>
          <w:b/>
        </w:rPr>
      </w:pPr>
      <w:r w:rsidRPr="00702070">
        <w:rPr>
          <w:b/>
        </w:rPr>
        <w:t>Ad. pkt 1 - Otwarcie Sesji.</w:t>
      </w:r>
    </w:p>
    <w:p w:rsidR="00702070" w:rsidRDefault="00702070" w:rsidP="00B679A0">
      <w:pPr>
        <w:pStyle w:val="Bezodstpw"/>
        <w:jc w:val="both"/>
        <w:rPr>
          <w:rFonts w:ascii="Times New Roman" w:hAnsi="Times New Roman" w:cs="Times New Roman"/>
          <w:sz w:val="24"/>
          <w:szCs w:val="24"/>
        </w:rPr>
      </w:pPr>
      <w:r w:rsidRPr="00702070">
        <w:rPr>
          <w:rFonts w:ascii="Times New Roman" w:hAnsi="Times New Roman" w:cs="Times New Roman"/>
          <w:sz w:val="24"/>
          <w:szCs w:val="24"/>
        </w:rPr>
        <w:t>I Sesj</w:t>
      </w:r>
      <w:r w:rsidR="00B627C4">
        <w:rPr>
          <w:rFonts w:ascii="Times New Roman" w:hAnsi="Times New Roman" w:cs="Times New Roman"/>
          <w:sz w:val="24"/>
          <w:szCs w:val="24"/>
        </w:rPr>
        <w:t>a</w:t>
      </w:r>
      <w:r w:rsidRPr="00702070">
        <w:rPr>
          <w:rFonts w:ascii="Times New Roman" w:hAnsi="Times New Roman" w:cs="Times New Roman"/>
          <w:sz w:val="24"/>
          <w:szCs w:val="24"/>
        </w:rPr>
        <w:t xml:space="preserve"> Rady Miasta Świnoujści</w:t>
      </w:r>
      <w:r w:rsidR="00B627C4">
        <w:rPr>
          <w:rFonts w:ascii="Times New Roman" w:hAnsi="Times New Roman" w:cs="Times New Roman"/>
          <w:sz w:val="24"/>
          <w:szCs w:val="24"/>
        </w:rPr>
        <w:t>e</w:t>
      </w:r>
      <w:r w:rsidRPr="00702070">
        <w:rPr>
          <w:rFonts w:ascii="Times New Roman" w:hAnsi="Times New Roman" w:cs="Times New Roman"/>
          <w:sz w:val="24"/>
          <w:szCs w:val="24"/>
        </w:rPr>
        <w:t xml:space="preserve"> </w:t>
      </w:r>
      <w:r w:rsidR="00B627C4">
        <w:rPr>
          <w:rFonts w:ascii="Times New Roman" w:hAnsi="Times New Roman" w:cs="Times New Roman"/>
          <w:sz w:val="24"/>
          <w:szCs w:val="24"/>
        </w:rPr>
        <w:t xml:space="preserve">została </w:t>
      </w:r>
      <w:r w:rsidRPr="00702070">
        <w:rPr>
          <w:rFonts w:ascii="Times New Roman" w:hAnsi="Times New Roman" w:cs="Times New Roman"/>
          <w:sz w:val="24"/>
          <w:szCs w:val="24"/>
        </w:rPr>
        <w:t>zwoła</w:t>
      </w:r>
      <w:r w:rsidR="00B627C4">
        <w:rPr>
          <w:rFonts w:ascii="Times New Roman" w:hAnsi="Times New Roman" w:cs="Times New Roman"/>
          <w:sz w:val="24"/>
          <w:szCs w:val="24"/>
        </w:rPr>
        <w:t>na przez</w:t>
      </w:r>
      <w:r w:rsidRPr="00702070">
        <w:rPr>
          <w:rFonts w:ascii="Times New Roman" w:hAnsi="Times New Roman" w:cs="Times New Roman"/>
          <w:sz w:val="24"/>
          <w:szCs w:val="24"/>
        </w:rPr>
        <w:t xml:space="preserve"> Komisarz</w:t>
      </w:r>
      <w:r w:rsidR="00B627C4">
        <w:rPr>
          <w:rFonts w:ascii="Times New Roman" w:hAnsi="Times New Roman" w:cs="Times New Roman"/>
          <w:sz w:val="24"/>
          <w:szCs w:val="24"/>
        </w:rPr>
        <w:t>a</w:t>
      </w:r>
      <w:r w:rsidRPr="00702070">
        <w:rPr>
          <w:rFonts w:ascii="Times New Roman" w:hAnsi="Times New Roman" w:cs="Times New Roman"/>
          <w:sz w:val="24"/>
          <w:szCs w:val="24"/>
        </w:rPr>
        <w:t xml:space="preserve"> Wyborcz</w:t>
      </w:r>
      <w:r w:rsidR="00B627C4">
        <w:rPr>
          <w:rFonts w:ascii="Times New Roman" w:hAnsi="Times New Roman" w:cs="Times New Roman"/>
          <w:sz w:val="24"/>
          <w:szCs w:val="24"/>
        </w:rPr>
        <w:t>ego</w:t>
      </w:r>
      <w:r w:rsidRPr="00702070">
        <w:rPr>
          <w:rFonts w:ascii="Times New Roman" w:hAnsi="Times New Roman" w:cs="Times New Roman"/>
          <w:sz w:val="24"/>
          <w:szCs w:val="24"/>
        </w:rPr>
        <w:t xml:space="preserve"> w Szczecinie, a do czasu wyboru Przewodniczącego Rady Miasta </w:t>
      </w:r>
      <w:r>
        <w:rPr>
          <w:rFonts w:ascii="Times New Roman" w:hAnsi="Times New Roman" w:cs="Times New Roman"/>
          <w:sz w:val="24"/>
          <w:szCs w:val="24"/>
        </w:rPr>
        <w:t xml:space="preserve">obrady </w:t>
      </w:r>
      <w:r w:rsidR="00B627C4">
        <w:rPr>
          <w:rFonts w:ascii="Times New Roman" w:hAnsi="Times New Roman" w:cs="Times New Roman"/>
          <w:sz w:val="24"/>
          <w:szCs w:val="24"/>
        </w:rPr>
        <w:t xml:space="preserve">prowadził </w:t>
      </w:r>
      <w:r>
        <w:rPr>
          <w:rFonts w:ascii="Times New Roman" w:hAnsi="Times New Roman" w:cs="Times New Roman"/>
          <w:sz w:val="24"/>
          <w:szCs w:val="24"/>
        </w:rPr>
        <w:t xml:space="preserve">Radny Senior Waldemar Buczyński. </w:t>
      </w:r>
    </w:p>
    <w:p w:rsidR="00086060" w:rsidRPr="00086060" w:rsidRDefault="00086060" w:rsidP="00702070">
      <w:pPr>
        <w:pStyle w:val="Bezodstpw"/>
        <w:rPr>
          <w:rFonts w:ascii="Times New Roman" w:hAnsi="Times New Roman" w:cs="Times New Roman"/>
          <w:sz w:val="24"/>
          <w:szCs w:val="24"/>
        </w:rPr>
      </w:pPr>
      <w:r>
        <w:rPr>
          <w:rFonts w:ascii="Times New Roman" w:hAnsi="Times New Roman" w:cs="Times New Roman"/>
          <w:sz w:val="24"/>
          <w:szCs w:val="24"/>
        </w:rPr>
        <w:t xml:space="preserve">Postanowienie Komisarza Wyborczego w Szczecinie w sprawie zwołania I sesji </w:t>
      </w:r>
      <w:r w:rsidR="00012D38">
        <w:rPr>
          <w:rFonts w:ascii="Times New Roman" w:hAnsi="Times New Roman" w:cs="Times New Roman"/>
          <w:sz w:val="24"/>
          <w:szCs w:val="24"/>
        </w:rPr>
        <w:t xml:space="preserve">Rady </w:t>
      </w:r>
      <w:r>
        <w:rPr>
          <w:rFonts w:ascii="Times New Roman" w:hAnsi="Times New Roman" w:cs="Times New Roman"/>
          <w:sz w:val="24"/>
          <w:szCs w:val="24"/>
        </w:rPr>
        <w:t xml:space="preserve">Miasta stanowi </w:t>
      </w:r>
      <w:r>
        <w:rPr>
          <w:rFonts w:ascii="Times New Roman" w:hAnsi="Times New Roman" w:cs="Times New Roman"/>
          <w:b/>
          <w:sz w:val="24"/>
          <w:szCs w:val="24"/>
        </w:rPr>
        <w:t>załącznik nr 1</w:t>
      </w:r>
      <w:r>
        <w:rPr>
          <w:rFonts w:ascii="Times New Roman" w:hAnsi="Times New Roman" w:cs="Times New Roman"/>
          <w:sz w:val="24"/>
          <w:szCs w:val="24"/>
        </w:rPr>
        <w:t xml:space="preserve"> do protokołu. </w:t>
      </w:r>
    </w:p>
    <w:p w:rsidR="00086060" w:rsidRDefault="00086060" w:rsidP="00086060">
      <w:pPr>
        <w:pStyle w:val="Bezodstpw"/>
        <w:rPr>
          <w:rFonts w:ascii="Times New Roman" w:hAnsi="Times New Roman" w:cs="Times New Roman"/>
          <w:sz w:val="24"/>
        </w:rPr>
      </w:pPr>
    </w:p>
    <w:p w:rsidR="00086060" w:rsidRDefault="00B627C4" w:rsidP="00086060">
      <w:pPr>
        <w:jc w:val="both"/>
      </w:pPr>
      <w:r>
        <w:rPr>
          <w:b/>
        </w:rPr>
        <w:t xml:space="preserve">Prowadzący Obrady </w:t>
      </w:r>
      <w:r w:rsidR="00086060">
        <w:rPr>
          <w:b/>
        </w:rPr>
        <w:t xml:space="preserve">Waldemar Buczyński </w:t>
      </w:r>
      <w:r w:rsidR="00086060">
        <w:t>„</w:t>
      </w:r>
      <w:r>
        <w:t xml:space="preserve">Witam </w:t>
      </w:r>
      <w:r w:rsidR="00086060">
        <w:t>nowych radnych. Wszystkim gratuluję bardzo serdecznie. Witam Panie, Panów</w:t>
      </w:r>
      <w:r w:rsidR="00127B55">
        <w:t>,</w:t>
      </w:r>
      <w:r w:rsidR="00086060">
        <w:t xml:space="preserve"> Pana Prezydenta wraz z pracownikami, nasze media świnoujskie oraz </w:t>
      </w:r>
      <w:r>
        <w:t xml:space="preserve">mieszkańców przed </w:t>
      </w:r>
      <w:r w:rsidR="00086060">
        <w:t>telewizora</w:t>
      </w:r>
      <w:r>
        <w:t>mi</w:t>
      </w:r>
      <w:r w:rsidR="00086060">
        <w:t xml:space="preserve">. </w:t>
      </w:r>
      <w:r>
        <w:t>Jednocześnie d</w:t>
      </w:r>
      <w:r w:rsidR="00086060">
        <w:t xml:space="preserve">ziękuję w imieniu swoim i nas wszystkich tutaj za zaufanie. Przypadł mi w udziale zaszczyt otwarcia </w:t>
      </w:r>
      <w:r>
        <w:t xml:space="preserve">I </w:t>
      </w:r>
      <w:r w:rsidR="00086060">
        <w:t>sesji, jako radnemu seniorowi. Otwieram I Inauguracyjną Sesję Rady Miasta Świnoujście VII kadencji w dniu 1 grudnia 2014 roku. Proszę uprzejmie Przewodniczącego Miejskiej Komisji Wyborczej, Sędziego Sądu Rejonowego Pana Mariusza Grobelnego o wręczenie zaświadczeń</w:t>
      </w:r>
      <w:r w:rsidR="000A13A6">
        <w:t xml:space="preserve"> radnym i Prezydentowi</w:t>
      </w:r>
      <w:r w:rsidR="00086060">
        <w:t>.”</w:t>
      </w:r>
    </w:p>
    <w:p w:rsidR="00086060" w:rsidRDefault="00086060" w:rsidP="00086060">
      <w:pPr>
        <w:jc w:val="both"/>
      </w:pPr>
    </w:p>
    <w:p w:rsidR="00086060" w:rsidRDefault="00086060" w:rsidP="00086060">
      <w:pPr>
        <w:jc w:val="both"/>
      </w:pPr>
      <w:r w:rsidRPr="00781361">
        <w:rPr>
          <w:b/>
        </w:rPr>
        <w:t>Przewodniczący Miejskiej Komisji Wyborczej Pan Mariusz Grobelny</w:t>
      </w:r>
      <w:r w:rsidR="003F5AE5">
        <w:rPr>
          <w:b/>
        </w:rPr>
        <w:t xml:space="preserve"> </w:t>
      </w:r>
      <w:r w:rsidR="009D0DC7">
        <w:t>c</w:t>
      </w:r>
      <w:r>
        <w:t xml:space="preserve">yt.: „Witam wszystkich bardzo serdecznie. Przepraszam, ale jestem bardzo zestresowany. Zwykle występuję przed znacznie mniejszą publicznością. Wszystkim Państwu tak zbiorczo gratuluję. Cieszę się, że mogę uczestniczyć w tym wydarzeniu, cieszę się bardzo, że jestem po tym całym wydarzeniu jakim były wybory. Szczególnie trudne, wyjątkowo trudne, to wszyscy o tym Państwo dobrze wiecie. Jeżeli już </w:t>
      </w:r>
      <w:r w:rsidR="000A13A6">
        <w:t>został mi oddany głos</w:t>
      </w:r>
      <w:r>
        <w:t xml:space="preserve">, to w tym miejscu korzystając </w:t>
      </w:r>
      <w:r w:rsidR="000A13A6">
        <w:t xml:space="preserve">z </w:t>
      </w:r>
      <w:r>
        <w:t>tej okazji, chciałbym podziękować wszystkim osobom, które były zaangażowane w organizację tych wyborów. Przede wszystkim chciałbym bardzo podziękować pozostałym członkom Miejskiej Komisji Wyborczej, chciałbym podziękować Obwodowym Komisjom Wyborczym oraz wszystkim pracownikom Urzędu Miasta, którzy ze swojej pracy wywiązali się bardzo dobrze. Wiecie Państwo, jakie są medialne doniesienia</w:t>
      </w:r>
      <w:r w:rsidR="000A13A6">
        <w:t xml:space="preserve"> odnośnie pracy poszczególnych k</w:t>
      </w:r>
      <w:r>
        <w:t>omisji. Moim zdaniem tutaj w Świnoujściu praca została wykonana bardzo dobrze. Oczywiście</w:t>
      </w:r>
      <w:r w:rsidR="00AF18CC">
        <w:t>,</w:t>
      </w:r>
      <w:r>
        <w:t xml:space="preserve"> czy ewentualnie tutaj doszło do jakichś naruszeń prawa wyborczego, to tylko może orzec Sąd Okręgowy. W mojej ocenie przynajmniej nie mam żadnych tutaj informacji, aby były jakieś nieprawidłowości skutkujące właśnie tym, że wyniki tych wyborów nie są wiarygodne, czy nie są prawidłowe. Ale tak jak podkreślam, to oceni oczywiście Sąd Okręgowy. A przechodząc już do głównego mojego obowiązku tutaj, chciałbym Państwu wręczyć zaświadczenia, które potwierdzają wybór w przeprowadzonych wyborach. Jako pierwszą poproszę Panią Joannę Monikę Agatowską, Pani Alicja Hipolita Bohdziewicz, Pan Jan Marek Borowski, Pan Waldemar Zbisław Buczyński, Pan Robert Leszek Gawroński, Pan Wiesław Stanisław </w:t>
      </w:r>
      <w:proofErr w:type="spellStart"/>
      <w:r>
        <w:t>Góreczny</w:t>
      </w:r>
      <w:proofErr w:type="spellEnd"/>
      <w:r>
        <w:t xml:space="preserve">, Pani Elżbieta Jabłońska, Pan Kamil </w:t>
      </w:r>
      <w:proofErr w:type="spellStart"/>
      <w:r>
        <w:t>Janta</w:t>
      </w:r>
      <w:proofErr w:type="spellEnd"/>
      <w:r>
        <w:t xml:space="preserve">-Lipiński, Pan Jacek Modest Jurkiewicz, Pan Zdzisław Merchelski, Pan Andrzej </w:t>
      </w:r>
      <w:proofErr w:type="spellStart"/>
      <w:r>
        <w:t>Mozek</w:t>
      </w:r>
      <w:proofErr w:type="spellEnd"/>
      <w:r>
        <w:t>, Pan Marek Niewiarowski, Pan Kazimierz Nowicki, Pan Sławomir Stanisław Nowicki,</w:t>
      </w:r>
      <w:r w:rsidR="00826AD6">
        <w:t xml:space="preserve"> Pan </w:t>
      </w:r>
      <w:r>
        <w:t xml:space="preserve">Andrzej Stanisław </w:t>
      </w:r>
      <w:proofErr w:type="spellStart"/>
      <w:r>
        <w:t>Staszyński</w:t>
      </w:r>
      <w:proofErr w:type="spellEnd"/>
      <w:r>
        <w:t>,</w:t>
      </w:r>
      <w:r w:rsidR="00826AD6">
        <w:t xml:space="preserve"> </w:t>
      </w:r>
      <w:r>
        <w:t xml:space="preserve">Pan </w:t>
      </w:r>
      <w:r>
        <w:lastRenderedPageBreak/>
        <w:t xml:space="preserve">Paweł </w:t>
      </w:r>
      <w:proofErr w:type="spellStart"/>
      <w:r>
        <w:t>Sujka</w:t>
      </w:r>
      <w:proofErr w:type="spellEnd"/>
      <w:r>
        <w:t xml:space="preserve">, Pan Krzysztof Piotr </w:t>
      </w:r>
      <w:proofErr w:type="spellStart"/>
      <w:r>
        <w:t>Szpytko</w:t>
      </w:r>
      <w:proofErr w:type="spellEnd"/>
      <w:r>
        <w:t xml:space="preserve">, Pan Andrzej Marian Szczodry, Pan Dariusz Czesław Śliwiński, Pan Ryszard Mieczysław </w:t>
      </w:r>
      <w:proofErr w:type="spellStart"/>
      <w:r>
        <w:t>Teterycz</w:t>
      </w:r>
      <w:proofErr w:type="spellEnd"/>
      <w:r>
        <w:t>, Pan Jarosław Cezary Włodarczyk. I ostatnie zaświadczenie już nie dla radnego, ale dla Pana Prezydenta</w:t>
      </w:r>
      <w:r w:rsidR="00826AD6">
        <w:t>,</w:t>
      </w:r>
      <w:r>
        <w:t xml:space="preserve"> Pan</w:t>
      </w:r>
      <w:r w:rsidR="00826AD6">
        <w:t>a</w:t>
      </w:r>
      <w:r>
        <w:t xml:space="preserve"> Janusz</w:t>
      </w:r>
      <w:r w:rsidR="00826AD6">
        <w:t>a</w:t>
      </w:r>
      <w:r>
        <w:t xml:space="preserve"> </w:t>
      </w:r>
      <w:proofErr w:type="spellStart"/>
      <w:r>
        <w:t>Żmurkiewicz</w:t>
      </w:r>
      <w:r w:rsidR="00826AD6">
        <w:t>a</w:t>
      </w:r>
      <w:proofErr w:type="spellEnd"/>
      <w:r>
        <w:t>.</w:t>
      </w:r>
    </w:p>
    <w:p w:rsidR="00086060" w:rsidRDefault="00086060" w:rsidP="00086060">
      <w:pPr>
        <w:jc w:val="both"/>
      </w:pPr>
      <w:r>
        <w:t>Jeżeli mogę jeszcze na chwileczkę zabrać głos. Osobiście chciałbym Państwu wszystkim podziękować, niestety nie mogę kontynuować tutaj swojej obecności z Państwem, czego bardzo żałuję, ale musz</w:t>
      </w:r>
      <w:r w:rsidR="005A70D1">
        <w:t>ę</w:t>
      </w:r>
      <w:r>
        <w:t xml:space="preserve"> wracać do obowiązków służbowych, jestem w trakcie rozprawy i na pewno już tam na mnie czekają. Dziękuję wszystkim Państwu, jeszcze raz gratuluję.”</w:t>
      </w:r>
    </w:p>
    <w:p w:rsidR="00702070" w:rsidRPr="00702070" w:rsidRDefault="00702070" w:rsidP="00702070">
      <w:pPr>
        <w:pStyle w:val="Bezodstpw"/>
        <w:rPr>
          <w:rFonts w:ascii="Times New Roman" w:hAnsi="Times New Roman" w:cs="Times New Roman"/>
          <w:sz w:val="24"/>
          <w:szCs w:val="24"/>
        </w:rPr>
      </w:pPr>
    </w:p>
    <w:p w:rsidR="00127B55" w:rsidRDefault="00B679A0" w:rsidP="00127B55">
      <w:pPr>
        <w:pStyle w:val="Bezodstpw"/>
        <w:rPr>
          <w:rFonts w:ascii="Times New Roman" w:hAnsi="Times New Roman" w:cs="Times New Roman"/>
          <w:sz w:val="24"/>
          <w:szCs w:val="24"/>
        </w:rPr>
      </w:pPr>
      <w:r w:rsidRPr="00B679A0">
        <w:rPr>
          <w:rFonts w:ascii="Times New Roman" w:hAnsi="Times New Roman" w:cs="Times New Roman"/>
          <w:b/>
          <w:sz w:val="24"/>
          <w:szCs w:val="24"/>
        </w:rPr>
        <w:t xml:space="preserve">Ad. pkt 2 - </w:t>
      </w:r>
      <w:r w:rsidR="00127B55" w:rsidRPr="00B679A0">
        <w:rPr>
          <w:rFonts w:ascii="Times New Roman" w:hAnsi="Times New Roman" w:cs="Times New Roman"/>
          <w:b/>
          <w:sz w:val="24"/>
          <w:szCs w:val="24"/>
        </w:rPr>
        <w:t>Ślubowanie Radnych</w:t>
      </w:r>
      <w:r w:rsidR="00127B55" w:rsidRPr="00702070">
        <w:rPr>
          <w:rFonts w:ascii="Times New Roman" w:hAnsi="Times New Roman" w:cs="Times New Roman"/>
          <w:sz w:val="24"/>
          <w:szCs w:val="24"/>
        </w:rPr>
        <w:t>.</w:t>
      </w:r>
    </w:p>
    <w:p w:rsidR="00B679A0" w:rsidRPr="00702070" w:rsidRDefault="00B679A0" w:rsidP="00127B55">
      <w:pPr>
        <w:pStyle w:val="Bezodstpw"/>
        <w:rPr>
          <w:rFonts w:ascii="Times New Roman" w:hAnsi="Times New Roman" w:cs="Times New Roman"/>
          <w:sz w:val="24"/>
          <w:szCs w:val="24"/>
        </w:rPr>
      </w:pPr>
    </w:p>
    <w:p w:rsidR="00127B55" w:rsidRDefault="00826AD6" w:rsidP="00086060">
      <w:pPr>
        <w:jc w:val="both"/>
      </w:pPr>
      <w:r>
        <w:rPr>
          <w:b/>
        </w:rPr>
        <w:t xml:space="preserve">Prowadzący Obrady </w:t>
      </w:r>
      <w:r w:rsidR="00127B55">
        <w:rPr>
          <w:b/>
        </w:rPr>
        <w:t xml:space="preserve">Waldemar Buczyński </w:t>
      </w:r>
      <w:r w:rsidR="00127B55" w:rsidRPr="00127B55">
        <w:t>cyt.:</w:t>
      </w:r>
      <w:r w:rsidR="009D0DC7">
        <w:t xml:space="preserve"> </w:t>
      </w:r>
      <w:r w:rsidR="00127B55" w:rsidRPr="00127B55">
        <w:t>„</w:t>
      </w:r>
      <w:r w:rsidR="00086060">
        <w:t xml:space="preserve">Obecnie przystąpimy do ceremonii złożenia ślubowania przez </w:t>
      </w:r>
      <w:proofErr w:type="spellStart"/>
      <w:r w:rsidR="00086060">
        <w:t>nowowybranych</w:t>
      </w:r>
      <w:proofErr w:type="spellEnd"/>
      <w:r w:rsidR="00086060">
        <w:t xml:space="preserve"> radnych VII kadencji. Ślubowanie złoży również Pan Krzysztof </w:t>
      </w:r>
      <w:proofErr w:type="spellStart"/>
      <w:r w:rsidR="00086060">
        <w:t>Szpytko</w:t>
      </w:r>
      <w:proofErr w:type="spellEnd"/>
      <w:r w:rsidR="00086060">
        <w:t xml:space="preserve">, </w:t>
      </w:r>
      <w:r w:rsidR="00127B55">
        <w:t>(</w:t>
      </w:r>
      <w:r w:rsidR="00086060">
        <w:t>otrzymaliśmy w tej sprawie odpowiednie dokumenty Komisarza Wyborczego</w:t>
      </w:r>
      <w:r w:rsidR="006729D8">
        <w:t xml:space="preserve"> – postanowienie z dnia </w:t>
      </w:r>
      <w:r w:rsidR="00C35EBF">
        <w:t xml:space="preserve">26 listopada 2014 roku w sprawie stwierdzenia wygaśnięcia mandatu radnego Rady Miasta Świnoujście w okręgu wyborczym Nr 2 – Pana Janusza </w:t>
      </w:r>
      <w:proofErr w:type="spellStart"/>
      <w:r w:rsidR="00C35EBF">
        <w:t>Żmurkiewicza</w:t>
      </w:r>
      <w:proofErr w:type="spellEnd"/>
      <w:r w:rsidR="00C35EBF">
        <w:t xml:space="preserve"> – </w:t>
      </w:r>
      <w:r w:rsidR="00C35EBF">
        <w:rPr>
          <w:b/>
        </w:rPr>
        <w:t>załącznik nr 2</w:t>
      </w:r>
      <w:r w:rsidR="00C35EBF">
        <w:t xml:space="preserve"> do protokołu, oraz postanowienie z dnia 27 listopada 2014 roku o wstąpieniu w skład Rady Miasta Świnoujście – Pana Krzysztofa </w:t>
      </w:r>
      <w:proofErr w:type="spellStart"/>
      <w:r w:rsidR="00C35EBF">
        <w:t>Szpytko</w:t>
      </w:r>
      <w:proofErr w:type="spellEnd"/>
      <w:r w:rsidR="00C35EBF">
        <w:t xml:space="preserve"> – </w:t>
      </w:r>
      <w:r w:rsidR="00C35EBF">
        <w:rPr>
          <w:b/>
        </w:rPr>
        <w:t>załącznik nr 3</w:t>
      </w:r>
      <w:r w:rsidR="00C35EBF">
        <w:t xml:space="preserve"> do protokołu</w:t>
      </w:r>
      <w:r w:rsidR="00127B55">
        <w:t>)</w:t>
      </w:r>
      <w:r w:rsidR="00086060">
        <w:t xml:space="preserve">, który wstępuje w miejsce Pana Janusza </w:t>
      </w:r>
      <w:proofErr w:type="spellStart"/>
      <w:r w:rsidR="00086060">
        <w:t>Żmurkiewicza</w:t>
      </w:r>
      <w:proofErr w:type="spellEnd"/>
      <w:r w:rsidR="00086060">
        <w:t xml:space="preserve">, który wygrał wybory na Prezydenta już w </w:t>
      </w:r>
      <w:r w:rsidR="006729D8">
        <w:t xml:space="preserve">pierwszej </w:t>
      </w:r>
      <w:r w:rsidR="00086060">
        <w:t>turze. Gratuluję bardzo serdecznie. Ślubowanie odbędzie się w następujący sposób. Odczytam rotę ślubowania, a następnie z listy obecności kolejno imiona i nazwiska radnych, którzy wypowiedzą według swojego wyboru słowa „ślubuję” lub zwrot „ślubuję tak mi dopomóż Bóg”. Proszę wszystkich o powstanie i składanie ślubowania do mikrofonu</w:t>
      </w:r>
      <w:r w:rsidR="00127B55">
        <w:t xml:space="preserve">. </w:t>
      </w:r>
    </w:p>
    <w:p w:rsidR="00086060" w:rsidRPr="006729D8" w:rsidRDefault="006729D8" w:rsidP="00086060">
      <w:pPr>
        <w:jc w:val="both"/>
        <w:rPr>
          <w:b/>
        </w:rPr>
      </w:pPr>
      <w:r w:rsidRPr="006729D8">
        <w:t>Waldemar Buczyński</w:t>
      </w:r>
      <w:r>
        <w:t xml:space="preserve"> odczytał rotę ślubowania: </w:t>
      </w:r>
      <w:r w:rsidR="00086060" w:rsidRPr="005A70D1">
        <w:rPr>
          <w:b/>
          <w:i/>
        </w:rPr>
        <w:t xml:space="preserve">Wierny Konstytucji i prawu Rzeczypospolitej Polskiej ślubuję </w:t>
      </w:r>
      <w:r w:rsidR="005A70D1" w:rsidRPr="005A70D1">
        <w:rPr>
          <w:b/>
          <w:i/>
        </w:rPr>
        <w:t>u</w:t>
      </w:r>
      <w:r w:rsidR="00086060" w:rsidRPr="005A70D1">
        <w:rPr>
          <w:b/>
          <w:i/>
        </w:rPr>
        <w:t>roczyście obowiązki Radnego sprawować, godnie, rzetelnie i uczciwie mając na względzie dobro mojej gminy i jej mieszkańców</w:t>
      </w:r>
      <w:r>
        <w:rPr>
          <w:b/>
          <w:i/>
        </w:rPr>
        <w:t xml:space="preserve"> </w:t>
      </w:r>
      <w:r w:rsidRPr="006729D8">
        <w:t>i kolejno nazwiska</w:t>
      </w:r>
      <w:r>
        <w:t>:</w:t>
      </w:r>
    </w:p>
    <w:p w:rsidR="00086060" w:rsidRPr="00127B55" w:rsidRDefault="00086060" w:rsidP="006729D8">
      <w:pPr>
        <w:pStyle w:val="Bezodstpw"/>
        <w:numPr>
          <w:ilvl w:val="0"/>
          <w:numId w:val="4"/>
        </w:numPr>
        <w:rPr>
          <w:rFonts w:ascii="Times New Roman" w:hAnsi="Times New Roman" w:cs="Times New Roman"/>
          <w:sz w:val="24"/>
          <w:szCs w:val="24"/>
        </w:rPr>
      </w:pPr>
      <w:r w:rsidRPr="00127B55">
        <w:rPr>
          <w:rFonts w:ascii="Times New Roman" w:hAnsi="Times New Roman" w:cs="Times New Roman"/>
          <w:sz w:val="24"/>
          <w:szCs w:val="24"/>
        </w:rPr>
        <w:t>Agatowska Joanna - „Ślubuję”</w:t>
      </w:r>
    </w:p>
    <w:p w:rsidR="00086060" w:rsidRPr="00127B55" w:rsidRDefault="00086060" w:rsidP="006729D8">
      <w:pPr>
        <w:pStyle w:val="Bezodstpw"/>
        <w:numPr>
          <w:ilvl w:val="0"/>
          <w:numId w:val="4"/>
        </w:numPr>
        <w:rPr>
          <w:rFonts w:ascii="Times New Roman" w:hAnsi="Times New Roman" w:cs="Times New Roman"/>
          <w:sz w:val="24"/>
          <w:szCs w:val="24"/>
        </w:rPr>
      </w:pPr>
      <w:r w:rsidRPr="00127B55">
        <w:rPr>
          <w:rFonts w:ascii="Times New Roman" w:hAnsi="Times New Roman" w:cs="Times New Roman"/>
          <w:sz w:val="24"/>
          <w:szCs w:val="24"/>
        </w:rPr>
        <w:t>Bohdziewicz Alicja - „Ślubuję”</w:t>
      </w:r>
    </w:p>
    <w:p w:rsidR="00086060" w:rsidRPr="00127B55" w:rsidRDefault="00086060" w:rsidP="006729D8">
      <w:pPr>
        <w:pStyle w:val="Bezodstpw"/>
        <w:numPr>
          <w:ilvl w:val="0"/>
          <w:numId w:val="4"/>
        </w:numPr>
        <w:rPr>
          <w:rFonts w:ascii="Times New Roman" w:hAnsi="Times New Roman" w:cs="Times New Roman"/>
          <w:sz w:val="24"/>
          <w:szCs w:val="24"/>
        </w:rPr>
      </w:pPr>
      <w:r w:rsidRPr="00127B55">
        <w:rPr>
          <w:rFonts w:ascii="Times New Roman" w:hAnsi="Times New Roman" w:cs="Times New Roman"/>
          <w:sz w:val="24"/>
          <w:szCs w:val="24"/>
        </w:rPr>
        <w:t>Borowski Jan - „Ślubuję tak mi dopomóż Bóg”</w:t>
      </w:r>
    </w:p>
    <w:p w:rsidR="00086060" w:rsidRPr="00127B55" w:rsidRDefault="00086060" w:rsidP="006729D8">
      <w:pPr>
        <w:pStyle w:val="Bezodstpw"/>
        <w:numPr>
          <w:ilvl w:val="0"/>
          <w:numId w:val="4"/>
        </w:numPr>
        <w:rPr>
          <w:rFonts w:ascii="Times New Roman" w:hAnsi="Times New Roman" w:cs="Times New Roman"/>
          <w:sz w:val="24"/>
          <w:szCs w:val="24"/>
        </w:rPr>
      </w:pPr>
      <w:r w:rsidRPr="00127B55">
        <w:rPr>
          <w:rFonts w:ascii="Times New Roman" w:hAnsi="Times New Roman" w:cs="Times New Roman"/>
          <w:sz w:val="24"/>
          <w:szCs w:val="24"/>
        </w:rPr>
        <w:t xml:space="preserve">Buczyński </w:t>
      </w:r>
      <w:r w:rsidR="006729D8">
        <w:rPr>
          <w:rFonts w:ascii="Times New Roman" w:hAnsi="Times New Roman" w:cs="Times New Roman"/>
          <w:sz w:val="24"/>
          <w:szCs w:val="24"/>
        </w:rPr>
        <w:t xml:space="preserve">Waldemar </w:t>
      </w:r>
      <w:r w:rsidRPr="00127B55">
        <w:rPr>
          <w:rFonts w:ascii="Times New Roman" w:hAnsi="Times New Roman" w:cs="Times New Roman"/>
          <w:sz w:val="24"/>
          <w:szCs w:val="24"/>
        </w:rPr>
        <w:t>- „Ślubuję”</w:t>
      </w:r>
    </w:p>
    <w:p w:rsidR="00086060" w:rsidRPr="00127B55" w:rsidRDefault="00086060" w:rsidP="006729D8">
      <w:pPr>
        <w:pStyle w:val="Bezodstpw"/>
        <w:numPr>
          <w:ilvl w:val="0"/>
          <w:numId w:val="4"/>
        </w:numPr>
        <w:rPr>
          <w:rFonts w:ascii="Times New Roman" w:hAnsi="Times New Roman" w:cs="Times New Roman"/>
          <w:sz w:val="24"/>
          <w:szCs w:val="24"/>
        </w:rPr>
      </w:pPr>
      <w:r w:rsidRPr="00127B55">
        <w:rPr>
          <w:rFonts w:ascii="Times New Roman" w:hAnsi="Times New Roman" w:cs="Times New Roman"/>
          <w:sz w:val="24"/>
          <w:szCs w:val="24"/>
        </w:rPr>
        <w:t>Gawroński Robert - „Ślubuję”</w:t>
      </w:r>
    </w:p>
    <w:p w:rsidR="00086060" w:rsidRPr="00127B55" w:rsidRDefault="00086060" w:rsidP="006729D8">
      <w:pPr>
        <w:pStyle w:val="Bezodstpw"/>
        <w:numPr>
          <w:ilvl w:val="0"/>
          <w:numId w:val="4"/>
        </w:numPr>
        <w:rPr>
          <w:rFonts w:ascii="Times New Roman" w:hAnsi="Times New Roman" w:cs="Times New Roman"/>
          <w:sz w:val="24"/>
          <w:szCs w:val="24"/>
        </w:rPr>
      </w:pPr>
      <w:proofErr w:type="spellStart"/>
      <w:r w:rsidRPr="00127B55">
        <w:rPr>
          <w:rFonts w:ascii="Times New Roman" w:hAnsi="Times New Roman" w:cs="Times New Roman"/>
          <w:sz w:val="24"/>
          <w:szCs w:val="24"/>
        </w:rPr>
        <w:t>Góreczny</w:t>
      </w:r>
      <w:proofErr w:type="spellEnd"/>
      <w:r w:rsidRPr="00127B55">
        <w:rPr>
          <w:rFonts w:ascii="Times New Roman" w:hAnsi="Times New Roman" w:cs="Times New Roman"/>
          <w:sz w:val="24"/>
          <w:szCs w:val="24"/>
        </w:rPr>
        <w:t xml:space="preserve"> Wiesław - „Ślubuję tak mi dopomóż Bóg”</w:t>
      </w:r>
    </w:p>
    <w:p w:rsidR="00086060" w:rsidRPr="00127B55" w:rsidRDefault="00086060" w:rsidP="006729D8">
      <w:pPr>
        <w:pStyle w:val="Bezodstpw"/>
        <w:numPr>
          <w:ilvl w:val="0"/>
          <w:numId w:val="4"/>
        </w:numPr>
        <w:rPr>
          <w:rFonts w:ascii="Times New Roman" w:hAnsi="Times New Roman" w:cs="Times New Roman"/>
          <w:sz w:val="24"/>
          <w:szCs w:val="24"/>
        </w:rPr>
      </w:pPr>
      <w:r w:rsidRPr="00127B55">
        <w:rPr>
          <w:rFonts w:ascii="Times New Roman" w:hAnsi="Times New Roman" w:cs="Times New Roman"/>
          <w:sz w:val="24"/>
          <w:szCs w:val="24"/>
        </w:rPr>
        <w:t>Jabłońska Elżbieta - „Ślubuję tak mi dopomóż Bóg”</w:t>
      </w:r>
    </w:p>
    <w:p w:rsidR="00086060" w:rsidRDefault="00086060" w:rsidP="006729D8">
      <w:pPr>
        <w:pStyle w:val="Akapitzlist"/>
        <w:numPr>
          <w:ilvl w:val="0"/>
          <w:numId w:val="4"/>
        </w:numPr>
        <w:jc w:val="both"/>
      </w:pPr>
      <w:proofErr w:type="spellStart"/>
      <w:r>
        <w:t>Janta</w:t>
      </w:r>
      <w:proofErr w:type="spellEnd"/>
      <w:r>
        <w:t>-Lipiński</w:t>
      </w:r>
      <w:r w:rsidR="006729D8">
        <w:t xml:space="preserve"> </w:t>
      </w:r>
      <w:r>
        <w:t>Kamil - „Ślubuję tak mi dopomóż Bóg”</w:t>
      </w:r>
    </w:p>
    <w:p w:rsidR="00086060" w:rsidRDefault="00086060" w:rsidP="006729D8">
      <w:pPr>
        <w:pStyle w:val="Akapitzlist"/>
        <w:numPr>
          <w:ilvl w:val="0"/>
          <w:numId w:val="4"/>
        </w:numPr>
        <w:jc w:val="both"/>
      </w:pPr>
      <w:r>
        <w:t>Jurkiewicz</w:t>
      </w:r>
      <w:r w:rsidR="006729D8">
        <w:t xml:space="preserve"> </w:t>
      </w:r>
      <w:r>
        <w:t>Jacek - „Ślubuję tak mi dopomóż Bóg”</w:t>
      </w:r>
    </w:p>
    <w:p w:rsidR="00086060" w:rsidRDefault="00086060" w:rsidP="006729D8">
      <w:pPr>
        <w:pStyle w:val="Akapitzlist"/>
        <w:numPr>
          <w:ilvl w:val="0"/>
          <w:numId w:val="4"/>
        </w:numPr>
        <w:jc w:val="both"/>
      </w:pPr>
      <w:r>
        <w:t>Merchelski Zdzisław - „Ślubuję”</w:t>
      </w:r>
    </w:p>
    <w:p w:rsidR="00086060" w:rsidRDefault="00086060" w:rsidP="006729D8">
      <w:pPr>
        <w:pStyle w:val="Akapitzlist"/>
        <w:numPr>
          <w:ilvl w:val="0"/>
          <w:numId w:val="4"/>
        </w:numPr>
        <w:jc w:val="both"/>
      </w:pPr>
      <w:r>
        <w:t>Mrozek</w:t>
      </w:r>
      <w:r w:rsidR="006729D8">
        <w:t xml:space="preserve"> </w:t>
      </w:r>
      <w:r>
        <w:t>Andrzej - „Ślubuję tak mi dopomóż Bóg”</w:t>
      </w:r>
    </w:p>
    <w:p w:rsidR="00086060" w:rsidRDefault="00086060" w:rsidP="006729D8">
      <w:pPr>
        <w:pStyle w:val="Akapitzlist"/>
        <w:numPr>
          <w:ilvl w:val="0"/>
          <w:numId w:val="4"/>
        </w:numPr>
        <w:jc w:val="both"/>
      </w:pPr>
      <w:r>
        <w:t>Niewiarowski</w:t>
      </w:r>
      <w:r w:rsidR="006729D8">
        <w:t xml:space="preserve"> </w:t>
      </w:r>
      <w:r>
        <w:t>Marek - „Ślubuję”</w:t>
      </w:r>
    </w:p>
    <w:p w:rsidR="00086060" w:rsidRDefault="00086060" w:rsidP="006729D8">
      <w:pPr>
        <w:pStyle w:val="Akapitzlist"/>
        <w:numPr>
          <w:ilvl w:val="0"/>
          <w:numId w:val="4"/>
        </w:numPr>
        <w:jc w:val="both"/>
      </w:pPr>
      <w:r>
        <w:t>Nowicki Kazimierz - „Ślubuję</w:t>
      </w:r>
      <w:r w:rsidR="006729D8">
        <w:t xml:space="preserve"> </w:t>
      </w:r>
      <w:r>
        <w:t>tak mi dopomóż Bóg”</w:t>
      </w:r>
    </w:p>
    <w:p w:rsidR="00086060" w:rsidRDefault="00086060" w:rsidP="006729D8">
      <w:pPr>
        <w:pStyle w:val="Akapitzlist"/>
        <w:numPr>
          <w:ilvl w:val="0"/>
          <w:numId w:val="4"/>
        </w:numPr>
        <w:jc w:val="both"/>
      </w:pPr>
      <w:r>
        <w:t>Nowicki</w:t>
      </w:r>
      <w:r w:rsidR="006729D8">
        <w:t xml:space="preserve"> </w:t>
      </w:r>
      <w:r>
        <w:t>Sławomir - „Ślubuję tak mi dopomóż Bóg”</w:t>
      </w:r>
    </w:p>
    <w:p w:rsidR="00086060" w:rsidRDefault="00086060" w:rsidP="006729D8">
      <w:pPr>
        <w:pStyle w:val="Akapitzlist"/>
        <w:numPr>
          <w:ilvl w:val="0"/>
          <w:numId w:val="4"/>
        </w:numPr>
        <w:jc w:val="both"/>
      </w:pPr>
      <w:proofErr w:type="spellStart"/>
      <w:r>
        <w:t>Szpytko</w:t>
      </w:r>
      <w:proofErr w:type="spellEnd"/>
      <w:r w:rsidR="006729D8">
        <w:t xml:space="preserve"> </w:t>
      </w:r>
      <w:r>
        <w:t>Krzysztof - „Ślubuję”</w:t>
      </w:r>
    </w:p>
    <w:p w:rsidR="00086060" w:rsidRDefault="00086060" w:rsidP="006729D8">
      <w:pPr>
        <w:pStyle w:val="Akapitzlist"/>
        <w:numPr>
          <w:ilvl w:val="0"/>
          <w:numId w:val="4"/>
        </w:numPr>
        <w:jc w:val="both"/>
      </w:pPr>
      <w:proofErr w:type="spellStart"/>
      <w:r>
        <w:t>Staszyński</w:t>
      </w:r>
      <w:proofErr w:type="spellEnd"/>
      <w:r w:rsidR="006729D8">
        <w:t xml:space="preserve"> </w:t>
      </w:r>
      <w:r>
        <w:t>Andrzej - „Ślubuję tak mi dopomóż Bóg”</w:t>
      </w:r>
    </w:p>
    <w:p w:rsidR="00086060" w:rsidRDefault="00086060" w:rsidP="006729D8">
      <w:pPr>
        <w:pStyle w:val="Akapitzlist"/>
        <w:numPr>
          <w:ilvl w:val="0"/>
          <w:numId w:val="4"/>
        </w:numPr>
        <w:jc w:val="both"/>
      </w:pPr>
      <w:proofErr w:type="spellStart"/>
      <w:r>
        <w:t>Sujka</w:t>
      </w:r>
      <w:proofErr w:type="spellEnd"/>
      <w:r w:rsidR="006729D8">
        <w:t xml:space="preserve"> </w:t>
      </w:r>
      <w:r>
        <w:t>Paweł - „Ślubuję”</w:t>
      </w:r>
    </w:p>
    <w:p w:rsidR="00086060" w:rsidRDefault="00086060" w:rsidP="006729D8">
      <w:pPr>
        <w:pStyle w:val="Akapitzlist"/>
        <w:numPr>
          <w:ilvl w:val="0"/>
          <w:numId w:val="4"/>
        </w:numPr>
        <w:jc w:val="both"/>
      </w:pPr>
      <w:r>
        <w:t>Andrzej Szczodry - „Ślubuję tak mi dopomóż Bóg”</w:t>
      </w:r>
    </w:p>
    <w:p w:rsidR="00086060" w:rsidRDefault="00086060" w:rsidP="006729D8">
      <w:pPr>
        <w:pStyle w:val="Akapitzlist"/>
        <w:numPr>
          <w:ilvl w:val="0"/>
          <w:numId w:val="4"/>
        </w:numPr>
        <w:jc w:val="both"/>
      </w:pPr>
      <w:r>
        <w:t>Śliwiński</w:t>
      </w:r>
      <w:r w:rsidR="006729D8">
        <w:t xml:space="preserve"> </w:t>
      </w:r>
      <w:r>
        <w:t>Dariusz - „Ślubuję tak mi dopomóż Bóg”</w:t>
      </w:r>
    </w:p>
    <w:p w:rsidR="00086060" w:rsidRDefault="00086060" w:rsidP="00C35EBF">
      <w:pPr>
        <w:pStyle w:val="Akapitzlist"/>
        <w:numPr>
          <w:ilvl w:val="0"/>
          <w:numId w:val="4"/>
        </w:numPr>
        <w:jc w:val="both"/>
      </w:pPr>
      <w:proofErr w:type="spellStart"/>
      <w:r>
        <w:t>Teterycz</w:t>
      </w:r>
      <w:proofErr w:type="spellEnd"/>
      <w:r w:rsidR="00C35EBF">
        <w:t xml:space="preserve"> </w:t>
      </w:r>
      <w:r>
        <w:t>Ryszard - „Ślubuję”</w:t>
      </w:r>
    </w:p>
    <w:p w:rsidR="00086060" w:rsidRDefault="00086060" w:rsidP="00C35EBF">
      <w:pPr>
        <w:pStyle w:val="Akapitzlist"/>
        <w:numPr>
          <w:ilvl w:val="0"/>
          <w:numId w:val="4"/>
        </w:numPr>
        <w:jc w:val="both"/>
      </w:pPr>
      <w:r>
        <w:t>Włodarczyk</w:t>
      </w:r>
      <w:r w:rsidR="00C35EBF">
        <w:t xml:space="preserve"> </w:t>
      </w:r>
      <w:r>
        <w:t>Jarosław - „Ślubuję”</w:t>
      </w:r>
    </w:p>
    <w:p w:rsidR="00086060" w:rsidRDefault="00086060" w:rsidP="00086060">
      <w:pPr>
        <w:jc w:val="both"/>
      </w:pPr>
      <w:r>
        <w:t xml:space="preserve">Dziękuję bardzo i gratuluję. Stwierdzam, że Radny, który złożył ślubowanie objął mandat Radnego Miasta Świnoujście. </w:t>
      </w:r>
    </w:p>
    <w:p w:rsidR="00127B55" w:rsidRDefault="00127B55" w:rsidP="00086060">
      <w:pPr>
        <w:jc w:val="both"/>
      </w:pPr>
    </w:p>
    <w:p w:rsidR="00127B55" w:rsidRPr="00B679A0" w:rsidRDefault="00B679A0" w:rsidP="00086060">
      <w:pPr>
        <w:jc w:val="both"/>
        <w:rPr>
          <w:b/>
        </w:rPr>
      </w:pPr>
      <w:r w:rsidRPr="00B679A0">
        <w:rPr>
          <w:b/>
        </w:rPr>
        <w:t xml:space="preserve">Ad. pkt 3 - </w:t>
      </w:r>
      <w:r w:rsidR="00127B55" w:rsidRPr="00B679A0">
        <w:rPr>
          <w:b/>
        </w:rPr>
        <w:t>Stwierdzenie kworum.</w:t>
      </w:r>
    </w:p>
    <w:p w:rsidR="00127B55" w:rsidRDefault="00127B55" w:rsidP="00086060">
      <w:pPr>
        <w:jc w:val="both"/>
      </w:pPr>
    </w:p>
    <w:p w:rsidR="00F727B4" w:rsidRDefault="00127B55" w:rsidP="00086060">
      <w:pPr>
        <w:jc w:val="both"/>
      </w:pPr>
      <w:r>
        <w:lastRenderedPageBreak/>
        <w:t xml:space="preserve">Kolejno </w:t>
      </w:r>
      <w:r w:rsidRPr="00F727B4">
        <w:rPr>
          <w:b/>
        </w:rPr>
        <w:t>Prowadzący Obrady Waldemar Buczyński</w:t>
      </w:r>
      <w:r>
        <w:t xml:space="preserve"> stwierdził kworum </w:t>
      </w:r>
      <w:r w:rsidR="00F727B4">
        <w:t>(o</w:t>
      </w:r>
      <w:r>
        <w:t>becnych jest 21 radnych</w:t>
      </w:r>
      <w:r w:rsidR="003F5AE5">
        <w:t>, co stanowi kworum</w:t>
      </w:r>
      <w:r w:rsidR="00F727B4">
        <w:t xml:space="preserve">) i przeszedł do przyjęcia porządku obrad. Uwag do </w:t>
      </w:r>
      <w:r w:rsidR="00086060">
        <w:t>porządku</w:t>
      </w:r>
      <w:r w:rsidR="00F727B4">
        <w:t xml:space="preserve"> obrad nie było:</w:t>
      </w:r>
    </w:p>
    <w:p w:rsidR="00086060" w:rsidRPr="00F727B4" w:rsidRDefault="00F727B4" w:rsidP="00086060">
      <w:pPr>
        <w:jc w:val="both"/>
        <w:rPr>
          <w:u w:val="single"/>
        </w:rPr>
      </w:pPr>
      <w:r w:rsidRPr="00F727B4">
        <w:rPr>
          <w:u w:val="single"/>
        </w:rPr>
        <w:t xml:space="preserve">Za przyjęciem porządku obrad głosowało 21 radnych, głosów przeciwnych i wstrzymujących się nie było. </w:t>
      </w:r>
    </w:p>
    <w:p w:rsidR="00F727B4" w:rsidRDefault="00F727B4" w:rsidP="00086060">
      <w:pPr>
        <w:jc w:val="both"/>
      </w:pPr>
      <w:r>
        <w:t xml:space="preserve">Porządek </w:t>
      </w:r>
      <w:r w:rsidR="003F5AE5">
        <w:t xml:space="preserve">obrad </w:t>
      </w:r>
      <w:r>
        <w:t xml:space="preserve">został przyjęty. </w:t>
      </w:r>
    </w:p>
    <w:p w:rsidR="00F727B4" w:rsidRDefault="00F727B4" w:rsidP="00086060">
      <w:pPr>
        <w:jc w:val="both"/>
      </w:pPr>
    </w:p>
    <w:p w:rsidR="00B679A0" w:rsidRDefault="00B679A0" w:rsidP="00086060">
      <w:pPr>
        <w:jc w:val="both"/>
      </w:pPr>
      <w:r>
        <w:t xml:space="preserve">Lista obecności stanowi </w:t>
      </w:r>
      <w:r>
        <w:rPr>
          <w:b/>
        </w:rPr>
        <w:t xml:space="preserve">załącznik nr </w:t>
      </w:r>
      <w:r w:rsidR="003F5AE5">
        <w:rPr>
          <w:b/>
        </w:rPr>
        <w:t>4</w:t>
      </w:r>
      <w:r>
        <w:t xml:space="preserve"> do protokołu.  </w:t>
      </w:r>
    </w:p>
    <w:p w:rsidR="00B679A0" w:rsidRDefault="00B679A0" w:rsidP="00086060">
      <w:pPr>
        <w:jc w:val="both"/>
      </w:pPr>
      <w:r>
        <w:t xml:space="preserve">Porządek obrad stanowi </w:t>
      </w:r>
      <w:r w:rsidR="003F5AE5">
        <w:rPr>
          <w:b/>
        </w:rPr>
        <w:t>załącznik nr 5</w:t>
      </w:r>
      <w:r>
        <w:t xml:space="preserve"> do protokołu.</w:t>
      </w:r>
    </w:p>
    <w:p w:rsidR="00B679A0" w:rsidRDefault="00B679A0" w:rsidP="00086060">
      <w:pPr>
        <w:jc w:val="both"/>
      </w:pPr>
    </w:p>
    <w:p w:rsidR="00432D05" w:rsidRPr="00432D05" w:rsidRDefault="00432D05" w:rsidP="00086060">
      <w:pPr>
        <w:jc w:val="both"/>
        <w:rPr>
          <w:b/>
        </w:rPr>
      </w:pPr>
      <w:r w:rsidRPr="00432D05">
        <w:rPr>
          <w:b/>
        </w:rPr>
        <w:t xml:space="preserve">Ad. pkt 4 – Wybór Przewodniczącego Rady Miasta Świnoujście VII Kadencji. </w:t>
      </w:r>
    </w:p>
    <w:p w:rsidR="00432D05" w:rsidRDefault="00432D05" w:rsidP="00086060">
      <w:pPr>
        <w:jc w:val="both"/>
      </w:pPr>
    </w:p>
    <w:p w:rsidR="00086060" w:rsidRDefault="00432D05" w:rsidP="00086060">
      <w:pPr>
        <w:jc w:val="both"/>
      </w:pPr>
      <w:r w:rsidRPr="003F5AE5">
        <w:rPr>
          <w:b/>
        </w:rPr>
        <w:t>Prowadzący Obrady Waldemar Buczyński</w:t>
      </w:r>
      <w:r>
        <w:t xml:space="preserve"> cyt.: „</w:t>
      </w:r>
      <w:r w:rsidR="00086060">
        <w:t>Proszę Radnych o podawanie kandydatów  na Przewodniczącego Rady Miasta</w:t>
      </w:r>
      <w:r>
        <w:t>”</w:t>
      </w:r>
      <w:r w:rsidR="00086060">
        <w:t>.</w:t>
      </w:r>
    </w:p>
    <w:p w:rsidR="00086060" w:rsidRDefault="00086060" w:rsidP="00086060">
      <w:pPr>
        <w:jc w:val="both"/>
      </w:pPr>
    </w:p>
    <w:p w:rsidR="00086060" w:rsidRDefault="00086060" w:rsidP="00086060">
      <w:pPr>
        <w:jc w:val="both"/>
      </w:pPr>
      <w:r>
        <w:rPr>
          <w:b/>
        </w:rPr>
        <w:t xml:space="preserve">Radny Ryszard </w:t>
      </w:r>
      <w:proofErr w:type="spellStart"/>
      <w:r>
        <w:rPr>
          <w:b/>
        </w:rPr>
        <w:t>Teterycz</w:t>
      </w:r>
      <w:proofErr w:type="spellEnd"/>
      <w:r w:rsidR="003F5AE5">
        <w:rPr>
          <w:b/>
        </w:rPr>
        <w:t xml:space="preserve"> </w:t>
      </w:r>
      <w:r w:rsidR="009D0DC7">
        <w:t>c</w:t>
      </w:r>
      <w:r>
        <w:t>yt.: „Chciałby zgłosić i zarekomendować Panią Joannę Agatowską na funkcję Przewodniczącej Rady Miasta w tej kadencji i krótko uzasadnić tą propozycję. Mianowicie przemawia za tym</w:t>
      </w:r>
      <w:r w:rsidR="00432D05">
        <w:t>,</w:t>
      </w:r>
      <w:r>
        <w:t xml:space="preserve"> przede wszystkim wynik wyborczy po raz drugi osiągany w naszym mieście. Czyli wskazanie, że zaufanie społeczne mieszkańców wobec Pani Joanny Agatowskiej jest od tych dwóch kadencji na poziomie bardzo wysokim, najwyższym spośród startujących. Myślę, że to jest argument zasadniczy. Następna kwestia to sprawa doświadczenia samorządowego, ponieważ występowała w wielu funkcjach</w:t>
      </w:r>
      <w:r w:rsidR="00432D05">
        <w:t>,</w:t>
      </w:r>
      <w:r>
        <w:t xml:space="preserve"> tak pracownika samorządowego, jak i funkcjach w Radzie Miasta, będąc Radną kolejnej kadencji</w:t>
      </w:r>
      <w:r w:rsidR="00432D05">
        <w:t>,</w:t>
      </w:r>
      <w:r>
        <w:t xml:space="preserve"> będąc Przewodniczącą Radny Miasta w 2006 roku i myślę, że w tym okresie pokazała, że spełnia wszystkie wymagane walory i warunki</w:t>
      </w:r>
      <w:r w:rsidR="003F5AE5">
        <w:t>,</w:t>
      </w:r>
      <w:r>
        <w:t xml:space="preserve"> by pełnić t</w:t>
      </w:r>
      <w:r w:rsidR="003F5AE5">
        <w:t>ę</w:t>
      </w:r>
      <w:r>
        <w:t xml:space="preserve"> funkcj</w:t>
      </w:r>
      <w:r w:rsidR="003F5AE5">
        <w:t>ę</w:t>
      </w:r>
      <w:r>
        <w:t>. Przypomnę także</w:t>
      </w:r>
      <w:r w:rsidR="00432D05">
        <w:t>,</w:t>
      </w:r>
      <w:r>
        <w:t xml:space="preserve"> że istotną cechą tutaj nas wszystkich powinna być umiejętność właściwego zachowania, właściwego reprezentowania obiektywizmu niezależnie od przynależności partyjnej i polityczne. I taki obiektywizm myślę, że będzie gwarantować, ponieważ pokazała wtedy w 2006 roku, że niezależnie od siły politycznej</w:t>
      </w:r>
      <w:r w:rsidR="009467E8">
        <w:t>,</w:t>
      </w:r>
      <w:r>
        <w:t xml:space="preserve"> jaką posiadaliśmy jako ugrupowanie, potrafiła wznieść się nad pewien podział, ponad pewne podziały polityczne, demonstrując, że można być Przewodniczącym, ale także nim nie być, a spełniać funkcje samorządowe bardzo dobrze. I ostatnia kwestia</w:t>
      </w:r>
      <w:r w:rsidR="009467E8">
        <w:t xml:space="preserve"> -</w:t>
      </w:r>
      <w:r>
        <w:t xml:space="preserve"> myślę, że jako wieloletni kolega Pani Joanny Agatowskiej pracując z nią mogę powiedzieć, że cechy osobowe i te, które świadczą, że wzajemne relacje międzyludzkie, które się tak nazywa, będą tutaj zachowane i będzie spełniać ten standard, który oczekujemy</w:t>
      </w:r>
      <w:r w:rsidR="009467E8">
        <w:t>,</w:t>
      </w:r>
      <w:r>
        <w:t xml:space="preserve"> jako Radni Rady Miasta. Dlatego te</w:t>
      </w:r>
      <w:r w:rsidR="009467E8">
        <w:t>ż</w:t>
      </w:r>
      <w:r>
        <w:t xml:space="preserve"> rekomenduję to nazwisko Pani Agatowskiej na funkcję Przewodniczącej Rady Miasta. Dziękuję Bardzo.”</w:t>
      </w:r>
    </w:p>
    <w:p w:rsidR="00086060" w:rsidRDefault="00086060" w:rsidP="00086060">
      <w:pPr>
        <w:jc w:val="both"/>
      </w:pPr>
    </w:p>
    <w:p w:rsidR="00086060" w:rsidRDefault="009467E8" w:rsidP="00086060">
      <w:pPr>
        <w:jc w:val="both"/>
      </w:pPr>
      <w:r>
        <w:rPr>
          <w:b/>
        </w:rPr>
        <w:t xml:space="preserve">Radna </w:t>
      </w:r>
      <w:r w:rsidR="00086060" w:rsidRPr="00F14997">
        <w:rPr>
          <w:b/>
        </w:rPr>
        <w:t>Joanna Agatowska</w:t>
      </w:r>
      <w:r w:rsidR="003F5AE5">
        <w:rPr>
          <w:b/>
        </w:rPr>
        <w:t xml:space="preserve"> </w:t>
      </w:r>
      <w:r>
        <w:t>wyraziła zgodę na kandydowanie na funkcj</w:t>
      </w:r>
      <w:r w:rsidR="003F5AE5">
        <w:t>ę</w:t>
      </w:r>
      <w:r>
        <w:t xml:space="preserve"> Przewodniczącego Rady Miasta Świnoujście.</w:t>
      </w:r>
    </w:p>
    <w:p w:rsidR="00086060" w:rsidRDefault="00086060" w:rsidP="00086060">
      <w:pPr>
        <w:jc w:val="both"/>
      </w:pPr>
    </w:p>
    <w:p w:rsidR="00086060" w:rsidRDefault="009467E8" w:rsidP="00086060">
      <w:pPr>
        <w:jc w:val="both"/>
      </w:pPr>
      <w:r>
        <w:rPr>
          <w:b/>
        </w:rPr>
        <w:t xml:space="preserve">Prowadzący Obrady </w:t>
      </w:r>
      <w:r w:rsidR="00086060" w:rsidRPr="00781361">
        <w:rPr>
          <w:b/>
        </w:rPr>
        <w:t>Waldemar Buczyński</w:t>
      </w:r>
      <w:r w:rsidR="009D0DC7">
        <w:rPr>
          <w:b/>
        </w:rPr>
        <w:t xml:space="preserve"> </w:t>
      </w:r>
      <w:r w:rsidR="009D0DC7">
        <w:t>c</w:t>
      </w:r>
      <w:r w:rsidR="00086060">
        <w:t>yt.: „Dziękuję serdecznie. Proszę o zgłaszanie kandydatur. Ponieważ nie widzę</w:t>
      </w:r>
      <w:r>
        <w:t>,</w:t>
      </w:r>
      <w:r w:rsidR="00086060">
        <w:t xml:space="preserve"> w związku z tym</w:t>
      </w:r>
      <w:r>
        <w:t>,</w:t>
      </w:r>
      <w:r w:rsidR="00086060">
        <w:t xml:space="preserve"> że wybór Przewodniczącego Rady odbywa się w głosowaniu tajnym proszę o podawanie kandydatów do składu Komisji Skrutacyjnej.”</w:t>
      </w:r>
    </w:p>
    <w:p w:rsidR="00086060" w:rsidRDefault="00086060" w:rsidP="00086060">
      <w:pPr>
        <w:jc w:val="both"/>
      </w:pPr>
    </w:p>
    <w:p w:rsidR="00086060" w:rsidRDefault="00086060" w:rsidP="00086060">
      <w:pPr>
        <w:jc w:val="both"/>
      </w:pPr>
      <w:r w:rsidRPr="00F14997">
        <w:rPr>
          <w:b/>
        </w:rPr>
        <w:t xml:space="preserve">Radny Paweł </w:t>
      </w:r>
      <w:proofErr w:type="spellStart"/>
      <w:r w:rsidRPr="00F14997">
        <w:rPr>
          <w:b/>
        </w:rPr>
        <w:t>Sujka</w:t>
      </w:r>
      <w:proofErr w:type="spellEnd"/>
      <w:r w:rsidR="003F5AE5">
        <w:rPr>
          <w:b/>
        </w:rPr>
        <w:t xml:space="preserve"> </w:t>
      </w:r>
      <w:r w:rsidR="009D0DC7">
        <w:t>c</w:t>
      </w:r>
      <w:r>
        <w:t>yt.: „Proponuję Radnego Jarosława Włodarczyka.”</w:t>
      </w:r>
    </w:p>
    <w:p w:rsidR="00086060" w:rsidRDefault="00086060" w:rsidP="00086060">
      <w:pPr>
        <w:jc w:val="both"/>
      </w:pPr>
    </w:p>
    <w:p w:rsidR="00086060" w:rsidRPr="00857B0B" w:rsidRDefault="00086060" w:rsidP="00086060">
      <w:pPr>
        <w:jc w:val="both"/>
        <w:rPr>
          <w:b/>
        </w:rPr>
      </w:pPr>
      <w:r w:rsidRPr="00857B0B">
        <w:rPr>
          <w:b/>
        </w:rPr>
        <w:t>Radny Jarosław Włodarczyk</w:t>
      </w:r>
      <w:r w:rsidR="003F5AE5">
        <w:rPr>
          <w:b/>
        </w:rPr>
        <w:t xml:space="preserve"> </w:t>
      </w:r>
      <w:r w:rsidR="009467E8" w:rsidRPr="009467E8">
        <w:t>wyraził</w:t>
      </w:r>
      <w:r w:rsidR="003F5AE5">
        <w:t xml:space="preserve"> </w:t>
      </w:r>
      <w:r w:rsidR="009467E8" w:rsidRPr="009467E8">
        <w:t>zgod</w:t>
      </w:r>
      <w:r w:rsidR="009467E8">
        <w:t>ę</w:t>
      </w:r>
      <w:r w:rsidR="009467E8" w:rsidRPr="009467E8">
        <w:t xml:space="preserve"> na</w:t>
      </w:r>
      <w:r w:rsidR="009467E8">
        <w:t xml:space="preserve"> pracę w Komisji Skrutacyjnej.</w:t>
      </w:r>
    </w:p>
    <w:p w:rsidR="00086060" w:rsidRPr="00857B0B" w:rsidRDefault="00086060" w:rsidP="00086060">
      <w:pPr>
        <w:jc w:val="both"/>
        <w:rPr>
          <w:b/>
        </w:rPr>
      </w:pPr>
    </w:p>
    <w:p w:rsidR="00086060" w:rsidRDefault="00086060" w:rsidP="00086060">
      <w:pPr>
        <w:jc w:val="both"/>
      </w:pPr>
      <w:r w:rsidRPr="00857B0B">
        <w:rPr>
          <w:b/>
        </w:rPr>
        <w:t>Radna Elżbieta Jabłońska</w:t>
      </w:r>
      <w:r w:rsidR="003F5AE5">
        <w:rPr>
          <w:b/>
        </w:rPr>
        <w:t xml:space="preserve"> </w:t>
      </w:r>
      <w:r w:rsidR="009D0DC7">
        <w:t>c</w:t>
      </w:r>
      <w:r w:rsidRPr="00857B0B">
        <w:t xml:space="preserve">yt.: „Proponuję Radnego Kamila </w:t>
      </w:r>
      <w:proofErr w:type="spellStart"/>
      <w:r w:rsidRPr="00857B0B">
        <w:t>Janta</w:t>
      </w:r>
      <w:proofErr w:type="spellEnd"/>
      <w:r w:rsidRPr="00857B0B">
        <w:t>-Lipińskiego</w:t>
      </w:r>
      <w:r>
        <w:t>.”</w:t>
      </w:r>
    </w:p>
    <w:p w:rsidR="00086060" w:rsidRPr="00857B0B" w:rsidRDefault="00086060" w:rsidP="00086060">
      <w:pPr>
        <w:jc w:val="both"/>
        <w:rPr>
          <w:b/>
        </w:rPr>
      </w:pPr>
      <w:r>
        <w:rPr>
          <w:b/>
        </w:rPr>
        <w:t xml:space="preserve">Radny </w:t>
      </w:r>
      <w:r w:rsidRPr="00857B0B">
        <w:rPr>
          <w:b/>
        </w:rPr>
        <w:t>K</w:t>
      </w:r>
      <w:r>
        <w:rPr>
          <w:b/>
        </w:rPr>
        <w:t>amil</w:t>
      </w:r>
      <w:r w:rsidR="00530ED1">
        <w:rPr>
          <w:b/>
        </w:rPr>
        <w:t xml:space="preserve"> </w:t>
      </w:r>
      <w:proofErr w:type="spellStart"/>
      <w:r w:rsidRPr="00857B0B">
        <w:rPr>
          <w:b/>
        </w:rPr>
        <w:t>Janta</w:t>
      </w:r>
      <w:proofErr w:type="spellEnd"/>
      <w:r w:rsidRPr="00857B0B">
        <w:rPr>
          <w:b/>
        </w:rPr>
        <w:t>-Lipiński</w:t>
      </w:r>
      <w:r w:rsidR="003F5AE5">
        <w:rPr>
          <w:b/>
        </w:rPr>
        <w:t xml:space="preserve"> </w:t>
      </w:r>
      <w:r w:rsidR="009467E8">
        <w:t xml:space="preserve">wyraził zgodę na pracę w Komisji Skrutacyjnej. </w:t>
      </w:r>
    </w:p>
    <w:p w:rsidR="00C9790A" w:rsidRDefault="00C9790A" w:rsidP="00086060">
      <w:pPr>
        <w:jc w:val="both"/>
        <w:rPr>
          <w:b/>
        </w:rPr>
      </w:pPr>
    </w:p>
    <w:p w:rsidR="00086060" w:rsidRDefault="00086060" w:rsidP="00086060">
      <w:pPr>
        <w:jc w:val="both"/>
      </w:pPr>
      <w:r w:rsidRPr="00857B0B">
        <w:rPr>
          <w:b/>
        </w:rPr>
        <w:t>Radny Sławomir Nowicki</w:t>
      </w:r>
      <w:r w:rsidR="003F5AE5">
        <w:rPr>
          <w:b/>
        </w:rPr>
        <w:t xml:space="preserve"> </w:t>
      </w:r>
      <w:r w:rsidR="009D0DC7">
        <w:t>c</w:t>
      </w:r>
      <w:r>
        <w:t>yt.: „Proponuję Alicję Bohdziewicz.”</w:t>
      </w:r>
    </w:p>
    <w:p w:rsidR="00086060" w:rsidRDefault="00086060" w:rsidP="00086060">
      <w:pPr>
        <w:jc w:val="both"/>
      </w:pPr>
    </w:p>
    <w:p w:rsidR="00086060" w:rsidRPr="00857B0B" w:rsidRDefault="00086060" w:rsidP="00086060">
      <w:pPr>
        <w:jc w:val="both"/>
        <w:rPr>
          <w:b/>
        </w:rPr>
      </w:pPr>
      <w:r>
        <w:rPr>
          <w:b/>
        </w:rPr>
        <w:t xml:space="preserve">Radna </w:t>
      </w:r>
      <w:r w:rsidRPr="00857B0B">
        <w:rPr>
          <w:b/>
        </w:rPr>
        <w:t>Alicja Bohdziewicz</w:t>
      </w:r>
      <w:r w:rsidR="003F5AE5">
        <w:rPr>
          <w:b/>
        </w:rPr>
        <w:t xml:space="preserve"> </w:t>
      </w:r>
      <w:r w:rsidR="003F5AE5">
        <w:t>wyraziła zgodę na pracę w Komisji Skrutacyjnej.</w:t>
      </w:r>
    </w:p>
    <w:p w:rsidR="00086060" w:rsidRPr="00857B0B" w:rsidRDefault="00086060" w:rsidP="00086060">
      <w:pPr>
        <w:jc w:val="both"/>
        <w:rPr>
          <w:b/>
        </w:rPr>
      </w:pPr>
    </w:p>
    <w:p w:rsidR="009467E8" w:rsidRDefault="009467E8" w:rsidP="00086060">
      <w:pPr>
        <w:jc w:val="both"/>
      </w:pPr>
      <w:r>
        <w:rPr>
          <w:b/>
        </w:rPr>
        <w:t xml:space="preserve">Prowadzący Obrady </w:t>
      </w:r>
      <w:r w:rsidR="00086060" w:rsidRPr="00781361">
        <w:rPr>
          <w:b/>
        </w:rPr>
        <w:t>Waldemar Buczyński</w:t>
      </w:r>
      <w:r w:rsidR="003F5AE5">
        <w:rPr>
          <w:b/>
        </w:rPr>
        <w:t xml:space="preserve"> </w:t>
      </w:r>
      <w:r w:rsidR="00086060">
        <w:t xml:space="preserve">„Czy są jeszcze inne kandydatury. Ponieważ nie widzę, proszę o przegłosowanie </w:t>
      </w:r>
      <w:r w:rsidR="003F5AE5">
        <w:t>składu Komisji Skrutacyjnej</w:t>
      </w:r>
      <w:r>
        <w:t>:</w:t>
      </w:r>
    </w:p>
    <w:p w:rsidR="009467E8" w:rsidRPr="009467E8" w:rsidRDefault="009467E8" w:rsidP="00086060">
      <w:pPr>
        <w:jc w:val="both"/>
        <w:rPr>
          <w:u w:val="single"/>
        </w:rPr>
      </w:pPr>
      <w:r w:rsidRPr="009467E8">
        <w:rPr>
          <w:u w:val="single"/>
        </w:rPr>
        <w:t xml:space="preserve">Za głosowało 21 radnych, głosów przeciwnych i wstrzymujących się nie było. </w:t>
      </w:r>
    </w:p>
    <w:p w:rsidR="00086060" w:rsidRDefault="00086060" w:rsidP="00086060">
      <w:pPr>
        <w:jc w:val="both"/>
      </w:pPr>
      <w:r>
        <w:t xml:space="preserve">Dziękuję, koniec głosowania. Wynik głosowania 21za. Stwierdzam, że na podstawie przeprowadzonego głosowania Komisja Skrutacyjna została powołana w składzie: </w:t>
      </w:r>
      <w:r w:rsidRPr="0037714C">
        <w:t xml:space="preserve">Radny Jarosław Włodarczyk, Radny Kamil </w:t>
      </w:r>
      <w:proofErr w:type="spellStart"/>
      <w:r w:rsidRPr="0037714C">
        <w:t>Janta</w:t>
      </w:r>
      <w:proofErr w:type="spellEnd"/>
      <w:r w:rsidRPr="0037714C">
        <w:t>-Lipiński i Radna Alicja Bohdziewicz.</w:t>
      </w:r>
      <w:r>
        <w:t xml:space="preserve"> Gratuluję wyboru. W związku z tym</w:t>
      </w:r>
      <w:r w:rsidR="009467E8">
        <w:t>,</w:t>
      </w:r>
      <w:r>
        <w:t xml:space="preserve"> proszę Komisję o przygotowanie i przeprowadzenie głosowania tajnego w sprawie wyboru Przewodniczącego Rady Miasta</w:t>
      </w:r>
      <w:r w:rsidR="009467E8">
        <w:t>.</w:t>
      </w:r>
      <w:r w:rsidR="003F5AE5">
        <w:t xml:space="preserve"> </w:t>
      </w:r>
      <w:r w:rsidR="009467E8">
        <w:t xml:space="preserve">Ogłaszam </w:t>
      </w:r>
      <w:r>
        <w:t xml:space="preserve">10 minut przerwy w celu przygotowania </w:t>
      </w:r>
      <w:r w:rsidR="003F5AE5">
        <w:t xml:space="preserve">przez </w:t>
      </w:r>
      <w:r>
        <w:t>Komisj</w:t>
      </w:r>
      <w:r w:rsidR="003F5AE5">
        <w:t>ę</w:t>
      </w:r>
      <w:r>
        <w:t xml:space="preserve"> Skrutacyjn</w:t>
      </w:r>
      <w:r w:rsidR="003F5AE5">
        <w:t>ą</w:t>
      </w:r>
      <w:r>
        <w:t xml:space="preserve"> kart do głosowania. </w:t>
      </w:r>
    </w:p>
    <w:p w:rsidR="009467E8" w:rsidRDefault="009467E8" w:rsidP="00086060">
      <w:pPr>
        <w:jc w:val="both"/>
      </w:pPr>
      <w:r>
        <w:t>(przerwa 10 minut)</w:t>
      </w:r>
    </w:p>
    <w:p w:rsidR="009467E8" w:rsidRPr="009467E8" w:rsidRDefault="009467E8" w:rsidP="00086060">
      <w:pPr>
        <w:jc w:val="both"/>
        <w:rPr>
          <w:b/>
        </w:rPr>
      </w:pPr>
    </w:p>
    <w:p w:rsidR="00086060" w:rsidRDefault="009467E8" w:rsidP="00086060">
      <w:pPr>
        <w:jc w:val="both"/>
      </w:pPr>
      <w:r w:rsidRPr="009467E8">
        <w:rPr>
          <w:b/>
        </w:rPr>
        <w:t>Prowadzący Obrady Waldemar Buczyński</w:t>
      </w:r>
      <w:r>
        <w:t xml:space="preserve"> „</w:t>
      </w:r>
      <w:r w:rsidR="00086060">
        <w:t>Wznawiam Obrady. Proszę Komisję Skrutacyjną o wyjaśnienie sposobu głosowania i przeprowadzenie głosowania tajnego w celu wyboru</w:t>
      </w:r>
      <w:r w:rsidR="003F5AE5">
        <w:t xml:space="preserve"> </w:t>
      </w:r>
      <w:r w:rsidR="00086060">
        <w:t xml:space="preserve">Przewodniczącego Rady Miasta. Proszę Panią Przewodniczącą </w:t>
      </w:r>
      <w:r w:rsidR="003F5AE5">
        <w:t>Komisji o zabranie głosu</w:t>
      </w:r>
      <w:r w:rsidR="00086060">
        <w:t>.”</w:t>
      </w:r>
    </w:p>
    <w:p w:rsidR="00086060" w:rsidRDefault="00086060" w:rsidP="00086060">
      <w:pPr>
        <w:jc w:val="both"/>
        <w:rPr>
          <w:b/>
        </w:rPr>
      </w:pPr>
    </w:p>
    <w:p w:rsidR="00086060" w:rsidRDefault="00086060" w:rsidP="00086060">
      <w:pPr>
        <w:jc w:val="both"/>
      </w:pPr>
      <w:r>
        <w:rPr>
          <w:b/>
        </w:rPr>
        <w:t xml:space="preserve">Radna </w:t>
      </w:r>
      <w:r w:rsidRPr="00857B0B">
        <w:rPr>
          <w:b/>
        </w:rPr>
        <w:t>Alicja Bohdziewicz</w:t>
      </w:r>
      <w:r w:rsidR="003F5AE5">
        <w:rPr>
          <w:b/>
        </w:rPr>
        <w:t xml:space="preserve"> </w:t>
      </w:r>
      <w:r w:rsidR="009467E8" w:rsidRPr="009467E8">
        <w:t>c</w:t>
      </w:r>
      <w:r w:rsidR="003F5AE5">
        <w:t xml:space="preserve">yt.: </w:t>
      </w:r>
      <w:r>
        <w:t>„Komisja Skrutac</w:t>
      </w:r>
      <w:r w:rsidR="009467E8">
        <w:t>y</w:t>
      </w:r>
      <w:r>
        <w:t>jna przygotowała do głosowania 21 kart dla wszystkich radnych</w:t>
      </w:r>
      <w:r w:rsidR="00CA0433">
        <w:t>,</w:t>
      </w:r>
      <w:r>
        <w:t xml:space="preserve"> do wyboru w głosowaniu </w:t>
      </w:r>
      <w:r w:rsidR="00CA0433">
        <w:t xml:space="preserve">w </w:t>
      </w:r>
      <w:r>
        <w:t xml:space="preserve">sprawie Przewodniczącego Rady Miasta. Kandydatką na Przewodniczącą Rady Miasta jest Pani Joanna Agatowska. Informuję, że głosowanie na karcie odbywa się poprzez postawienie znaku X w odpowiedniej rubryce: za, przeciw lub wstrzymuję się. Mamy urnę pustą. Kolega będzie wyczytywał po kolei nazwiska, proszę do mnie po odbiór kart do głosowania i wrzucenie do urny.” </w:t>
      </w:r>
    </w:p>
    <w:p w:rsidR="00086060" w:rsidRDefault="00086060" w:rsidP="00086060">
      <w:pPr>
        <w:jc w:val="both"/>
      </w:pPr>
    </w:p>
    <w:p w:rsidR="00086060" w:rsidRDefault="00086060" w:rsidP="00086060">
      <w:pPr>
        <w:jc w:val="both"/>
      </w:pPr>
      <w:r>
        <w:rPr>
          <w:b/>
        </w:rPr>
        <w:t xml:space="preserve">Radny </w:t>
      </w:r>
      <w:r w:rsidRPr="00857B0B">
        <w:rPr>
          <w:b/>
        </w:rPr>
        <w:t>K</w:t>
      </w:r>
      <w:r>
        <w:rPr>
          <w:b/>
        </w:rPr>
        <w:t>amil</w:t>
      </w:r>
      <w:r w:rsidR="003F5AE5">
        <w:rPr>
          <w:b/>
        </w:rPr>
        <w:t xml:space="preserve"> </w:t>
      </w:r>
      <w:proofErr w:type="spellStart"/>
      <w:r w:rsidRPr="00857B0B">
        <w:rPr>
          <w:b/>
        </w:rPr>
        <w:t>Janta</w:t>
      </w:r>
      <w:proofErr w:type="spellEnd"/>
      <w:r w:rsidRPr="00857B0B">
        <w:rPr>
          <w:b/>
        </w:rPr>
        <w:t>-Lipiński</w:t>
      </w:r>
      <w:r w:rsidR="003F5AE5">
        <w:rPr>
          <w:b/>
        </w:rPr>
        <w:t xml:space="preserve"> </w:t>
      </w:r>
      <w:r w:rsidR="00CA0433">
        <w:t>c</w:t>
      </w:r>
      <w:r>
        <w:t>zyta listę Radnych:</w:t>
      </w:r>
    </w:p>
    <w:p w:rsidR="00086060" w:rsidRDefault="00086060" w:rsidP="003F5AE5">
      <w:pPr>
        <w:pStyle w:val="Akapitzlist"/>
        <w:numPr>
          <w:ilvl w:val="0"/>
          <w:numId w:val="5"/>
        </w:numPr>
        <w:jc w:val="both"/>
      </w:pPr>
      <w:r>
        <w:t>Agatowska Joanna</w:t>
      </w:r>
    </w:p>
    <w:p w:rsidR="00086060" w:rsidRDefault="00086060" w:rsidP="003F5AE5">
      <w:pPr>
        <w:pStyle w:val="Akapitzlist"/>
        <w:numPr>
          <w:ilvl w:val="0"/>
          <w:numId w:val="5"/>
        </w:numPr>
        <w:jc w:val="both"/>
      </w:pPr>
      <w:r>
        <w:t>Bohdziewicz</w:t>
      </w:r>
      <w:r w:rsidR="003F5AE5">
        <w:t xml:space="preserve"> </w:t>
      </w:r>
      <w:r>
        <w:t>Alicja</w:t>
      </w:r>
    </w:p>
    <w:p w:rsidR="00086060" w:rsidRDefault="00086060" w:rsidP="003F5AE5">
      <w:pPr>
        <w:pStyle w:val="Akapitzlist"/>
        <w:numPr>
          <w:ilvl w:val="0"/>
          <w:numId w:val="5"/>
        </w:numPr>
        <w:jc w:val="both"/>
      </w:pPr>
      <w:r>
        <w:t xml:space="preserve">Borowski Jan </w:t>
      </w:r>
    </w:p>
    <w:p w:rsidR="00086060" w:rsidRDefault="00086060" w:rsidP="003F5AE5">
      <w:pPr>
        <w:pStyle w:val="Akapitzlist"/>
        <w:numPr>
          <w:ilvl w:val="0"/>
          <w:numId w:val="5"/>
        </w:numPr>
        <w:jc w:val="both"/>
      </w:pPr>
      <w:r>
        <w:t>Buczyński</w:t>
      </w:r>
      <w:r w:rsidR="003F5AE5">
        <w:t xml:space="preserve"> </w:t>
      </w:r>
      <w:r>
        <w:t>Waldemar</w:t>
      </w:r>
    </w:p>
    <w:p w:rsidR="00086060" w:rsidRDefault="00086060" w:rsidP="003F5AE5">
      <w:pPr>
        <w:pStyle w:val="Akapitzlist"/>
        <w:numPr>
          <w:ilvl w:val="0"/>
          <w:numId w:val="5"/>
        </w:numPr>
        <w:jc w:val="both"/>
      </w:pPr>
      <w:r>
        <w:t>Gawroński</w:t>
      </w:r>
      <w:r w:rsidR="003F5AE5">
        <w:t xml:space="preserve"> </w:t>
      </w:r>
      <w:r>
        <w:t xml:space="preserve">Robert </w:t>
      </w:r>
    </w:p>
    <w:p w:rsidR="00086060" w:rsidRDefault="00086060" w:rsidP="003F5AE5">
      <w:pPr>
        <w:pStyle w:val="Akapitzlist"/>
        <w:numPr>
          <w:ilvl w:val="0"/>
          <w:numId w:val="5"/>
        </w:numPr>
        <w:jc w:val="both"/>
      </w:pPr>
      <w:proofErr w:type="spellStart"/>
      <w:r>
        <w:t>Góreczny</w:t>
      </w:r>
      <w:proofErr w:type="spellEnd"/>
      <w:r w:rsidR="003F5AE5">
        <w:t xml:space="preserve"> </w:t>
      </w:r>
      <w:r>
        <w:t xml:space="preserve">Wiesław </w:t>
      </w:r>
    </w:p>
    <w:p w:rsidR="00086060" w:rsidRDefault="00086060" w:rsidP="003F5AE5">
      <w:pPr>
        <w:pStyle w:val="Akapitzlist"/>
        <w:numPr>
          <w:ilvl w:val="0"/>
          <w:numId w:val="5"/>
        </w:numPr>
        <w:jc w:val="both"/>
      </w:pPr>
      <w:r>
        <w:t>Jabłońska</w:t>
      </w:r>
      <w:r w:rsidR="003F5AE5">
        <w:t xml:space="preserve"> </w:t>
      </w:r>
      <w:r>
        <w:t xml:space="preserve">Elżbieta </w:t>
      </w:r>
    </w:p>
    <w:p w:rsidR="00086060" w:rsidRDefault="00086060" w:rsidP="003F5AE5">
      <w:pPr>
        <w:pStyle w:val="Akapitzlist"/>
        <w:numPr>
          <w:ilvl w:val="0"/>
          <w:numId w:val="5"/>
        </w:numPr>
        <w:jc w:val="both"/>
      </w:pPr>
      <w:proofErr w:type="spellStart"/>
      <w:r>
        <w:t>Janta</w:t>
      </w:r>
      <w:proofErr w:type="spellEnd"/>
      <w:r>
        <w:t>-Lipiński</w:t>
      </w:r>
      <w:r w:rsidR="003F5AE5">
        <w:t xml:space="preserve"> </w:t>
      </w:r>
      <w:r>
        <w:t xml:space="preserve">Kamil </w:t>
      </w:r>
    </w:p>
    <w:p w:rsidR="00086060" w:rsidRDefault="00086060" w:rsidP="003F5AE5">
      <w:pPr>
        <w:pStyle w:val="Akapitzlist"/>
        <w:numPr>
          <w:ilvl w:val="0"/>
          <w:numId w:val="5"/>
        </w:numPr>
        <w:jc w:val="both"/>
      </w:pPr>
      <w:r>
        <w:t>Jurkiewicz</w:t>
      </w:r>
      <w:r w:rsidR="003F5AE5">
        <w:t xml:space="preserve"> </w:t>
      </w:r>
      <w:r>
        <w:t xml:space="preserve">Jacek </w:t>
      </w:r>
    </w:p>
    <w:p w:rsidR="00086060" w:rsidRDefault="00086060" w:rsidP="003F5AE5">
      <w:pPr>
        <w:pStyle w:val="Akapitzlist"/>
        <w:numPr>
          <w:ilvl w:val="0"/>
          <w:numId w:val="5"/>
        </w:numPr>
        <w:jc w:val="both"/>
      </w:pPr>
      <w:r>
        <w:t xml:space="preserve">Merchelski Zdzisław </w:t>
      </w:r>
    </w:p>
    <w:p w:rsidR="00086060" w:rsidRDefault="00086060" w:rsidP="003F5AE5">
      <w:pPr>
        <w:pStyle w:val="Akapitzlist"/>
        <w:numPr>
          <w:ilvl w:val="0"/>
          <w:numId w:val="5"/>
        </w:numPr>
        <w:jc w:val="both"/>
      </w:pPr>
      <w:r>
        <w:t>Mrozek</w:t>
      </w:r>
      <w:r w:rsidR="003F5AE5">
        <w:t xml:space="preserve"> </w:t>
      </w:r>
      <w:r>
        <w:t xml:space="preserve">Andrzej </w:t>
      </w:r>
    </w:p>
    <w:p w:rsidR="00086060" w:rsidRDefault="00086060" w:rsidP="003F5AE5">
      <w:pPr>
        <w:pStyle w:val="Akapitzlist"/>
        <w:numPr>
          <w:ilvl w:val="0"/>
          <w:numId w:val="5"/>
        </w:numPr>
        <w:jc w:val="both"/>
      </w:pPr>
      <w:r>
        <w:t>Niewiarowski</w:t>
      </w:r>
      <w:r w:rsidR="003F5AE5">
        <w:t xml:space="preserve"> </w:t>
      </w:r>
      <w:r>
        <w:t xml:space="preserve">Marek </w:t>
      </w:r>
    </w:p>
    <w:p w:rsidR="00086060" w:rsidRDefault="00086060" w:rsidP="003F5AE5">
      <w:pPr>
        <w:pStyle w:val="Akapitzlist"/>
        <w:numPr>
          <w:ilvl w:val="0"/>
          <w:numId w:val="5"/>
        </w:numPr>
        <w:jc w:val="both"/>
      </w:pPr>
      <w:r>
        <w:t xml:space="preserve">Nowicki Kazimierz </w:t>
      </w:r>
    </w:p>
    <w:p w:rsidR="00086060" w:rsidRDefault="00086060" w:rsidP="003F5AE5">
      <w:pPr>
        <w:pStyle w:val="Akapitzlist"/>
        <w:numPr>
          <w:ilvl w:val="0"/>
          <w:numId w:val="5"/>
        </w:numPr>
        <w:jc w:val="both"/>
      </w:pPr>
      <w:r>
        <w:t>Nowicki</w:t>
      </w:r>
      <w:r w:rsidR="003F5AE5">
        <w:t xml:space="preserve"> </w:t>
      </w:r>
      <w:r>
        <w:t xml:space="preserve">Sławomir  </w:t>
      </w:r>
    </w:p>
    <w:p w:rsidR="00086060" w:rsidRDefault="00086060" w:rsidP="003F5AE5">
      <w:pPr>
        <w:pStyle w:val="Akapitzlist"/>
        <w:numPr>
          <w:ilvl w:val="0"/>
          <w:numId w:val="5"/>
        </w:numPr>
        <w:jc w:val="both"/>
      </w:pPr>
      <w:proofErr w:type="spellStart"/>
      <w:r>
        <w:t>Szpytko</w:t>
      </w:r>
      <w:proofErr w:type="spellEnd"/>
      <w:r w:rsidR="003F5AE5">
        <w:t xml:space="preserve"> </w:t>
      </w:r>
      <w:r>
        <w:t xml:space="preserve">Krzysztof </w:t>
      </w:r>
    </w:p>
    <w:p w:rsidR="00086060" w:rsidRDefault="00086060" w:rsidP="003F5AE5">
      <w:pPr>
        <w:pStyle w:val="Akapitzlist"/>
        <w:numPr>
          <w:ilvl w:val="0"/>
          <w:numId w:val="5"/>
        </w:numPr>
        <w:jc w:val="both"/>
      </w:pPr>
      <w:proofErr w:type="spellStart"/>
      <w:r>
        <w:t>Staszyński</w:t>
      </w:r>
      <w:proofErr w:type="spellEnd"/>
      <w:r w:rsidR="003F5AE5">
        <w:t xml:space="preserve"> </w:t>
      </w:r>
      <w:r>
        <w:t xml:space="preserve">Andrzej </w:t>
      </w:r>
    </w:p>
    <w:p w:rsidR="00086060" w:rsidRDefault="00086060" w:rsidP="003F5AE5">
      <w:pPr>
        <w:pStyle w:val="Akapitzlist"/>
        <w:numPr>
          <w:ilvl w:val="0"/>
          <w:numId w:val="5"/>
        </w:numPr>
        <w:jc w:val="both"/>
      </w:pPr>
      <w:proofErr w:type="spellStart"/>
      <w:r>
        <w:t>Sujka</w:t>
      </w:r>
      <w:proofErr w:type="spellEnd"/>
      <w:r w:rsidR="003F5AE5">
        <w:t xml:space="preserve"> </w:t>
      </w:r>
      <w:r>
        <w:t xml:space="preserve">Paweł </w:t>
      </w:r>
    </w:p>
    <w:p w:rsidR="00086060" w:rsidRDefault="00086060" w:rsidP="003F5AE5">
      <w:pPr>
        <w:pStyle w:val="Akapitzlist"/>
        <w:numPr>
          <w:ilvl w:val="0"/>
          <w:numId w:val="5"/>
        </w:numPr>
        <w:jc w:val="both"/>
      </w:pPr>
      <w:r>
        <w:t>Szczodry</w:t>
      </w:r>
      <w:r w:rsidR="003F5AE5">
        <w:t xml:space="preserve"> </w:t>
      </w:r>
      <w:r>
        <w:t>Andrzej</w:t>
      </w:r>
    </w:p>
    <w:p w:rsidR="00086060" w:rsidRDefault="00086060" w:rsidP="003F5AE5">
      <w:pPr>
        <w:pStyle w:val="Akapitzlist"/>
        <w:numPr>
          <w:ilvl w:val="0"/>
          <w:numId w:val="5"/>
        </w:numPr>
        <w:jc w:val="both"/>
      </w:pPr>
      <w:r>
        <w:t>Śliwiński</w:t>
      </w:r>
      <w:r w:rsidR="003F5AE5">
        <w:t xml:space="preserve"> </w:t>
      </w:r>
      <w:r>
        <w:t xml:space="preserve">Dariusz </w:t>
      </w:r>
    </w:p>
    <w:p w:rsidR="00086060" w:rsidRDefault="00086060" w:rsidP="003F5AE5">
      <w:pPr>
        <w:pStyle w:val="Akapitzlist"/>
        <w:numPr>
          <w:ilvl w:val="0"/>
          <w:numId w:val="5"/>
        </w:numPr>
        <w:jc w:val="both"/>
      </w:pPr>
      <w:proofErr w:type="spellStart"/>
      <w:r>
        <w:t>Teterycz</w:t>
      </w:r>
      <w:proofErr w:type="spellEnd"/>
      <w:r w:rsidR="003F5AE5">
        <w:t xml:space="preserve"> </w:t>
      </w:r>
      <w:r>
        <w:t xml:space="preserve">Ryszard </w:t>
      </w:r>
    </w:p>
    <w:p w:rsidR="00086060" w:rsidRDefault="00086060" w:rsidP="003F5AE5">
      <w:pPr>
        <w:pStyle w:val="Akapitzlist"/>
        <w:numPr>
          <w:ilvl w:val="0"/>
          <w:numId w:val="5"/>
        </w:numPr>
        <w:jc w:val="both"/>
      </w:pPr>
      <w:r>
        <w:t>Włodarczyk</w:t>
      </w:r>
      <w:r w:rsidR="003F5AE5">
        <w:t xml:space="preserve"> </w:t>
      </w:r>
      <w:r>
        <w:t>Jarosław</w:t>
      </w:r>
    </w:p>
    <w:p w:rsidR="00086060" w:rsidRDefault="00086060" w:rsidP="00086060">
      <w:pPr>
        <w:jc w:val="both"/>
      </w:pPr>
      <w:r>
        <w:t xml:space="preserve">Radni odbierają kartę do głosowania, a następnie </w:t>
      </w:r>
      <w:r w:rsidR="00CA0433">
        <w:t xml:space="preserve">głosują i </w:t>
      </w:r>
      <w:r>
        <w:t xml:space="preserve">wrzucają </w:t>
      </w:r>
      <w:r w:rsidR="00CA0433">
        <w:t xml:space="preserve">ją </w:t>
      </w:r>
      <w:r>
        <w:t>do urny.</w:t>
      </w:r>
    </w:p>
    <w:p w:rsidR="00086060" w:rsidRDefault="00086060" w:rsidP="00086060">
      <w:pPr>
        <w:jc w:val="both"/>
      </w:pPr>
    </w:p>
    <w:p w:rsidR="00086060" w:rsidRDefault="00CA0433" w:rsidP="00086060">
      <w:pPr>
        <w:jc w:val="both"/>
      </w:pPr>
      <w:r>
        <w:rPr>
          <w:b/>
        </w:rPr>
        <w:t xml:space="preserve">Prowadzący Obrady </w:t>
      </w:r>
      <w:r w:rsidR="00086060" w:rsidRPr="00781361">
        <w:rPr>
          <w:b/>
        </w:rPr>
        <w:t>Waldemar Buczyński</w:t>
      </w:r>
      <w:r w:rsidR="009D0DC7">
        <w:rPr>
          <w:b/>
        </w:rPr>
        <w:t xml:space="preserve"> </w:t>
      </w:r>
      <w:r w:rsidR="009D0DC7">
        <w:t>c</w:t>
      </w:r>
      <w:r w:rsidR="00086060">
        <w:t>yt.: „Proszę Komisję Skrutacyjną o przeliczenie głosów i przedstawienie wyników głosowania</w:t>
      </w:r>
      <w:r>
        <w:t>,</w:t>
      </w:r>
      <w:r w:rsidR="00086060">
        <w:t xml:space="preserve"> do tego czasu ogłaszam 15minut przerwy.”</w:t>
      </w:r>
    </w:p>
    <w:p w:rsidR="00CA0433" w:rsidRDefault="00CA0433" w:rsidP="00086060">
      <w:pPr>
        <w:jc w:val="both"/>
      </w:pPr>
      <w:r>
        <w:t xml:space="preserve">(przerwa 15 minut) </w:t>
      </w:r>
    </w:p>
    <w:p w:rsidR="00CA0433" w:rsidRDefault="00CA0433" w:rsidP="00086060">
      <w:pPr>
        <w:jc w:val="both"/>
      </w:pPr>
    </w:p>
    <w:p w:rsidR="00086060" w:rsidRDefault="00CA0433" w:rsidP="00086060">
      <w:pPr>
        <w:jc w:val="both"/>
      </w:pPr>
      <w:r w:rsidRPr="00CA0433">
        <w:rPr>
          <w:b/>
        </w:rPr>
        <w:t>Prowadzący Obrady Waldemar Buczyński</w:t>
      </w:r>
      <w:r>
        <w:t xml:space="preserve"> cyt.: „</w:t>
      </w:r>
      <w:r w:rsidR="00086060">
        <w:t>Szanowni Państwo wznawiam obrady i proszę Komisję Skrutacyjną o przedstawienie wyników głosowania tajnego w sprawie wyboru Przewodniczącego Rady Miasta</w:t>
      </w:r>
      <w:r>
        <w:t>”</w:t>
      </w:r>
      <w:r w:rsidR="00086060">
        <w:t>.</w:t>
      </w:r>
    </w:p>
    <w:p w:rsidR="00086060" w:rsidRDefault="00086060" w:rsidP="00086060">
      <w:pPr>
        <w:jc w:val="both"/>
      </w:pPr>
    </w:p>
    <w:p w:rsidR="00086060" w:rsidRDefault="00086060" w:rsidP="00086060">
      <w:pPr>
        <w:jc w:val="both"/>
      </w:pPr>
      <w:r>
        <w:rPr>
          <w:b/>
        </w:rPr>
        <w:t xml:space="preserve">Radna </w:t>
      </w:r>
      <w:r w:rsidRPr="00857B0B">
        <w:rPr>
          <w:b/>
        </w:rPr>
        <w:t>Alicja Bohdziewicz</w:t>
      </w:r>
      <w:r w:rsidR="009D0DC7">
        <w:rPr>
          <w:b/>
        </w:rPr>
        <w:t xml:space="preserve"> </w:t>
      </w:r>
      <w:r w:rsidR="00CA0433">
        <w:t>c</w:t>
      </w:r>
      <w:r>
        <w:t>yt.: „Świnoujście dnia 1.12.2014 rok. Protokół Komisji Skrutacyjnej z przeprowadzonego głosowania tajnego na I sesji Rady Miasta Świnouj</w:t>
      </w:r>
      <w:r w:rsidR="00CA0433">
        <w:t>ś</w:t>
      </w:r>
      <w:r>
        <w:t xml:space="preserve">cie dnia 1 grudnia 2014 roku w sprawie wyboru Przewodniczącego Rady Miasta. Komisja w składzie: Przewodnicząca - </w:t>
      </w:r>
      <w:r w:rsidRPr="0037714C">
        <w:t>Alicja Bohdziewicz</w:t>
      </w:r>
      <w:r>
        <w:t>, Sekretarz -</w:t>
      </w:r>
      <w:r w:rsidRPr="0037714C">
        <w:t xml:space="preserve"> Jarosław Włodarczyk, </w:t>
      </w:r>
      <w:r>
        <w:t>członek -</w:t>
      </w:r>
      <w:r w:rsidRPr="0037714C">
        <w:t xml:space="preserve"> Kamil </w:t>
      </w:r>
      <w:proofErr w:type="spellStart"/>
      <w:r w:rsidRPr="0037714C">
        <w:t>Janta</w:t>
      </w:r>
      <w:proofErr w:type="spellEnd"/>
      <w:r w:rsidRPr="0037714C">
        <w:t>-Lipiński</w:t>
      </w:r>
      <w:r>
        <w:t xml:space="preserve">, stwierdza, że według listy obecności </w:t>
      </w:r>
      <w:r w:rsidR="00530ED1">
        <w:t xml:space="preserve">w głosowaniu </w:t>
      </w:r>
      <w:r>
        <w:t xml:space="preserve">udział </w:t>
      </w:r>
      <w:r w:rsidR="00530ED1">
        <w:t xml:space="preserve">wzięło </w:t>
      </w:r>
      <w:r>
        <w:t xml:space="preserve">21 </w:t>
      </w:r>
      <w:r w:rsidR="00CA0433">
        <w:t xml:space="preserve">radnych, </w:t>
      </w:r>
      <w:r>
        <w:t xml:space="preserve">w tym uprawnionych do głosowania 21 radnych. Na Przewodniczącego Rady Miasta zgłoszono kandydaturę Joanny Agatowskiej. Komisja Skrutacyjna przygotowała 21 kart do głosowania, wydano 21 kart. W głosowaniu tajnym udział wzięło </w:t>
      </w:r>
      <w:r w:rsidR="00CA0433">
        <w:t xml:space="preserve">21 </w:t>
      </w:r>
      <w:r>
        <w:t>radnych. Oddano 21 głosów ważnych, głosów nieważnych nie było. Za wyborem Pani Joanny Agatowskiej na Przewodniczącego Rady Miasta głosowało 18 radnych, przeciw głosowało 3 radnych, głosów wstrzymujących się nie było.Komisja Skrutacyjna stwierdza, że w wyniku przeprowadzonego głosowania tajnego, Pani Joanna Agatowska została wybrana Przewodniczącym Rady Miasta Świnoujście. Gratuluję.”</w:t>
      </w:r>
    </w:p>
    <w:p w:rsidR="00086060" w:rsidRDefault="00086060" w:rsidP="00086060">
      <w:pPr>
        <w:jc w:val="both"/>
      </w:pPr>
    </w:p>
    <w:p w:rsidR="00086060" w:rsidRDefault="00CA0433" w:rsidP="00086060">
      <w:pPr>
        <w:jc w:val="both"/>
      </w:pPr>
      <w:r>
        <w:rPr>
          <w:b/>
        </w:rPr>
        <w:t xml:space="preserve">Prowadzący Obrady </w:t>
      </w:r>
      <w:r w:rsidR="00086060" w:rsidRPr="00781361">
        <w:rPr>
          <w:b/>
        </w:rPr>
        <w:t>Waldemar Buczyński</w:t>
      </w:r>
      <w:r w:rsidR="009D0DC7">
        <w:rPr>
          <w:b/>
        </w:rPr>
        <w:t xml:space="preserve"> </w:t>
      </w:r>
      <w:r w:rsidR="00086060">
        <w:t>odczytał uchwałę w sprawie wyboru Przewodniczącego Rady Miasta i przekazał prowadzenie sesji Pani Przewodniczącej Joannie Agatowskiej.</w:t>
      </w:r>
    </w:p>
    <w:p w:rsidR="00086060" w:rsidRDefault="00086060" w:rsidP="00086060">
      <w:pPr>
        <w:jc w:val="both"/>
      </w:pPr>
    </w:p>
    <w:p w:rsidR="00DD1275" w:rsidRDefault="00B679A0" w:rsidP="00086060">
      <w:pPr>
        <w:jc w:val="both"/>
      </w:pPr>
      <w:r w:rsidRPr="00B679A0">
        <w:rPr>
          <w:b/>
          <w:u w:val="single"/>
        </w:rPr>
        <w:t>Uchwała Nr I/1/2014</w:t>
      </w:r>
      <w:r>
        <w:t xml:space="preserve"> Rady Miasta Świnoujście z dnia </w:t>
      </w:r>
      <w:r w:rsidR="009D0DC7">
        <w:t>0</w:t>
      </w:r>
      <w:r>
        <w:t xml:space="preserve">1 grudnia 2014 roku w sprawie wyboru Przewodniczącego Rady Miasta Świnoujście stanowi </w:t>
      </w:r>
      <w:r>
        <w:rPr>
          <w:b/>
        </w:rPr>
        <w:t xml:space="preserve">załącznik nr </w:t>
      </w:r>
      <w:r w:rsidR="00530ED1">
        <w:rPr>
          <w:b/>
        </w:rPr>
        <w:t>6</w:t>
      </w:r>
      <w:r>
        <w:t xml:space="preserve"> do protokołu</w:t>
      </w:r>
      <w:r w:rsidR="00530ED1">
        <w:t xml:space="preserve"> (protokół Komisji Skrutacyjnej z przeprowadzonego głosowania tajnego stanowi załącznik do uchwały)</w:t>
      </w:r>
      <w:r>
        <w:t xml:space="preserve">. </w:t>
      </w:r>
    </w:p>
    <w:p w:rsidR="00B679A0" w:rsidRPr="00B679A0" w:rsidRDefault="00B679A0" w:rsidP="00086060">
      <w:pPr>
        <w:jc w:val="both"/>
      </w:pPr>
      <w:bookmarkStart w:id="0" w:name="_GoBack"/>
      <w:bookmarkEnd w:id="0"/>
      <w:r>
        <w:t xml:space="preserve">Projekt uchwały w wyżej wymienionej sprawie stanowi </w:t>
      </w:r>
      <w:r>
        <w:rPr>
          <w:b/>
        </w:rPr>
        <w:t xml:space="preserve">załącznik nr </w:t>
      </w:r>
      <w:r w:rsidR="00530ED1">
        <w:rPr>
          <w:b/>
        </w:rPr>
        <w:t>7</w:t>
      </w:r>
      <w:r>
        <w:t xml:space="preserve"> do protokołu.</w:t>
      </w:r>
    </w:p>
    <w:p w:rsidR="00B679A0" w:rsidRDefault="00B679A0" w:rsidP="00086060">
      <w:pPr>
        <w:jc w:val="both"/>
      </w:pPr>
    </w:p>
    <w:p w:rsidR="00086060" w:rsidRDefault="00086060" w:rsidP="00086060">
      <w:pPr>
        <w:jc w:val="both"/>
      </w:pPr>
      <w:r w:rsidRPr="002F6597">
        <w:rPr>
          <w:b/>
        </w:rPr>
        <w:t xml:space="preserve">Radny Paweł </w:t>
      </w:r>
      <w:proofErr w:type="spellStart"/>
      <w:r w:rsidRPr="002F6597">
        <w:rPr>
          <w:b/>
        </w:rPr>
        <w:t>Sujka</w:t>
      </w:r>
      <w:proofErr w:type="spellEnd"/>
      <w:r w:rsidR="00530ED1">
        <w:rPr>
          <w:b/>
        </w:rPr>
        <w:t xml:space="preserve"> </w:t>
      </w:r>
      <w:r w:rsidR="009D0DC7" w:rsidRPr="009D0DC7">
        <w:t>c</w:t>
      </w:r>
      <w:r>
        <w:t>yt.: „Szanowni Państwo</w:t>
      </w:r>
      <w:r w:rsidR="00CA0433">
        <w:t>,</w:t>
      </w:r>
      <w:r>
        <w:t xml:space="preserve"> jako Przewodniczący VI kadencji, tej która już minęła, a która była tak owocna dla naszego miasta, tak jak to powinno być w zwyczaju, jak było kiedyś kultywowane</w:t>
      </w:r>
      <w:r w:rsidR="00530ED1">
        <w:t>,</w:t>
      </w:r>
      <w:r>
        <w:t xml:space="preserve"> chciałbym na ręce Pani Przewodniczącej VII kadencji Joanny Agatowskiej złożyć insygnia władzy. A jest to łańcuch, który z dumą nosiłem przez 4 lata. Wierzę że Pani Joanna tym obowiązkom podoła w sposób doskonały, perfekcyjny. Wszystkiego dobrego podczas objęcia tej funkcji</w:t>
      </w:r>
      <w:r w:rsidR="00E367CE">
        <w:t xml:space="preserve">”. </w:t>
      </w:r>
    </w:p>
    <w:p w:rsidR="00086060" w:rsidRDefault="00086060" w:rsidP="00086060">
      <w:pPr>
        <w:jc w:val="both"/>
      </w:pPr>
    </w:p>
    <w:p w:rsidR="00086060" w:rsidRDefault="00086060" w:rsidP="00086060">
      <w:pPr>
        <w:jc w:val="both"/>
      </w:pPr>
      <w:r w:rsidRPr="002F6597">
        <w:rPr>
          <w:b/>
        </w:rPr>
        <w:t>Przewodniczący Rady Miasta Joanna Agatowska</w:t>
      </w:r>
      <w:r w:rsidR="009D0DC7">
        <w:rPr>
          <w:b/>
        </w:rPr>
        <w:t xml:space="preserve"> </w:t>
      </w:r>
      <w:r w:rsidR="00E367CE">
        <w:t>c</w:t>
      </w:r>
      <w:r>
        <w:t>yt.: „Szanowni Państwo, Panie Przewodniczący bardzo serdecznie dziękuję Paniom i Państwu, Panom Radnym za oddanie głosu na moją kandydaturę na funkcję Przewodniczącej Rady Miasta oraz to zaufanie, którym mnie obdarzyliście. Zapewniam, że będę podejmowała wszelkie kroki, aby Państwa nie zawieść. To nie jest mój debiut</w:t>
      </w:r>
      <w:r w:rsidR="00530ED1">
        <w:t>,</w:t>
      </w:r>
      <w:r>
        <w:t xml:space="preserve"> 8 lat temu miałam przyjemność również pełnić tą funkcję. Mam nadzieję, że ta kadencja będzie o wiele bardziej spokojna niż ta, którą wówczas rozpoczynałam i wierzę głęboko, że wspólnie będziemy konstruktywnie wpływali na rozwój naszego miasta. Jesteście Państwo najlepszymi z najlepszych</w:t>
      </w:r>
      <w:r w:rsidR="00530ED1">
        <w:t>,</w:t>
      </w:r>
      <w:r>
        <w:t xml:space="preserve"> wybranymi przez mieszkańców miasta Świnoujście do tego, żeby reprezentować interesy mieszkańców, tutaj na tej sali, żeby walczyć o to, aby miasto się rozwijało i aby problemy były rozwiązywane zgodnie z oczekiwaniami mieszkańców i w takim kierunku również będę chciała abyśmy przez całą najbliższą kadencję współpracowali. Życzę sobie tej dobrej współpracy i Państwu również i do tej pracy się po prostu zabierzemy. Jeszcze raz bardzo, bardzo serdecznie dziękuję Państwu, mieszkańcom za to wszystko, co dzisiaj może się rozpocząć</w:t>
      </w:r>
      <w:r w:rsidR="00E367CE">
        <w:t>”</w:t>
      </w:r>
      <w:r>
        <w:t>.</w:t>
      </w:r>
    </w:p>
    <w:p w:rsidR="00E367CE" w:rsidRDefault="00E367CE" w:rsidP="00086060">
      <w:pPr>
        <w:jc w:val="both"/>
      </w:pPr>
    </w:p>
    <w:p w:rsidR="00E367CE" w:rsidRPr="00E367CE" w:rsidRDefault="00E367CE" w:rsidP="00086060">
      <w:pPr>
        <w:jc w:val="both"/>
        <w:rPr>
          <w:b/>
        </w:rPr>
      </w:pPr>
      <w:r w:rsidRPr="00E367CE">
        <w:rPr>
          <w:b/>
        </w:rPr>
        <w:t xml:space="preserve">Ad. pkt 5 – Złożenie ślubowania przez Prezydenta Miasta.  </w:t>
      </w:r>
    </w:p>
    <w:p w:rsidR="00E367CE" w:rsidRDefault="00E367CE" w:rsidP="00086060">
      <w:pPr>
        <w:jc w:val="both"/>
      </w:pPr>
    </w:p>
    <w:p w:rsidR="00086060" w:rsidRDefault="00E367CE" w:rsidP="00086060">
      <w:pPr>
        <w:jc w:val="both"/>
      </w:pPr>
      <w:r w:rsidRPr="00E367CE">
        <w:rPr>
          <w:b/>
        </w:rPr>
        <w:t>Przewodnicząca Rady Miasta Joanna Agatowska</w:t>
      </w:r>
      <w:r>
        <w:t xml:space="preserve"> cyt.: „</w:t>
      </w:r>
      <w:r w:rsidR="00086060">
        <w:t xml:space="preserve">Szanowni Państwo, przechodzimy do ostatniego punktu naszej dzisiejszej </w:t>
      </w:r>
      <w:r>
        <w:t xml:space="preserve">I </w:t>
      </w:r>
      <w:r w:rsidR="00086060">
        <w:t xml:space="preserve">sesji, a mianowicie złożenia ślubowania przez Prezydenta Miasta Janusza </w:t>
      </w:r>
      <w:proofErr w:type="spellStart"/>
      <w:r w:rsidR="00086060">
        <w:t>Żmurkiewicza</w:t>
      </w:r>
      <w:proofErr w:type="spellEnd"/>
      <w:r w:rsidR="00086060">
        <w:t>. Bardzo proszę radnych o powstanie, a Pana Prezydenta o złożenie ślubowania.”</w:t>
      </w:r>
    </w:p>
    <w:p w:rsidR="006A081A" w:rsidRDefault="006A081A" w:rsidP="006A081A">
      <w:pPr>
        <w:jc w:val="both"/>
      </w:pPr>
    </w:p>
    <w:p w:rsidR="006A081A" w:rsidRPr="00405D2D" w:rsidRDefault="006A081A" w:rsidP="006A081A">
      <w:pPr>
        <w:jc w:val="both"/>
        <w:rPr>
          <w:b/>
        </w:rPr>
      </w:pPr>
      <w:r w:rsidRPr="00405D2D">
        <w:t>Zgodnie z art. 29 a ust. 1 ustawy z dnia 8 marca 1990 roku o samorządzie gminnym</w:t>
      </w:r>
      <w:r w:rsidR="00405D2D">
        <w:t>,</w:t>
      </w:r>
      <w:r w:rsidRPr="00405D2D">
        <w:t xml:space="preserve"> </w:t>
      </w:r>
      <w:r w:rsidRPr="00405D2D">
        <w:rPr>
          <w:b/>
        </w:rPr>
        <w:t xml:space="preserve">Prezydent Miasta Janusz </w:t>
      </w:r>
      <w:proofErr w:type="spellStart"/>
      <w:r w:rsidRPr="00405D2D">
        <w:rPr>
          <w:b/>
        </w:rPr>
        <w:t>Żmurkiewcz</w:t>
      </w:r>
      <w:proofErr w:type="spellEnd"/>
      <w:r w:rsidRPr="00405D2D">
        <w:rPr>
          <w:b/>
        </w:rPr>
        <w:t xml:space="preserve">, złożył </w:t>
      </w:r>
      <w:r w:rsidRPr="00405D2D">
        <w:rPr>
          <w:rStyle w:val="highlight"/>
          <w:b/>
        </w:rPr>
        <w:t>ślub</w:t>
      </w:r>
      <w:r w:rsidRPr="00405D2D">
        <w:rPr>
          <w:b/>
        </w:rPr>
        <w:t>owanie przed Radą Miasta Świnoujście  wypowiadając słowa: „Obejmując urząd Prezydenta Miasta uroczyście ślubuję, że dochowam wierności prawu, a powierzony mi urząd sprawować będę tylko dla dobra publicznego i pomyślności mieszkańców miasta. Tak mi dopomóż Bóg.”.</w:t>
      </w:r>
    </w:p>
    <w:p w:rsidR="006A081A" w:rsidRPr="00405D2D" w:rsidRDefault="006A081A" w:rsidP="006A081A"/>
    <w:p w:rsidR="006A081A" w:rsidRPr="00405D2D" w:rsidRDefault="00086060" w:rsidP="006A081A">
      <w:pPr>
        <w:jc w:val="both"/>
      </w:pPr>
      <w:r w:rsidRPr="00405D2D">
        <w:rPr>
          <w:b/>
        </w:rPr>
        <w:t>Przewodnicząc</w:t>
      </w:r>
      <w:r w:rsidR="00E367CE" w:rsidRPr="00405D2D">
        <w:rPr>
          <w:b/>
        </w:rPr>
        <w:t>a</w:t>
      </w:r>
      <w:r w:rsidRPr="00405D2D">
        <w:rPr>
          <w:b/>
        </w:rPr>
        <w:t xml:space="preserve"> Rady Miasta Joanna Agatowska</w:t>
      </w:r>
      <w:r w:rsidR="006A081A" w:rsidRPr="00405D2D">
        <w:rPr>
          <w:b/>
        </w:rPr>
        <w:t xml:space="preserve"> </w:t>
      </w:r>
      <w:r w:rsidR="00E367CE" w:rsidRPr="00405D2D">
        <w:t>c</w:t>
      </w:r>
      <w:r w:rsidRPr="00405D2D">
        <w:t xml:space="preserve">yt.: „Szanowni Państwo, bardzo serdecznie gratuluję i stwierdzam, że Prezydent Miasta Janusz </w:t>
      </w:r>
      <w:proofErr w:type="spellStart"/>
      <w:r w:rsidRPr="00405D2D">
        <w:t>Żmurkiewicz</w:t>
      </w:r>
      <w:proofErr w:type="spellEnd"/>
      <w:r w:rsidRPr="00405D2D">
        <w:t xml:space="preserve"> złożył ślubowanie wobec Rady i </w:t>
      </w:r>
      <w:r w:rsidR="00405D2D">
        <w:t>przejął</w:t>
      </w:r>
      <w:r w:rsidRPr="00405D2D">
        <w:t xml:space="preserve"> obowiązki Prezydenta Miasta Świnoujście.</w:t>
      </w:r>
      <w:r w:rsidR="006A081A" w:rsidRPr="00405D2D">
        <w:t>”</w:t>
      </w:r>
    </w:p>
    <w:p w:rsidR="006A081A" w:rsidRPr="00405D2D" w:rsidRDefault="006A081A" w:rsidP="006A081A">
      <w:pPr>
        <w:jc w:val="both"/>
      </w:pPr>
      <w:r w:rsidRPr="00405D2D">
        <w:t>Przewodnicząca</w:t>
      </w:r>
      <w:r w:rsidR="00086060" w:rsidRPr="00405D2D">
        <w:t xml:space="preserve"> </w:t>
      </w:r>
      <w:r w:rsidRPr="00405D2D">
        <w:t xml:space="preserve">przekazała Prezydentowi Miasta insygnium władzy (łańcuch). </w:t>
      </w:r>
    </w:p>
    <w:p w:rsidR="006A081A" w:rsidRDefault="006A081A" w:rsidP="00086060">
      <w:pPr>
        <w:jc w:val="both"/>
        <w:rPr>
          <w:b/>
        </w:rPr>
      </w:pPr>
    </w:p>
    <w:p w:rsidR="00086060" w:rsidRDefault="00086060" w:rsidP="00086060">
      <w:pPr>
        <w:jc w:val="both"/>
      </w:pPr>
      <w:r w:rsidRPr="00296AC8">
        <w:rPr>
          <w:b/>
        </w:rPr>
        <w:t xml:space="preserve">Prezydent Miasta Janusz </w:t>
      </w:r>
      <w:proofErr w:type="spellStart"/>
      <w:r w:rsidRPr="00296AC8">
        <w:rPr>
          <w:b/>
        </w:rPr>
        <w:t>Żmurkiewcz</w:t>
      </w:r>
      <w:proofErr w:type="spellEnd"/>
      <w:r w:rsidR="00405D2D">
        <w:rPr>
          <w:b/>
        </w:rPr>
        <w:t xml:space="preserve"> </w:t>
      </w:r>
      <w:r w:rsidR="00E367CE">
        <w:t>c</w:t>
      </w:r>
      <w:r>
        <w:t>yt.: „Bardzo dziękuję Państwu radnym za pośrednictwem mediów, za pośrednictwem Państwa radnych chciałbym podziękować mieszkańcom Świnoujścia, za to</w:t>
      </w:r>
      <w:r w:rsidR="006A081A">
        <w:t>,</w:t>
      </w:r>
      <w:r>
        <w:t xml:space="preserve"> że obdarzyli mnie zaufaniem. Wierzę w to, że dokonali również dobrego wyboru, wybierając spośród wielu mieszkańców </w:t>
      </w:r>
      <w:r w:rsidR="00E367CE">
        <w:t>r</w:t>
      </w:r>
      <w:r>
        <w:t>adnych, którzy wspólnie</w:t>
      </w:r>
      <w:r w:rsidR="006A081A">
        <w:t xml:space="preserve">                  </w:t>
      </w:r>
      <w:r>
        <w:t xml:space="preserve"> z organem wykonawczym, na którego czele przyszło mi w kolejnej kadencji pracować,  będziemy robić wszystko, aby Świnoujście rozwijało się przynajmniej w takim tempie jak dotychczas. Wierzę, że po 4 latach będziemy mogli stanąć przed mieszkańcami i powiedzieć, że danego słowa dotrzymaliśmy, że te wszystkie problemy</w:t>
      </w:r>
      <w:r w:rsidR="00E367CE">
        <w:t>,</w:t>
      </w:r>
      <w:r>
        <w:t xml:space="preserve"> o których mówiliśmy w trakcie kampanii w zdecydowanej większości rozwiązaliśmy, że spowodowaliśmy, </w:t>
      </w:r>
      <w:r w:rsidR="00E367CE">
        <w:t>iż</w:t>
      </w:r>
      <w:r>
        <w:t xml:space="preserve"> Świnoujście będzie miastem jeszcze bardziej pięknym, rozwiniętym</w:t>
      </w:r>
      <w:r w:rsidR="006A081A">
        <w:t>,</w:t>
      </w:r>
      <w:r>
        <w:t xml:space="preserve"> z którego my mieszkańcy i Państwo radni jesteśmy dumni. Bardzo dziękuję wszystkim tym, którzy mnie popierali, wierzę, że na tej sali są również tacy. Mieszkańcom Świnoujścia obiecuję, że zrobię wszystko z zespołem którym będę kierował, aby te problemy, które tu będą podnoszone na tej sali  w trakcie sesji, w trakcie komisji rozwiązywać zgodnie z Państwa wolą. Bardzo za to wsparcie dziękuję.”</w:t>
      </w:r>
    </w:p>
    <w:p w:rsidR="00086060" w:rsidRDefault="00086060" w:rsidP="00086060">
      <w:pPr>
        <w:jc w:val="both"/>
      </w:pPr>
    </w:p>
    <w:p w:rsidR="00086060" w:rsidRDefault="00086060" w:rsidP="00086060">
      <w:pPr>
        <w:jc w:val="both"/>
      </w:pPr>
      <w:r w:rsidRPr="002F6597">
        <w:rPr>
          <w:b/>
        </w:rPr>
        <w:t>Przewodnicząc</w:t>
      </w:r>
      <w:r w:rsidR="00B679A0">
        <w:rPr>
          <w:b/>
        </w:rPr>
        <w:t>a</w:t>
      </w:r>
      <w:r w:rsidRPr="002F6597">
        <w:rPr>
          <w:b/>
        </w:rPr>
        <w:t xml:space="preserve"> Rady Miasta Joanna Agatowska</w:t>
      </w:r>
      <w:r w:rsidR="006A081A">
        <w:rPr>
          <w:b/>
        </w:rPr>
        <w:t xml:space="preserve"> </w:t>
      </w:r>
      <w:r>
        <w:t xml:space="preserve">w związku z wyczerpaniem porządku obrad sesji, </w:t>
      </w:r>
      <w:r w:rsidR="00E367CE">
        <w:t xml:space="preserve">zamknęła </w:t>
      </w:r>
      <w:r>
        <w:t xml:space="preserve">Inauguracyjną </w:t>
      </w:r>
      <w:r w:rsidR="003A1B63">
        <w:t xml:space="preserve">I </w:t>
      </w:r>
      <w:r w:rsidR="009D0DC7">
        <w:t>s</w:t>
      </w:r>
      <w:r>
        <w:t xml:space="preserve">esję Rady Miasta </w:t>
      </w:r>
      <w:r w:rsidR="003A1B63">
        <w:t xml:space="preserve">Świnoujście </w:t>
      </w:r>
      <w:r>
        <w:t>o godz. 13</w:t>
      </w:r>
      <w:r>
        <w:rPr>
          <w:vertAlign w:val="superscript"/>
        </w:rPr>
        <w:t>08</w:t>
      </w:r>
      <w:r>
        <w:t xml:space="preserve">. </w:t>
      </w:r>
    </w:p>
    <w:p w:rsidR="00086060" w:rsidRDefault="00086060" w:rsidP="00B679A0">
      <w:pPr>
        <w:pStyle w:val="Bezodstpw"/>
        <w:rPr>
          <w:rFonts w:ascii="Times New Roman" w:eastAsia="Times New Roman" w:hAnsi="Times New Roman" w:cs="Times New Roman"/>
          <w:sz w:val="24"/>
          <w:szCs w:val="24"/>
          <w:lang w:eastAsia="pl-PL"/>
        </w:rPr>
      </w:pPr>
    </w:p>
    <w:p w:rsidR="00B679A0" w:rsidRPr="00B679A0" w:rsidRDefault="00B679A0" w:rsidP="00B679A0">
      <w:pPr>
        <w:pStyle w:val="Bezodstpw"/>
        <w:rPr>
          <w:rFonts w:ascii="Times New Roman" w:hAnsi="Times New Roman" w:cs="Times New Roman"/>
          <w:sz w:val="24"/>
        </w:rPr>
      </w:pPr>
      <w:r>
        <w:rPr>
          <w:rFonts w:ascii="Times New Roman" w:eastAsia="Times New Roman" w:hAnsi="Times New Roman" w:cs="Times New Roman"/>
          <w:sz w:val="24"/>
          <w:szCs w:val="24"/>
          <w:lang w:eastAsia="pl-PL"/>
        </w:rPr>
        <w:t xml:space="preserve">Nagranie z przebiegu sesji w formacie mp3 stanowi </w:t>
      </w:r>
      <w:r>
        <w:rPr>
          <w:rFonts w:ascii="Times New Roman" w:eastAsia="Times New Roman" w:hAnsi="Times New Roman" w:cs="Times New Roman"/>
          <w:b/>
          <w:sz w:val="24"/>
          <w:szCs w:val="24"/>
          <w:lang w:eastAsia="pl-PL"/>
        </w:rPr>
        <w:t xml:space="preserve">załącznik nr </w:t>
      </w:r>
      <w:r w:rsidR="003A1B63">
        <w:rPr>
          <w:rFonts w:ascii="Times New Roman" w:eastAsia="Times New Roman" w:hAnsi="Times New Roman" w:cs="Times New Roman"/>
          <w:b/>
          <w:sz w:val="24"/>
          <w:szCs w:val="24"/>
          <w:lang w:eastAsia="pl-PL"/>
        </w:rPr>
        <w:t>8</w:t>
      </w:r>
      <w:r>
        <w:rPr>
          <w:rFonts w:ascii="Times New Roman" w:eastAsia="Times New Roman" w:hAnsi="Times New Roman" w:cs="Times New Roman"/>
          <w:sz w:val="24"/>
          <w:szCs w:val="24"/>
          <w:lang w:eastAsia="pl-PL"/>
        </w:rPr>
        <w:t xml:space="preserve"> do protokołu.</w:t>
      </w:r>
    </w:p>
    <w:p w:rsidR="00B679A0" w:rsidRDefault="00B679A0" w:rsidP="00B679A0">
      <w:pPr>
        <w:pStyle w:val="Bezodstpw"/>
        <w:ind w:left="5664"/>
        <w:rPr>
          <w:rFonts w:ascii="Times New Roman" w:hAnsi="Times New Roman" w:cs="Times New Roman"/>
          <w:sz w:val="24"/>
        </w:rPr>
      </w:pPr>
    </w:p>
    <w:p w:rsidR="00B679A0" w:rsidRDefault="00B679A0" w:rsidP="00B679A0">
      <w:pPr>
        <w:pStyle w:val="Bezodstpw"/>
        <w:ind w:left="5664"/>
        <w:rPr>
          <w:rFonts w:ascii="Times New Roman" w:hAnsi="Times New Roman" w:cs="Times New Roman"/>
          <w:sz w:val="24"/>
        </w:rPr>
      </w:pPr>
      <w:r>
        <w:rPr>
          <w:rFonts w:ascii="Times New Roman" w:hAnsi="Times New Roman" w:cs="Times New Roman"/>
          <w:sz w:val="24"/>
        </w:rPr>
        <w:t xml:space="preserve">Przewodnicząca Rady Miasta </w:t>
      </w:r>
    </w:p>
    <w:p w:rsidR="00B679A0" w:rsidRDefault="00B679A0" w:rsidP="00B679A0">
      <w:pPr>
        <w:pStyle w:val="Bezodstpw"/>
        <w:ind w:left="5664"/>
        <w:rPr>
          <w:rFonts w:ascii="Times New Roman" w:hAnsi="Times New Roman" w:cs="Times New Roman"/>
          <w:sz w:val="24"/>
        </w:rPr>
      </w:pPr>
    </w:p>
    <w:p w:rsidR="00B679A0" w:rsidRDefault="00B679A0" w:rsidP="00B679A0">
      <w:pPr>
        <w:pStyle w:val="Bezodstpw"/>
        <w:ind w:left="5664"/>
        <w:rPr>
          <w:rFonts w:ascii="Times New Roman" w:hAnsi="Times New Roman" w:cs="Times New Roman"/>
          <w:sz w:val="24"/>
        </w:rPr>
      </w:pPr>
      <w:r>
        <w:rPr>
          <w:rFonts w:ascii="Times New Roman" w:hAnsi="Times New Roman" w:cs="Times New Roman"/>
          <w:sz w:val="24"/>
        </w:rPr>
        <w:t xml:space="preserve">       Joanna Agatowska </w:t>
      </w:r>
    </w:p>
    <w:p w:rsidR="000A2BC2" w:rsidRDefault="000A2BC2" w:rsidP="00B679A0">
      <w:pPr>
        <w:pStyle w:val="Bezodstpw"/>
        <w:ind w:left="5664"/>
        <w:rPr>
          <w:rFonts w:ascii="Times New Roman" w:hAnsi="Times New Roman" w:cs="Times New Roman"/>
          <w:sz w:val="24"/>
        </w:rPr>
      </w:pPr>
    </w:p>
    <w:p w:rsidR="000A2BC2" w:rsidRDefault="000A2BC2" w:rsidP="00B679A0">
      <w:pPr>
        <w:pStyle w:val="Bezodstpw"/>
        <w:ind w:left="5664"/>
        <w:rPr>
          <w:rFonts w:ascii="Times New Roman" w:hAnsi="Times New Roman" w:cs="Times New Roman"/>
          <w:sz w:val="24"/>
        </w:rPr>
      </w:pPr>
    </w:p>
    <w:p w:rsidR="000A2BC2" w:rsidRDefault="003A1B63" w:rsidP="00B679A0">
      <w:pPr>
        <w:pStyle w:val="Bezodstpw"/>
        <w:ind w:left="5664"/>
        <w:rPr>
          <w:rFonts w:ascii="Times New Roman" w:hAnsi="Times New Roman" w:cs="Times New Roman"/>
          <w:sz w:val="24"/>
        </w:rPr>
      </w:pPr>
      <w:r>
        <w:rPr>
          <w:rFonts w:ascii="Times New Roman" w:hAnsi="Times New Roman" w:cs="Times New Roman"/>
          <w:sz w:val="24"/>
        </w:rPr>
        <w:t xml:space="preserve">    </w:t>
      </w:r>
      <w:r w:rsidR="000A2BC2">
        <w:rPr>
          <w:rFonts w:ascii="Times New Roman" w:hAnsi="Times New Roman" w:cs="Times New Roman"/>
          <w:sz w:val="24"/>
        </w:rPr>
        <w:t xml:space="preserve">   Prowadzący Obrady </w:t>
      </w:r>
    </w:p>
    <w:p w:rsidR="000A2BC2" w:rsidRDefault="000A2BC2" w:rsidP="000A2BC2">
      <w:pPr>
        <w:pStyle w:val="Bezodstpw"/>
        <w:ind w:left="5664"/>
        <w:rPr>
          <w:rFonts w:ascii="Times New Roman" w:hAnsi="Times New Roman" w:cs="Times New Roman"/>
          <w:sz w:val="24"/>
        </w:rPr>
      </w:pPr>
    </w:p>
    <w:p w:rsidR="00B679A0" w:rsidRDefault="000A2BC2" w:rsidP="000A2BC2">
      <w:pPr>
        <w:pStyle w:val="Bezodstpw"/>
        <w:ind w:left="5664"/>
        <w:rPr>
          <w:rFonts w:ascii="Times New Roman" w:hAnsi="Times New Roman" w:cs="Times New Roman"/>
          <w:sz w:val="24"/>
        </w:rPr>
      </w:pPr>
      <w:r>
        <w:rPr>
          <w:rFonts w:ascii="Times New Roman" w:hAnsi="Times New Roman" w:cs="Times New Roman"/>
          <w:sz w:val="24"/>
        </w:rPr>
        <w:t xml:space="preserve">      Waldemar Buczyński </w:t>
      </w:r>
    </w:p>
    <w:p w:rsidR="00530ED1" w:rsidRDefault="00530ED1">
      <w:pPr>
        <w:pStyle w:val="Bezodstpw"/>
        <w:rPr>
          <w:rFonts w:ascii="Times New Roman" w:hAnsi="Times New Roman" w:cs="Times New Roman"/>
        </w:rPr>
      </w:pPr>
    </w:p>
    <w:p w:rsidR="000A2BC2" w:rsidRPr="00530ED1" w:rsidRDefault="000A2BC2">
      <w:pPr>
        <w:pStyle w:val="Bezodstpw"/>
        <w:rPr>
          <w:rFonts w:ascii="Times New Roman" w:hAnsi="Times New Roman" w:cs="Times New Roman"/>
        </w:rPr>
      </w:pPr>
      <w:r w:rsidRPr="00530ED1">
        <w:rPr>
          <w:rFonts w:ascii="Times New Roman" w:hAnsi="Times New Roman" w:cs="Times New Roman"/>
        </w:rPr>
        <w:t xml:space="preserve">Protokołowała: </w:t>
      </w:r>
    </w:p>
    <w:p w:rsidR="000A2BC2" w:rsidRPr="00530ED1" w:rsidRDefault="000A2BC2">
      <w:pPr>
        <w:pStyle w:val="Bezodstpw"/>
        <w:rPr>
          <w:rFonts w:ascii="Times New Roman" w:hAnsi="Times New Roman" w:cs="Times New Roman"/>
        </w:rPr>
      </w:pPr>
      <w:proofErr w:type="spellStart"/>
      <w:r w:rsidRPr="00530ED1">
        <w:rPr>
          <w:rFonts w:ascii="Times New Roman" w:hAnsi="Times New Roman" w:cs="Times New Roman"/>
        </w:rPr>
        <w:t>Lizabetta</w:t>
      </w:r>
      <w:proofErr w:type="spellEnd"/>
      <w:r w:rsidRPr="00530ED1">
        <w:rPr>
          <w:rFonts w:ascii="Times New Roman" w:hAnsi="Times New Roman" w:cs="Times New Roman"/>
        </w:rPr>
        <w:t xml:space="preserve"> Zasadzińska-Reich</w:t>
      </w:r>
    </w:p>
    <w:sectPr w:rsidR="000A2BC2" w:rsidRPr="00530ED1" w:rsidSect="00530ED1">
      <w:footerReference w:type="default" r:id="rId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D2D" w:rsidRDefault="00405D2D" w:rsidP="00B679A0">
      <w:r>
        <w:separator/>
      </w:r>
    </w:p>
  </w:endnote>
  <w:endnote w:type="continuationSeparator" w:id="0">
    <w:p w:rsidR="00405D2D" w:rsidRDefault="00405D2D" w:rsidP="00B6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858362"/>
      <w:docPartObj>
        <w:docPartGallery w:val="Page Numbers (Bottom of Page)"/>
        <w:docPartUnique/>
      </w:docPartObj>
    </w:sdtPr>
    <w:sdtEndPr/>
    <w:sdtContent>
      <w:p w:rsidR="00405D2D" w:rsidRDefault="00DD1275">
        <w:pPr>
          <w:pStyle w:val="Stopka"/>
          <w:jc w:val="right"/>
        </w:pPr>
        <w:r>
          <w:fldChar w:fldCharType="begin"/>
        </w:r>
        <w:r>
          <w:instrText>PAGE   \* MERGEFORMAT</w:instrText>
        </w:r>
        <w:r>
          <w:fldChar w:fldCharType="separate"/>
        </w:r>
        <w:r>
          <w:rPr>
            <w:noProof/>
          </w:rPr>
          <w:t>6</w:t>
        </w:r>
        <w:r>
          <w:rPr>
            <w:noProof/>
          </w:rPr>
          <w:fldChar w:fldCharType="end"/>
        </w:r>
      </w:p>
    </w:sdtContent>
  </w:sdt>
  <w:p w:rsidR="00405D2D" w:rsidRDefault="00405D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D2D" w:rsidRDefault="00405D2D" w:rsidP="00B679A0">
      <w:r>
        <w:separator/>
      </w:r>
    </w:p>
  </w:footnote>
  <w:footnote w:type="continuationSeparator" w:id="0">
    <w:p w:rsidR="00405D2D" w:rsidRDefault="00405D2D" w:rsidP="00B67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165"/>
    <w:multiLevelType w:val="hybridMultilevel"/>
    <w:tmpl w:val="FBB4D38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B11E34"/>
    <w:multiLevelType w:val="hybridMultilevel"/>
    <w:tmpl w:val="C8307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1A16EB"/>
    <w:multiLevelType w:val="hybridMultilevel"/>
    <w:tmpl w:val="0218927A"/>
    <w:lvl w:ilvl="0" w:tplc="8BFA7B48">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A5B5766"/>
    <w:multiLevelType w:val="hybridMultilevel"/>
    <w:tmpl w:val="D056F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3325C4"/>
    <w:multiLevelType w:val="hybridMultilevel"/>
    <w:tmpl w:val="2550B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2070"/>
    <w:rsid w:val="00012D38"/>
    <w:rsid w:val="00066B4A"/>
    <w:rsid w:val="00086060"/>
    <w:rsid w:val="000A13A6"/>
    <w:rsid w:val="000A2BC2"/>
    <w:rsid w:val="00127B55"/>
    <w:rsid w:val="002B7979"/>
    <w:rsid w:val="003A1B63"/>
    <w:rsid w:val="003E28BB"/>
    <w:rsid w:val="003F5AE5"/>
    <w:rsid w:val="00405D2D"/>
    <w:rsid w:val="00432D05"/>
    <w:rsid w:val="004E4C7D"/>
    <w:rsid w:val="00530ED1"/>
    <w:rsid w:val="00534D89"/>
    <w:rsid w:val="005A70D1"/>
    <w:rsid w:val="006729D8"/>
    <w:rsid w:val="006A081A"/>
    <w:rsid w:val="00702070"/>
    <w:rsid w:val="00826AD6"/>
    <w:rsid w:val="009467E8"/>
    <w:rsid w:val="009D0DC7"/>
    <w:rsid w:val="009F72C7"/>
    <w:rsid w:val="00AF18CC"/>
    <w:rsid w:val="00B36547"/>
    <w:rsid w:val="00B627C4"/>
    <w:rsid w:val="00B679A0"/>
    <w:rsid w:val="00C35EBF"/>
    <w:rsid w:val="00C9790A"/>
    <w:rsid w:val="00CA0433"/>
    <w:rsid w:val="00DD1275"/>
    <w:rsid w:val="00E367CE"/>
    <w:rsid w:val="00ED3F58"/>
    <w:rsid w:val="00F727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0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02070"/>
    <w:pPr>
      <w:spacing w:after="0" w:line="240" w:lineRule="auto"/>
    </w:pPr>
  </w:style>
  <w:style w:type="paragraph" w:styleId="Tekstpodstawowy">
    <w:name w:val="Body Text"/>
    <w:basedOn w:val="Normalny"/>
    <w:link w:val="TekstpodstawowyZnak"/>
    <w:rsid w:val="00702070"/>
    <w:pPr>
      <w:spacing w:line="360" w:lineRule="auto"/>
      <w:jc w:val="both"/>
    </w:pPr>
    <w:rPr>
      <w:rFonts w:ascii="Tahoma" w:hAnsi="Tahoma"/>
      <w:szCs w:val="20"/>
    </w:rPr>
  </w:style>
  <w:style w:type="character" w:customStyle="1" w:styleId="TekstpodstawowyZnak">
    <w:name w:val="Tekst podstawowy Znak"/>
    <w:basedOn w:val="Domylnaczcionkaakapitu"/>
    <w:link w:val="Tekstpodstawowy"/>
    <w:rsid w:val="00702070"/>
    <w:rPr>
      <w:rFonts w:ascii="Tahoma" w:eastAsia="Times New Roman" w:hAnsi="Tahoma" w:cs="Times New Roman"/>
      <w:sz w:val="24"/>
      <w:szCs w:val="20"/>
      <w:lang w:eastAsia="pl-PL"/>
    </w:rPr>
  </w:style>
  <w:style w:type="paragraph" w:styleId="Akapitzlist">
    <w:name w:val="List Paragraph"/>
    <w:basedOn w:val="Normalny"/>
    <w:uiPriority w:val="34"/>
    <w:qFormat/>
    <w:rsid w:val="00127B55"/>
    <w:pPr>
      <w:ind w:left="720"/>
      <w:contextualSpacing/>
    </w:pPr>
  </w:style>
  <w:style w:type="paragraph" w:styleId="Nagwek">
    <w:name w:val="header"/>
    <w:basedOn w:val="Normalny"/>
    <w:link w:val="NagwekZnak"/>
    <w:uiPriority w:val="99"/>
    <w:unhideWhenUsed/>
    <w:rsid w:val="00B679A0"/>
    <w:pPr>
      <w:tabs>
        <w:tab w:val="center" w:pos="4536"/>
        <w:tab w:val="right" w:pos="9072"/>
      </w:tabs>
    </w:pPr>
  </w:style>
  <w:style w:type="character" w:customStyle="1" w:styleId="NagwekZnak">
    <w:name w:val="Nagłówek Znak"/>
    <w:basedOn w:val="Domylnaczcionkaakapitu"/>
    <w:link w:val="Nagwek"/>
    <w:uiPriority w:val="99"/>
    <w:rsid w:val="00B679A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79A0"/>
    <w:pPr>
      <w:tabs>
        <w:tab w:val="center" w:pos="4536"/>
        <w:tab w:val="right" w:pos="9072"/>
      </w:tabs>
    </w:pPr>
  </w:style>
  <w:style w:type="character" w:customStyle="1" w:styleId="StopkaZnak">
    <w:name w:val="Stopka Znak"/>
    <w:basedOn w:val="Domylnaczcionkaakapitu"/>
    <w:link w:val="Stopka"/>
    <w:uiPriority w:val="99"/>
    <w:rsid w:val="00B679A0"/>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A0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0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02070"/>
    <w:pPr>
      <w:spacing w:after="0" w:line="240" w:lineRule="auto"/>
    </w:pPr>
  </w:style>
  <w:style w:type="paragraph" w:styleId="Tekstpodstawowy">
    <w:name w:val="Body Text"/>
    <w:basedOn w:val="Normalny"/>
    <w:link w:val="TekstpodstawowyZnak"/>
    <w:rsid w:val="00702070"/>
    <w:pPr>
      <w:spacing w:line="360" w:lineRule="auto"/>
      <w:jc w:val="both"/>
    </w:pPr>
    <w:rPr>
      <w:rFonts w:ascii="Tahoma" w:hAnsi="Tahoma"/>
      <w:szCs w:val="20"/>
    </w:rPr>
  </w:style>
  <w:style w:type="character" w:customStyle="1" w:styleId="TekstpodstawowyZnak">
    <w:name w:val="Tekst podstawowy Znak"/>
    <w:basedOn w:val="Domylnaczcionkaakapitu"/>
    <w:link w:val="Tekstpodstawowy"/>
    <w:rsid w:val="00702070"/>
    <w:rPr>
      <w:rFonts w:ascii="Tahoma" w:eastAsia="Times New Roman" w:hAnsi="Tahoma" w:cs="Times New Roman"/>
      <w:sz w:val="24"/>
      <w:szCs w:val="20"/>
      <w:lang w:eastAsia="pl-PL"/>
    </w:rPr>
  </w:style>
  <w:style w:type="paragraph" w:styleId="Akapitzlist">
    <w:name w:val="List Paragraph"/>
    <w:basedOn w:val="Normalny"/>
    <w:uiPriority w:val="34"/>
    <w:qFormat/>
    <w:rsid w:val="00127B55"/>
    <w:pPr>
      <w:ind w:left="720"/>
      <w:contextualSpacing/>
    </w:pPr>
  </w:style>
  <w:style w:type="paragraph" w:styleId="Nagwek">
    <w:name w:val="header"/>
    <w:basedOn w:val="Normalny"/>
    <w:link w:val="NagwekZnak"/>
    <w:uiPriority w:val="99"/>
    <w:unhideWhenUsed/>
    <w:rsid w:val="00B679A0"/>
    <w:pPr>
      <w:tabs>
        <w:tab w:val="center" w:pos="4536"/>
        <w:tab w:val="right" w:pos="9072"/>
      </w:tabs>
    </w:pPr>
  </w:style>
  <w:style w:type="character" w:customStyle="1" w:styleId="NagwekZnak">
    <w:name w:val="Nagłówek Znak"/>
    <w:basedOn w:val="Domylnaczcionkaakapitu"/>
    <w:link w:val="Nagwek"/>
    <w:uiPriority w:val="99"/>
    <w:rsid w:val="00B679A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679A0"/>
    <w:pPr>
      <w:tabs>
        <w:tab w:val="center" w:pos="4536"/>
        <w:tab w:val="right" w:pos="9072"/>
      </w:tabs>
    </w:pPr>
  </w:style>
  <w:style w:type="character" w:customStyle="1" w:styleId="StopkaZnak">
    <w:name w:val="Stopka Znak"/>
    <w:basedOn w:val="Domylnaczcionkaakapitu"/>
    <w:link w:val="Stopka"/>
    <w:uiPriority w:val="99"/>
    <w:rsid w:val="00B679A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21113">
      <w:bodyDiv w:val="1"/>
      <w:marLeft w:val="0"/>
      <w:marRight w:val="0"/>
      <w:marTop w:val="0"/>
      <w:marBottom w:val="0"/>
      <w:divBdr>
        <w:top w:val="none" w:sz="0" w:space="0" w:color="auto"/>
        <w:left w:val="none" w:sz="0" w:space="0" w:color="auto"/>
        <w:bottom w:val="none" w:sz="0" w:space="0" w:color="auto"/>
        <w:right w:val="none" w:sz="0" w:space="0" w:color="auto"/>
      </w:divBdr>
      <w:divsChild>
        <w:div w:id="1838685804">
          <w:marLeft w:val="0"/>
          <w:marRight w:val="0"/>
          <w:marTop w:val="0"/>
          <w:marBottom w:val="0"/>
          <w:divBdr>
            <w:top w:val="none" w:sz="0" w:space="0" w:color="auto"/>
            <w:left w:val="none" w:sz="0" w:space="0" w:color="auto"/>
            <w:bottom w:val="none" w:sz="0" w:space="0" w:color="auto"/>
            <w:right w:val="none" w:sz="0" w:space="0" w:color="auto"/>
          </w:divBdr>
          <w:divsChild>
            <w:div w:id="987514988">
              <w:marLeft w:val="0"/>
              <w:marRight w:val="0"/>
              <w:marTop w:val="0"/>
              <w:marBottom w:val="0"/>
              <w:divBdr>
                <w:top w:val="none" w:sz="0" w:space="0" w:color="auto"/>
                <w:left w:val="none" w:sz="0" w:space="0" w:color="auto"/>
                <w:bottom w:val="none" w:sz="0" w:space="0" w:color="auto"/>
                <w:right w:val="none" w:sz="0" w:space="0" w:color="auto"/>
              </w:divBdr>
              <w:divsChild>
                <w:div w:id="747002094">
                  <w:marLeft w:val="0"/>
                  <w:marRight w:val="0"/>
                  <w:marTop w:val="0"/>
                  <w:marBottom w:val="0"/>
                  <w:divBdr>
                    <w:top w:val="none" w:sz="0" w:space="0" w:color="auto"/>
                    <w:left w:val="none" w:sz="0" w:space="0" w:color="auto"/>
                    <w:bottom w:val="none" w:sz="0" w:space="0" w:color="auto"/>
                    <w:right w:val="none" w:sz="0" w:space="0" w:color="auto"/>
                  </w:divBdr>
                </w:div>
                <w:div w:id="935677301">
                  <w:marLeft w:val="0"/>
                  <w:marRight w:val="0"/>
                  <w:marTop w:val="0"/>
                  <w:marBottom w:val="0"/>
                  <w:divBdr>
                    <w:top w:val="none" w:sz="0" w:space="0" w:color="auto"/>
                    <w:left w:val="none" w:sz="0" w:space="0" w:color="auto"/>
                    <w:bottom w:val="none" w:sz="0" w:space="0" w:color="auto"/>
                    <w:right w:val="none" w:sz="0" w:space="0" w:color="auto"/>
                  </w:divBdr>
                </w:div>
                <w:div w:id="412319389">
                  <w:marLeft w:val="0"/>
                  <w:marRight w:val="0"/>
                  <w:marTop w:val="0"/>
                  <w:marBottom w:val="0"/>
                  <w:divBdr>
                    <w:top w:val="none" w:sz="0" w:space="0" w:color="auto"/>
                    <w:left w:val="none" w:sz="0" w:space="0" w:color="auto"/>
                    <w:bottom w:val="none" w:sz="0" w:space="0" w:color="auto"/>
                    <w:right w:val="none" w:sz="0" w:space="0" w:color="auto"/>
                  </w:divBdr>
                </w:div>
                <w:div w:id="1762481541">
                  <w:marLeft w:val="0"/>
                  <w:marRight w:val="0"/>
                  <w:marTop w:val="0"/>
                  <w:marBottom w:val="0"/>
                  <w:divBdr>
                    <w:top w:val="none" w:sz="0" w:space="0" w:color="auto"/>
                    <w:left w:val="none" w:sz="0" w:space="0" w:color="auto"/>
                    <w:bottom w:val="none" w:sz="0" w:space="0" w:color="auto"/>
                    <w:right w:val="none" w:sz="0" w:space="0" w:color="auto"/>
                  </w:divBdr>
                </w:div>
                <w:div w:id="1610157875">
                  <w:marLeft w:val="0"/>
                  <w:marRight w:val="0"/>
                  <w:marTop w:val="0"/>
                  <w:marBottom w:val="0"/>
                  <w:divBdr>
                    <w:top w:val="none" w:sz="0" w:space="0" w:color="auto"/>
                    <w:left w:val="none" w:sz="0" w:space="0" w:color="auto"/>
                    <w:bottom w:val="none" w:sz="0" w:space="0" w:color="auto"/>
                    <w:right w:val="none" w:sz="0" w:space="0" w:color="auto"/>
                  </w:divBdr>
                </w:div>
                <w:div w:id="295526893">
                  <w:marLeft w:val="0"/>
                  <w:marRight w:val="0"/>
                  <w:marTop w:val="0"/>
                  <w:marBottom w:val="0"/>
                  <w:divBdr>
                    <w:top w:val="none" w:sz="0" w:space="0" w:color="auto"/>
                    <w:left w:val="none" w:sz="0" w:space="0" w:color="auto"/>
                    <w:bottom w:val="none" w:sz="0" w:space="0" w:color="auto"/>
                    <w:right w:val="none" w:sz="0" w:space="0" w:color="auto"/>
                  </w:divBdr>
                </w:div>
                <w:div w:id="17484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0403">
          <w:marLeft w:val="0"/>
          <w:marRight w:val="0"/>
          <w:marTop w:val="0"/>
          <w:marBottom w:val="0"/>
          <w:divBdr>
            <w:top w:val="none" w:sz="0" w:space="0" w:color="auto"/>
            <w:left w:val="none" w:sz="0" w:space="0" w:color="auto"/>
            <w:bottom w:val="none" w:sz="0" w:space="0" w:color="auto"/>
            <w:right w:val="none" w:sz="0" w:space="0" w:color="auto"/>
          </w:divBdr>
          <w:divsChild>
            <w:div w:id="808522871">
              <w:marLeft w:val="0"/>
              <w:marRight w:val="0"/>
              <w:marTop w:val="0"/>
              <w:marBottom w:val="0"/>
              <w:divBdr>
                <w:top w:val="none" w:sz="0" w:space="0" w:color="auto"/>
                <w:left w:val="none" w:sz="0" w:space="0" w:color="auto"/>
                <w:bottom w:val="none" w:sz="0" w:space="0" w:color="auto"/>
                <w:right w:val="none" w:sz="0" w:space="0" w:color="auto"/>
              </w:divBdr>
              <w:divsChild>
                <w:div w:id="859465283">
                  <w:marLeft w:val="0"/>
                  <w:marRight w:val="0"/>
                  <w:marTop w:val="0"/>
                  <w:marBottom w:val="0"/>
                  <w:divBdr>
                    <w:top w:val="none" w:sz="0" w:space="0" w:color="auto"/>
                    <w:left w:val="none" w:sz="0" w:space="0" w:color="auto"/>
                    <w:bottom w:val="none" w:sz="0" w:space="0" w:color="auto"/>
                    <w:right w:val="none" w:sz="0" w:space="0" w:color="auto"/>
                  </w:divBdr>
                </w:div>
                <w:div w:id="751006402">
                  <w:marLeft w:val="0"/>
                  <w:marRight w:val="0"/>
                  <w:marTop w:val="0"/>
                  <w:marBottom w:val="0"/>
                  <w:divBdr>
                    <w:top w:val="none" w:sz="0" w:space="0" w:color="auto"/>
                    <w:left w:val="none" w:sz="0" w:space="0" w:color="auto"/>
                    <w:bottom w:val="none" w:sz="0" w:space="0" w:color="auto"/>
                    <w:right w:val="none" w:sz="0" w:space="0" w:color="auto"/>
                  </w:divBdr>
                </w:div>
                <w:div w:id="753935096">
                  <w:marLeft w:val="0"/>
                  <w:marRight w:val="0"/>
                  <w:marTop w:val="0"/>
                  <w:marBottom w:val="0"/>
                  <w:divBdr>
                    <w:top w:val="none" w:sz="0" w:space="0" w:color="auto"/>
                    <w:left w:val="none" w:sz="0" w:space="0" w:color="auto"/>
                    <w:bottom w:val="none" w:sz="0" w:space="0" w:color="auto"/>
                    <w:right w:val="none" w:sz="0" w:space="0" w:color="auto"/>
                  </w:divBdr>
                </w:div>
                <w:div w:id="3617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2273">
      <w:bodyDiv w:val="1"/>
      <w:marLeft w:val="0"/>
      <w:marRight w:val="0"/>
      <w:marTop w:val="0"/>
      <w:marBottom w:val="0"/>
      <w:divBdr>
        <w:top w:val="none" w:sz="0" w:space="0" w:color="auto"/>
        <w:left w:val="none" w:sz="0" w:space="0" w:color="auto"/>
        <w:bottom w:val="none" w:sz="0" w:space="0" w:color="auto"/>
        <w:right w:val="none" w:sz="0" w:space="0" w:color="auto"/>
      </w:divBdr>
      <w:divsChild>
        <w:div w:id="2023969293">
          <w:marLeft w:val="0"/>
          <w:marRight w:val="0"/>
          <w:marTop w:val="0"/>
          <w:marBottom w:val="0"/>
          <w:divBdr>
            <w:top w:val="none" w:sz="0" w:space="0" w:color="auto"/>
            <w:left w:val="none" w:sz="0" w:space="0" w:color="auto"/>
            <w:bottom w:val="none" w:sz="0" w:space="0" w:color="auto"/>
            <w:right w:val="none" w:sz="0" w:space="0" w:color="auto"/>
          </w:divBdr>
          <w:divsChild>
            <w:div w:id="529800774">
              <w:marLeft w:val="0"/>
              <w:marRight w:val="0"/>
              <w:marTop w:val="0"/>
              <w:marBottom w:val="0"/>
              <w:divBdr>
                <w:top w:val="none" w:sz="0" w:space="0" w:color="auto"/>
                <w:left w:val="none" w:sz="0" w:space="0" w:color="auto"/>
                <w:bottom w:val="none" w:sz="0" w:space="0" w:color="auto"/>
                <w:right w:val="none" w:sz="0" w:space="0" w:color="auto"/>
              </w:divBdr>
              <w:divsChild>
                <w:div w:id="1374845298">
                  <w:marLeft w:val="0"/>
                  <w:marRight w:val="0"/>
                  <w:marTop w:val="0"/>
                  <w:marBottom w:val="0"/>
                  <w:divBdr>
                    <w:top w:val="none" w:sz="0" w:space="0" w:color="auto"/>
                    <w:left w:val="none" w:sz="0" w:space="0" w:color="auto"/>
                    <w:bottom w:val="none" w:sz="0" w:space="0" w:color="auto"/>
                    <w:right w:val="none" w:sz="0" w:space="0" w:color="auto"/>
                  </w:divBdr>
                </w:div>
                <w:div w:id="685785277">
                  <w:marLeft w:val="0"/>
                  <w:marRight w:val="0"/>
                  <w:marTop w:val="0"/>
                  <w:marBottom w:val="0"/>
                  <w:divBdr>
                    <w:top w:val="none" w:sz="0" w:space="0" w:color="auto"/>
                    <w:left w:val="none" w:sz="0" w:space="0" w:color="auto"/>
                    <w:bottom w:val="none" w:sz="0" w:space="0" w:color="auto"/>
                    <w:right w:val="none" w:sz="0" w:space="0" w:color="auto"/>
                  </w:divBdr>
                </w:div>
                <w:div w:id="776751056">
                  <w:marLeft w:val="0"/>
                  <w:marRight w:val="0"/>
                  <w:marTop w:val="0"/>
                  <w:marBottom w:val="0"/>
                  <w:divBdr>
                    <w:top w:val="none" w:sz="0" w:space="0" w:color="auto"/>
                    <w:left w:val="none" w:sz="0" w:space="0" w:color="auto"/>
                    <w:bottom w:val="none" w:sz="0" w:space="0" w:color="auto"/>
                    <w:right w:val="none" w:sz="0" w:space="0" w:color="auto"/>
                  </w:divBdr>
                </w:div>
                <w:div w:id="119765264">
                  <w:marLeft w:val="0"/>
                  <w:marRight w:val="0"/>
                  <w:marTop w:val="0"/>
                  <w:marBottom w:val="0"/>
                  <w:divBdr>
                    <w:top w:val="none" w:sz="0" w:space="0" w:color="auto"/>
                    <w:left w:val="none" w:sz="0" w:space="0" w:color="auto"/>
                    <w:bottom w:val="none" w:sz="0" w:space="0" w:color="auto"/>
                    <w:right w:val="none" w:sz="0" w:space="0" w:color="auto"/>
                  </w:divBdr>
                </w:div>
                <w:div w:id="115756304">
                  <w:marLeft w:val="0"/>
                  <w:marRight w:val="0"/>
                  <w:marTop w:val="0"/>
                  <w:marBottom w:val="0"/>
                  <w:divBdr>
                    <w:top w:val="none" w:sz="0" w:space="0" w:color="auto"/>
                    <w:left w:val="none" w:sz="0" w:space="0" w:color="auto"/>
                    <w:bottom w:val="none" w:sz="0" w:space="0" w:color="auto"/>
                    <w:right w:val="none" w:sz="0" w:space="0" w:color="auto"/>
                  </w:divBdr>
                </w:div>
                <w:div w:id="129903149">
                  <w:marLeft w:val="0"/>
                  <w:marRight w:val="0"/>
                  <w:marTop w:val="0"/>
                  <w:marBottom w:val="0"/>
                  <w:divBdr>
                    <w:top w:val="none" w:sz="0" w:space="0" w:color="auto"/>
                    <w:left w:val="none" w:sz="0" w:space="0" w:color="auto"/>
                    <w:bottom w:val="none" w:sz="0" w:space="0" w:color="auto"/>
                    <w:right w:val="none" w:sz="0" w:space="0" w:color="auto"/>
                  </w:divBdr>
                </w:div>
                <w:div w:id="3161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997">
          <w:marLeft w:val="0"/>
          <w:marRight w:val="0"/>
          <w:marTop w:val="0"/>
          <w:marBottom w:val="0"/>
          <w:divBdr>
            <w:top w:val="none" w:sz="0" w:space="0" w:color="auto"/>
            <w:left w:val="none" w:sz="0" w:space="0" w:color="auto"/>
            <w:bottom w:val="none" w:sz="0" w:space="0" w:color="auto"/>
            <w:right w:val="none" w:sz="0" w:space="0" w:color="auto"/>
          </w:divBdr>
          <w:divsChild>
            <w:div w:id="703334746">
              <w:marLeft w:val="0"/>
              <w:marRight w:val="0"/>
              <w:marTop w:val="0"/>
              <w:marBottom w:val="0"/>
              <w:divBdr>
                <w:top w:val="none" w:sz="0" w:space="0" w:color="auto"/>
                <w:left w:val="none" w:sz="0" w:space="0" w:color="auto"/>
                <w:bottom w:val="none" w:sz="0" w:space="0" w:color="auto"/>
                <w:right w:val="none" w:sz="0" w:space="0" w:color="auto"/>
              </w:divBdr>
              <w:divsChild>
                <w:div w:id="1367608519">
                  <w:marLeft w:val="0"/>
                  <w:marRight w:val="0"/>
                  <w:marTop w:val="0"/>
                  <w:marBottom w:val="0"/>
                  <w:divBdr>
                    <w:top w:val="none" w:sz="0" w:space="0" w:color="auto"/>
                    <w:left w:val="none" w:sz="0" w:space="0" w:color="auto"/>
                    <w:bottom w:val="none" w:sz="0" w:space="0" w:color="auto"/>
                    <w:right w:val="none" w:sz="0" w:space="0" w:color="auto"/>
                  </w:divBdr>
                </w:div>
                <w:div w:id="1180973212">
                  <w:marLeft w:val="0"/>
                  <w:marRight w:val="0"/>
                  <w:marTop w:val="0"/>
                  <w:marBottom w:val="0"/>
                  <w:divBdr>
                    <w:top w:val="none" w:sz="0" w:space="0" w:color="auto"/>
                    <w:left w:val="none" w:sz="0" w:space="0" w:color="auto"/>
                    <w:bottom w:val="none" w:sz="0" w:space="0" w:color="auto"/>
                    <w:right w:val="none" w:sz="0" w:space="0" w:color="auto"/>
                  </w:divBdr>
                </w:div>
                <w:div w:id="1346975477">
                  <w:marLeft w:val="0"/>
                  <w:marRight w:val="0"/>
                  <w:marTop w:val="0"/>
                  <w:marBottom w:val="0"/>
                  <w:divBdr>
                    <w:top w:val="none" w:sz="0" w:space="0" w:color="auto"/>
                    <w:left w:val="none" w:sz="0" w:space="0" w:color="auto"/>
                    <w:bottom w:val="none" w:sz="0" w:space="0" w:color="auto"/>
                    <w:right w:val="none" w:sz="0" w:space="0" w:color="auto"/>
                  </w:divBdr>
                </w:div>
                <w:div w:id="1723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A379-5E17-4BEF-8962-1CAD4124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2537</Words>
  <Characters>15227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lzasadzinska</cp:lastModifiedBy>
  <cp:revision>12</cp:revision>
  <cp:lastPrinted>2014-12-04T12:03:00Z</cp:lastPrinted>
  <dcterms:created xsi:type="dcterms:W3CDTF">2014-12-01T13:43:00Z</dcterms:created>
  <dcterms:modified xsi:type="dcterms:W3CDTF">2014-12-04T12:16:00Z</dcterms:modified>
</cp:coreProperties>
</file>