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DF35" w14:textId="34F1C65B" w:rsidR="00275E42" w:rsidRPr="009D1848" w:rsidRDefault="00275E42" w:rsidP="001E6918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400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>Załącznik nr 1</w:t>
      </w:r>
    </w:p>
    <w:p w14:paraId="3047D849" w14:textId="2E2D203C" w:rsidR="00275E42" w:rsidRPr="009D1848" w:rsidRDefault="00275E42" w:rsidP="001E6918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407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 xml:space="preserve">do </w:t>
      </w:r>
      <w:r w:rsidR="009315C8"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>z</w:t>
      </w:r>
      <w:r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 xml:space="preserve">arządzenia nr </w:t>
      </w:r>
      <w:r w:rsidR="00F40F04"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 xml:space="preserve"> </w:t>
      </w:r>
      <w:r w:rsidR="009D1848"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>678/2020</w:t>
      </w:r>
    </w:p>
    <w:p w14:paraId="4F412EE0" w14:textId="77777777" w:rsidR="00275E42" w:rsidRPr="009D1848" w:rsidRDefault="00275E42" w:rsidP="001E6918">
      <w:pPr>
        <w:widowControl w:val="0"/>
        <w:suppressAutoHyphens/>
        <w:autoSpaceDE w:val="0"/>
        <w:spacing w:after="0" w:line="240" w:lineRule="auto"/>
        <w:ind w:left="6400" w:firstLine="680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</w:pPr>
      <w:r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>Prezydenta  Miasta Świnoujście</w:t>
      </w:r>
    </w:p>
    <w:p w14:paraId="12B036B9" w14:textId="375F0AFC" w:rsidR="00275E42" w:rsidRPr="00CB4FD9" w:rsidRDefault="001E6918" w:rsidP="001E6918">
      <w:pPr>
        <w:widowControl w:val="0"/>
        <w:tabs>
          <w:tab w:val="left" w:pos="6360"/>
        </w:tabs>
        <w:suppressAutoHyphens/>
        <w:autoSpaceDE w:val="0"/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 xml:space="preserve">  </w:t>
      </w:r>
      <w:r w:rsidR="00275E42"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 xml:space="preserve">z dnia </w:t>
      </w:r>
      <w:r w:rsidR="009D1848"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 xml:space="preserve">26 października </w:t>
      </w:r>
      <w:r w:rsidR="00275E42" w:rsidRPr="009D184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bidi="en-US"/>
        </w:rPr>
        <w:t>2020 r.</w:t>
      </w:r>
    </w:p>
    <w:p w14:paraId="0D30078A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O G Ł O S Z E N I E</w:t>
      </w:r>
    </w:p>
    <w:p w14:paraId="069DF2AE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O  OTWARTYM  KONKURSIE  OFERT  NA  REALIZACJĘ  ZADANIA</w:t>
      </w:r>
    </w:p>
    <w:p w14:paraId="7473C3DE" w14:textId="77777777" w:rsidR="000C28BB" w:rsidRPr="00CB4FD9" w:rsidRDefault="00275E42" w:rsidP="000C28BB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PUBLICZNEGO  </w:t>
      </w:r>
      <w:r w:rsidR="000C28BB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PN: „</w:t>
      </w:r>
      <w:r w:rsidR="000C28BB" w:rsidRPr="00CB4FD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POWIERZENIE PROWADZENIA PUNKTU PRZEZNACZONEGO NA UDZIELANIE NIEODPŁATNEJ POMOCY PRAWNEJ LUB</w:t>
      </w:r>
      <w:r w:rsidR="003153E3" w:rsidRPr="00CB4FD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0C28BB" w:rsidRPr="00CB4FD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ŚWIADCZENIE NIEODPŁATNEGO PORADNICTWA OBYWATELSKIEGO </w:t>
      </w:r>
      <w:r w:rsidR="000C28BB" w:rsidRPr="00CB4FD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br/>
        <w:t xml:space="preserve">ORAZ EDUKACJI PRAWNEJ </w:t>
      </w:r>
      <w:r w:rsidR="000C28BB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 ŚWINOUJŚCIU W OKRESIE OD 1 STYCZNIA 2021 ROKU DO 31 GRUDNIA 2021 ROKU”</w:t>
      </w:r>
    </w:p>
    <w:p w14:paraId="182E0081" w14:textId="77777777" w:rsidR="000C28BB" w:rsidRPr="00CB4FD9" w:rsidRDefault="000C28BB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37D61B39" w14:textId="77777777" w:rsidR="00275E42" w:rsidRPr="00CB4FD9" w:rsidRDefault="00275E42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Na podstawie  art. 11 ust. 1 pkt 2 i ust. 2, art. 13 i art. 15 w związku z art. 4 ust.1 pkt 1b oraz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>pkt 22a ustawy 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dnia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 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24 kwietnia 2003 r. o działalności pożytku publicznego i o wolontariacie 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  <w:t xml:space="preserve">( Dz. U. z 2020 r. poz. 1057) i art. 11 ust. 2 ustawy z dnia 5 sierpnia 2015 r. o nieodpłatnej pomocy prawnej, nieodpłatnym poradnictwie obywatelskim oraz edukacji prawnej ( Dz. U. z 2019 r. poz. 294 ze zm.)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Prezydent Miasta Świnoujście ogłasza otwarty konkurs na realizację niżej wymienionego zadania </w:t>
      </w:r>
      <w:r w:rsidRPr="0081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publicznego</w:t>
      </w:r>
      <w:r w:rsidR="000C28BB" w:rsidRPr="008112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DF22B0" w14:textId="77777777" w:rsidR="00485C86" w:rsidRPr="00CB4FD9" w:rsidRDefault="00485C86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4290A2" w14:textId="77777777" w:rsidR="00485C86" w:rsidRPr="002A5B13" w:rsidRDefault="00485C86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NAZWA ZADANIA:</w:t>
      </w:r>
    </w:p>
    <w:p w14:paraId="56B35065" w14:textId="77777777" w:rsidR="00485C86" w:rsidRPr="00CB4FD9" w:rsidRDefault="00485C86" w:rsidP="00F16B28">
      <w:pPr>
        <w:widowControl w:val="0"/>
        <w:suppressAutoHyphens/>
        <w:spacing w:after="0" w:line="240" w:lineRule="auto"/>
        <w:ind w:left="70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="00F16B2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w Świnoujściu w okresie od 1 stycznia 2021 roku do 31 grudnia 2021 roku”.</w:t>
      </w:r>
    </w:p>
    <w:p w14:paraId="38201FB6" w14:textId="77777777" w:rsidR="000C28BB" w:rsidRPr="00CB4FD9" w:rsidRDefault="000C28BB" w:rsidP="000C28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14:paraId="436D6DF9" w14:textId="77777777" w:rsidR="00275E42" w:rsidRPr="002A5B13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RODZAJ ZADANIA</w:t>
      </w:r>
    </w:p>
    <w:p w14:paraId="5820AFAA" w14:textId="77777777" w:rsidR="00485C86" w:rsidRPr="00CB4FD9" w:rsidRDefault="002419DF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konkursu jest wyłonienie organizacji pozarządowej</w:t>
      </w:r>
      <w:r w:rsidRPr="00CB4FD9">
        <w:rPr>
          <w:rFonts w:ascii="Times New Roman" w:hAnsi="Times New Roman" w:cs="Times New Roman"/>
          <w:bCs/>
          <w:sz w:val="24"/>
          <w:szCs w:val="24"/>
        </w:rPr>
        <w:t>, prowadzącej działalność pożytku publicznego w zakresie, o którym mowa w art. 4 ust. 1 pkt 1b lub w art. 4 ust.1 pkt 22a ustawy z dnia 24 kwietnia 2003 r. o działalności pożytku publicznego i o wolontariacie (</w:t>
      </w:r>
      <w:r w:rsidRPr="00FA0412">
        <w:rPr>
          <w:rFonts w:ascii="Times New Roman" w:hAnsi="Times New Roman" w:cs="Times New Roman"/>
          <w:bCs/>
          <w:sz w:val="24"/>
          <w:szCs w:val="24"/>
        </w:rPr>
        <w:t>Dz. U. z 20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FA0412">
        <w:rPr>
          <w:rFonts w:ascii="Times New Roman" w:hAnsi="Times New Roman" w:cs="Times New Roman"/>
          <w:bCs/>
          <w:sz w:val="24"/>
          <w:szCs w:val="24"/>
        </w:rPr>
        <w:t>r. poz.</w:t>
      </w:r>
      <w:r w:rsidR="00FA0412" w:rsidRPr="00FA0412">
        <w:rPr>
          <w:rFonts w:ascii="Times New Roman" w:hAnsi="Times New Roman" w:cs="Times New Roman"/>
          <w:bCs/>
          <w:sz w:val="24"/>
          <w:szCs w:val="24"/>
        </w:rPr>
        <w:t xml:space="preserve"> 1057</w:t>
      </w:r>
      <w:r w:rsidRPr="00FA0412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która podejmie się prowadzenia 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jednego punktu przeznaczonego na udzielanie nieodpłatnej pomocy prawnej lub świadczenie nieodpłatnego poradnictwa obywatelskiego oraz </w:t>
      </w:r>
      <w:r w:rsidRPr="00CB4FD9">
        <w:rPr>
          <w:rFonts w:ascii="Times New Roman" w:hAnsi="Times New Roman" w:cs="Times New Roman"/>
          <w:sz w:val="24"/>
          <w:szCs w:val="24"/>
          <w:u w:val="single"/>
        </w:rPr>
        <w:t>edukacji</w:t>
      </w:r>
      <w:r w:rsidRPr="00CB4FD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prawnej w Świnoujściu. </w:t>
      </w:r>
    </w:p>
    <w:p w14:paraId="78FFEE29" w14:textId="5DD7A94B" w:rsidR="00485C86" w:rsidRPr="00CB4FD9" w:rsidRDefault="00485C86" w:rsidP="00CD4367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Udzielanie nieodpłatnej pomocy prawnej lub świadczenie nieodpłatnego poradnictwa obywatelskiego odbywać się będzie w punkcie w przeciętnym wymiarze 5 dni w tygodniu podczas dyżuru trwającego co najmniej 4 godziny dziennie, z wyłączeniem dni, o których mowa </w:t>
      </w:r>
      <w:r w:rsidRPr="008B2CF3">
        <w:rPr>
          <w:rFonts w:ascii="Times New Roman" w:hAnsi="Times New Roman" w:cs="Times New Roman"/>
          <w:sz w:val="24"/>
          <w:szCs w:val="24"/>
        </w:rPr>
        <w:t xml:space="preserve">w </w:t>
      </w:r>
      <w:hyperlink r:id="rId5" w:anchor="/document/16781384?unitId=art(1)pkt(1)&amp;cm=DOCUMENT" w:history="1">
        <w:r w:rsidRPr="008B2CF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1 pkt 1</w:t>
        </w:r>
      </w:hyperlink>
      <w:r w:rsidRPr="00CB4FD9">
        <w:rPr>
          <w:rFonts w:ascii="Times New Roman" w:hAnsi="Times New Roman" w:cs="Times New Roman"/>
          <w:sz w:val="24"/>
          <w:szCs w:val="24"/>
        </w:rPr>
        <w:t xml:space="preserve"> ustawy z dnia 18 stycznia 1951 r. o dniach wolnych od pracy (Dz. U. z 2015 r. poz. 90</w:t>
      </w:r>
      <w:r w:rsidR="00065262">
        <w:rPr>
          <w:rFonts w:ascii="Times New Roman" w:hAnsi="Times New Roman" w:cs="Times New Roman"/>
          <w:sz w:val="24"/>
          <w:szCs w:val="24"/>
        </w:rPr>
        <w:t xml:space="preserve"> </w:t>
      </w:r>
      <w:r w:rsidR="00065262" w:rsidRPr="00FD698F">
        <w:rPr>
          <w:rFonts w:ascii="Times New Roman" w:hAnsi="Times New Roman" w:cs="Times New Roman"/>
          <w:sz w:val="24"/>
          <w:szCs w:val="24"/>
        </w:rPr>
        <w:t>ze zm</w:t>
      </w:r>
      <w:r w:rsidR="00065262">
        <w:rPr>
          <w:rFonts w:ascii="Times New Roman" w:hAnsi="Times New Roman" w:cs="Times New Roman"/>
          <w:sz w:val="24"/>
          <w:szCs w:val="24"/>
        </w:rPr>
        <w:t>.</w:t>
      </w:r>
      <w:r w:rsidRPr="00CB4FD9">
        <w:rPr>
          <w:rFonts w:ascii="Times New Roman" w:hAnsi="Times New Roman" w:cs="Times New Roman"/>
          <w:sz w:val="24"/>
          <w:szCs w:val="24"/>
        </w:rPr>
        <w:t xml:space="preserve">), w następujący sposób: </w:t>
      </w: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14"/>
        <w:gridCol w:w="1573"/>
        <w:gridCol w:w="1559"/>
        <w:gridCol w:w="1589"/>
        <w:gridCol w:w="1562"/>
      </w:tblGrid>
      <w:tr w:rsidR="00485C86" w:rsidRPr="008B2CF3" w14:paraId="626282C4" w14:textId="77777777" w:rsidTr="00F76357">
        <w:trPr>
          <w:trHeight w:val="35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A032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Lokalizacja</w:t>
            </w:r>
          </w:p>
        </w:tc>
        <w:tc>
          <w:tcPr>
            <w:tcW w:w="7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709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Tygodniowy rozkład pracy</w:t>
            </w:r>
          </w:p>
          <w:p w14:paraId="288DC8F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85C86" w:rsidRPr="008B2CF3" w14:paraId="7EB71E98" w14:textId="77777777" w:rsidTr="00F76357">
        <w:trPr>
          <w:trHeight w:val="274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266" w14:textId="77777777" w:rsidR="00485C86" w:rsidRPr="008B2CF3" w:rsidRDefault="00485C86" w:rsidP="008B5E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hAnsi="Times New Roman" w:cs="Times New Roman"/>
              </w:rPr>
              <w:t xml:space="preserve">Lokal usytuowany w Miejskim Domu Kultury Filia Nr 2, ul. Sosnowa 18, </w:t>
            </w:r>
            <w:r w:rsidR="008B5EC1" w:rsidRPr="008B2CF3">
              <w:rPr>
                <w:rFonts w:ascii="Times New Roman" w:hAnsi="Times New Roman" w:cs="Times New Roman"/>
              </w:rPr>
              <w:t xml:space="preserve">   </w:t>
            </w:r>
            <w:r w:rsidRPr="008B2CF3">
              <w:rPr>
                <w:rFonts w:ascii="Times New Roman" w:hAnsi="Times New Roman" w:cs="Times New Roman"/>
              </w:rPr>
              <w:t>72-602 Świnoujście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842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Poniedziałek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B2B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Wtorek</w:t>
            </w:r>
          </w:p>
          <w:p w14:paraId="3B7B2C41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885C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Środa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2DF4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Czwartek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F48" w14:textId="77777777" w:rsidR="00485C86" w:rsidRPr="008B2CF3" w:rsidRDefault="00485C86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b/>
                <w:lang w:eastAsia="ar-SA"/>
              </w:rPr>
              <w:t>Piątek</w:t>
            </w:r>
          </w:p>
        </w:tc>
      </w:tr>
      <w:tr w:rsidR="00485C86" w:rsidRPr="008B2CF3" w14:paraId="6B837F50" w14:textId="77777777" w:rsidTr="00F763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DB8" w14:textId="77777777" w:rsidR="00485C86" w:rsidRPr="008B2CF3" w:rsidRDefault="00485C86">
            <w:pPr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597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13.00 – 17.00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 xml:space="preserve">10.00 – 14.00 </w:t>
            </w:r>
          </w:p>
          <w:p w14:paraId="1BB9A96A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5A0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94DB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6536" w14:textId="77777777" w:rsidR="00485C86" w:rsidRPr="008B2CF3" w:rsidRDefault="00485C86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B2CF3">
              <w:rPr>
                <w:rFonts w:ascii="Times New Roman" w:eastAsia="Times New Roman" w:hAnsi="Times New Roman" w:cs="Times New Roman"/>
                <w:lang w:eastAsia="ar-SA"/>
              </w:rPr>
              <w:t>10.00 – 14.00</w:t>
            </w:r>
          </w:p>
        </w:tc>
      </w:tr>
    </w:tbl>
    <w:p w14:paraId="2EB810D5" w14:textId="756BACC3" w:rsidR="00F76357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 xml:space="preserve">Istnieje możliwość wydłużenia czasu trwania dyżuru do co najmniej 5 godzin dziennie, na żądanie </w:t>
      </w:r>
      <w:r w:rsidR="00657751">
        <w:rPr>
          <w:rFonts w:ascii="Times New Roman" w:hAnsi="Times New Roman" w:cs="Times New Roman"/>
          <w:i/>
          <w:sz w:val="24"/>
          <w:szCs w:val="24"/>
        </w:rPr>
        <w:t>Prezydenta Miasta Świnoujście</w:t>
      </w:r>
      <w:r w:rsidRPr="00F76357">
        <w:rPr>
          <w:rFonts w:ascii="Times New Roman" w:hAnsi="Times New Roman" w:cs="Times New Roman"/>
          <w:i/>
          <w:sz w:val="24"/>
          <w:szCs w:val="24"/>
        </w:rPr>
        <w:t xml:space="preserve">. Wydłużenie czasu trwania dyżuru nie powoduje zwiększenia środków przeznaczonych na realizację zadań. </w:t>
      </w:r>
    </w:p>
    <w:p w14:paraId="5C15AAC2" w14:textId="4644BEF3" w:rsidR="00B8023B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5E4E63" w14:textId="741B4C5B" w:rsidR="00B8023B" w:rsidRPr="004D6684" w:rsidRDefault="00B8023B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6684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</w:t>
      </w:r>
      <w:r w:rsidR="00137360">
        <w:rPr>
          <w:rFonts w:ascii="Times New Roman" w:hAnsi="Times New Roman" w:cs="Times New Roman"/>
          <w:i/>
          <w:sz w:val="24"/>
          <w:szCs w:val="24"/>
        </w:rPr>
        <w:t>u</w:t>
      </w:r>
      <w:r w:rsidRPr="004D6684">
        <w:rPr>
          <w:rFonts w:ascii="Times New Roman" w:hAnsi="Times New Roman" w:cs="Times New Roman"/>
          <w:i/>
          <w:sz w:val="24"/>
          <w:szCs w:val="24"/>
        </w:rPr>
        <w:t>, a także dni i godzin świadczenia usług z zakresu udzielania nieodpłatnej pomocy prawnej oraz nieodpłatnego poradnictwa obywatelskiego</w:t>
      </w:r>
      <w:r w:rsidR="00137360">
        <w:rPr>
          <w:rFonts w:ascii="Times New Roman" w:hAnsi="Times New Roman" w:cs="Times New Roman"/>
          <w:i/>
          <w:sz w:val="24"/>
          <w:szCs w:val="24"/>
        </w:rPr>
        <w:t>.</w:t>
      </w:r>
    </w:p>
    <w:p w14:paraId="666A7D17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4DC0A9" w14:textId="77777777" w:rsidR="00F76357" w:rsidRPr="00DF33F9" w:rsidRDefault="00F76357" w:rsidP="00F763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E4DD0D" w14:textId="77777777" w:rsidR="00275E42" w:rsidRPr="00F76357" w:rsidRDefault="00803BD7" w:rsidP="00CF7AB4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T</w:t>
      </w:r>
      <w:r w:rsidR="00275E42" w:rsidRPr="00F76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ERMIN REALIZACJI ZADANIA:</w:t>
      </w:r>
    </w:p>
    <w:p w14:paraId="33AAAE1F" w14:textId="01F623C0" w:rsidR="00CF7AB4" w:rsidRDefault="00275E42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1 stycznia 2021 r. do 31 grudnia  2021 r.</w:t>
      </w:r>
    </w:p>
    <w:p w14:paraId="5AC6250F" w14:textId="77777777" w:rsidR="00CF7AB4" w:rsidRPr="00CB4FD9" w:rsidRDefault="00CF7AB4" w:rsidP="004E6D2E">
      <w:pPr>
        <w:widowControl w:val="0"/>
        <w:suppressAutoHyphens/>
        <w:spacing w:after="0" w:line="240" w:lineRule="auto"/>
        <w:ind w:left="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</w:pPr>
    </w:p>
    <w:p w14:paraId="070D11FA" w14:textId="3C7332E6" w:rsidR="00275E42" w:rsidRPr="002A5B13" w:rsidRDefault="00275E42" w:rsidP="00C75EE5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WYSOKOŚĆ ŚRODKÓW PUBLICZNYCH PRZEZNACZONYCH NA REALIZACJ</w:t>
      </w:r>
      <w:r w:rsidR="00C75EE5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Ę</w:t>
      </w:r>
      <w:r w:rsidRPr="002A5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 xml:space="preserve"> ZADANIA:</w:t>
      </w:r>
    </w:p>
    <w:p w14:paraId="1B7768FB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F0331C2" w14:textId="77777777" w:rsidR="00275E42" w:rsidRPr="004849A8" w:rsidRDefault="00275E42" w:rsidP="00C010F4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</w:t>
      </w:r>
      <w:r w:rsidR="000C28BB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>a kwota dotacji wynosi</w:t>
      </w:r>
      <w:r w:rsidR="005C42AD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28BB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>64</w:t>
      </w:r>
      <w:r w:rsidR="00CC4A58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28BB" w:rsidRPr="004849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020,00 zł, w tym: </w:t>
      </w:r>
    </w:p>
    <w:p w14:paraId="4898D1BE" w14:textId="77777777" w:rsidR="003153E3" w:rsidRPr="00F3546F" w:rsidRDefault="003153E3" w:rsidP="00CC4A58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33FF0" w14:textId="77777777" w:rsidR="005C42AD" w:rsidRPr="00F3546F" w:rsidRDefault="005C42AD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60 060,00 zł brutto </w:t>
      </w:r>
      <w:r w:rsidR="003153E3" w:rsidRPr="00F3546F">
        <w:rPr>
          <w:rFonts w:ascii="Times New Roman" w:hAnsi="Times New Roman" w:cs="Times New Roman"/>
          <w:bCs/>
          <w:sz w:val="24"/>
          <w:szCs w:val="24"/>
        </w:rPr>
        <w:t>na</w:t>
      </w:r>
      <w:r w:rsidRPr="00F354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5CA8B2D4" w14:textId="77777777" w:rsidR="005C42AD" w:rsidRPr="00F3546F" w:rsidRDefault="005C42AD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 albo,</w:t>
      </w:r>
    </w:p>
    <w:p w14:paraId="4EE14449" w14:textId="77777777" w:rsidR="003153E3" w:rsidRPr="00F3546F" w:rsidRDefault="0073389B" w:rsidP="00CD436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obywatelskiego,</w:t>
      </w:r>
    </w:p>
    <w:p w14:paraId="3305731F" w14:textId="77777777" w:rsidR="0073389B" w:rsidRPr="00F3546F" w:rsidRDefault="0073389B" w:rsidP="00CD43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3.960,00 zł brutto na zadania z zakresu edukacji prawnej. </w:t>
      </w:r>
    </w:p>
    <w:p w14:paraId="731E347D" w14:textId="07AF93E0" w:rsidR="003153E3" w:rsidRDefault="003153E3" w:rsidP="003153E3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1D950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763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ZASADY PRZYZNAWANIA DOTACJI</w:t>
      </w:r>
    </w:p>
    <w:p w14:paraId="34EC2A54" w14:textId="77777777" w:rsidR="008E7DE1" w:rsidRPr="00CB4FD9" w:rsidRDefault="008E7DE1" w:rsidP="00275E4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20B619" w14:textId="77777777" w:rsidR="008E7DE1" w:rsidRPr="00F3546F" w:rsidRDefault="008E7DE1" w:rsidP="00CD4367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54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otwartym konkursie ofert mogą być składane oferty na powierzenie prowadzenia punktu przeznaczonego na: </w:t>
      </w:r>
    </w:p>
    <w:p w14:paraId="78F6D843" w14:textId="77777777" w:rsidR="008E7DE1" w:rsidRPr="00F3546F" w:rsidRDefault="008E7DE1" w:rsidP="00CD43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lub świadczenie nieodpłatnego poradnictwa obywatelskiego albo,</w:t>
      </w:r>
    </w:p>
    <w:p w14:paraId="30D373DC" w14:textId="77777777" w:rsidR="00D136CD" w:rsidRPr="00F3546F" w:rsidRDefault="008E7DE1" w:rsidP="00CD4367">
      <w:pPr>
        <w:pStyle w:val="Akapitzlist"/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>udzielanie nieodpłatnej pomocy prawnej oraz świadczenie nieodpłatnego poradnictwa obywatelskiego.</w:t>
      </w:r>
    </w:p>
    <w:p w14:paraId="3B107997" w14:textId="77777777" w:rsidR="00F3546F" w:rsidRPr="00F3546F" w:rsidRDefault="00F3546F" w:rsidP="00F3546F">
      <w:pPr>
        <w:pStyle w:val="Akapitzlist"/>
        <w:widowControl w:val="0"/>
        <w:tabs>
          <w:tab w:val="left" w:pos="720"/>
        </w:tabs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2157851" w14:textId="77777777" w:rsidR="00006A5F" w:rsidRPr="00F3546F" w:rsidRDefault="00006A5F" w:rsidP="00CD4367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46F">
        <w:rPr>
          <w:rFonts w:ascii="Times New Roman" w:eastAsia="Times New Roman" w:hAnsi="Times New Roman" w:cs="Times New Roman"/>
          <w:bCs/>
          <w:sz w:val="24"/>
          <w:szCs w:val="24"/>
        </w:rPr>
        <w:t>Podmioty uprawnione do złożenia oferty:</w:t>
      </w:r>
    </w:p>
    <w:p w14:paraId="0CB56278" w14:textId="423534C8" w:rsidR="00F3546F" w:rsidRPr="0096115E" w:rsidRDefault="00F314AD" w:rsidP="00F3546F">
      <w:pPr>
        <w:pStyle w:val="Akapitzli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6115E">
        <w:rPr>
          <w:rFonts w:ascii="Times New Roman" w:hAnsi="Times New Roman" w:cs="Times New Roman"/>
          <w:bCs/>
          <w:i/>
          <w:sz w:val="24"/>
          <w:szCs w:val="24"/>
        </w:rPr>
        <w:t>Podmiotami uprawnionymi do złożenia oferty są organizacje pozarządowe</w:t>
      </w:r>
      <w:r w:rsidR="00B8545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FF0D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0DC5" w:rsidRPr="0096115E">
        <w:rPr>
          <w:rFonts w:ascii="Times New Roman" w:hAnsi="Times New Roman" w:cs="Times New Roman"/>
          <w:bCs/>
          <w:i/>
          <w:sz w:val="24"/>
          <w:szCs w:val="24"/>
        </w:rPr>
        <w:t>prowadzące działalność pożytku publicznego w zakresie, o którym mowa w art. 4 ust. 1 pkt 1b lub w art. 4 ust.</w:t>
      </w:r>
      <w:r w:rsidR="0065775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0DC5" w:rsidRPr="0096115E">
        <w:rPr>
          <w:rFonts w:ascii="Times New Roman" w:hAnsi="Times New Roman" w:cs="Times New Roman"/>
          <w:bCs/>
          <w:i/>
          <w:sz w:val="24"/>
          <w:szCs w:val="24"/>
        </w:rPr>
        <w:t>1 pkt 22a</w:t>
      </w:r>
      <w:r w:rsidR="00FF0D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bCs/>
          <w:i/>
          <w:sz w:val="24"/>
          <w:szCs w:val="24"/>
        </w:rPr>
        <w:t xml:space="preserve">ustawy z dnia 24 kwietnia 2003 r. o działalności pożytku publicznego </w:t>
      </w:r>
      <w:r w:rsidR="004E1158" w:rsidRPr="0096115E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96115E">
        <w:rPr>
          <w:rFonts w:ascii="Times New Roman" w:hAnsi="Times New Roman" w:cs="Times New Roman"/>
          <w:bCs/>
          <w:i/>
          <w:sz w:val="24"/>
          <w:szCs w:val="24"/>
        </w:rPr>
        <w:t>i o wolontariacie (Dz. U. z 20</w:t>
      </w:r>
      <w:r w:rsidR="00F3546F" w:rsidRPr="0096115E"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96115E">
        <w:rPr>
          <w:rFonts w:ascii="Times New Roman" w:hAnsi="Times New Roman" w:cs="Times New Roman"/>
          <w:bCs/>
          <w:i/>
          <w:sz w:val="24"/>
          <w:szCs w:val="24"/>
        </w:rPr>
        <w:t xml:space="preserve"> r. poz. </w:t>
      </w:r>
      <w:r w:rsidR="00F3546F" w:rsidRPr="0096115E">
        <w:rPr>
          <w:rFonts w:ascii="Times New Roman" w:hAnsi="Times New Roman" w:cs="Times New Roman"/>
          <w:bCs/>
          <w:i/>
          <w:sz w:val="24"/>
          <w:szCs w:val="24"/>
        </w:rPr>
        <w:t>1057</w:t>
      </w:r>
      <w:r w:rsidRPr="0096115E">
        <w:rPr>
          <w:rFonts w:ascii="Times New Roman" w:hAnsi="Times New Roman" w:cs="Times New Roman"/>
          <w:bCs/>
          <w:i/>
          <w:sz w:val="24"/>
          <w:szCs w:val="24"/>
        </w:rPr>
        <w:t xml:space="preserve">.) </w:t>
      </w:r>
      <w:r w:rsidR="00946C7A" w:rsidRPr="0096115E">
        <w:rPr>
          <w:rFonts w:ascii="Times New Roman" w:hAnsi="Times New Roman" w:cs="Times New Roman"/>
          <w:bCs/>
          <w:i/>
          <w:sz w:val="24"/>
          <w:szCs w:val="24"/>
        </w:rPr>
        <w:t>wpisane na listę organizacji pozarządowych uprawnionych do prowadzenia  punktów na obszarze województwa, o której mowa w art. 11d ust. 1 prowadzon</w:t>
      </w:r>
      <w:r w:rsidR="00B85455">
        <w:rPr>
          <w:rFonts w:ascii="Times New Roman" w:hAnsi="Times New Roman" w:cs="Times New Roman"/>
          <w:bCs/>
          <w:i/>
          <w:sz w:val="24"/>
          <w:szCs w:val="24"/>
        </w:rPr>
        <w:t>ą</w:t>
      </w:r>
      <w:r w:rsidR="00946C7A" w:rsidRPr="0096115E">
        <w:rPr>
          <w:rFonts w:ascii="Times New Roman" w:hAnsi="Times New Roman" w:cs="Times New Roman"/>
          <w:bCs/>
          <w:i/>
          <w:sz w:val="24"/>
          <w:szCs w:val="24"/>
        </w:rPr>
        <w:t xml:space="preserve"> przez właściwego wojewodę</w:t>
      </w:r>
      <w:r w:rsidR="00FF0D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6C7A" w:rsidRPr="0096115E">
        <w:rPr>
          <w:rFonts w:ascii="Times New Roman" w:hAnsi="Times New Roman" w:cs="Times New Roman"/>
          <w:bCs/>
          <w:i/>
          <w:sz w:val="24"/>
          <w:szCs w:val="24"/>
        </w:rPr>
        <w:t xml:space="preserve">w zakresie udzielania </w:t>
      </w:r>
      <w:r w:rsidR="004E1158" w:rsidRPr="0096115E">
        <w:rPr>
          <w:rFonts w:ascii="Times New Roman" w:hAnsi="Times New Roman" w:cs="Times New Roman"/>
          <w:bCs/>
          <w:i/>
          <w:sz w:val="24"/>
          <w:szCs w:val="24"/>
        </w:rPr>
        <w:t>nieodpłatnej</w:t>
      </w:r>
      <w:r w:rsidR="00946C7A" w:rsidRPr="0096115E">
        <w:rPr>
          <w:rFonts w:ascii="Times New Roman" w:hAnsi="Times New Roman" w:cs="Times New Roman"/>
          <w:bCs/>
          <w:i/>
          <w:sz w:val="24"/>
          <w:szCs w:val="24"/>
        </w:rPr>
        <w:t xml:space="preserve"> pomocy prawnej </w:t>
      </w:r>
      <w:r w:rsidR="004E1158" w:rsidRPr="0096115E">
        <w:rPr>
          <w:rFonts w:ascii="Times New Roman" w:hAnsi="Times New Roman" w:cs="Times New Roman"/>
          <w:bCs/>
          <w:i/>
          <w:sz w:val="24"/>
          <w:szCs w:val="24"/>
        </w:rPr>
        <w:t xml:space="preserve">lub świadczenia nieodpłatnego poradnictwa obywatelskiego. </w:t>
      </w:r>
      <w:r w:rsidR="00946C7A" w:rsidRPr="0096115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58F3B10" w14:textId="77777777" w:rsidR="00F314AD" w:rsidRPr="00F3546F" w:rsidRDefault="00F314AD" w:rsidP="00F3546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D99864" w14:textId="1BE7653E" w:rsidR="00F314AD" w:rsidRPr="00F3546F" w:rsidRDefault="00F314AD" w:rsidP="00CD436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46F">
        <w:rPr>
          <w:rFonts w:ascii="Times New Roman" w:hAnsi="Times New Roman" w:cs="Times New Roman"/>
          <w:bCs/>
          <w:sz w:val="24"/>
          <w:szCs w:val="24"/>
        </w:rPr>
        <w:t xml:space="preserve">O powierzenie prowadzenia punktu, w którym będzie </w:t>
      </w:r>
      <w:r w:rsidRPr="00F3546F">
        <w:rPr>
          <w:rFonts w:ascii="Times New Roman" w:hAnsi="Times New Roman" w:cs="Times New Roman"/>
          <w:b/>
          <w:bCs/>
          <w:sz w:val="24"/>
          <w:szCs w:val="24"/>
        </w:rPr>
        <w:t>udzielana nieodpłatna pomoc prawna</w:t>
      </w:r>
      <w:r w:rsidRPr="00F3546F">
        <w:rPr>
          <w:rFonts w:ascii="Times New Roman" w:hAnsi="Times New Roman" w:cs="Times New Roman"/>
          <w:bCs/>
          <w:sz w:val="24"/>
          <w:szCs w:val="24"/>
        </w:rPr>
        <w:t xml:space="preserve">, może ubiegać się organizacja pozarządowa prowadząca działalność pożytku publicznego, w zakresie udzielania nieodpłatnej pomocy prawnej, która spełnia łącznie warunki: </w:t>
      </w:r>
    </w:p>
    <w:p w14:paraId="70B7F8C6" w14:textId="2D7BA406" w:rsidR="00721BF3" w:rsidRPr="00721BF3" w:rsidRDefault="00F314AD" w:rsidP="00CD43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BF3">
        <w:rPr>
          <w:rFonts w:ascii="Times New Roman" w:hAnsi="Times New Roman" w:cs="Times New Roman"/>
          <w:bCs/>
          <w:sz w:val="24"/>
          <w:szCs w:val="24"/>
        </w:rPr>
        <w:t xml:space="preserve">została wpisana na listę organizacji pozarządowych, uprawnionych do prowadzenia punktów na </w:t>
      </w:r>
      <w:r w:rsidR="00946C7A">
        <w:rPr>
          <w:rFonts w:ascii="Times New Roman" w:hAnsi="Times New Roman" w:cs="Times New Roman"/>
          <w:bCs/>
          <w:sz w:val="24"/>
          <w:szCs w:val="24"/>
        </w:rPr>
        <w:t xml:space="preserve">obszarze </w:t>
      </w:r>
      <w:r w:rsidRPr="00721BF3">
        <w:rPr>
          <w:rFonts w:ascii="Times New Roman" w:hAnsi="Times New Roman" w:cs="Times New Roman"/>
          <w:bCs/>
          <w:sz w:val="24"/>
          <w:szCs w:val="24"/>
        </w:rPr>
        <w:t>województwa</w:t>
      </w:r>
      <w:r w:rsidR="00946C7A">
        <w:rPr>
          <w:rFonts w:ascii="Times New Roman" w:hAnsi="Times New Roman" w:cs="Times New Roman"/>
          <w:bCs/>
          <w:sz w:val="24"/>
          <w:szCs w:val="24"/>
        </w:rPr>
        <w:t xml:space="preserve"> zachodniopomorskiego</w:t>
      </w:r>
      <w:r w:rsidRPr="00721BF3">
        <w:rPr>
          <w:rFonts w:ascii="Times New Roman" w:hAnsi="Times New Roman" w:cs="Times New Roman"/>
          <w:bCs/>
          <w:sz w:val="24"/>
          <w:szCs w:val="24"/>
        </w:rPr>
        <w:t>, o której mowa w art. 11d ust. 1 ustawy z dnia 5 sierpnia 2015 r. o nieodpłatnej pomocy prawnej, nieodpłatnym poradnictwie obywatelskim ora</w:t>
      </w:r>
      <w:r w:rsidR="00F3546F" w:rsidRPr="00721BF3">
        <w:rPr>
          <w:rFonts w:ascii="Times New Roman" w:hAnsi="Times New Roman" w:cs="Times New Roman"/>
          <w:bCs/>
          <w:sz w:val="24"/>
          <w:szCs w:val="24"/>
        </w:rPr>
        <w:t>z edukacji prawnej (</w:t>
      </w:r>
      <w:r w:rsidRPr="00721BF3">
        <w:rPr>
          <w:rFonts w:ascii="Times New Roman" w:hAnsi="Times New Roman" w:cs="Times New Roman"/>
          <w:bCs/>
          <w:sz w:val="24"/>
          <w:szCs w:val="24"/>
        </w:rPr>
        <w:t>Dz. U. z 2019 r., poz. 294</w:t>
      </w:r>
      <w:r w:rsidR="005B331A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721BF3">
        <w:rPr>
          <w:rFonts w:ascii="Times New Roman" w:hAnsi="Times New Roman" w:cs="Times New Roman"/>
          <w:bCs/>
          <w:sz w:val="24"/>
          <w:szCs w:val="24"/>
        </w:rPr>
        <w:t>)</w:t>
      </w:r>
      <w:r w:rsidR="00CC3874">
        <w:rPr>
          <w:rFonts w:ascii="Times New Roman" w:hAnsi="Times New Roman" w:cs="Times New Roman"/>
          <w:bCs/>
          <w:sz w:val="24"/>
          <w:szCs w:val="24"/>
        </w:rPr>
        <w:t>, zwanej dalej ustawą</w:t>
      </w:r>
      <w:r w:rsidR="00721BF3" w:rsidRPr="00721BF3">
        <w:rPr>
          <w:rFonts w:ascii="Times New Roman" w:hAnsi="Times New Roman" w:cs="Times New Roman"/>
          <w:bCs/>
          <w:sz w:val="24"/>
          <w:szCs w:val="24"/>
        </w:rPr>
        <w:t>;</w:t>
      </w:r>
      <w:r w:rsidRPr="00721B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CFAE37" w14:textId="77777777" w:rsidR="008C5C85" w:rsidRPr="00721BF3" w:rsidRDefault="008C5C85" w:rsidP="00CD4367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BF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dwuletnie doświadczenie w wykonywaniu zadań wiążących się z udzielaniem porad prawnych, informacji prawnych lub świadczeniem poradnictwa obywatelskiego;</w:t>
      </w:r>
    </w:p>
    <w:p w14:paraId="265B6AE5" w14:textId="621A0590" w:rsidR="008C5C85" w:rsidRPr="00F3546F" w:rsidRDefault="008C5C85" w:rsidP="00CD436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umowę zawartą z adwokatem, radcą prawnym, doradcą podatkowym lub osobą, o której mowa w art. 11 ust. 3 pkt 2</w:t>
      </w:r>
      <w:r w:rsidR="00CC3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mediatorem, o którym mowa w art. 4a ust. 6</w:t>
      </w:r>
      <w:r w:rsidR="00CC3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C2090C9" w14:textId="77777777" w:rsidR="008C5C85" w:rsidRPr="00F3546F" w:rsidRDefault="00721BF3" w:rsidP="00F3546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daj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gwarancję należytego wykonania zadania, w szczególności w zakresie zapewnienia:</w:t>
      </w:r>
    </w:p>
    <w:p w14:paraId="285F2E56" w14:textId="77777777" w:rsidR="008C5C85" w:rsidRPr="00F3546F" w:rsidRDefault="00721BF3" w:rsidP="00721BF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poufności w związku z udzielaniem nieodpłatnej pomocy prawnej i jej dokumentowaniem,</w:t>
      </w:r>
    </w:p>
    <w:p w14:paraId="66815F5F" w14:textId="77777777" w:rsidR="008C5C85" w:rsidRPr="00F3546F" w:rsidRDefault="00721BF3" w:rsidP="00721BF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profesjonalnego i rzetelnego udzielania nieodpłatnej pomocy prawnej,</w:t>
      </w:r>
    </w:p>
    <w:p w14:paraId="0C34C051" w14:textId="77777777" w:rsidR="008C5C85" w:rsidRPr="00F3546F" w:rsidRDefault="00721BF3" w:rsidP="00721BF3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zasad etyki przy udzielaniu nieodpłatnej pomocy prawnej, 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sytuacji, gdy zachodzi konflikt interesów;</w:t>
      </w:r>
    </w:p>
    <w:p w14:paraId="5EC2A01E" w14:textId="76C7D053" w:rsidR="008C5C85" w:rsidRPr="00F3546F" w:rsidRDefault="00721BF3" w:rsidP="00F3546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</w:t>
      </w:r>
      <w:r w:rsidR="00C306B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stosuj</w:t>
      </w:r>
      <w:r w:rsidR="00C306B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C5C85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obsługi i wewnętrzny system kontroli jakości udzielanej nieodpłatnej pomocy prawnej.</w:t>
      </w:r>
    </w:p>
    <w:p w14:paraId="6B857DAE" w14:textId="77777777" w:rsidR="00F314AD" w:rsidRPr="00F3546F" w:rsidRDefault="00F314AD" w:rsidP="00F314A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3373CB" w14:textId="77777777" w:rsidR="008C5C85" w:rsidRPr="00946C7A" w:rsidRDefault="008C5C85" w:rsidP="00CD436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C7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O powierzenie prowadzenia punktu, w którym będzie świadczone </w:t>
      </w:r>
      <w:r w:rsidRPr="00946C7A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nieodpłatne poradnictwo obywatelskie</w:t>
      </w:r>
      <w:r w:rsidRPr="00946C7A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, może ubiegać się organizacja pozarządowa prowadząca działalność pożytku publicznego, w zakresie udzielania nieodpłatnego poradnictwa obywatelskiego, która</w:t>
      </w:r>
      <w:r w:rsidRPr="00946C7A">
        <w:rPr>
          <w:rFonts w:ascii="Times New Roman" w:hAnsi="Times New Roman" w:cs="Times New Roman"/>
          <w:bCs/>
          <w:sz w:val="24"/>
          <w:szCs w:val="24"/>
        </w:rPr>
        <w:t xml:space="preserve"> spełnia łącznie warunki: </w:t>
      </w:r>
    </w:p>
    <w:p w14:paraId="7FEE2F0C" w14:textId="4AAA3A27" w:rsidR="00C849A8" w:rsidRPr="00C849A8" w:rsidRDefault="00C849A8" w:rsidP="00CD4367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9A8">
        <w:rPr>
          <w:rFonts w:ascii="Times New Roman" w:hAnsi="Times New Roman" w:cs="Times New Roman"/>
          <w:bCs/>
          <w:sz w:val="24"/>
          <w:szCs w:val="24"/>
        </w:rPr>
        <w:t>została wpisana na listę organizacji pozarządowych, uprawnionych do prowadzenia punktów na obszarze województwa zachodniopomorskiego, o której mowa w art. 11d ust. 1 ustawy z dnia 5 sierpnia 2015 r. o nieodpłatnej pomocy prawnej, nieodpłatnym poradnictwie obywatelskim oraz edukacji prawnej (Dz. U. z 2019 r., poz. 294</w:t>
      </w:r>
      <w:r w:rsidR="00C306BF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C849A8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14:paraId="6F8FECBF" w14:textId="77777777" w:rsidR="008C5C85" w:rsidRPr="00F3546F" w:rsidRDefault="008C5C85" w:rsidP="00CD43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C849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dwuletnie doświadczenie w wykonywaniu zadań wiążących się ze świadczeniem poradnictwa obywatelskiego, nabyte w okresie pięciu lat bezpośrednio poprzedzających złożenie wniosku, lub co najmniej dwuletnie doświadczenie w wykonywaniu zadań wiążących się z udzielaniem porad prawnych, informacji prawnych lub świadczeniem nieodpłatnego poradnictwa;</w:t>
      </w:r>
    </w:p>
    <w:p w14:paraId="7F7A524B" w14:textId="2A942C56" w:rsidR="008C5C85" w:rsidRPr="008C5C85" w:rsidRDefault="00EA1900" w:rsidP="00CD4367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C8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umowę z osobą, o której mowa w art. 11 ust. 3a ustawy</w:t>
      </w:r>
      <w:r w:rsidR="00C849A8" w:rsidRPr="00CB1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C5C85" w:rsidRPr="008C5C85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mediatorem, o któr</w:t>
      </w:r>
      <w:r w:rsidR="00365C16">
        <w:rPr>
          <w:rFonts w:ascii="Times New Roman" w:eastAsia="Times New Roman" w:hAnsi="Times New Roman" w:cs="Times New Roman"/>
          <w:sz w:val="24"/>
          <w:szCs w:val="24"/>
          <w:lang w:eastAsia="pl-PL"/>
        </w:rPr>
        <w:t>ym mowa w art. 4a ust. 6 ustawy;</w:t>
      </w:r>
    </w:p>
    <w:p w14:paraId="12B411A4" w14:textId="77777777" w:rsidR="00397DCE" w:rsidRPr="00F3546F" w:rsidRDefault="00EA1900" w:rsidP="00CD43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 </w:t>
      </w:r>
      <w:r w:rsidR="00397DCE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gwarancję należytego wykonania zadania, w szczególności w zakresie zapewnienia:</w:t>
      </w:r>
    </w:p>
    <w:p w14:paraId="211586F0" w14:textId="2F0DEF75" w:rsidR="00397DCE" w:rsidRPr="00F3546F" w:rsidRDefault="00C849A8" w:rsidP="00C849A8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A1900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97DCE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poufności w związku ze świadczeniem nieodpłatnego poradnictwa obywatelskiego i jego dokumentowaniem,</w:t>
      </w:r>
    </w:p>
    <w:p w14:paraId="51E66E2B" w14:textId="77777777" w:rsidR="00397DCE" w:rsidRPr="00F3546F" w:rsidRDefault="00EA1900" w:rsidP="00C849A8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97DCE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profesjonalnego i rzetelnego świadczenia nieodpłatnego poradnictwa obywatelskiego,</w:t>
      </w:r>
    </w:p>
    <w:p w14:paraId="101D3E51" w14:textId="6AAF1ECB" w:rsidR="00397DCE" w:rsidRPr="00F3546F" w:rsidRDefault="00EA1900" w:rsidP="00C849A8">
      <w:pPr>
        <w:spacing w:after="0" w:line="240" w:lineRule="auto"/>
        <w:ind w:left="141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97DCE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etyki przy świadczeniu nieodpłatnego poradnictwa obywatelskiego, w szczególności w sytuacji, gdy zachodzi konflikt interesów</w:t>
      </w:r>
      <w:r w:rsidR="00365C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EC62F8" w14:textId="39567E58" w:rsidR="00397DCE" w:rsidRPr="00F3546F" w:rsidRDefault="00C849A8" w:rsidP="00C849A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A1900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97DCE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</w:t>
      </w:r>
      <w:r w:rsidR="00365C1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97DCE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stosuj</w:t>
      </w:r>
      <w:r w:rsidR="00365C1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97DCE" w:rsidRPr="00F35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obsługi i wewnętrzny system kontroli jakości świadczonego nieodpłatnego poradnictwa obywatelskiego.</w:t>
      </w:r>
    </w:p>
    <w:p w14:paraId="239DB11E" w14:textId="77777777" w:rsidR="00D136CD" w:rsidRPr="00877984" w:rsidRDefault="00877984" w:rsidP="00877984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="00D136CD" w:rsidRPr="00877984">
        <w:rPr>
          <w:rFonts w:ascii="Times New Roman" w:eastAsia="Times New Roman" w:hAnsi="Times New Roman" w:cs="Times New Roman"/>
          <w:sz w:val="24"/>
          <w:szCs w:val="24"/>
          <w:lang w:eastAsia="ar-SA"/>
        </w:rPr>
        <w:t>O powierzenie prowadzenia w 202</w:t>
      </w:r>
      <w:r w:rsidR="003D3DC0" w:rsidRPr="0087798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F1EED" w:rsidRPr="00877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punktu stosownie do art. 11</w:t>
      </w:r>
      <w:r w:rsidR="0095675B" w:rsidRPr="00877984">
        <w:rPr>
          <w:rFonts w:ascii="Times New Roman" w:eastAsia="Times New Roman" w:hAnsi="Times New Roman" w:cs="Times New Roman"/>
          <w:sz w:val="24"/>
          <w:szCs w:val="24"/>
          <w:lang w:eastAsia="ar-SA"/>
        </w:rPr>
        <w:t>d ust. 5</w:t>
      </w:r>
      <w:r w:rsidR="006F1EED" w:rsidRPr="00877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ustawy,</w:t>
      </w:r>
      <w:r w:rsidR="00D136CD" w:rsidRPr="008779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675B" w:rsidRPr="00877984">
        <w:rPr>
          <w:rFonts w:ascii="Times New Roman" w:hAnsi="Times New Roman" w:cs="Times New Roman"/>
          <w:sz w:val="24"/>
          <w:szCs w:val="24"/>
        </w:rPr>
        <w:t xml:space="preserve">nie może ubiegać się organizacja pozarządowa, która w okresie dwóch lat poprzedzających złożenie wniosku </w:t>
      </w:r>
      <w:r w:rsidR="0095675B" w:rsidRPr="00B85455">
        <w:rPr>
          <w:rFonts w:ascii="Times New Roman" w:hAnsi="Times New Roman" w:cs="Times New Roman"/>
          <w:sz w:val="24"/>
          <w:szCs w:val="24"/>
        </w:rPr>
        <w:t>o w</w:t>
      </w:r>
      <w:r w:rsidR="0095675B" w:rsidRPr="008779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pis </w:t>
      </w:r>
      <w:r w:rsidR="00E2489F" w:rsidRPr="0087798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listę </w:t>
      </w:r>
      <w:r w:rsidR="00C849A8" w:rsidRPr="00877984">
        <w:rPr>
          <w:rFonts w:ascii="Times New Roman" w:hAnsi="Times New Roman" w:cs="Times New Roman"/>
          <w:bCs/>
          <w:sz w:val="24"/>
          <w:szCs w:val="24"/>
        </w:rPr>
        <w:t>organizacji pozarządowych uprawnionych do prowadzenia  punktów na obszarze województwa, o której mowa w art</w:t>
      </w:r>
      <w:r w:rsidR="00B85455">
        <w:rPr>
          <w:rFonts w:ascii="Times New Roman" w:hAnsi="Times New Roman" w:cs="Times New Roman"/>
          <w:bCs/>
          <w:sz w:val="24"/>
          <w:szCs w:val="24"/>
        </w:rPr>
        <w:t>. 11d ust. 1 prowadzoną</w:t>
      </w:r>
      <w:r w:rsidR="00C849A8" w:rsidRPr="00877984">
        <w:rPr>
          <w:rFonts w:ascii="Times New Roman" w:hAnsi="Times New Roman" w:cs="Times New Roman"/>
          <w:bCs/>
          <w:sz w:val="24"/>
          <w:szCs w:val="24"/>
        </w:rPr>
        <w:t xml:space="preserve"> przez właściwego wojewodę w zakresie udzielania nieodpłatnej pomocy prawnej lub świadczenia nieodpłatnego poradnictwa obywatelskiego</w:t>
      </w:r>
      <w:r w:rsidR="00E2489F" w:rsidRPr="00877984">
        <w:rPr>
          <w:rFonts w:ascii="Times New Roman" w:hAnsi="Times New Roman" w:cs="Times New Roman"/>
          <w:bCs/>
          <w:sz w:val="24"/>
          <w:szCs w:val="24"/>
        </w:rPr>
        <w:t>,</w:t>
      </w:r>
      <w:r w:rsidR="0095675B" w:rsidRPr="00877984">
        <w:rPr>
          <w:rFonts w:ascii="Times New Roman" w:hAnsi="Times New Roman" w:cs="Times New Roman"/>
          <w:sz w:val="24"/>
          <w:szCs w:val="24"/>
        </w:rPr>
        <w:t xml:space="preserve"> </w:t>
      </w:r>
      <w:r w:rsidR="0095675B" w:rsidRPr="00877984">
        <w:rPr>
          <w:rFonts w:ascii="Times New Roman" w:hAnsi="Times New Roman" w:cs="Times New Roman"/>
          <w:b/>
          <w:sz w:val="24"/>
          <w:szCs w:val="24"/>
        </w:rPr>
        <w:t>nie rozliczyła się z dotacji przyznanej na wykonanie zadania publicznego lub wykorzystała dotację niezgodnie z celem jej przyznania, jak również ta organizacja pozarządowa, z którą starosta rozwiązał umowę</w:t>
      </w:r>
      <w:r w:rsidR="0095675B" w:rsidRPr="00877984">
        <w:rPr>
          <w:rFonts w:ascii="Times New Roman" w:hAnsi="Times New Roman" w:cs="Times New Roman"/>
          <w:sz w:val="24"/>
          <w:szCs w:val="24"/>
        </w:rPr>
        <w:t>. Termin dwóch lat biegnie od dnia rozliczenia się z dotacji i zwrotu nienależnych środków wraz z odsetkami albo rozwiązania umowy.</w:t>
      </w:r>
    </w:p>
    <w:p w14:paraId="73A08A63" w14:textId="77777777" w:rsidR="0065513D" w:rsidRPr="00CB4FD9" w:rsidRDefault="00877984" w:rsidP="0087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5513D"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zaprzestania spełniania warunku, o którym mowa w art. 11d ustawy</w:t>
      </w:r>
      <w:r w:rsidR="00B85455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="0065513D"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E9E489" w14:textId="77777777" w:rsidR="0065513D" w:rsidRPr="00CB4FD9" w:rsidRDefault="0065513D" w:rsidP="00E248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ust. 2 pkt 2 lub ust. 3 pkt 2, lub ust. 4 pkt 2 </w:t>
      </w:r>
      <w:r w:rsidR="00B8545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Świnoujście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zawiera umowy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organizacją pozarządową albo rozwiązuje ją ze skutkiem natychmiastowym;</w:t>
      </w:r>
    </w:p>
    <w:p w14:paraId="57F13D40" w14:textId="77777777" w:rsidR="00877984" w:rsidRDefault="0065513D" w:rsidP="008779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ust. 2 pkt 3 lub ust. 3 pkt 3, lub ust. 4 pkt 3 - </w:t>
      </w:r>
      <w:r w:rsidR="00B85455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Świnoujście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 umowy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organizacją pozarządową albo rozwiązuje ją za dwutygodniowym wypowiedzeniem.</w:t>
      </w:r>
    </w:p>
    <w:p w14:paraId="5CC7A63A" w14:textId="77777777" w:rsidR="007B139A" w:rsidRPr="007B139A" w:rsidRDefault="00877984" w:rsidP="00877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</w:t>
      </w:r>
      <w:r w:rsidR="007B139A"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Prezydent Miasta Świnoujście ogłaszając </w:t>
      </w:r>
      <w:r w:rsidR="007B139A" w:rsidRPr="007B139A">
        <w:rPr>
          <w:rFonts w:ascii="Times New Roman" w:hAnsi="Times New Roman" w:cs="Times New Roman"/>
          <w:sz w:val="24"/>
          <w:szCs w:val="24"/>
        </w:rPr>
        <w:t>otwarty konkurs ofert powołuje komisję konkursową w celu opiniowania złożonych ofert.</w:t>
      </w:r>
    </w:p>
    <w:p w14:paraId="7240E113" w14:textId="77777777" w:rsidR="00877984" w:rsidRPr="007B139A" w:rsidRDefault="00D136CD" w:rsidP="007B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7984"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</w:t>
      </w:r>
      <w:r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t>Prezydent Miasta Świnoujście może odmówić podmiotowi wyłonionemu w konkursie</w:t>
      </w:r>
      <w:r w:rsidR="00877984"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t>przyznania dotacji i podpisania umowy w przypadku, gdy okaże się, iż rzeczywisty zakres</w:t>
      </w:r>
      <w:r w:rsidR="00877984"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139A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14:paraId="41B4F6F9" w14:textId="77777777" w:rsidR="00D136CD" w:rsidRPr="00CB4FD9" w:rsidRDefault="00D136CD" w:rsidP="0065513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B9BD5"/>
          <w:sz w:val="24"/>
          <w:szCs w:val="24"/>
          <w:lang w:eastAsia="ar-SA"/>
        </w:rPr>
      </w:pPr>
    </w:p>
    <w:p w14:paraId="5673861F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TRYB SKŁADANIA OFERT: </w:t>
      </w:r>
    </w:p>
    <w:p w14:paraId="28ED4109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30E4ADB8" w14:textId="708B582C" w:rsidR="00803BD7" w:rsidRPr="00627AE2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Oferty składane są w trybie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powierzenia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, o k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tórym mowa w art.</w:t>
      </w:r>
      <w:r w:rsidR="00DB268B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E1BFF"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>11 ust. 1 pkt 2</w:t>
      </w:r>
      <w:r w:rsidRPr="00627A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ustawy z dnia 24 kwietnia 2003 r. o działalności pożytku publicznego i o wolontariacie (Dz. U. z 20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CB1DFA" w:rsidRPr="00627AE2">
        <w:rPr>
          <w:rFonts w:ascii="Times New Roman" w:hAnsi="Times New Roman" w:cs="Times New Roman"/>
          <w:bCs/>
          <w:sz w:val="24"/>
          <w:szCs w:val="24"/>
        </w:rPr>
        <w:t>1057</w:t>
      </w:r>
      <w:r w:rsidR="00E02D37" w:rsidRPr="00627AE2">
        <w:rPr>
          <w:rFonts w:ascii="Times New Roman" w:hAnsi="Times New Roman" w:cs="Times New Roman"/>
          <w:bCs/>
          <w:sz w:val="24"/>
          <w:szCs w:val="24"/>
        </w:rPr>
        <w:t>)</w:t>
      </w:r>
      <w:r w:rsidR="004D0B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E92F34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bidi="en-US"/>
        </w:rPr>
      </w:pPr>
    </w:p>
    <w:p w14:paraId="3FC4C30B" w14:textId="77777777" w:rsidR="00257EC4" w:rsidRPr="008763EF" w:rsidRDefault="00257EC4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I MIEJSCE SKSKŁADANIA OFERT: </w:t>
      </w:r>
    </w:p>
    <w:p w14:paraId="7A7B5F13" w14:textId="77777777" w:rsidR="00257EC4" w:rsidRPr="00CB4FD9" w:rsidRDefault="00257EC4" w:rsidP="00257E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69FB5330" w14:textId="0DF07B22" w:rsidR="00257EC4" w:rsidRPr="00CB4FD9" w:rsidRDefault="00257EC4" w:rsidP="00CB1DF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Oferty na realizację zadania </w:t>
      </w:r>
      <w:r w:rsidR="00CB1DF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CB1DFA"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="00CB1DFA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Powierzenie prowadzenia punktu przeznaczonego na udzielanie nieodpłatnej pomocy prawnej</w:t>
      </w:r>
      <w:r w:rsidR="00CB1DF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CB1DFA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lub świadczenie nieodpłatnego poradnictwa obywatelskiego oraz edukacji prawnej </w:t>
      </w:r>
      <w:r w:rsidR="00CB1DFA"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Świnoujściu w okresie od 1 stycznia 2021 roku do 31 </w:t>
      </w:r>
      <w:r w:rsidR="00CB1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grudnia 2021 roku”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należy składać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na </w:t>
      </w:r>
      <w:r w:rsidRPr="00CB1D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Stanowisku Obsługi Interesanta Urzędu Miasta Świnoujście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przy</w:t>
      </w:r>
      <w:r w:rsidR="00791B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ul. Wojska Polskiego 1/5, parter, w godzinach od 7.30 do 15.30 </w:t>
      </w: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w terminie do dnia </w:t>
      </w:r>
      <w:r w:rsidR="00067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18 listopada 2020 r.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(decyduje data wpływu do Urzędu Miasta Świnoujście). </w:t>
      </w:r>
    </w:p>
    <w:p w14:paraId="69B338DE" w14:textId="77777777" w:rsidR="00257EC4" w:rsidRPr="00CB4FD9" w:rsidRDefault="00257EC4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B999416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KRYTERIA STOSOWANE PRZY WYBORZE OFERT</w:t>
      </w:r>
    </w:p>
    <w:p w14:paraId="6DD2D7FF" w14:textId="77777777" w:rsidR="00275E42" w:rsidRPr="00CB4FD9" w:rsidRDefault="00275E42" w:rsidP="00275E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CB540D4" w14:textId="0221E292" w:rsidR="00585364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1. Zasady oceny ofert zostały określone w regulaminie otwartego konkursu ofert, który stanowi załącznik nr 2 do </w:t>
      </w:r>
      <w:r w:rsidR="00CC2F68"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z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arządzenia nr</w:t>
      </w:r>
      <w:r w:rsidR="0051417C"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678/2020 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Prezydenta Miasta Świnoujście z dnia </w:t>
      </w:r>
      <w:r w:rsidR="0051417C"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26 października </w:t>
      </w:r>
      <w:r w:rsidRPr="00514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2020 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r. w sprawie przeprowadzenia otwartego konkursu ofert na realizację </w:t>
      </w:r>
      <w:r w:rsidR="00C40D79" w:rsidRPr="00AB5B05">
        <w:rPr>
          <w:rFonts w:ascii="Times New Roman" w:eastAsia="Times New Roman" w:hAnsi="Times New Roman" w:cs="Times New Roman"/>
          <w:sz w:val="24"/>
          <w:szCs w:val="24"/>
          <w:lang w:bidi="en-US"/>
        </w:rPr>
        <w:t>zadania</w:t>
      </w:r>
      <w:r w:rsidR="00C40D79" w:rsidRPr="00C40D79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="0058536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pn.: </w:t>
      </w:r>
      <w:r w:rsidR="00585364"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="00585364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Powierzenie prowadzenia punktu przeznaczonego na udzielanie nieodpłatnej pomocy prawnej</w:t>
      </w:r>
      <w:r w:rsidR="0058536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585364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lub świadczenie nieodpłatnego poradnictwa obywatelskiego oraz edukacji prawnej </w:t>
      </w:r>
      <w:r w:rsidR="00585364"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Świnoujściu w okresie </w:t>
      </w:r>
      <w:r w:rsidR="00687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br/>
      </w:r>
      <w:r w:rsidR="00585364" w:rsidRPr="00CB4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od 1 stycznia 2021 roku do 31 </w:t>
      </w:r>
      <w:r w:rsidR="00585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grudnia 2021 roku”</w:t>
      </w:r>
      <w:r w:rsidR="00C40D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.</w:t>
      </w:r>
      <w:r w:rsidR="00585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14:paraId="6084F422" w14:textId="77777777" w:rsidR="00585364" w:rsidRDefault="00585364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6796A480" w14:textId="77777777" w:rsidR="00275E42" w:rsidRPr="00CB4FD9" w:rsidRDefault="00275E42" w:rsidP="0058536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2. Zgodnie z § 5 i § 6 regulaminu konkursu:</w:t>
      </w:r>
    </w:p>
    <w:p w14:paraId="1931AEC6" w14:textId="55E6FD9A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1) Ocena formalna ofert dokonywana jest przez członków Komisji poprzez wypełnienie formularza stanowiącego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1 do regulaminu konkursu.</w:t>
      </w:r>
    </w:p>
    <w:p w14:paraId="220AA777" w14:textId="094F7CEC" w:rsidR="00897443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2) Ocena merytoryczna ofert dokonywana jest indywidualnie przez członków Komisji poprzez przyznanie określonej liczby punktów na formularzu stanowiącym </w:t>
      </w:r>
      <w:r w:rsidR="00AB5B0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2 do regulaminu konkursu, biorąc pod uwagę następujące kryteria:</w:t>
      </w:r>
      <w:r w:rsidR="008E42E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14:paraId="0DC7494A" w14:textId="77777777" w:rsidR="00897443" w:rsidRPr="00CB4FD9" w:rsidRDefault="00897443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3153532E" w14:textId="77777777" w:rsidR="009579AF" w:rsidRPr="00CB4FD9" w:rsidRDefault="009579AF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86"/>
        <w:gridCol w:w="2322"/>
        <w:gridCol w:w="2322"/>
        <w:gridCol w:w="2323"/>
      </w:tblGrid>
      <w:tr w:rsidR="00A73D51" w:rsidRPr="008E42ED" w14:paraId="2959C532" w14:textId="77777777" w:rsidTr="0052627E">
        <w:tc>
          <w:tcPr>
            <w:tcW w:w="2386" w:type="dxa"/>
          </w:tcPr>
          <w:p w14:paraId="64AAE77F" w14:textId="77777777" w:rsidR="00585364" w:rsidRPr="008E42ED" w:rsidRDefault="00585364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Kryteria oceny merytorycznej</w:t>
            </w:r>
          </w:p>
        </w:tc>
        <w:tc>
          <w:tcPr>
            <w:tcW w:w="2322" w:type="dxa"/>
          </w:tcPr>
          <w:p w14:paraId="0B7FE089" w14:textId="77777777" w:rsidR="00585364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Ilość punktów</w:t>
            </w:r>
          </w:p>
          <w:p w14:paraId="43D5A2BD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75D1049F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6EAB5167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udzielanie nieodpłatnej pomocy prawnej</w:t>
            </w:r>
          </w:p>
        </w:tc>
        <w:tc>
          <w:tcPr>
            <w:tcW w:w="2322" w:type="dxa"/>
          </w:tcPr>
          <w:p w14:paraId="3D5ED02F" w14:textId="77777777" w:rsidR="00585364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Ilość punktów</w:t>
            </w:r>
          </w:p>
          <w:p w14:paraId="796566F9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422C5EBC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3B3B2AF0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świadczenie nieodpłatnego  poradnictwa obywatelskiego</w:t>
            </w:r>
          </w:p>
        </w:tc>
        <w:tc>
          <w:tcPr>
            <w:tcW w:w="2323" w:type="dxa"/>
          </w:tcPr>
          <w:p w14:paraId="67EB0E74" w14:textId="77777777" w:rsidR="00585364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Ilość punktów</w:t>
            </w:r>
          </w:p>
          <w:p w14:paraId="3F966D1B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E46D0B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Powierzenie prowadzenia punktu przeznaczonego na</w:t>
            </w:r>
          </w:p>
          <w:p w14:paraId="3E37F65E" w14:textId="77777777" w:rsidR="00A73D51" w:rsidRPr="008E42ED" w:rsidRDefault="00A73D51" w:rsidP="00A73D51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4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udzielanie nieodpłatnej pomocy prawnej oraz świadczenie nieodpłatnego poradnictwa obywatelskiego</w:t>
            </w:r>
          </w:p>
          <w:p w14:paraId="03F356E8" w14:textId="77777777" w:rsidR="00CE3C61" w:rsidRPr="008E42ED" w:rsidRDefault="00CE3C61" w:rsidP="00A73D5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A73D51" w:rsidRPr="008E42ED" w14:paraId="2D0C5837" w14:textId="77777777" w:rsidTr="0052627E">
        <w:tc>
          <w:tcPr>
            <w:tcW w:w="2386" w:type="dxa"/>
            <w:shd w:val="clear" w:color="auto" w:fill="E7E6E6" w:themeFill="background2"/>
          </w:tcPr>
          <w:p w14:paraId="73EECA81" w14:textId="4EF51A6A" w:rsidR="00585364" w:rsidRPr="008E42ED" w:rsidRDefault="00A73D51" w:rsidP="004D3E72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możliwo</w:t>
            </w: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ść </w:t>
            </w: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realizacji zadania</w:t>
            </w:r>
            <w:r w:rsidR="00AB5B05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, w tym:</w:t>
            </w:r>
          </w:p>
          <w:p w14:paraId="2ADBB1AC" w14:textId="77777777" w:rsidR="00CE3C61" w:rsidRPr="008E42ED" w:rsidRDefault="00CE3C61" w:rsidP="00CE3C6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493BE23C" w14:textId="77777777" w:rsidR="00585364" w:rsidRPr="008E42ED" w:rsidRDefault="00A73D5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0-</w:t>
            </w:r>
            <w:r w:rsidR="004D3E72"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2</w:t>
            </w:r>
            <w:r w:rsidR="00005340"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5</w:t>
            </w:r>
          </w:p>
        </w:tc>
        <w:tc>
          <w:tcPr>
            <w:tcW w:w="2322" w:type="dxa"/>
            <w:shd w:val="clear" w:color="auto" w:fill="E7E6E6" w:themeFill="background2"/>
          </w:tcPr>
          <w:p w14:paraId="1962EDF8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0-2</w:t>
            </w:r>
            <w:r w:rsidR="00005340"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  <w:shd w:val="clear" w:color="auto" w:fill="E7E6E6" w:themeFill="background2"/>
          </w:tcPr>
          <w:p w14:paraId="034FF23A" w14:textId="77777777" w:rsidR="00585364" w:rsidRPr="008E42ED" w:rsidRDefault="00A73D5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0-2</w:t>
            </w:r>
            <w:r w:rsidR="00005340"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en-US"/>
              </w:rPr>
              <w:t>5</w:t>
            </w:r>
          </w:p>
        </w:tc>
      </w:tr>
      <w:tr w:rsidR="00A73D51" w:rsidRPr="008E42ED" w14:paraId="7AA361CA" w14:textId="77777777" w:rsidTr="0052627E">
        <w:tc>
          <w:tcPr>
            <w:tcW w:w="2386" w:type="dxa"/>
          </w:tcPr>
          <w:p w14:paraId="4DA0F1DA" w14:textId="77777777" w:rsidR="006A0351" w:rsidRPr="008E42ED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wskazanie działań,  jakie będą podejmowane w ramach realizacji zadania publicznego</w:t>
            </w:r>
          </w:p>
        </w:tc>
        <w:tc>
          <w:tcPr>
            <w:tcW w:w="2322" w:type="dxa"/>
          </w:tcPr>
          <w:p w14:paraId="326B07B2" w14:textId="77777777" w:rsidR="00585364" w:rsidRPr="008E42ED" w:rsidRDefault="00005340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2" w:type="dxa"/>
          </w:tcPr>
          <w:p w14:paraId="4F1306CA" w14:textId="77777777" w:rsidR="00585364" w:rsidRPr="008E42ED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005340"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10</w:t>
            </w:r>
          </w:p>
        </w:tc>
        <w:tc>
          <w:tcPr>
            <w:tcW w:w="2323" w:type="dxa"/>
          </w:tcPr>
          <w:p w14:paraId="27F84608" w14:textId="77777777" w:rsidR="00585364" w:rsidRPr="008E42ED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005340"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10</w:t>
            </w:r>
          </w:p>
        </w:tc>
      </w:tr>
      <w:tr w:rsidR="00A73D51" w:rsidRPr="008E42ED" w14:paraId="5F6318FB" w14:textId="77777777" w:rsidTr="0052627E">
        <w:tc>
          <w:tcPr>
            <w:tcW w:w="2386" w:type="dxa"/>
          </w:tcPr>
          <w:p w14:paraId="68EB8E1F" w14:textId="2E6A31BC" w:rsidR="00585364" w:rsidRPr="008E42ED" w:rsidRDefault="00CE3C61" w:rsidP="0089744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spójność planu i 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>harmonogram</w:t>
            </w:r>
            <w:r w:rsidR="00CC2F6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działań, które będą podejmowane w ramach realizacji zdania publicznego</w:t>
            </w:r>
          </w:p>
          <w:p w14:paraId="2FB83253" w14:textId="77777777" w:rsidR="006A0351" w:rsidRPr="008E42ED" w:rsidRDefault="006A0351" w:rsidP="0089744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486F65AE" w14:textId="77777777" w:rsidR="00585364" w:rsidRPr="008E42ED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lastRenderedPageBreak/>
              <w:t>0-5</w:t>
            </w:r>
          </w:p>
        </w:tc>
        <w:tc>
          <w:tcPr>
            <w:tcW w:w="2322" w:type="dxa"/>
          </w:tcPr>
          <w:p w14:paraId="749CA1A5" w14:textId="77777777" w:rsidR="00585364" w:rsidRPr="008E42ED" w:rsidRDefault="00CE3C61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</w:t>
            </w:r>
            <w:r w:rsidR="00897443"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-</w:t>
            </w: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</w:tcPr>
          <w:p w14:paraId="37F22430" w14:textId="77777777" w:rsidR="00585364" w:rsidRPr="008E42ED" w:rsidRDefault="00897443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6D15635A" w14:textId="77777777" w:rsidTr="00323B31">
        <w:trPr>
          <w:trHeight w:val="939"/>
        </w:trPr>
        <w:tc>
          <w:tcPr>
            <w:tcW w:w="2386" w:type="dxa"/>
          </w:tcPr>
          <w:p w14:paraId="77C24353" w14:textId="77777777" w:rsidR="00585364" w:rsidRPr="008E42ED" w:rsidRDefault="00897443" w:rsidP="00323B3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adekwatność rezultatów zadania  publicznego do działań podejmowanych w ramach zadania publicznego</w:t>
            </w:r>
          </w:p>
        </w:tc>
        <w:tc>
          <w:tcPr>
            <w:tcW w:w="2322" w:type="dxa"/>
          </w:tcPr>
          <w:p w14:paraId="729DC7CD" w14:textId="77777777" w:rsidR="00585364" w:rsidRPr="008E42ED" w:rsidRDefault="00897443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2A06FF08" w14:textId="77777777" w:rsidR="00585364" w:rsidRPr="008E42ED" w:rsidRDefault="00897443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</w:tcPr>
          <w:p w14:paraId="69729D9C" w14:textId="77777777" w:rsidR="00585364" w:rsidRPr="008E42ED" w:rsidRDefault="00897443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4D3E72" w:rsidRPr="008E42ED" w14:paraId="6CE3E90D" w14:textId="77777777" w:rsidTr="0052627E">
        <w:trPr>
          <w:trHeight w:val="510"/>
        </w:trPr>
        <w:tc>
          <w:tcPr>
            <w:tcW w:w="2386" w:type="dxa"/>
          </w:tcPr>
          <w:p w14:paraId="6891734C" w14:textId="77777777" w:rsidR="004D3E72" w:rsidRPr="008E42ED" w:rsidRDefault="004D3E72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doświadczenie oferenta w wykonywaniu zadania publicznego</w:t>
            </w:r>
          </w:p>
          <w:p w14:paraId="2F011156" w14:textId="77777777" w:rsidR="006A0351" w:rsidRPr="008E42ED" w:rsidRDefault="006A0351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2322" w:type="dxa"/>
          </w:tcPr>
          <w:p w14:paraId="5702EB34" w14:textId="77777777" w:rsidR="004D3E72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2606175D" w14:textId="77777777" w:rsidR="004D3E72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</w:tcPr>
          <w:p w14:paraId="52BB0CB9" w14:textId="77777777" w:rsidR="004D3E72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5B9D1300" w14:textId="77777777" w:rsidTr="0052627E">
        <w:tc>
          <w:tcPr>
            <w:tcW w:w="2386" w:type="dxa"/>
            <w:shd w:val="clear" w:color="auto" w:fill="E7E6E6" w:themeFill="background2"/>
          </w:tcPr>
          <w:p w14:paraId="7E707B60" w14:textId="40984D05" w:rsidR="00585364" w:rsidRPr="008E42ED" w:rsidRDefault="00334985" w:rsidP="004D3E72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kalkulacj</w:t>
            </w:r>
            <w:r w:rsidR="002F2B6A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a</w:t>
            </w: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kosztów realizacji zadania, w tym w odniesieniu do zakresu rzeczowego          zadania</w:t>
            </w:r>
            <w:r w:rsidR="00AB5B05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, </w:t>
            </w:r>
            <w:r w:rsidR="000324E6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tj.:</w:t>
            </w:r>
          </w:p>
          <w:p w14:paraId="3C3A0231" w14:textId="77777777" w:rsidR="006A0351" w:rsidRPr="008E42ED" w:rsidRDefault="006A0351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1872F66F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2" w:type="dxa"/>
            <w:shd w:val="clear" w:color="auto" w:fill="E7E6E6" w:themeFill="background2"/>
          </w:tcPr>
          <w:p w14:paraId="0D64B1A1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3" w:type="dxa"/>
            <w:shd w:val="clear" w:color="auto" w:fill="E7E6E6" w:themeFill="background2"/>
          </w:tcPr>
          <w:p w14:paraId="6AFF34E5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0-10</w:t>
            </w:r>
          </w:p>
        </w:tc>
      </w:tr>
      <w:tr w:rsidR="00A73D51" w:rsidRPr="008E42ED" w14:paraId="531A321A" w14:textId="77777777" w:rsidTr="0052627E">
        <w:tc>
          <w:tcPr>
            <w:tcW w:w="2386" w:type="dxa"/>
          </w:tcPr>
          <w:p w14:paraId="33EED0BA" w14:textId="77777777" w:rsidR="00585364" w:rsidRPr="008E42ED" w:rsidRDefault="004D3E72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koszt realizacji zadania spójny z planem i harmonogramem działań</w:t>
            </w:r>
          </w:p>
          <w:p w14:paraId="6BCA2E5C" w14:textId="77777777" w:rsidR="006A0351" w:rsidRPr="008E42ED" w:rsidRDefault="006A0351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46616181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20E662DD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</w:tcPr>
          <w:p w14:paraId="416B7953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0C96747D" w14:textId="77777777" w:rsidTr="0052627E">
        <w:tc>
          <w:tcPr>
            <w:tcW w:w="2386" w:type="dxa"/>
          </w:tcPr>
          <w:p w14:paraId="2F00FE31" w14:textId="77777777" w:rsidR="006A0351" w:rsidRPr="008E42ED" w:rsidRDefault="004D3E72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adekwatność wydatków do działań podejmowanych w ramach zadania publicznego</w:t>
            </w:r>
          </w:p>
          <w:p w14:paraId="5424631C" w14:textId="77777777" w:rsidR="006A0351" w:rsidRPr="008E42ED" w:rsidRDefault="006A0351" w:rsidP="004D3E7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12FB03B0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</w:tcPr>
          <w:p w14:paraId="42C93A99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</w:tcPr>
          <w:p w14:paraId="3CD9DA3F" w14:textId="77777777" w:rsidR="00585364" w:rsidRPr="008E42ED" w:rsidRDefault="004D3E72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0C04C1EE" w14:textId="77777777" w:rsidTr="0052627E">
        <w:tc>
          <w:tcPr>
            <w:tcW w:w="2386" w:type="dxa"/>
            <w:shd w:val="clear" w:color="auto" w:fill="E7E6E6" w:themeFill="background2"/>
          </w:tcPr>
          <w:p w14:paraId="02FF8B79" w14:textId="18791CC2" w:rsidR="00585364" w:rsidRDefault="006A0351" w:rsidP="006A0351">
            <w:pPr>
              <w:widowControl w:val="0"/>
              <w:suppressAutoHyphens/>
              <w:autoSpaceDE w:val="0"/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bidi="en-US"/>
              </w:rPr>
              <w:t xml:space="preserve">proponowana jakość wykonania zadania i kwalifikacje osób 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 udziale których organizacja pozarządowa będzie realizować zadanie</w:t>
            </w:r>
            <w:r w:rsidR="00AB5B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, w tym:</w:t>
            </w: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8E42ED">
              <w:rPr>
                <w:rFonts w:ascii="Times New Roman" w:eastAsia="Lucida Sans Unicode" w:hAnsi="Times New Roman" w:cs="Times New Roman"/>
                <w:i/>
                <w:sz w:val="18"/>
                <w:szCs w:val="18"/>
                <w:lang w:bidi="en-US"/>
              </w:rPr>
              <w:t xml:space="preserve"> </w:t>
            </w:r>
          </w:p>
          <w:p w14:paraId="20964CF1" w14:textId="77777777" w:rsidR="00323B31" w:rsidRPr="008E42ED" w:rsidRDefault="00323B31" w:rsidP="006A035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411284EE" w14:textId="77777777" w:rsidR="00585364" w:rsidRPr="008E42ED" w:rsidRDefault="008E42ED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0-30</w:t>
            </w:r>
          </w:p>
        </w:tc>
        <w:tc>
          <w:tcPr>
            <w:tcW w:w="2322" w:type="dxa"/>
            <w:shd w:val="clear" w:color="auto" w:fill="E7E6E6" w:themeFill="background2"/>
          </w:tcPr>
          <w:p w14:paraId="7E8284F6" w14:textId="77777777" w:rsidR="00585364" w:rsidRPr="008E42ED" w:rsidRDefault="008E42ED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0-30</w:t>
            </w:r>
          </w:p>
        </w:tc>
        <w:tc>
          <w:tcPr>
            <w:tcW w:w="2323" w:type="dxa"/>
            <w:shd w:val="clear" w:color="auto" w:fill="E7E6E6" w:themeFill="background2"/>
          </w:tcPr>
          <w:p w14:paraId="7033BDC9" w14:textId="77777777" w:rsidR="00585364" w:rsidRPr="008E42ED" w:rsidRDefault="008E42ED" w:rsidP="008E42ED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0-30</w:t>
            </w:r>
          </w:p>
        </w:tc>
      </w:tr>
      <w:tr w:rsidR="00A73D51" w:rsidRPr="008E42ED" w14:paraId="122D1BBF" w14:textId="77777777" w:rsidTr="0052627E">
        <w:tc>
          <w:tcPr>
            <w:tcW w:w="2386" w:type="dxa"/>
          </w:tcPr>
          <w:p w14:paraId="2D908F52" w14:textId="77777777" w:rsidR="00585364" w:rsidRDefault="006A0351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- świadczenie zadania przez adwokata, </w:t>
            </w:r>
            <w:r w:rsidR="00225A5A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radcę</w:t>
            </w: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prawnego</w:t>
            </w:r>
            <w:r w:rsidR="00225A5A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, doradcę podatkowego</w:t>
            </w:r>
            <w:r w:rsidR="00005340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,  </w:t>
            </w:r>
            <w:r w:rsidR="00225A5A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osobę o której mowa  w art. 11 ust. 3a</w:t>
            </w:r>
          </w:p>
          <w:p w14:paraId="1DD6F7AF" w14:textId="77777777" w:rsidR="00323B31" w:rsidRPr="008E42ED" w:rsidRDefault="00323B31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5AE8C592" w14:textId="77777777" w:rsidR="00585364" w:rsidRPr="008E42ED" w:rsidRDefault="00225A5A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005340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10</w:t>
            </w:r>
          </w:p>
        </w:tc>
        <w:tc>
          <w:tcPr>
            <w:tcW w:w="2322" w:type="dxa"/>
          </w:tcPr>
          <w:p w14:paraId="2EF05971" w14:textId="77777777" w:rsidR="00585364" w:rsidRPr="008E42ED" w:rsidRDefault="00225A5A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005340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10</w:t>
            </w:r>
          </w:p>
        </w:tc>
        <w:tc>
          <w:tcPr>
            <w:tcW w:w="2323" w:type="dxa"/>
          </w:tcPr>
          <w:p w14:paraId="55A41100" w14:textId="77777777" w:rsidR="00585364" w:rsidRPr="008E42ED" w:rsidRDefault="00225A5A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</w:t>
            </w:r>
            <w:r w:rsidR="0052627E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10</w:t>
            </w:r>
          </w:p>
        </w:tc>
      </w:tr>
      <w:tr w:rsidR="00A73D51" w:rsidRPr="008E42ED" w14:paraId="0D17CE57" w14:textId="77777777" w:rsidTr="0052627E">
        <w:tc>
          <w:tcPr>
            <w:tcW w:w="2386" w:type="dxa"/>
          </w:tcPr>
          <w:p w14:paraId="678E33B1" w14:textId="77777777" w:rsidR="00585364" w:rsidRDefault="00225A5A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 świadczenie zadania przez osobę</w:t>
            </w:r>
            <w:r w:rsidR="005F6FCF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, o której mowa w art. 11 ust. 3 pkt 2 </w:t>
            </w: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</w:p>
          <w:p w14:paraId="55620E2D" w14:textId="77777777" w:rsidR="00323B31" w:rsidRPr="008E42ED" w:rsidRDefault="00323B31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2DC6BE5F" w14:textId="77777777" w:rsidR="00585364" w:rsidRPr="008E42ED" w:rsidRDefault="005F6FCF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0-2</w:t>
            </w:r>
          </w:p>
        </w:tc>
        <w:tc>
          <w:tcPr>
            <w:tcW w:w="2322" w:type="dxa"/>
          </w:tcPr>
          <w:p w14:paraId="3C821D2D" w14:textId="77777777" w:rsidR="00585364" w:rsidRPr="008E42ED" w:rsidRDefault="00005340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0-2</w:t>
            </w:r>
            <w:r w:rsidR="005F6FCF"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2323" w:type="dxa"/>
          </w:tcPr>
          <w:p w14:paraId="66A618F1" w14:textId="77777777" w:rsidR="00585364" w:rsidRPr="008E42ED" w:rsidRDefault="005F6FCF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0-2</w:t>
            </w:r>
          </w:p>
        </w:tc>
      </w:tr>
      <w:tr w:rsidR="00A73D51" w:rsidRPr="008E42ED" w14:paraId="111268CE" w14:textId="77777777" w:rsidTr="0052627E">
        <w:tc>
          <w:tcPr>
            <w:tcW w:w="2386" w:type="dxa"/>
          </w:tcPr>
          <w:p w14:paraId="65538B96" w14:textId="77777777" w:rsidR="00585364" w:rsidRDefault="005F6FCF" w:rsidP="005F6F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>- świadczenie nieodpłatnej mediacji przez osobę o której mowa w art. 4a ust. 6</w:t>
            </w:r>
          </w:p>
          <w:p w14:paraId="511EEB3C" w14:textId="77777777" w:rsidR="00323B31" w:rsidRPr="008E42ED" w:rsidRDefault="00323B31" w:rsidP="005F6FCF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2A332C4C" w14:textId="77777777" w:rsidR="00585364" w:rsidRPr="008E42ED" w:rsidRDefault="005F6FCF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2" w:type="dxa"/>
          </w:tcPr>
          <w:p w14:paraId="08372EBD" w14:textId="77777777" w:rsidR="00585364" w:rsidRPr="008E42ED" w:rsidRDefault="005F6FCF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</w:tcPr>
          <w:p w14:paraId="4808B4F1" w14:textId="77777777" w:rsidR="00585364" w:rsidRPr="008E42ED" w:rsidRDefault="005F6FCF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5</w:t>
            </w:r>
          </w:p>
        </w:tc>
      </w:tr>
      <w:tr w:rsidR="00A73D51" w:rsidRPr="008E42ED" w14:paraId="7B5590A8" w14:textId="77777777" w:rsidTr="0052627E">
        <w:tc>
          <w:tcPr>
            <w:tcW w:w="2386" w:type="dxa"/>
          </w:tcPr>
          <w:p w14:paraId="0A4B65DB" w14:textId="77777777" w:rsidR="00585364" w:rsidRDefault="005F6FCF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- rodzaj, forma oraz grupa odbiorców w ramach działań z zakresu edukacji prawnej w ramach realizacji zadania publicznego</w:t>
            </w:r>
          </w:p>
          <w:p w14:paraId="098F2CD2" w14:textId="77777777" w:rsidR="00323B31" w:rsidRPr="008E42ED" w:rsidRDefault="00323B31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54B738D9" w14:textId="77777777" w:rsidR="00585364" w:rsidRPr="008E42ED" w:rsidRDefault="005F6FCF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52627E"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2" w:type="dxa"/>
          </w:tcPr>
          <w:p w14:paraId="140CBE64" w14:textId="77777777" w:rsidR="00585364" w:rsidRPr="008E42ED" w:rsidRDefault="005F6FCF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52627E"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5</w:t>
            </w:r>
          </w:p>
        </w:tc>
        <w:tc>
          <w:tcPr>
            <w:tcW w:w="2323" w:type="dxa"/>
          </w:tcPr>
          <w:p w14:paraId="47F0C8D6" w14:textId="77777777" w:rsidR="00585364" w:rsidRPr="008E42ED" w:rsidRDefault="005F6FCF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52627E"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5</w:t>
            </w:r>
          </w:p>
        </w:tc>
      </w:tr>
      <w:tr w:rsidR="00A73D51" w:rsidRPr="008E42ED" w14:paraId="6DF81324" w14:textId="77777777" w:rsidTr="0052627E">
        <w:tc>
          <w:tcPr>
            <w:tcW w:w="2386" w:type="dxa"/>
          </w:tcPr>
          <w:p w14:paraId="1C9B71D9" w14:textId="77777777" w:rsidR="005F6FCF" w:rsidRPr="008E42ED" w:rsidRDefault="005F6FCF" w:rsidP="005F6FC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  <w:t xml:space="preserve">- deklaracja oraz przedstawienie </w:t>
            </w:r>
            <w:r w:rsidRPr="008E42ED">
              <w:rPr>
                <w:rFonts w:ascii="Times New Roman" w:hAnsi="Times New Roman" w:cs="Times New Roman"/>
                <w:i/>
                <w:sz w:val="18"/>
                <w:szCs w:val="18"/>
              </w:rPr>
              <w:t>działań w ramach edukacji prawnej w formie uwzgledniającej stan epidemii/zagrożenia epidemicznego wywołanych zakażeniami wirusem SARS-CoV-2</w:t>
            </w:r>
          </w:p>
          <w:p w14:paraId="126B4C34" w14:textId="77777777" w:rsidR="00585364" w:rsidRPr="008E42ED" w:rsidRDefault="00585364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39572D79" w14:textId="77777777" w:rsidR="00585364" w:rsidRPr="008E42ED" w:rsidRDefault="0052627E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0-8</w:t>
            </w:r>
          </w:p>
        </w:tc>
        <w:tc>
          <w:tcPr>
            <w:tcW w:w="2322" w:type="dxa"/>
          </w:tcPr>
          <w:p w14:paraId="607858D7" w14:textId="77777777" w:rsidR="00585364" w:rsidRPr="008E42ED" w:rsidRDefault="0052627E" w:rsidP="0052627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0-8</w:t>
            </w:r>
          </w:p>
        </w:tc>
        <w:tc>
          <w:tcPr>
            <w:tcW w:w="2323" w:type="dxa"/>
          </w:tcPr>
          <w:p w14:paraId="03F520CD" w14:textId="77777777" w:rsidR="00585364" w:rsidRPr="008E42ED" w:rsidRDefault="0052627E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0-8</w:t>
            </w:r>
          </w:p>
        </w:tc>
      </w:tr>
      <w:tr w:rsidR="00A73D51" w:rsidRPr="008E42ED" w14:paraId="010A608C" w14:textId="77777777" w:rsidTr="00005340">
        <w:tc>
          <w:tcPr>
            <w:tcW w:w="2386" w:type="dxa"/>
            <w:shd w:val="clear" w:color="auto" w:fill="E7E6E6" w:themeFill="background2"/>
          </w:tcPr>
          <w:p w14:paraId="61032E88" w14:textId="5F0B3D3C" w:rsidR="00585364" w:rsidRDefault="00005340" w:rsidP="00C04E19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wkład rzeczowy lub osobowy, w tym świadczenia wolontariuszy i praca społeczna członków</w:t>
            </w:r>
            <w:r w:rsidR="00AB5B05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, w tym:</w:t>
            </w:r>
          </w:p>
          <w:p w14:paraId="521D0B52" w14:textId="77777777" w:rsidR="00323B31" w:rsidRPr="008E42ED" w:rsidRDefault="00323B31" w:rsidP="00C04E1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3F48228E" w14:textId="77777777" w:rsidR="00585364" w:rsidRPr="008E42ED" w:rsidRDefault="008E42ED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2" w:type="dxa"/>
            <w:shd w:val="clear" w:color="auto" w:fill="E7E6E6" w:themeFill="background2"/>
          </w:tcPr>
          <w:p w14:paraId="4D626C4A" w14:textId="77777777" w:rsidR="00585364" w:rsidRPr="008E42ED" w:rsidRDefault="008E42ED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0-10</w:t>
            </w:r>
          </w:p>
        </w:tc>
        <w:tc>
          <w:tcPr>
            <w:tcW w:w="2323" w:type="dxa"/>
            <w:shd w:val="clear" w:color="auto" w:fill="E7E6E6" w:themeFill="background2"/>
          </w:tcPr>
          <w:p w14:paraId="53E13064" w14:textId="77777777" w:rsidR="00585364" w:rsidRPr="008E42ED" w:rsidRDefault="008E42ED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0-10</w:t>
            </w:r>
          </w:p>
        </w:tc>
      </w:tr>
      <w:tr w:rsidR="00A73D51" w:rsidRPr="008E42ED" w14:paraId="6CA87982" w14:textId="77777777" w:rsidTr="0052627E">
        <w:tc>
          <w:tcPr>
            <w:tcW w:w="2386" w:type="dxa"/>
          </w:tcPr>
          <w:p w14:paraId="0E99FD27" w14:textId="6572BCBF" w:rsidR="00323B31" w:rsidRPr="008E42ED" w:rsidRDefault="00005340" w:rsidP="000A01E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- wartość i rodzaj wkładu rzeczowego z przeznaczeniem na rodzaj zadania  </w:t>
            </w:r>
          </w:p>
        </w:tc>
        <w:tc>
          <w:tcPr>
            <w:tcW w:w="2322" w:type="dxa"/>
          </w:tcPr>
          <w:p w14:paraId="44918550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</w:t>
            </w:r>
          </w:p>
        </w:tc>
        <w:tc>
          <w:tcPr>
            <w:tcW w:w="2322" w:type="dxa"/>
          </w:tcPr>
          <w:p w14:paraId="1DB414DA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</w:t>
            </w:r>
          </w:p>
        </w:tc>
        <w:tc>
          <w:tcPr>
            <w:tcW w:w="2323" w:type="dxa"/>
          </w:tcPr>
          <w:p w14:paraId="2090C37E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</w:t>
            </w:r>
          </w:p>
        </w:tc>
      </w:tr>
      <w:tr w:rsidR="00A73D51" w:rsidRPr="008E42ED" w14:paraId="7D734D33" w14:textId="77777777" w:rsidTr="0052627E">
        <w:tc>
          <w:tcPr>
            <w:tcW w:w="2386" w:type="dxa"/>
          </w:tcPr>
          <w:p w14:paraId="164A6E09" w14:textId="77777777" w:rsidR="00585364" w:rsidRDefault="00005340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>- wartość i rodzaj wkładu osobowego z przeznaczeniem na rodzaj zadania</w:t>
            </w:r>
          </w:p>
          <w:p w14:paraId="406C01D9" w14:textId="77777777" w:rsidR="00323B31" w:rsidRPr="008E42ED" w:rsidRDefault="00323B31" w:rsidP="0000534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0A8FAC9D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</w:t>
            </w:r>
          </w:p>
        </w:tc>
        <w:tc>
          <w:tcPr>
            <w:tcW w:w="2322" w:type="dxa"/>
          </w:tcPr>
          <w:p w14:paraId="44DDC127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</w:t>
            </w:r>
          </w:p>
        </w:tc>
        <w:tc>
          <w:tcPr>
            <w:tcW w:w="2323" w:type="dxa"/>
          </w:tcPr>
          <w:p w14:paraId="0A47BEE7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0-3</w:t>
            </w:r>
          </w:p>
        </w:tc>
      </w:tr>
      <w:tr w:rsidR="00A73D51" w:rsidRPr="008E42ED" w14:paraId="30CD3AD8" w14:textId="77777777" w:rsidTr="0052627E">
        <w:tc>
          <w:tcPr>
            <w:tcW w:w="2386" w:type="dxa"/>
          </w:tcPr>
          <w:p w14:paraId="4B65A0F4" w14:textId="50B90C1D" w:rsidR="00005340" w:rsidRPr="008E42ED" w:rsidRDefault="00986B6F" w:rsidP="00986B6F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- </w:t>
            </w:r>
            <w:r w:rsidR="00005340" w:rsidRPr="008E42E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porozumienia o wolontariacie zawarte z osobami wspierającymi realizację zadania publicznego </w:t>
            </w:r>
          </w:p>
          <w:p w14:paraId="14DC7B32" w14:textId="77777777" w:rsidR="00585364" w:rsidRPr="008E42ED" w:rsidRDefault="00585364" w:rsidP="00986B6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696EFCBC" w14:textId="77777777" w:rsidR="00585364" w:rsidRPr="008E42ED" w:rsidRDefault="00C04E19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4</w:t>
            </w:r>
          </w:p>
        </w:tc>
        <w:tc>
          <w:tcPr>
            <w:tcW w:w="2322" w:type="dxa"/>
          </w:tcPr>
          <w:p w14:paraId="61E2B4C0" w14:textId="77777777" w:rsidR="00585364" w:rsidRPr="008E42ED" w:rsidRDefault="008E42ED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0-4</w:t>
            </w:r>
          </w:p>
        </w:tc>
        <w:tc>
          <w:tcPr>
            <w:tcW w:w="2323" w:type="dxa"/>
          </w:tcPr>
          <w:p w14:paraId="513D1EA3" w14:textId="77777777" w:rsidR="00585364" w:rsidRPr="008E42ED" w:rsidRDefault="00C04E19" w:rsidP="008E42ED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</w:t>
            </w:r>
            <w:r w:rsid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4</w:t>
            </w:r>
          </w:p>
        </w:tc>
      </w:tr>
      <w:tr w:rsidR="00A73D51" w:rsidRPr="008E42ED" w14:paraId="2BA7EB09" w14:textId="77777777" w:rsidTr="00C04E19">
        <w:tc>
          <w:tcPr>
            <w:tcW w:w="2386" w:type="dxa"/>
            <w:shd w:val="clear" w:color="auto" w:fill="E7E6E6" w:themeFill="background2"/>
          </w:tcPr>
          <w:p w14:paraId="4C572BF6" w14:textId="77777777" w:rsidR="00585364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Lucida Sans Unicode" w:hAnsi="Times New Roman" w:cs="Times New Roman"/>
                <w:i/>
                <w:color w:val="000000"/>
                <w:sz w:val="18"/>
                <w:szCs w:val="18"/>
                <w:lang w:bidi="en-US"/>
              </w:rPr>
              <w:t>ocena realizacji zleconych zadań publicznych w przypadku podmiotów uprawnionych, które w latach poprzednich realizowały zlecone zadanie publiczne biorąc pod uwagę rzetelność, terminowość oraz sposób rozliczenia otrzymanych środków</w:t>
            </w:r>
          </w:p>
          <w:p w14:paraId="473E5EBF" w14:textId="77777777" w:rsidR="00323B31" w:rsidRPr="008E42ED" w:rsidRDefault="00323B31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  <w:shd w:val="clear" w:color="auto" w:fill="E7E6E6" w:themeFill="background2"/>
          </w:tcPr>
          <w:p w14:paraId="3EC5B22F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2" w:type="dxa"/>
            <w:shd w:val="clear" w:color="auto" w:fill="E7E6E6" w:themeFill="background2"/>
          </w:tcPr>
          <w:p w14:paraId="41518506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  <w:tc>
          <w:tcPr>
            <w:tcW w:w="2323" w:type="dxa"/>
            <w:shd w:val="clear" w:color="auto" w:fill="E7E6E6" w:themeFill="background2"/>
          </w:tcPr>
          <w:p w14:paraId="6F6909C0" w14:textId="77777777" w:rsidR="00585364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0-5</w:t>
            </w:r>
          </w:p>
        </w:tc>
      </w:tr>
      <w:tr w:rsidR="00A73D51" w:rsidRPr="008E42ED" w14:paraId="6B195E55" w14:textId="77777777" w:rsidTr="0052627E">
        <w:tc>
          <w:tcPr>
            <w:tcW w:w="2386" w:type="dxa"/>
          </w:tcPr>
          <w:p w14:paraId="63F07B7A" w14:textId="77777777" w:rsidR="00C04E19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14:paraId="1BBDF4E7" w14:textId="77777777" w:rsidR="00585364" w:rsidRPr="008E42ED" w:rsidRDefault="00C04E19" w:rsidP="00FA0412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8E4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 xml:space="preserve">Maksymalna liczba punktów: </w:t>
            </w:r>
          </w:p>
          <w:p w14:paraId="616905E0" w14:textId="77777777" w:rsidR="00C04E19" w:rsidRPr="008E42ED" w:rsidRDefault="00C04E19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2322" w:type="dxa"/>
          </w:tcPr>
          <w:p w14:paraId="151358EA" w14:textId="77777777" w:rsidR="00585364" w:rsidRPr="008E42ED" w:rsidRDefault="00E44258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80</w:t>
            </w:r>
          </w:p>
        </w:tc>
        <w:tc>
          <w:tcPr>
            <w:tcW w:w="2322" w:type="dxa"/>
          </w:tcPr>
          <w:p w14:paraId="2246CA1F" w14:textId="77777777" w:rsidR="00585364" w:rsidRPr="008E42ED" w:rsidRDefault="00E44258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80</w:t>
            </w:r>
          </w:p>
        </w:tc>
        <w:tc>
          <w:tcPr>
            <w:tcW w:w="2323" w:type="dxa"/>
          </w:tcPr>
          <w:p w14:paraId="10C4DB2F" w14:textId="77777777" w:rsidR="00585364" w:rsidRPr="008E42ED" w:rsidRDefault="00E44258" w:rsidP="00275E42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80</w:t>
            </w:r>
          </w:p>
        </w:tc>
      </w:tr>
    </w:tbl>
    <w:p w14:paraId="4744CEED" w14:textId="77777777" w:rsidR="009579AF" w:rsidRPr="008E42ED" w:rsidRDefault="009579AF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bidi="en-US"/>
        </w:rPr>
      </w:pPr>
    </w:p>
    <w:p w14:paraId="35C3313D" w14:textId="77777777" w:rsidR="001374F0" w:rsidRPr="001374F0" w:rsidRDefault="001374F0" w:rsidP="001374F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37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Przy ocenie ofert ilość punktów przyznawana jest w zależności od złożonej oferty zgodnie </w:t>
      </w:r>
      <w:r w:rsidR="00FA7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br/>
      </w:r>
      <w:r w:rsidRPr="00137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z dyspozycją zwartą w art. 11 ust. 2a ustawy.</w:t>
      </w:r>
    </w:p>
    <w:p w14:paraId="1C44D484" w14:textId="77777777" w:rsidR="001374F0" w:rsidRPr="00CB4FD9" w:rsidRDefault="001374F0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1799A040" w14:textId="4590AA74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3) Ocenę merytoryczną Komisji ustala się przez zsumowanie ocen przydzielonych ofercie przez wszystkich członków Komisji. Zbiorczy formularz oceny ofert stanowi </w:t>
      </w:r>
      <w:r w:rsidR="00B656A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z</w:t>
      </w: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ałącznik nr 3 do regulaminu konkursu.</w:t>
      </w:r>
    </w:p>
    <w:p w14:paraId="7BA577FC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4) Oferty, które w ocenie merytorycznej otrzymają poniżej 50 % punktów możliwych do uzyskania, nie otrzymają pozytywnej opinii do dofinansowania.</w:t>
      </w:r>
    </w:p>
    <w:p w14:paraId="15F8FC5B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0BF5E1A4" w14:textId="77777777" w:rsidR="00275E42" w:rsidRPr="008763EF" w:rsidRDefault="00275E42" w:rsidP="00CD4367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WYMOGI DOTYCZĄCE SKŁADANYCH OFERT:</w:t>
      </w:r>
    </w:p>
    <w:p w14:paraId="72DDF4FE" w14:textId="77777777" w:rsidR="00275E42" w:rsidRPr="00CB4FD9" w:rsidRDefault="00275E42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480C98C1" w14:textId="5619742F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i ubiegania się o dofinansowanie realizacji zadania publicznego jest złożenie w terminie określonym w ogłoszeniu kompletnej i prawidłowo wypełnionej oferty, </w:t>
      </w:r>
      <w:r w:rsidR="00BF1DA9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wzoru określonego w ro</w:t>
      </w:r>
      <w:r w:rsidR="00BF1D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zporządzeniu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Przewodniczącego Komitetu Do Spraw Pożytku Publicznego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października 2018 r. 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wzorów ofert i ramowych wzorów umów dotyczących realizacji zadań publicznych oraz wzorów sprawozdań z wykonania tych zadań</w:t>
      </w:r>
      <w:r w:rsidR="00BE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(Dz. U z 2018 r., poz. 2057)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wraz z kompletem wymaganych załączników wskazanych w ofercie, ogłoszeniu i regulaminie konkursu.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pozycje formularza oferty muszą zostać prawidłowo wypełnione, zgodnie z informacjami zawartymi w poszczególnych polach. W przypadku, gdy dana pozycja oferty nie dotyczy podmiotu lub projektu należy wpisać np. „nie dotyczy”. </w:t>
      </w:r>
    </w:p>
    <w:p w14:paraId="264CEDEB" w14:textId="77777777" w:rsidR="00275E42" w:rsidRPr="00CB4FD9" w:rsidRDefault="00275E42" w:rsidP="00CD436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oferty należy zamieścić następujące informacje:</w:t>
      </w:r>
    </w:p>
    <w:p w14:paraId="705026FC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tytuł zadania publicznego, termin realizacji zadania, syntetyczny opis zadania,</w:t>
      </w:r>
    </w:p>
    <w:p w14:paraId="4DF490D9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plan i harmonogram planowanych działań,</w:t>
      </w:r>
    </w:p>
    <w:p w14:paraId="3A65C60D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opis zakładanych rezultatów realizacji zadania, nazwę rezultatu, planowany poziom osiągnięcia i sposób monitorowania rezultatów,</w:t>
      </w:r>
    </w:p>
    <w:p w14:paraId="6D6BA5CE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wcześniejszej działalności podmiotu składającego ofertę w szczególności w zakresie, którego dotyczy zadanie publiczne,</w:t>
      </w:r>
    </w:p>
    <w:p w14:paraId="55C4BBCE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informację o posiadanych zasobach kadrowych, rzeczowych i finansowych, które będą wykorzystane do realizacji zadania,</w:t>
      </w:r>
    </w:p>
    <w:p w14:paraId="7765C44B" w14:textId="77777777" w:rsidR="00275E42" w:rsidRPr="00CB4FD9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kalkulację przewidywanych kosztów realizacji zadania publicznego,</w:t>
      </w:r>
    </w:p>
    <w:p w14:paraId="1628781F" w14:textId="77777777" w:rsidR="00275E42" w:rsidRDefault="00275E42" w:rsidP="00CD4367">
      <w:pPr>
        <w:widowControl w:val="0"/>
        <w:numPr>
          <w:ilvl w:val="0"/>
          <w:numId w:val="5"/>
        </w:numPr>
        <w:tabs>
          <w:tab w:val="left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deklarację o zamiarze odpłatnego lub nieodpłatnego wykonania zadania i innych </w:t>
      </w:r>
      <w:r w:rsidRPr="00CB4FD9">
        <w:rPr>
          <w:rFonts w:ascii="Times New Roman" w:eastAsia="Times New Roman" w:hAnsi="Times New Roman" w:cs="Times New Roman"/>
          <w:sz w:val="24"/>
          <w:szCs w:val="24"/>
          <w:lang w:bidi="en-US"/>
        </w:rPr>
        <w:t>działaniach, które mogą mieć znaczenie przy ocenie ofert.</w:t>
      </w:r>
    </w:p>
    <w:p w14:paraId="2994EEF1" w14:textId="77777777" w:rsidR="00DA171B" w:rsidRDefault="00DA171B" w:rsidP="00DA171B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19F576F" w14:textId="77777777" w:rsidR="00275E42" w:rsidRDefault="00275E42" w:rsidP="00CD4367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Do oferty należy dołączyć następujące dokumenty:</w:t>
      </w:r>
    </w:p>
    <w:p w14:paraId="68EA2CE4" w14:textId="77777777" w:rsidR="00401CC8" w:rsidRDefault="00401CC8" w:rsidP="00401CC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7AC9126C" w14:textId="77777777" w:rsidR="00401CC8" w:rsidRPr="0072485C" w:rsidRDefault="00401CC8" w:rsidP="00811D58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72485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w zakresie </w:t>
      </w:r>
      <w:r w:rsidR="007248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</w:t>
      </w:r>
      <w:r w:rsidR="0072485C" w:rsidRPr="007248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owierzeni</w:t>
      </w:r>
      <w:r w:rsidR="007248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a</w:t>
      </w:r>
      <w:r w:rsidR="0072485C" w:rsidRPr="007248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prowadzenia punktu przeznaczonego na </w:t>
      </w:r>
      <w:r w:rsidRPr="0072485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u</w:t>
      </w:r>
      <w:r w:rsidR="0072485C" w:rsidRPr="0072485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dzielanie</w:t>
      </w:r>
      <w:r w:rsidRPr="0072485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nieodpłatnej pomocy prawnej: </w:t>
      </w:r>
    </w:p>
    <w:p w14:paraId="0ED4B325" w14:textId="799CF468" w:rsidR="00275E42" w:rsidRPr="00C429EA" w:rsidRDefault="00275E42" w:rsidP="00B30F54">
      <w:pPr>
        <w:pStyle w:val="Akapitzlist"/>
        <w:widowControl w:val="0"/>
        <w:numPr>
          <w:ilvl w:val="3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kopię aktualnego odpisu z Krajowego Rejestru Sądowego, innego rejestru lub ewidencji,</w:t>
      </w:r>
      <w:r w:rsidR="00DB268B" w:rsidRPr="00C429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potwierdzające status prawny oferenta i umocowanie osób go reprezentujących (właściwy dokument stanowiący o podstawie działalności podmiotu, zgodny z aktualnym stanem faktycznym i prawnym)</w:t>
      </w:r>
      <w:r w:rsidR="00CF03CB">
        <w:rPr>
          <w:rFonts w:ascii="Times New Roman" w:hAnsi="Times New Roman" w:cs="Times New Roman"/>
          <w:i/>
          <w:sz w:val="24"/>
          <w:szCs w:val="24"/>
          <w:lang w:eastAsia="ar-SA"/>
        </w:rPr>
        <w:t>;</w:t>
      </w:r>
    </w:p>
    <w:p w14:paraId="10E95A4D" w14:textId="155935F1" w:rsidR="00275E42" w:rsidRPr="00C429EA" w:rsidRDefault="00DB268B" w:rsidP="00B30F54">
      <w:pPr>
        <w:pStyle w:val="Akapitzlist"/>
        <w:widowControl w:val="0"/>
        <w:numPr>
          <w:ilvl w:val="3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kopię </w:t>
      </w:r>
      <w:r w:rsidR="00275E42" w:rsidRPr="00C429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statut</w:t>
      </w:r>
      <w:r w:rsidRPr="00C429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</w:t>
      </w:r>
      <w:r w:rsidR="00CF03C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6339F6DD" w14:textId="1A771148" w:rsidR="00275E42" w:rsidRPr="00C429EA" w:rsidRDefault="00275E42" w:rsidP="00B30F54">
      <w:pPr>
        <w:pStyle w:val="Akapitzlist"/>
        <w:widowControl w:val="0"/>
        <w:numPr>
          <w:ilvl w:val="3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 osób reprezentujących oferenta, o ile nie wynika ono z ww. dokumentów</w:t>
      </w:r>
      <w:r w:rsidR="00CF03C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41C073A5" w14:textId="77777777" w:rsidR="00022188" w:rsidRPr="00C429EA" w:rsidRDefault="00022188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>dokument potwierdzający spełnienie warunku, o którym mowa w art. 11d ust. 2 pkt 1, tj. posiadanie co najmniej dwuletnie</w:t>
      </w:r>
      <w:r w:rsidR="00401CC8" w:rsidRPr="00C429EA">
        <w:rPr>
          <w:rFonts w:ascii="Times New Roman" w:hAnsi="Times New Roman" w:cs="Times New Roman"/>
          <w:i/>
          <w:sz w:val="24"/>
          <w:szCs w:val="24"/>
        </w:rPr>
        <w:t>go</w:t>
      </w:r>
      <w:r w:rsidRPr="00C429EA">
        <w:rPr>
          <w:rFonts w:ascii="Times New Roman" w:hAnsi="Times New Roman" w:cs="Times New Roman"/>
          <w:i/>
          <w:sz w:val="24"/>
          <w:szCs w:val="24"/>
        </w:rPr>
        <w:t xml:space="preserve"> doświadczeni</w:t>
      </w:r>
      <w:r w:rsidR="00401CC8" w:rsidRPr="00C429EA">
        <w:rPr>
          <w:rFonts w:ascii="Times New Roman" w:hAnsi="Times New Roman" w:cs="Times New Roman"/>
          <w:i/>
          <w:sz w:val="24"/>
          <w:szCs w:val="24"/>
        </w:rPr>
        <w:t>a</w:t>
      </w:r>
      <w:r w:rsidRPr="00C429EA">
        <w:rPr>
          <w:rFonts w:ascii="Times New Roman" w:hAnsi="Times New Roman" w:cs="Times New Roman"/>
          <w:i/>
          <w:sz w:val="24"/>
          <w:szCs w:val="24"/>
        </w:rPr>
        <w:t xml:space="preserve"> w wykonywaniu zadań wiążących się z udzielaniem porad prawnych, informacji prawnych lub świadczeniem poradnictwa obywatelskiego;</w:t>
      </w:r>
    </w:p>
    <w:p w14:paraId="0F216859" w14:textId="77777777" w:rsidR="00ED004B" w:rsidRPr="00C429EA" w:rsidRDefault="00022188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>umowy zawarte z adwokatem, radcą prawnym, doradcą podatkowym lub osobą, o której mowa w art. 11 ust. 3 pkt 2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>;</w:t>
      </w:r>
    </w:p>
    <w:p w14:paraId="0FACC4EC" w14:textId="77777777" w:rsidR="00022188" w:rsidRPr="00C429EA" w:rsidRDefault="00ED004B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 xml:space="preserve">umowy zawarte z  </w:t>
      </w:r>
      <w:r w:rsidR="00022188" w:rsidRPr="00C429EA">
        <w:rPr>
          <w:rFonts w:ascii="Times New Roman" w:hAnsi="Times New Roman" w:cs="Times New Roman"/>
          <w:i/>
          <w:sz w:val="24"/>
          <w:szCs w:val="24"/>
        </w:rPr>
        <w:t>mediatorem, o którym mowa w art. 4a ust. 6;</w:t>
      </w:r>
    </w:p>
    <w:p w14:paraId="720B5A1D" w14:textId="77777777" w:rsidR="00022188" w:rsidRPr="00C429EA" w:rsidRDefault="00022188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 xml:space="preserve">pisemne </w:t>
      </w:r>
      <w:r w:rsidR="00C75947" w:rsidRPr="00C429EA">
        <w:rPr>
          <w:rFonts w:ascii="Times New Roman" w:hAnsi="Times New Roman" w:cs="Times New Roman"/>
          <w:i/>
          <w:sz w:val="24"/>
          <w:szCs w:val="24"/>
        </w:rPr>
        <w:t>zobowiązanie do zapewnienia poufności w związku z udzielaniem nieodpłatnej pomocy prawnej oraz edukacji prawnej i ich dokumentowaniem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 – Załącznik nr 1 do ogłoszenia;</w:t>
      </w:r>
    </w:p>
    <w:p w14:paraId="388CF635" w14:textId="77777777" w:rsidR="00C75947" w:rsidRPr="00C429EA" w:rsidRDefault="00C75947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>pisemne zobowiązanie do profesjonalnego i rzetelnego udzielania nieodpłatnej pomocy prawnej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 - Załącznik nr 2 do ogłoszenia;</w:t>
      </w:r>
    </w:p>
    <w:p w14:paraId="12CE29D8" w14:textId="77777777" w:rsidR="00C75947" w:rsidRPr="00C429EA" w:rsidRDefault="00C75947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>pisemne zobowiązanie do przestrzegania zasad etyki przy udzielaniu nieodpłatnej pomocy prawnej, w szczególności w sytuacji, gdy zachodzi konflikt interesów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 - Załącznik nr 3 do ogłoszenia</w:t>
      </w:r>
      <w:r w:rsidRPr="00C429EA">
        <w:rPr>
          <w:rFonts w:ascii="Times New Roman" w:hAnsi="Times New Roman" w:cs="Times New Roman"/>
          <w:i/>
          <w:sz w:val="24"/>
          <w:szCs w:val="24"/>
        </w:rPr>
        <w:t>;</w:t>
      </w:r>
    </w:p>
    <w:p w14:paraId="0A280E1A" w14:textId="77777777" w:rsidR="00C75947" w:rsidRPr="00C429EA" w:rsidRDefault="00C75947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>dokument opisujący standardy obsługi i wewnętrzny system kontroli jakości udzielanej nieodpłatnej pomocy prawnej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3DB1ABA0" w14:textId="77777777" w:rsidR="00C75947" w:rsidRPr="00C429EA" w:rsidRDefault="00C75947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>pisemne zobowiązanie do prowadzenia wyodrębnionej ewidencji księgowej oraz wyodrębnionego rachunku dla środków otrzymanych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429EA">
        <w:rPr>
          <w:rFonts w:ascii="Times New Roman" w:hAnsi="Times New Roman" w:cs="Times New Roman"/>
          <w:i/>
          <w:sz w:val="24"/>
          <w:szCs w:val="24"/>
        </w:rPr>
        <w:t>jako dotację w ramach realizacji zadania publicznego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 - Załącznik nr 4 do ogłoszenia;</w:t>
      </w:r>
    </w:p>
    <w:p w14:paraId="6411EB18" w14:textId="77777777" w:rsidR="00C75947" w:rsidRPr="00C429EA" w:rsidRDefault="00C75947" w:rsidP="00B30F54">
      <w:pPr>
        <w:pStyle w:val="Akapitzlist"/>
        <w:widowControl w:val="0"/>
        <w:numPr>
          <w:ilvl w:val="3"/>
          <w:numId w:val="1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C429EA">
        <w:rPr>
          <w:rFonts w:ascii="Times New Roman" w:hAnsi="Times New Roman" w:cs="Times New Roman"/>
          <w:i/>
          <w:sz w:val="24"/>
          <w:szCs w:val="24"/>
        </w:rPr>
        <w:t>dokument potwierdzający wpis organizacji pozarządowej na listę właściwego wojewody, o której mowa w art. 11 d ust. 1 ustawy, w zakresie udzielania nieodpłatnej pomocy prawnej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>;</w:t>
      </w:r>
    </w:p>
    <w:p w14:paraId="1E74ECFC" w14:textId="77777777" w:rsidR="00ED004B" w:rsidRPr="00C429EA" w:rsidRDefault="00B30F54" w:rsidP="00ED004B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ł)   </w:t>
      </w:r>
      <w:r w:rsidR="00C75947" w:rsidRPr="00C429EA">
        <w:rPr>
          <w:rFonts w:ascii="Times New Roman" w:hAnsi="Times New Roman" w:cs="Times New Roman"/>
          <w:i/>
          <w:sz w:val="24"/>
          <w:szCs w:val="24"/>
        </w:rPr>
        <w:t xml:space="preserve">oświadczenie, że nie zachodzą w stosunku do organizacji pozarządowej </w:t>
      </w:r>
      <w:r w:rsidR="004F22EA" w:rsidRPr="00C429EA">
        <w:rPr>
          <w:rFonts w:ascii="Times New Roman" w:hAnsi="Times New Roman" w:cs="Times New Roman"/>
          <w:i/>
          <w:sz w:val="24"/>
          <w:szCs w:val="24"/>
        </w:rPr>
        <w:t xml:space="preserve">żadne 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B43D4B" w14:textId="77777777" w:rsidR="002535B0" w:rsidRDefault="00B30F54" w:rsidP="00ED004B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 neg</w:t>
      </w:r>
      <w:r w:rsidR="004F22EA" w:rsidRPr="00C429EA">
        <w:rPr>
          <w:rFonts w:ascii="Times New Roman" w:hAnsi="Times New Roman" w:cs="Times New Roman"/>
          <w:i/>
          <w:sz w:val="24"/>
          <w:szCs w:val="24"/>
        </w:rPr>
        <w:t>atywne przesłanki, o których mowa w art. 11d ust. 5 ustawy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535B0">
        <w:rPr>
          <w:rFonts w:ascii="Times New Roman" w:hAnsi="Times New Roman" w:cs="Times New Roman"/>
          <w:i/>
          <w:sz w:val="24"/>
          <w:szCs w:val="24"/>
        </w:rPr>
        <w:t>Z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 xml:space="preserve">ałącznik nr 5 </w:t>
      </w:r>
      <w:r w:rsidR="002535B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BA00D22" w14:textId="77777777" w:rsidR="00C75947" w:rsidRDefault="002535B0" w:rsidP="00ED004B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>do</w:t>
      </w:r>
      <w:r w:rsidR="00B30F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04B" w:rsidRPr="00C429EA">
        <w:rPr>
          <w:rFonts w:ascii="Times New Roman" w:hAnsi="Times New Roman" w:cs="Times New Roman"/>
          <w:i/>
          <w:sz w:val="24"/>
          <w:szCs w:val="24"/>
        </w:rPr>
        <w:t>ogłoszenia</w:t>
      </w:r>
      <w:r w:rsidR="007B139A">
        <w:rPr>
          <w:rFonts w:ascii="Times New Roman" w:hAnsi="Times New Roman" w:cs="Times New Roman"/>
          <w:i/>
          <w:sz w:val="24"/>
          <w:szCs w:val="24"/>
        </w:rPr>
        <w:t>;</w:t>
      </w:r>
    </w:p>
    <w:p w14:paraId="5624B59B" w14:textId="4D19BC76" w:rsidR="007B139A" w:rsidRPr="007B139A" w:rsidRDefault="007B139A" w:rsidP="007B139A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B139A">
        <w:rPr>
          <w:rFonts w:ascii="Times New Roman" w:hAnsi="Times New Roman" w:cs="Times New Roman"/>
          <w:i/>
          <w:sz w:val="24"/>
          <w:szCs w:val="24"/>
          <w:lang w:eastAsia="ar-SA"/>
        </w:rPr>
        <w:t>informacje o posiadanych zasobach rzeczowych zapewniających wykonanie zadania</w:t>
      </w:r>
      <w:r w:rsidR="00CF03CB">
        <w:rPr>
          <w:rFonts w:ascii="Times New Roman" w:hAnsi="Times New Roman" w:cs="Times New Roman"/>
          <w:i/>
          <w:sz w:val="24"/>
          <w:szCs w:val="24"/>
          <w:lang w:eastAsia="ar-SA"/>
        </w:rPr>
        <w:t>;</w:t>
      </w:r>
    </w:p>
    <w:p w14:paraId="5957D67F" w14:textId="77777777" w:rsidR="007B139A" w:rsidRPr="007B139A" w:rsidRDefault="007B139A" w:rsidP="007B139A">
      <w:pPr>
        <w:pStyle w:val="Akapitzlist"/>
        <w:numPr>
          <w:ilvl w:val="3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B139A">
        <w:rPr>
          <w:rFonts w:ascii="Times New Roman" w:hAnsi="Times New Roman" w:cs="Times New Roman"/>
          <w:i/>
          <w:sz w:val="24"/>
          <w:szCs w:val="24"/>
          <w:lang w:eastAsia="ar-SA"/>
        </w:rPr>
        <w:t>informacje o posiadanym zasobie kadrowym, tj. CV oraz dokumenty potwierdzające posiadane kwalifikacje i doświadczenie osób, które zostaną zaangażowane do realizacji przedmiotowego zadania (wraz z dokumentami zawierającymi dane osobowe – oferent przedkłada pisemne zgody na przetwarzanie ich danych osobowych na potrzeby konkursu)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  <w:r w:rsidRPr="007B139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19CCA227" w14:textId="77777777" w:rsidR="007B139A" w:rsidRPr="007B139A" w:rsidRDefault="007B139A" w:rsidP="007B139A">
      <w:pPr>
        <w:pStyle w:val="Akapitzlist"/>
        <w:widowControl w:val="0"/>
        <w:tabs>
          <w:tab w:val="left" w:pos="2880"/>
        </w:tabs>
        <w:suppressAutoHyphens/>
        <w:autoSpaceDE w:val="0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19B8FD" w14:textId="77777777" w:rsidR="00DA171B" w:rsidRPr="0072485C" w:rsidRDefault="0072485C" w:rsidP="004D187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</w:pPr>
      <w:r w:rsidRPr="00724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>2</w:t>
      </w:r>
      <w:r w:rsidR="004D187E" w:rsidRPr="00724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) </w:t>
      </w:r>
      <w:r w:rsidR="00DA171B" w:rsidRPr="00724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w zakresie </w:t>
      </w:r>
      <w:r w:rsidRPr="00724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powierzenia </w:t>
      </w:r>
      <w:r w:rsidR="004D187E" w:rsidRPr="007248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prowadzenia punktu przeznaczonego na </w:t>
      </w:r>
      <w:r w:rsidR="004D187E" w:rsidRPr="0072485C">
        <w:rPr>
          <w:rFonts w:ascii="Times New Roman" w:hAnsi="Times New Roman" w:cs="Times New Roman"/>
          <w:b/>
          <w:bCs/>
          <w:i/>
          <w:sz w:val="24"/>
          <w:szCs w:val="24"/>
        </w:rPr>
        <w:t>świadczenie nieodpłatnego  poradnictwa obywatelskiego</w:t>
      </w:r>
      <w:r w:rsidR="00DA171B" w:rsidRPr="00724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: </w:t>
      </w:r>
    </w:p>
    <w:p w14:paraId="26DAC15D" w14:textId="373D700E" w:rsidR="00DA171B" w:rsidRPr="002535B0" w:rsidRDefault="000B46BE" w:rsidP="000B46B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535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a) </w:t>
      </w:r>
      <w:r w:rsidR="00DA171B" w:rsidRPr="002535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kopię aktualnego odpisu z Krajowego Rejestru Sądowego, innego rejestru lub ewidencji,</w:t>
      </w:r>
      <w:r w:rsidR="00DA171B" w:rsidRPr="002535B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potwierdzające status prawny oferenta i umocowanie osób go reprezentujących (właściwy</w:t>
      </w:r>
      <w:r w:rsidR="00FF3F01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A171B" w:rsidRPr="002535B0">
        <w:rPr>
          <w:rFonts w:ascii="Times New Roman" w:hAnsi="Times New Roman" w:cs="Times New Roman"/>
          <w:i/>
          <w:sz w:val="24"/>
          <w:szCs w:val="24"/>
          <w:lang w:eastAsia="ar-SA"/>
        </w:rPr>
        <w:t>dokument stanowiący o podstawie działalności podmiotu, zgodny z aktualnym stanem faktycznym i prawnym)</w:t>
      </w:r>
      <w:r w:rsidR="009822EF">
        <w:rPr>
          <w:rFonts w:ascii="Times New Roman" w:hAnsi="Times New Roman" w:cs="Times New Roman"/>
          <w:i/>
          <w:sz w:val="24"/>
          <w:szCs w:val="24"/>
          <w:lang w:eastAsia="ar-SA"/>
        </w:rPr>
        <w:t>;</w:t>
      </w:r>
    </w:p>
    <w:p w14:paraId="3138E580" w14:textId="4B009D01" w:rsidR="00DA171B" w:rsidRPr="002535B0" w:rsidRDefault="000B46BE" w:rsidP="00DA171B">
      <w:pPr>
        <w:pStyle w:val="Akapitzlist"/>
        <w:widowControl w:val="0"/>
        <w:tabs>
          <w:tab w:val="left" w:pos="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535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lastRenderedPageBreak/>
        <w:t xml:space="preserve">b) </w:t>
      </w:r>
      <w:r w:rsidR="00DA171B" w:rsidRPr="002535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kopię statutu</w:t>
      </w:r>
      <w:r w:rsidR="009822E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6EC93BBC" w14:textId="719419FC" w:rsidR="00DA171B" w:rsidRPr="002535B0" w:rsidRDefault="000B46BE" w:rsidP="00DA171B">
      <w:pPr>
        <w:pStyle w:val="Akapitzlist"/>
        <w:widowControl w:val="0"/>
        <w:tabs>
          <w:tab w:val="left" w:pos="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535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c) </w:t>
      </w:r>
      <w:r w:rsidR="00DA171B" w:rsidRPr="002535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umocowanie osób reprezentujących oferenta, o ile nie wynika ono z ww. dokumentów</w:t>
      </w:r>
      <w:r w:rsidR="009822EF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14:paraId="39058C24" w14:textId="77777777" w:rsidR="004F22EA" w:rsidRPr="002535B0" w:rsidRDefault="000B46BE" w:rsidP="000B46BE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535B0">
        <w:rPr>
          <w:rFonts w:ascii="Times New Roman" w:hAnsi="Times New Roman" w:cs="Times New Roman"/>
          <w:i/>
          <w:sz w:val="24"/>
          <w:szCs w:val="24"/>
        </w:rPr>
        <w:t xml:space="preserve">d) </w:t>
      </w:r>
      <w:r w:rsidR="004F22EA" w:rsidRPr="002535B0">
        <w:rPr>
          <w:rFonts w:ascii="Times New Roman" w:hAnsi="Times New Roman" w:cs="Times New Roman"/>
          <w:i/>
          <w:sz w:val="24"/>
          <w:szCs w:val="24"/>
        </w:rPr>
        <w:t>dokument potwierdzający spełnienie warunku, o którym mowa w art. 11d ust. 3 pkt 1 tj. posiadanie co najmniej dwuletnie doświadczenie w wykonywaniu zadań wiążących się ze świadczeniem poradnictwa obywatelskiego, nabyte w okresie pięciu lat bezpośrednio poprzedzających złożenie wniosku, lub co najmniej dwuletnie doświadczenie w wykonywaniu zadań wiążących się z udzielaniem porad prawnych, informacji prawnych lub świadczeniem nieodpłatnego poradnictwa;</w:t>
      </w:r>
    </w:p>
    <w:p w14:paraId="24DE09D6" w14:textId="77777777" w:rsidR="000B46BE" w:rsidRPr="002535B0" w:rsidRDefault="000B46BE" w:rsidP="00401CC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e) </w:t>
      </w:r>
      <w:r w:rsidR="004F22EA"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umowy zawarte zawartą z osobą, o której mowa w art. 11 ust. 3a spełniającej wymogi określone w art. 11 ust. 3a pkt 3</w:t>
      </w: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752C1887" w14:textId="77777777" w:rsidR="004F22EA" w:rsidRPr="002535B0" w:rsidRDefault="000B46BE" w:rsidP="00401CC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f) umowy zawarte z </w:t>
      </w:r>
      <w:r w:rsidR="004F22EA"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mediatorem, o którym mowa w art. 4a ust. 6;</w:t>
      </w:r>
    </w:p>
    <w:p w14:paraId="37B5DF51" w14:textId="77777777" w:rsidR="00663706" w:rsidRPr="002535B0" w:rsidRDefault="008A7329" w:rsidP="00401CC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g) </w:t>
      </w:r>
      <w:r w:rsidR="00663706"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pisemne zobowiązanie do zapewnienia poufności w związku ze świadczeniem nieodpłatnego poradnictwa obywatelskiego i jego dokumentowaniem</w:t>
      </w: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Załącznik nr 1 do ogłoszenia; </w:t>
      </w:r>
    </w:p>
    <w:p w14:paraId="5744EC08" w14:textId="77777777" w:rsidR="00663706" w:rsidRPr="002535B0" w:rsidRDefault="008A7329" w:rsidP="00401CC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h) </w:t>
      </w:r>
      <w:r w:rsidR="00663706"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pisemne zobowiązanie do profesjonalnego i rzetelnego świadczenia nieodpłatnego poradnictwa obywatelskiego</w:t>
      </w: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Załącznik nr 2 do ogłoszenia;</w:t>
      </w:r>
    </w:p>
    <w:p w14:paraId="0A1FE54C" w14:textId="77777777" w:rsidR="00663706" w:rsidRPr="002535B0" w:rsidRDefault="008A7329" w:rsidP="00401CC8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i) </w:t>
      </w:r>
      <w:r w:rsidR="00663706"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pisemne zobowiązanie do przestrzegania zasad etyki przy świadczeniu nieodpłatnego poradnictwa obywatelskiego, w szczególności w sytuacji, gdy zachodzi konflikt interesów</w:t>
      </w:r>
      <w:r w:rsidRPr="002535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Załącznik nr 3 do ogłoszenia;</w:t>
      </w:r>
    </w:p>
    <w:p w14:paraId="04AC47CA" w14:textId="77777777" w:rsidR="00663706" w:rsidRDefault="008A7329" w:rsidP="00564D20">
      <w:pPr>
        <w:pStyle w:val="Akapitzlist"/>
        <w:widowControl w:val="0"/>
        <w:tabs>
          <w:tab w:val="left" w:pos="288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535B0">
        <w:rPr>
          <w:rFonts w:ascii="Times New Roman" w:hAnsi="Times New Roman" w:cs="Times New Roman"/>
          <w:i/>
          <w:sz w:val="24"/>
          <w:szCs w:val="24"/>
        </w:rPr>
        <w:t xml:space="preserve">j) </w:t>
      </w:r>
      <w:r w:rsidR="00663706" w:rsidRPr="002535B0">
        <w:rPr>
          <w:rFonts w:ascii="Times New Roman" w:hAnsi="Times New Roman" w:cs="Times New Roman"/>
          <w:i/>
          <w:sz w:val="24"/>
          <w:szCs w:val="24"/>
        </w:rPr>
        <w:t>dokument opisujący standardy obsługi i wewnętrzny system kontroli jakości świadczonego nieodpłatnego poradnictwa obywatelskiego</w:t>
      </w:r>
      <w:r w:rsidR="00663706" w:rsidRPr="002535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</w:p>
    <w:p w14:paraId="604AC62E" w14:textId="77777777" w:rsidR="00564D20" w:rsidRPr="00564D20" w:rsidRDefault="00564D20" w:rsidP="00564D20">
      <w:pPr>
        <w:pStyle w:val="Akapitzlist"/>
        <w:widowControl w:val="0"/>
        <w:numPr>
          <w:ilvl w:val="0"/>
          <w:numId w:val="26"/>
        </w:numPr>
        <w:tabs>
          <w:tab w:val="left" w:pos="28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64D20">
        <w:rPr>
          <w:rFonts w:ascii="Times New Roman" w:hAnsi="Times New Roman" w:cs="Times New Roman"/>
          <w:i/>
          <w:sz w:val="24"/>
          <w:szCs w:val="24"/>
        </w:rPr>
        <w:t>pisemne zobowiązanie do prowadzenia wyodrębnionej ewidencji księgowej oraz wyodrębnionego rachunku dla środków otrzymanych, jako dotację w ramach realizacji zadania publicznego - Załącznik nr 4 do ogłoszenia;</w:t>
      </w:r>
    </w:p>
    <w:p w14:paraId="2FA1BC96" w14:textId="046F01EF" w:rsidR="00663706" w:rsidRPr="002535B0" w:rsidRDefault="00564D20" w:rsidP="00564D20">
      <w:pPr>
        <w:pStyle w:val="Akapitzlist"/>
        <w:widowControl w:val="0"/>
        <w:tabs>
          <w:tab w:val="left" w:pos="2880"/>
        </w:tabs>
        <w:suppressAutoHyphens/>
        <w:autoSpaceDE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sz w:val="24"/>
          <w:szCs w:val="24"/>
        </w:rPr>
        <w:t>l</w:t>
      </w:r>
      <w:r w:rsidR="008A7329" w:rsidRPr="002535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63706" w:rsidRPr="002535B0">
        <w:rPr>
          <w:rFonts w:ascii="Times New Roman" w:hAnsi="Times New Roman" w:cs="Times New Roman"/>
          <w:i/>
          <w:sz w:val="24"/>
          <w:szCs w:val="24"/>
        </w:rPr>
        <w:t>dokument potwierdzający wpis organizacji pozarządowej na listę właściwego wojewody, o której mowa w art. 11 d ust. 1 ustawy, w zakresie świadczenia nieodpłatnego poradnictwa obywatelskiego</w:t>
      </w:r>
      <w:r w:rsidR="00420A03">
        <w:rPr>
          <w:rFonts w:ascii="Times New Roman" w:hAnsi="Times New Roman" w:cs="Times New Roman"/>
          <w:i/>
          <w:sz w:val="24"/>
          <w:szCs w:val="24"/>
        </w:rPr>
        <w:t>;</w:t>
      </w:r>
      <w:r w:rsidR="00663706" w:rsidRPr="002535B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ACC9337" w14:textId="77777777" w:rsidR="00663706" w:rsidRPr="002535B0" w:rsidRDefault="00564D20" w:rsidP="00564D20">
      <w:pPr>
        <w:pStyle w:val="Akapitzlist"/>
        <w:widowControl w:val="0"/>
        <w:tabs>
          <w:tab w:val="left" w:pos="2880"/>
        </w:tabs>
        <w:suppressAutoHyphens/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ł</w:t>
      </w:r>
      <w:r w:rsidR="008A7329" w:rsidRPr="002535B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B2108" w:rsidRPr="002535B0">
        <w:rPr>
          <w:rFonts w:ascii="Times New Roman" w:hAnsi="Times New Roman" w:cs="Times New Roman"/>
          <w:i/>
          <w:sz w:val="24"/>
          <w:szCs w:val="24"/>
        </w:rPr>
        <w:t>dokument potwierdzający ukończenie z oceną pozytywną szkolenia z zakresu świadczenia poradnictwa obywatelskiego, albo zaświadczenie potwierdzające posiadanie wiedzy i umiejętności w tym zakresie, wydane przez podmiot uprawniony do prowadzenia szkolenia oraz kursu doszkalającego, o którym mowa w art. 11a ust. 2, przez osoby wsk</w:t>
      </w:r>
      <w:r w:rsidR="008A7329" w:rsidRPr="002535B0">
        <w:rPr>
          <w:rFonts w:ascii="Times New Roman" w:hAnsi="Times New Roman" w:cs="Times New Roman"/>
          <w:i/>
          <w:sz w:val="24"/>
          <w:szCs w:val="24"/>
        </w:rPr>
        <w:t>azane w art. 11 ust. 3a ustawy;</w:t>
      </w:r>
    </w:p>
    <w:p w14:paraId="4538A52F" w14:textId="77777777" w:rsidR="008A7329" w:rsidRPr="002535B0" w:rsidRDefault="008A7329" w:rsidP="00564D20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5B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564D20">
        <w:rPr>
          <w:rFonts w:ascii="Times New Roman" w:hAnsi="Times New Roman" w:cs="Times New Roman"/>
          <w:i/>
          <w:sz w:val="24"/>
          <w:szCs w:val="24"/>
        </w:rPr>
        <w:t>m</w:t>
      </w:r>
      <w:r w:rsidRPr="002535B0">
        <w:rPr>
          <w:rFonts w:ascii="Times New Roman" w:hAnsi="Times New Roman" w:cs="Times New Roman"/>
          <w:i/>
          <w:sz w:val="24"/>
          <w:szCs w:val="24"/>
        </w:rPr>
        <w:t xml:space="preserve">) oświadczenie, że nie zachodzą w stosunku do organizacji pozarządowej żadne       </w:t>
      </w:r>
    </w:p>
    <w:p w14:paraId="2925CDD3" w14:textId="5B12F137" w:rsidR="008A7329" w:rsidRPr="002535B0" w:rsidRDefault="008A7329" w:rsidP="00564D20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5B0">
        <w:rPr>
          <w:rFonts w:ascii="Times New Roman" w:hAnsi="Times New Roman" w:cs="Times New Roman"/>
          <w:i/>
          <w:sz w:val="24"/>
          <w:szCs w:val="24"/>
        </w:rPr>
        <w:t xml:space="preserve">        negatywne przesłanki, o których mowa w art. 11d ust. 5 ustawy – </w:t>
      </w:r>
      <w:r w:rsidR="00420A03">
        <w:rPr>
          <w:rFonts w:ascii="Times New Roman" w:hAnsi="Times New Roman" w:cs="Times New Roman"/>
          <w:i/>
          <w:sz w:val="24"/>
          <w:szCs w:val="24"/>
        </w:rPr>
        <w:t>Z</w:t>
      </w:r>
      <w:r w:rsidRPr="002535B0">
        <w:rPr>
          <w:rFonts w:ascii="Times New Roman" w:hAnsi="Times New Roman" w:cs="Times New Roman"/>
          <w:i/>
          <w:sz w:val="24"/>
          <w:szCs w:val="24"/>
        </w:rPr>
        <w:t xml:space="preserve">ałącznik nr 5 do    </w:t>
      </w:r>
    </w:p>
    <w:p w14:paraId="2A55D1A6" w14:textId="77777777" w:rsidR="008A7329" w:rsidRPr="002535B0" w:rsidRDefault="008A7329" w:rsidP="00564D20">
      <w:pPr>
        <w:widowControl w:val="0"/>
        <w:tabs>
          <w:tab w:val="left" w:pos="2880"/>
        </w:tabs>
        <w:suppressAutoHyphens/>
        <w:autoSpaceDE w:val="0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5B0">
        <w:rPr>
          <w:rFonts w:ascii="Times New Roman" w:hAnsi="Times New Roman" w:cs="Times New Roman"/>
          <w:i/>
          <w:sz w:val="24"/>
          <w:szCs w:val="24"/>
        </w:rPr>
        <w:t xml:space="preserve">  ogłoszenia</w:t>
      </w:r>
      <w:r w:rsidR="007B139A" w:rsidRPr="002535B0">
        <w:rPr>
          <w:rFonts w:ascii="Times New Roman" w:hAnsi="Times New Roman" w:cs="Times New Roman"/>
          <w:i/>
          <w:sz w:val="24"/>
          <w:szCs w:val="24"/>
        </w:rPr>
        <w:t>;</w:t>
      </w:r>
    </w:p>
    <w:p w14:paraId="39589769" w14:textId="77777777" w:rsidR="007B139A" w:rsidRPr="00564D20" w:rsidRDefault="00564D20" w:rsidP="00564D20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n) </w:t>
      </w:r>
      <w:r w:rsidR="007B139A" w:rsidRPr="00564D20">
        <w:rPr>
          <w:rFonts w:ascii="Times New Roman" w:hAnsi="Times New Roman" w:cs="Times New Roman"/>
          <w:i/>
          <w:sz w:val="24"/>
          <w:szCs w:val="24"/>
          <w:lang w:eastAsia="ar-SA"/>
        </w:rPr>
        <w:t>informacje o posiadanych zasobach rzeczowych zapewniających wykonanie zadania;</w:t>
      </w:r>
    </w:p>
    <w:p w14:paraId="16B56346" w14:textId="3CF76E34" w:rsidR="007B139A" w:rsidRDefault="007B139A" w:rsidP="00564D20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64D2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informacje o posiadanym zasobie kadrowym, tj. CV oraz dokumenty potwierdzające posiadane kwalifikacje i doświadczenie osób, które zostaną zaangażowane do realizacji przedmiotowego zadania (wraz z dokumentami zawierającymi dane osobowe – oferent przedkłada pisemne zgody na przetwarzanie ich danych osobowych na potrzeby konkursu). </w:t>
      </w:r>
    </w:p>
    <w:p w14:paraId="7B4B9110" w14:textId="77777777" w:rsidR="00EB6CAF" w:rsidRPr="00564D20" w:rsidRDefault="00EB6CAF" w:rsidP="004E6D2E">
      <w:pPr>
        <w:pStyle w:val="Akapitzlist"/>
        <w:spacing w:after="0" w:line="240" w:lineRule="auto"/>
        <w:ind w:left="180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14:paraId="47AE3CE3" w14:textId="0F95D599" w:rsidR="004D187E" w:rsidRDefault="002535B0" w:rsidP="0072485C">
      <w:pPr>
        <w:widowControl w:val="0"/>
        <w:suppressAutoHyphens/>
        <w:autoSpaceDE w:val="0"/>
        <w:ind w:left="8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485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3) </w:t>
      </w:r>
      <w:r w:rsidR="004D187E" w:rsidRPr="0072485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w zakresie powierzenia </w:t>
      </w:r>
      <w:r w:rsidR="004D187E" w:rsidRPr="007248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prowadzenia punktu przeznaczonego na</w:t>
      </w:r>
      <w:r w:rsidR="0072485C" w:rsidRPr="007248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4D187E" w:rsidRPr="0072485C">
        <w:rPr>
          <w:rFonts w:ascii="Times New Roman" w:hAnsi="Times New Roman" w:cs="Times New Roman"/>
          <w:b/>
          <w:bCs/>
          <w:i/>
          <w:sz w:val="24"/>
          <w:szCs w:val="24"/>
        </w:rPr>
        <w:t>udzielanie nieodpłatnej pomocy prawnej oraz świadczenie nieodpłatnego poradnictwa obywatelskiego</w:t>
      </w:r>
      <w:r w:rsidR="00E933A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2629CBF" w14:textId="77777777" w:rsidR="0072485C" w:rsidRPr="0072485C" w:rsidRDefault="0072485C" w:rsidP="0072485C">
      <w:pPr>
        <w:widowControl w:val="0"/>
        <w:suppressAutoHyphens/>
        <w:autoSpaceDE w:val="0"/>
        <w:ind w:left="8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2485C">
        <w:rPr>
          <w:rFonts w:ascii="Times New Roman" w:hAnsi="Times New Roman" w:cs="Times New Roman"/>
          <w:bCs/>
          <w:i/>
          <w:sz w:val="24"/>
          <w:szCs w:val="24"/>
        </w:rPr>
        <w:t xml:space="preserve">- przedłożenie łącznie dokumentów wymienionych </w:t>
      </w:r>
      <w:r>
        <w:rPr>
          <w:rFonts w:ascii="Times New Roman" w:hAnsi="Times New Roman" w:cs="Times New Roman"/>
          <w:bCs/>
          <w:i/>
          <w:sz w:val="24"/>
          <w:szCs w:val="24"/>
        </w:rPr>
        <w:t>powyżej, tj.: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 xml:space="preserve"> w </w:t>
      </w:r>
      <w:r w:rsidRPr="0072485C">
        <w:rPr>
          <w:rFonts w:ascii="Times New Roman" w:hAnsi="Times New Roman" w:cs="Times New Roman"/>
          <w:bCs/>
          <w:i/>
          <w:sz w:val="24"/>
          <w:szCs w:val="24"/>
        </w:rPr>
        <w:t xml:space="preserve">części IX pkt 3 ust. 1 i ust. </w:t>
      </w:r>
      <w:r w:rsidR="004B16C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2485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2B70FBE9" w14:textId="77777777" w:rsidR="00275E42" w:rsidRPr="0088555F" w:rsidRDefault="00893300" w:rsidP="0088555F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</w:t>
      </w:r>
      <w:r w:rsidR="00275E42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uznana za kompletną, jeżeli:</w:t>
      </w:r>
    </w:p>
    <w:p w14:paraId="287CE16D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1) dołączone zostały wszystkie wymagane</w:t>
      </w:r>
      <w:r w:rsidR="0088555F"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dokumenty wraz z załącznikami</w:t>
      </w: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14:paraId="59E0ECE3" w14:textId="77777777" w:rsidR="00D34698" w:rsidRPr="0088555F" w:rsidRDefault="00D34698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t>2) załączniki spełniają wymogi ważności tzn. są podpisane przez osoby uprawnione,</w:t>
      </w:r>
    </w:p>
    <w:p w14:paraId="24EC9596" w14:textId="77777777" w:rsidR="0088555F" w:rsidRPr="0088555F" w:rsidRDefault="0088555F" w:rsidP="0088555F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8555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3) </w:t>
      </w:r>
      <w:r w:rsidRPr="0088555F">
        <w:rPr>
          <w:rFonts w:ascii="Times New Roman" w:hAnsi="Times New Roman" w:cs="Times New Roman"/>
          <w:sz w:val="24"/>
          <w:szCs w:val="24"/>
        </w:rPr>
        <w:t>kopie dokumentów są potwierdzone „za zgodność z oryginałem” przez osobę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55F">
        <w:rPr>
          <w:rFonts w:ascii="Times New Roman" w:hAnsi="Times New Roman" w:cs="Times New Roman"/>
          <w:sz w:val="24"/>
          <w:szCs w:val="24"/>
        </w:rPr>
        <w:t>upoważnioną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335C28" w14:textId="77777777" w:rsidR="00D34698" w:rsidRPr="00893300" w:rsidRDefault="0088555F" w:rsidP="00893300">
      <w:pPr>
        <w:widowControl w:val="0"/>
        <w:tabs>
          <w:tab w:val="left" w:pos="3552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DB268B" w:rsidRPr="00893300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oferta jest podpisana przez osoby uprawnione do reprezentacji podmiotu,</w:t>
      </w:r>
    </w:p>
    <w:p w14:paraId="04633B02" w14:textId="77777777" w:rsidR="00D34698" w:rsidRDefault="0088555F" w:rsidP="00893300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="00D34698" w:rsidRPr="00893300">
        <w:rPr>
          <w:rFonts w:ascii="Times New Roman" w:eastAsia="Times New Roman" w:hAnsi="Times New Roman" w:cs="Times New Roman"/>
          <w:sz w:val="24"/>
          <w:szCs w:val="24"/>
          <w:lang w:bidi="en-US"/>
        </w:rPr>
        <w:t>) wypełnione zostały wszystkie pola oferty.</w:t>
      </w:r>
    </w:p>
    <w:p w14:paraId="6DDB7259" w14:textId="77777777" w:rsidR="00D34698" w:rsidRPr="00F72992" w:rsidRDefault="00893300" w:rsidP="00D3469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5.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Oferta uznana jest za prawidłową gdy:</w:t>
      </w:r>
    </w:p>
    <w:p w14:paraId="16BEAA22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1) złożona jest na właściwym formularzu,</w:t>
      </w:r>
    </w:p>
    <w:p w14:paraId="2B91A01D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2) złożona jest w wymaganym w regulaminie terminie,</w:t>
      </w:r>
    </w:p>
    <w:p w14:paraId="0CB83023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3) podmiot jest uprawniony do złożenia oferty,</w:t>
      </w:r>
    </w:p>
    <w:p w14:paraId="111B59A7" w14:textId="77777777" w:rsidR="00D34698" w:rsidRPr="00F72992" w:rsidRDefault="00D34698" w:rsidP="00893300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4) działalność statutowa podmiotu zgadza się z dziedziną zadania publicznego będącego przedmiotem konkursu.</w:t>
      </w:r>
    </w:p>
    <w:p w14:paraId="614B1237" w14:textId="77777777" w:rsidR="00D34698" w:rsidRDefault="00893300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6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. Oferty niekompletne (niespełniające powyższych kryteriów kompletności ofert) lub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  <w:r w:rsidR="00F72992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D34698" w:rsidRPr="00F72992">
        <w:rPr>
          <w:rFonts w:ascii="Times New Roman" w:eastAsia="Times New Roman" w:hAnsi="Times New Roman" w:cs="Times New Roman"/>
          <w:sz w:val="24"/>
          <w:szCs w:val="24"/>
          <w:lang w:bidi="en-US"/>
        </w:rPr>
        <w:t>nieprawidłowe (niespełniające powyższych kryteriów prawidłowości) zostają odrzucone.</w:t>
      </w:r>
    </w:p>
    <w:p w14:paraId="1806AAD0" w14:textId="77777777" w:rsidR="00BB77A9" w:rsidRPr="00F72992" w:rsidRDefault="00BB77A9" w:rsidP="00D346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D3B771" w14:textId="77777777" w:rsidR="00D34698" w:rsidRPr="00F72992" w:rsidRDefault="00D34698" w:rsidP="00D34698">
      <w:pPr>
        <w:widowControl w:val="0"/>
        <w:tabs>
          <w:tab w:val="left" w:pos="1440"/>
        </w:tabs>
        <w:suppressAutoHyphens/>
        <w:autoSpaceDE w:val="0"/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F3147A3" w14:textId="77777777" w:rsidR="00275E42" w:rsidRPr="00CB4FD9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8763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X.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275E42" w:rsidRPr="008763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WARUNKI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REALIZACJI ZADANIA: </w:t>
      </w:r>
    </w:p>
    <w:p w14:paraId="40960D09" w14:textId="77777777" w:rsidR="00803BD7" w:rsidRPr="00CB4FD9" w:rsidRDefault="00803BD7" w:rsidP="00803BD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1.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 </w:t>
      </w:r>
      <w:r w:rsidRPr="00CB4FD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Termin realizacji zadania</w:t>
      </w:r>
      <w:r w:rsidRPr="00CB4F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-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od 1 stycznia 202</w:t>
      </w:r>
      <w:r w:rsidR="00EE3693">
        <w:rPr>
          <w:rFonts w:ascii="Times New Roman" w:eastAsia="Lucida Sans Unicode" w:hAnsi="Times New Roman" w:cs="Times New Roman"/>
          <w:sz w:val="24"/>
          <w:szCs w:val="24"/>
          <w:lang w:bidi="en-US"/>
        </w:rPr>
        <w:t>1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 do 31 grudnia 202</w:t>
      </w:r>
      <w:r w:rsidR="00EE3693">
        <w:rPr>
          <w:rFonts w:ascii="Times New Roman" w:eastAsia="Lucida Sans Unicode" w:hAnsi="Times New Roman" w:cs="Times New Roman"/>
          <w:sz w:val="24"/>
          <w:szCs w:val="24"/>
          <w:lang w:bidi="en-US"/>
        </w:rPr>
        <w:t>1</w:t>
      </w:r>
      <w:r w:rsidRPr="00CB4FD9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r.</w:t>
      </w:r>
    </w:p>
    <w:p w14:paraId="577EDD6C" w14:textId="77777777" w:rsidR="007E57AE" w:rsidRPr="007E57AE" w:rsidRDefault="007E57AE" w:rsidP="007E57A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7E57AE">
        <w:rPr>
          <w:rFonts w:ascii="Times New Roman" w:eastAsia="Lucida Sans Unicode" w:hAnsi="Times New Roman" w:cs="Times New Roman"/>
          <w:sz w:val="24"/>
          <w:szCs w:val="24"/>
          <w:lang w:bidi="en-US"/>
        </w:rPr>
        <w:t>2. Miejsce realizacji zadania: lokal usytuowany w Miejskim Domu Kultury Filia Nr 2, ul. Sosnowa 18, 72-602 Świnoujście.</w:t>
      </w:r>
    </w:p>
    <w:p w14:paraId="39015931" w14:textId="554DC40A" w:rsidR="00B168D5" w:rsidRPr="007E57AE" w:rsidRDefault="007E57AE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3. Zleceniobiorca zobowiązany jest m.in. do</w:t>
      </w:r>
      <w:r w:rsidR="00B16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8F3" w:rsidRPr="00F718F3">
        <w:rPr>
          <w:rFonts w:ascii="Times New Roman" w:hAnsi="Times New Roman" w:cs="Times New Roman"/>
          <w:sz w:val="24"/>
          <w:szCs w:val="24"/>
        </w:rPr>
        <w:t>udzielania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</w:t>
      </w:r>
      <w:r w:rsidR="00F718F3" w:rsidRPr="00F718F3">
        <w:rPr>
          <w:rFonts w:ascii="Times New Roman" w:hAnsi="Times New Roman" w:cs="Times New Roman"/>
          <w:sz w:val="24"/>
          <w:szCs w:val="24"/>
        </w:rPr>
        <w:t>j pomocy prawnej lub świadczenia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 nieodpłatnego poradnictwa obywatelskiego w punkcie w przeciętnym wymiarze 5 dni </w:t>
      </w:r>
      <w:r w:rsidR="00D80536">
        <w:rPr>
          <w:rFonts w:ascii="Times New Roman" w:hAnsi="Times New Roman" w:cs="Times New Roman"/>
          <w:sz w:val="24"/>
          <w:szCs w:val="24"/>
        </w:rPr>
        <w:br/>
      </w:r>
      <w:r w:rsidR="000C21AB" w:rsidRPr="00F718F3">
        <w:rPr>
          <w:rFonts w:ascii="Times New Roman" w:hAnsi="Times New Roman" w:cs="Times New Roman"/>
          <w:sz w:val="24"/>
          <w:szCs w:val="24"/>
        </w:rPr>
        <w:t>w tygodniu podczas dyżuru trwającego co najmniej</w:t>
      </w:r>
      <w:r w:rsidR="00B168D5">
        <w:rPr>
          <w:rFonts w:ascii="Times New Roman" w:hAnsi="Times New Roman" w:cs="Times New Roman"/>
          <w:sz w:val="24"/>
          <w:szCs w:val="24"/>
        </w:rPr>
        <w:t xml:space="preserve"> </w:t>
      </w:r>
      <w:r w:rsidR="000C21AB" w:rsidRPr="00F718F3">
        <w:rPr>
          <w:rFonts w:ascii="Times New Roman" w:hAnsi="Times New Roman" w:cs="Times New Roman"/>
          <w:sz w:val="24"/>
          <w:szCs w:val="24"/>
        </w:rPr>
        <w:t xml:space="preserve">4 godziny dziennie, z wyłączeniem dni, o których mowa w </w:t>
      </w:r>
      <w:hyperlink r:id="rId6" w:anchor="/document/16781384?unitId=art(1)pkt(1)&amp;cm=DOCUMENT" w:history="1">
        <w:r w:rsidR="000C21AB" w:rsidRPr="00F718F3">
          <w:rPr>
            <w:rFonts w:ascii="Times New Roman" w:hAnsi="Times New Roman" w:cs="Times New Roman"/>
            <w:sz w:val="24"/>
            <w:szCs w:val="24"/>
          </w:rPr>
          <w:t>art. 1 pkt 1</w:t>
        </w:r>
      </w:hyperlink>
      <w:r w:rsidR="000C21AB" w:rsidRPr="00F718F3">
        <w:rPr>
          <w:rFonts w:ascii="Times New Roman" w:hAnsi="Times New Roman" w:cs="Times New Roman"/>
          <w:sz w:val="24"/>
          <w:szCs w:val="24"/>
        </w:rPr>
        <w:t xml:space="preserve"> ustawy z dnia 18 stycznia 1951 r. o dniach wolnych od pracy (Dz. U. z 2015 r. poz. 90</w:t>
      </w:r>
      <w:r w:rsidR="00C61FCE">
        <w:rPr>
          <w:rFonts w:ascii="Times New Roman" w:hAnsi="Times New Roman" w:cs="Times New Roman"/>
          <w:sz w:val="24"/>
          <w:szCs w:val="24"/>
        </w:rPr>
        <w:t xml:space="preserve"> ze zm.</w:t>
      </w:r>
      <w:r w:rsidR="000C21AB" w:rsidRPr="00F718F3">
        <w:rPr>
          <w:rFonts w:ascii="Times New Roman" w:hAnsi="Times New Roman" w:cs="Times New Roman"/>
          <w:sz w:val="24"/>
          <w:szCs w:val="24"/>
        </w:rPr>
        <w:t>)</w:t>
      </w:r>
      <w:r w:rsidR="00B168D5">
        <w:rPr>
          <w:rFonts w:ascii="Times New Roman" w:hAnsi="Times New Roman" w:cs="Times New Roman"/>
          <w:sz w:val="24"/>
          <w:szCs w:val="24"/>
        </w:rPr>
        <w:t xml:space="preserve">, </w:t>
      </w:r>
      <w:r w:rsidR="00B168D5"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wg. następującego harmonogramu: </w:t>
      </w:r>
    </w:p>
    <w:p w14:paraId="03C7884B" w14:textId="77777777" w:rsidR="00B168D5" w:rsidRPr="007E57AE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- poniedziałek w godzinach od 13.00 do 17.00,</w:t>
      </w:r>
    </w:p>
    <w:p w14:paraId="18C45068" w14:textId="77777777" w:rsidR="000C21AB" w:rsidRDefault="00B168D5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7AE">
        <w:rPr>
          <w:rFonts w:ascii="Times New Roman" w:eastAsia="Times New Roman" w:hAnsi="Times New Roman" w:cs="Times New Roman"/>
          <w:sz w:val="24"/>
          <w:szCs w:val="24"/>
          <w:lang w:eastAsia="pl-PL"/>
        </w:rPr>
        <w:t>- wtorek - piątek w godzinach od 10.00 do 14.00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E4D713C" w14:textId="77777777" w:rsidR="00DF33F9" w:rsidRDefault="00DF33F9" w:rsidP="007E5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DE144" w14:textId="23669A5D" w:rsidR="00F76357" w:rsidRPr="00585AE7" w:rsidRDefault="00DF33F9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76357">
        <w:rPr>
          <w:rFonts w:ascii="Times New Roman" w:hAnsi="Times New Roman" w:cs="Times New Roman"/>
          <w:i/>
          <w:sz w:val="24"/>
          <w:szCs w:val="24"/>
        </w:rPr>
        <w:t>Istnieje możliwość wydłużenia czasu trwania dyżuru do co najmniej 5 godzin dziennie, na żądanie starosty. Wydłużenie czasu trwania dyżuru nie powoduje zwiększenia środków przeznaczonych na realizację zadań.</w:t>
      </w:r>
      <w:r w:rsidR="00F76357" w:rsidRPr="00F763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76BCE0" w14:textId="7238CEF7" w:rsidR="00EB6CAF" w:rsidRPr="00585AE7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868C1A9" w14:textId="4DB40C14" w:rsidR="00EB6CAF" w:rsidRPr="00C75EE5" w:rsidRDefault="00EB6CAF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6D2E">
        <w:rPr>
          <w:rFonts w:ascii="Times New Roman" w:hAnsi="Times New Roman" w:cs="Times New Roman"/>
          <w:i/>
          <w:sz w:val="24"/>
          <w:szCs w:val="24"/>
        </w:rPr>
        <w:t>Realizator konkursu zastrzega sobie prawo do zmiany lokalizacji punktów, a także dni i godzin świadczenia usług z zakresu udzielania nieodpłatnej pomocy prawnej oraz nieodpłatnego poradnictwa obywatelskiego</w:t>
      </w:r>
      <w:r w:rsidR="004403B2">
        <w:rPr>
          <w:rFonts w:ascii="Times New Roman" w:hAnsi="Times New Roman" w:cs="Times New Roman"/>
          <w:i/>
          <w:sz w:val="24"/>
          <w:szCs w:val="24"/>
        </w:rPr>
        <w:t>.</w:t>
      </w:r>
    </w:p>
    <w:p w14:paraId="15B7B8B6" w14:textId="77777777" w:rsidR="00BB77A9" w:rsidRPr="00F76357" w:rsidRDefault="00BB77A9" w:rsidP="00F763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35CAC6" w14:textId="77777777" w:rsidR="00803BD7" w:rsidRPr="00CB4FD9" w:rsidRDefault="00B168D5" w:rsidP="00B16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803BD7" w:rsidRPr="00CB4FD9">
        <w:rPr>
          <w:rFonts w:ascii="Times New Roman" w:eastAsia="Times New Roman" w:hAnsi="Times New Roman" w:cs="Times New Roman"/>
          <w:bCs/>
          <w:sz w:val="24"/>
          <w:szCs w:val="24"/>
        </w:rPr>
        <w:t xml:space="preserve"> ramach prowadzenia punktu organizacja pozarządowa zobowiązana jest do: </w:t>
      </w:r>
    </w:p>
    <w:p w14:paraId="5EB0F1A8" w14:textId="77777777" w:rsidR="00D80536" w:rsidRPr="008C517A" w:rsidRDefault="00803BD7" w:rsidP="00D80536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bCs/>
          <w:sz w:val="24"/>
          <w:szCs w:val="24"/>
        </w:rPr>
        <w:t xml:space="preserve">1) udzielania nieodpłatnej 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prawnej obejmującej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33B12B" w14:textId="730A59B7" w:rsidR="00803BD7" w:rsidRPr="008C517A" w:rsidRDefault="00803BD7" w:rsidP="00CD43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</w:t>
      </w:r>
      <w:r w:rsidR="00D80536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fizycznej, zwanej dalej "osobą uprawnioną",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="00AA79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6B20911D" w14:textId="77777777" w:rsidR="00803BD7" w:rsidRPr="008C517A" w:rsidRDefault="00803BD7" w:rsidP="00CD43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osobie uprawnionej sposobu rozwiązania jej problemu prawnego, lub</w:t>
      </w:r>
    </w:p>
    <w:p w14:paraId="5B6C0536" w14:textId="119743A2" w:rsidR="00803BD7" w:rsidRPr="008C517A" w:rsidRDefault="00803BD7" w:rsidP="00CD43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projektu pisma w sprawach, o których mowa w pkt 1 i 2, z wyłączeniem pism procesowych w toczącym się postępowaniu przygotowawczym lub sądowym i pism w toczącym się postępowaniu </w:t>
      </w:r>
      <w:proofErr w:type="spellStart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sądowoadministracyjnym</w:t>
      </w:r>
      <w:proofErr w:type="spellEnd"/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</w:p>
    <w:p w14:paraId="5A10D63C" w14:textId="77777777" w:rsidR="00803BD7" w:rsidRPr="008C517A" w:rsidRDefault="00803BD7" w:rsidP="00CD43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mediację, lub</w:t>
      </w:r>
    </w:p>
    <w:p w14:paraId="52F7B208" w14:textId="77777777" w:rsidR="00803BD7" w:rsidRPr="008C517A" w:rsidRDefault="00803BD7" w:rsidP="00CD436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projektu pisma o zwolnienie od kosztów sądowych lub ustanowienie pełnomocnika z urzędu w postępowaniu sądowym lub ustanowienie adwokata, radcy prawnego, doradcy podatkowego lub rzecznika patentowego w postępowaniu sądowo</w:t>
      </w:r>
      <w:r w:rsidR="00BF203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administracyjnym oraz poinformowanie o kosztach postępowania i ryzyku finansowym związanym ze skierowaniem sprawy na drogę sądową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75CEE0" w14:textId="77777777" w:rsidR="00803BD7" w:rsidRPr="008C517A" w:rsidRDefault="00803BD7" w:rsidP="00D33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6AF6E20E" w14:textId="77777777" w:rsidR="004B483F" w:rsidRDefault="004B483F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256A" w14:textId="5F982601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wiadczenia nieodpłatnego poradnictwa obywatelskiego obejmującego:</w:t>
      </w:r>
    </w:p>
    <w:p w14:paraId="3D3E3CA2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</w:t>
      </w: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ieodpłatne poradnictwo obywatelskie obejmuje w szczególności porady dla osób zadłużonych i porady z zakresu spraw mieszkaniowych oraz zabezpieczenia społecznego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7A8E6A0" w14:textId="77777777" w:rsidR="00803BD7" w:rsidRPr="008C517A" w:rsidRDefault="00803BD7" w:rsidP="00CD436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nieodpłatną mediację</w:t>
      </w:r>
      <w:r w:rsidR="00D332D9"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972BA0" w14:textId="77777777" w:rsidR="00F54C0E" w:rsidRDefault="00F54C0E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C8FB4" w14:textId="73C69D8D" w:rsidR="00803BD7" w:rsidRPr="008C517A" w:rsidRDefault="00803BD7" w:rsidP="00D332D9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prowadzenia nieodpłatnej mediacji obejmującej: </w:t>
      </w:r>
    </w:p>
    <w:p w14:paraId="1C21C2A3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56349D50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umowy o mediację lub wniosku o przeprowadzenie mediacji;</w:t>
      </w:r>
    </w:p>
    <w:p w14:paraId="3B83E572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wniosku o przeprowadzenie postępowania mediacyjnego w sprawie karnej;</w:t>
      </w:r>
    </w:p>
    <w:p w14:paraId="4E062905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mediacji;</w:t>
      </w:r>
    </w:p>
    <w:p w14:paraId="5D608027" w14:textId="77777777" w:rsidR="00803BD7" w:rsidRPr="008C517A" w:rsidRDefault="00803BD7" w:rsidP="00CD43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5A21421E" w14:textId="77777777" w:rsidR="00803BD7" w:rsidRPr="008C517A" w:rsidRDefault="00803BD7" w:rsidP="0080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24C98" w14:textId="77777777" w:rsidR="00803BD7" w:rsidRPr="008C517A" w:rsidRDefault="00803BD7" w:rsidP="0080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Nieodpłatna mediacja nie obejmuje spraw, w których:</w:t>
      </w:r>
    </w:p>
    <w:p w14:paraId="127138F1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sąd lub inny organ wydały postanowienie o skierowaniu sprawy do mediacji lub postępowania mediacyjnego;</w:t>
      </w:r>
    </w:p>
    <w:p w14:paraId="1CA2213D" w14:textId="77777777" w:rsidR="00803BD7" w:rsidRPr="008C517A" w:rsidRDefault="00803BD7" w:rsidP="00CD436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17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zachodzi uzasadnione podejrzenie, że w relacji stron występuje przemoc.</w:t>
      </w:r>
    </w:p>
    <w:p w14:paraId="12E1D0AB" w14:textId="77777777" w:rsidR="00803BD7" w:rsidRPr="00CB4FD9" w:rsidRDefault="00803BD7" w:rsidP="00803BD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7C0EE9BD" w14:textId="642F49B0" w:rsidR="00E003EC" w:rsidRDefault="008F29E7" w:rsidP="00803B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3BD7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sz w:val="24"/>
          <w:szCs w:val="24"/>
        </w:rPr>
        <w:t>Organizacja pozarządowa zapewnia udzielanie nieodpłatnej pomocy prawnej lub świadczenie nieodpłatnego poradnictwa obywatelskiego na podstawie umowy zawartej z powiatem, do której stosuje się odpowiednio przepisy art. 6 ust. 2 pkt 1, 1a i 3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-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</w:t>
      </w:r>
      <w:r w:rsidR="00D8752B" w:rsidRPr="008C517A">
        <w:rPr>
          <w:rFonts w:ascii="Times New Roman" w:hAnsi="Times New Roman" w:cs="Times New Roman"/>
          <w:sz w:val="24"/>
          <w:szCs w:val="24"/>
        </w:rPr>
        <w:t>6b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 ustawy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. </w:t>
      </w:r>
      <w:r w:rsidR="00D8752B" w:rsidRPr="008C517A">
        <w:rPr>
          <w:rFonts w:ascii="Times New Roman" w:hAnsi="Times New Roman" w:cs="Times New Roman"/>
          <w:b/>
          <w:sz w:val="24"/>
          <w:szCs w:val="24"/>
        </w:rPr>
        <w:t>W ramach umowy, organizacji pozarządowej powierza się jednocześnie zadania z zakresu edukacji prawnej</w:t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, realizowane w związku z problemami zgłaszanymi w trakcie udzielania nieodpłatnej pomocy prawnej lub świadczenia nieodpłatnego poradnictwa obywatelskiego, w wymiarze co najmniej jednego zadania na rok na każdy punkt, w szczególności w formach, o których mowa w art. 3b ust. 2. </w:t>
      </w:r>
      <w:r w:rsidR="00EE3693">
        <w:rPr>
          <w:rFonts w:ascii="Times New Roman" w:hAnsi="Times New Roman" w:cs="Times New Roman"/>
          <w:sz w:val="24"/>
          <w:szCs w:val="24"/>
        </w:rPr>
        <w:br/>
      </w:r>
      <w:r w:rsidR="00D8752B" w:rsidRPr="008C517A">
        <w:rPr>
          <w:rFonts w:ascii="Times New Roman" w:hAnsi="Times New Roman" w:cs="Times New Roman"/>
          <w:sz w:val="24"/>
          <w:szCs w:val="24"/>
        </w:rPr>
        <w:t xml:space="preserve">W umowie </w:t>
      </w:r>
      <w:r w:rsidR="008C517A" w:rsidRPr="008C517A">
        <w:rPr>
          <w:rFonts w:ascii="Times New Roman" w:hAnsi="Times New Roman" w:cs="Times New Roman"/>
          <w:sz w:val="24"/>
          <w:szCs w:val="24"/>
        </w:rPr>
        <w:t xml:space="preserve">Prezydent Miasta Świnoujście </w:t>
      </w:r>
      <w:r w:rsidR="00D8752B" w:rsidRPr="008C517A">
        <w:rPr>
          <w:rFonts w:ascii="Times New Roman" w:hAnsi="Times New Roman" w:cs="Times New Roman"/>
          <w:sz w:val="24"/>
          <w:szCs w:val="24"/>
        </w:rPr>
        <w:t>może określić preferowane formy realizacji zadań z zakresu edukacji prawnej.</w:t>
      </w:r>
      <w:r w:rsidR="00E003EC" w:rsidRPr="008C5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9EBA6" w14:textId="6D6B79F0" w:rsidR="00BB77A9" w:rsidRPr="0021444C" w:rsidRDefault="008F29E7" w:rsidP="00803B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B77A9" w:rsidRPr="002144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629F" w:rsidRPr="0021444C">
        <w:rPr>
          <w:rFonts w:ascii="Times New Roman" w:hAnsi="Times New Roman" w:cs="Times New Roman"/>
          <w:b/>
          <w:sz w:val="24"/>
          <w:szCs w:val="24"/>
        </w:rPr>
        <w:t xml:space="preserve">Organizacja pozarządowa, której powierza się jednocześnie zadania z zakresu edukacji prawnej składa deklaracje i przedstawia działania edukacyjne również w formie uwzgledniającej stan epidemii/zagrożenia epidemicznego wywołanych zakażeniami wirusem SARS-CoV-2.  </w:t>
      </w:r>
    </w:p>
    <w:p w14:paraId="1D33A9DE" w14:textId="7139562F" w:rsidR="00803BD7" w:rsidRPr="008C517A" w:rsidRDefault="00BE2C4A" w:rsidP="00BE2C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7</w:t>
      </w:r>
      <w:r w:rsidR="007E57AE" w:rsidRPr="008C517A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</w:t>
      </w:r>
      <w:r w:rsidR="007D04E4" w:rsidRPr="007D04E4">
        <w:rPr>
          <w:rFonts w:ascii="Times New Roman" w:hAnsi="Times New Roman" w:cs="Times New Roman"/>
          <w:sz w:val="24"/>
          <w:szCs w:val="24"/>
        </w:rPr>
        <w:t xml:space="preserve"> </w:t>
      </w:r>
      <w:r w:rsidR="007D04E4" w:rsidRPr="008C517A">
        <w:rPr>
          <w:rFonts w:ascii="Times New Roman" w:hAnsi="Times New Roman" w:cs="Times New Roman"/>
          <w:sz w:val="24"/>
          <w:szCs w:val="24"/>
        </w:rPr>
        <w:t xml:space="preserve">Organizacja pozarządowa </w:t>
      </w:r>
      <w:r w:rsidR="007D04E4">
        <w:rPr>
          <w:rFonts w:ascii="Times New Roman" w:hAnsi="Times New Roman" w:cs="Times New Roman"/>
          <w:sz w:val="24"/>
          <w:szCs w:val="24"/>
        </w:rPr>
        <w:t>zobowiązuje się do z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łożenia sprawozdania z wykonania zadania publicznego, zgodnie ze wzorem określonym w 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rozporządzeni</w:t>
      </w:r>
      <w:r w:rsidR="00120A4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u</w:t>
      </w:r>
      <w:r w:rsidR="00803BD7" w:rsidRPr="008C517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(</w:t>
      </w:r>
      <w:r w:rsidR="00803BD7" w:rsidRPr="008C51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Dz.U. 2018 poz. 2057).</w:t>
      </w:r>
    </w:p>
    <w:p w14:paraId="620873FA" w14:textId="77777777" w:rsidR="00803BD7" w:rsidRPr="00CB4FD9" w:rsidRDefault="00803BD7" w:rsidP="00803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9561ED9" w14:textId="19FC4007" w:rsidR="000C21AB" w:rsidRPr="00EF1D51" w:rsidRDefault="00BE2C4A" w:rsidP="008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21AB" w:rsidRPr="00EF1D51">
        <w:rPr>
          <w:rFonts w:ascii="Times New Roman" w:hAnsi="Times New Roman" w:cs="Times New Roman"/>
          <w:sz w:val="24"/>
          <w:szCs w:val="24"/>
        </w:rPr>
        <w:t xml:space="preserve">dzielanie nieodpłatnej pomocy prawnej lub świadczenie nieodpłatnego poradnictwa obywatelskiego odbywa się według kolejności zgłoszeń po umówieniu terminu wizyty. Z ważnych powodów dopuszcza się ustalenie innej kolejności udzielania nieodpłatnej pomocy prawnej lub świadczenia nieodpłatnego poradnictwa obywatelskiego. Kobiecie, która jest w ciąży, udzielanie </w:t>
      </w:r>
      <w:r w:rsidR="000C21AB" w:rsidRPr="00EF1D51">
        <w:rPr>
          <w:rFonts w:ascii="Times New Roman" w:hAnsi="Times New Roman" w:cs="Times New Roman"/>
          <w:sz w:val="24"/>
          <w:szCs w:val="24"/>
        </w:rPr>
        <w:lastRenderedPageBreak/>
        <w:t>nieodpłatnej pomocy prawnej lub świadczenie nieodpłatnego poradnictwa obywatelskiego odbywa się poza kolejnością. Prowadząc rejestrację zgłoszeń, dąży się do równomiernej rejestracji zgłoszeń osób uprawnionych odpowiednio do dyżurów w punktach nieodpłatnej pomocy prawnej lub w punktach nieodpłatnego poradnictwa obywatelskiego w danym powiecie.</w:t>
      </w:r>
    </w:p>
    <w:p w14:paraId="77EA73A6" w14:textId="77777777" w:rsidR="000C21AB" w:rsidRPr="00CB4FD9" w:rsidRDefault="000C21AB" w:rsidP="00803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8639B37" w14:textId="5AF1BBF6" w:rsidR="00DF33F9" w:rsidRPr="00EF1D51" w:rsidRDefault="00BE2C4A" w:rsidP="00803BD7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en-US"/>
        </w:rPr>
        <w:t>9</w:t>
      </w:r>
      <w:r w:rsidR="00803BD7" w:rsidRPr="00EF1D51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.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danego powiatu, czas trwania dyżuru może ulec wydłużeniu do co najmniej 5 godzin dziennie we wszystkich punktach na obszarze tego powiatu. Wydłużenie czasu trwania dyżuru następuje na żądanie </w:t>
      </w:r>
      <w:r w:rsidR="00EF1D51" w:rsidRPr="00EF1D51">
        <w:rPr>
          <w:rFonts w:ascii="Times New Roman" w:hAnsi="Times New Roman" w:cs="Times New Roman"/>
          <w:sz w:val="24"/>
          <w:szCs w:val="24"/>
        </w:rPr>
        <w:t xml:space="preserve">Prezydenta Miasta Świnoujście. </w:t>
      </w:r>
    </w:p>
    <w:p w14:paraId="20468D2F" w14:textId="77777777" w:rsidR="00803BD7" w:rsidRPr="00CB4FD9" w:rsidRDefault="00803BD7" w:rsidP="00803B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DA315D2" w14:textId="6DCAB4EC" w:rsidR="00F82728" w:rsidRPr="00EF1D51" w:rsidRDefault="00BE2C4A" w:rsidP="008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F82728" w:rsidRPr="00EF1D51">
        <w:rPr>
          <w:rFonts w:ascii="Times New Roman" w:hAnsi="Times New Roman" w:cs="Times New Roman"/>
          <w:sz w:val="24"/>
          <w:szCs w:val="24"/>
        </w:rPr>
        <w:t>Wydłużenie czasu trwania dyżuru, o którym mowa w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pkt </w:t>
      </w:r>
      <w:r w:rsidR="00E7644C">
        <w:rPr>
          <w:rFonts w:ascii="Times New Roman" w:hAnsi="Times New Roman" w:cs="Times New Roman"/>
          <w:sz w:val="24"/>
          <w:szCs w:val="24"/>
        </w:rPr>
        <w:t>9</w:t>
      </w:r>
      <w:r w:rsidR="00F76357" w:rsidRPr="00EF1D51">
        <w:rPr>
          <w:rFonts w:ascii="Times New Roman" w:hAnsi="Times New Roman" w:cs="Times New Roman"/>
          <w:sz w:val="24"/>
          <w:szCs w:val="24"/>
        </w:rPr>
        <w:t xml:space="preserve">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nie powoduje zwiększenia środków przeznaczonych na realizację zadania w danym roku. </w:t>
      </w:r>
    </w:p>
    <w:p w14:paraId="0488F9A7" w14:textId="77777777" w:rsidR="00F82728" w:rsidRPr="00EF1D51" w:rsidRDefault="00F82728" w:rsidP="008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E1F69" w14:textId="4F5FB429" w:rsidR="00F82728" w:rsidRPr="00EF1D51" w:rsidRDefault="00EF1D51" w:rsidP="008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764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03BD7" w:rsidRPr="00EF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F82728" w:rsidRPr="00EF1D51">
        <w:rPr>
          <w:rFonts w:ascii="Times New Roman" w:hAnsi="Times New Roman" w:cs="Times New Roman"/>
          <w:sz w:val="24"/>
          <w:szCs w:val="24"/>
        </w:rPr>
        <w:t xml:space="preserve">Osobom ze znaczną niepełnosprawnością ruchową, które nie mogą stawić się w punkcie osobiście, oraz osobom doświadczającym trudności w komunikowaniu się, o których mowa w </w:t>
      </w:r>
      <w:hyperlink r:id="rId7" w:anchor="/document/17736247?cm=DOCUMENT" w:history="1">
        <w:r w:rsidR="00F82728" w:rsidRPr="00EF1D51">
          <w:rPr>
            <w:rFonts w:ascii="Times New Roman" w:hAnsi="Times New Roman" w:cs="Times New Roman"/>
            <w:sz w:val="24"/>
            <w:szCs w:val="24"/>
          </w:rPr>
          <w:t>ustawie</w:t>
        </w:r>
      </w:hyperlink>
      <w:r w:rsidR="00F82728" w:rsidRPr="00EF1D51">
        <w:rPr>
          <w:rFonts w:ascii="Times New Roman" w:hAnsi="Times New Roman" w:cs="Times New Roman"/>
          <w:sz w:val="24"/>
          <w:szCs w:val="24"/>
        </w:rPr>
        <w:t xml:space="preserve"> z dnia 19 sierpnia 2011 r. o języku migowym i innych środkach komunikowania się (Dz. U. z 2017 r. poz. 1824), może być udzielana nieodpłatna pomoc prawna lub świadczone nieodpłatne poradnictwo obywatelskie, także poza punktem albo za pośrednictwem środków porozumiewania się na odległość. </w:t>
      </w:r>
    </w:p>
    <w:p w14:paraId="0567CB47" w14:textId="77777777" w:rsidR="00F82728" w:rsidRPr="00EF1D51" w:rsidRDefault="00F82728" w:rsidP="00803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04E2" w14:textId="39F60E8C" w:rsidR="00F82728" w:rsidRPr="00120A43" w:rsidRDefault="00EF1D51" w:rsidP="00120A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30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03BD7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F82728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bieżącego zapotrzebowania na nieodpłatną mediację, zgłaszanego przez osoby uprawnione, w punkcie:</w:t>
      </w:r>
    </w:p>
    <w:p w14:paraId="3B3E44BE" w14:textId="77777777" w:rsidR="00F82728" w:rsidRPr="00120A43" w:rsidRDefault="00F82728" w:rsidP="0012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1) organizuje się spotkanie z mediatorem poświęcone nieodpłatnej mediacji w zakresie, o którym mowa w art. 4a ust. 1 pkt 4, z tym że czas trwania jednego spotkania z mediatorem podczas dyżuru nie może przekroczyć połowy czasu trwania dyżuru lub</w:t>
      </w:r>
    </w:p>
    <w:p w14:paraId="5EE00390" w14:textId="77777777" w:rsidR="00F82728" w:rsidRPr="00120A43" w:rsidRDefault="00F82728" w:rsidP="0012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2) kieruje się osobę uprawnioną na dyżur, którego specjalizację określono jako nieodpłatna mediacja, odbywający się w innym punkcie, pod warunkiem, że na terenie danego powiatu taki dyżur został zorganizowany.</w:t>
      </w:r>
    </w:p>
    <w:p w14:paraId="52F5A3A6" w14:textId="77777777" w:rsidR="00F82728" w:rsidRPr="00120A43" w:rsidRDefault="00F82728" w:rsidP="00120A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93E635" w14:textId="16208158" w:rsidR="000C21AB" w:rsidRPr="00120A43" w:rsidRDefault="00EF1D51" w:rsidP="0012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30F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03BD7" w:rsidRPr="00120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1AB" w:rsidRPr="00120A43">
        <w:rPr>
          <w:rStyle w:val="Uwydatnienie"/>
          <w:rFonts w:ascii="Times New Roman" w:hAnsi="Times New Roman" w:cs="Times New Roman"/>
          <w:i w:val="0"/>
          <w:sz w:val="24"/>
          <w:szCs w:val="24"/>
        </w:rPr>
        <w:t>Wynagrodzenie mediatora</w:t>
      </w:r>
      <w:r w:rsidR="000C21AB" w:rsidRPr="00120A43">
        <w:rPr>
          <w:rFonts w:ascii="Times New Roman" w:hAnsi="Times New Roman" w:cs="Times New Roman"/>
          <w:i/>
          <w:sz w:val="24"/>
          <w:szCs w:val="24"/>
        </w:rPr>
        <w:t>,</w:t>
      </w:r>
      <w:r w:rsidR="000C21AB" w:rsidRPr="00120A43">
        <w:rPr>
          <w:rFonts w:ascii="Times New Roman" w:hAnsi="Times New Roman" w:cs="Times New Roman"/>
          <w:sz w:val="24"/>
          <w:szCs w:val="24"/>
        </w:rPr>
        <w:t xml:space="preserve"> o którym mowa w art. 4a ust. 6, oblicza się proporcjonalnie do czasu przeznaczonego na prowadzenie przez niego nieodpłatnej mediacji. </w:t>
      </w:r>
    </w:p>
    <w:p w14:paraId="28F33CFF" w14:textId="77777777" w:rsidR="000C21AB" w:rsidRPr="00120A43" w:rsidRDefault="000C21AB" w:rsidP="00120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7CFE4" w14:textId="69A61F53" w:rsidR="00803BD7" w:rsidRPr="00120A43" w:rsidRDefault="00EF1D51" w:rsidP="00120A43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1</w:t>
      </w:r>
      <w:r w:rsidR="00A430FA">
        <w:rPr>
          <w:rFonts w:ascii="Times New Roman" w:eastAsia="Lucida Sans Unicode" w:hAnsi="Times New Roman" w:cs="Times New Roman"/>
          <w:sz w:val="24"/>
          <w:szCs w:val="24"/>
          <w:lang w:bidi="en-US"/>
        </w:rPr>
        <w:t>4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. </w:t>
      </w:r>
      <w:r w:rsidR="00803BD7" w:rsidRPr="00120A43">
        <w:rPr>
          <w:rFonts w:ascii="Times New Roman" w:eastAsia="Lucida Sans Unicode" w:hAnsi="Times New Roman" w:cs="Times New Roman"/>
          <w:w w:val="107"/>
          <w:sz w:val="24"/>
          <w:szCs w:val="24"/>
          <w:lang w:bidi="en-US"/>
        </w:rPr>
        <w:t>Szczegółowe warunki realizacji, finansowania i rozliczania zadania określi umowa.</w:t>
      </w:r>
      <w:r w:rsidR="00803BD7" w:rsidRP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</w:t>
      </w:r>
    </w:p>
    <w:p w14:paraId="0D6F1BB9" w14:textId="77777777" w:rsidR="00803BD7" w:rsidRPr="00AA01B6" w:rsidRDefault="00803BD7" w:rsidP="00120A43">
      <w:pPr>
        <w:widowControl w:val="0"/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</w:p>
    <w:p w14:paraId="7A873D07" w14:textId="77777777" w:rsidR="00275E42" w:rsidRPr="00CB4FD9" w:rsidRDefault="008763EF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XII.   </w:t>
      </w:r>
      <w:r w:rsidR="00275E42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TERMIN DOKONANIA WYBORU OFERT: </w:t>
      </w:r>
      <w:r w:rsidR="00CB4FD9"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do 30 listopada 2020 r. </w:t>
      </w:r>
    </w:p>
    <w:p w14:paraId="313D37EB" w14:textId="77777777" w:rsidR="00CB4FD9" w:rsidRPr="00CB4FD9" w:rsidRDefault="00CB4FD9" w:rsidP="00CB4F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</w:p>
    <w:p w14:paraId="14970E50" w14:textId="77777777" w:rsidR="00275E42" w:rsidRPr="00CB4FD9" w:rsidRDefault="00CB4FD9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 w:rsidRPr="00CB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14:paraId="020CC1AC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6E9636" w14:textId="27AB63FC" w:rsidR="00CB4FD9" w:rsidRPr="00CB4FD9" w:rsidRDefault="00CB4FD9" w:rsidP="00CD436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realizacja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powierzeniu prowadzenia punktu na udzielanie nieodpłatnej pomocy prawnej oraz edukacji prawnej w okresie od 01 stycznia 2020 roku do 31 grudnia 2020 roku: </w:t>
      </w:r>
      <w:r w:rsidRPr="00CB4FD9">
        <w:rPr>
          <w:rFonts w:ascii="Times New Roman" w:hAnsi="Times New Roman" w:cs="Times New Roman"/>
          <w:bCs/>
          <w:sz w:val="24"/>
          <w:szCs w:val="24"/>
        </w:rPr>
        <w:t>Fundacją TOGATUS PRO BONO</w:t>
      </w:r>
      <w:r w:rsidRPr="00CB4FD9">
        <w:rPr>
          <w:rFonts w:ascii="Times New Roman" w:hAnsi="Times New Roman" w:cs="Times New Roman"/>
          <w:sz w:val="24"/>
          <w:szCs w:val="24"/>
        </w:rPr>
        <w:t xml:space="preserve"> z siedzibą w Olsztynie przy ul. Warmińska 7/1, kwota 2020 r. 64.020,00 zł</w:t>
      </w:r>
      <w:r w:rsidR="0086508E">
        <w:rPr>
          <w:rFonts w:ascii="Times New Roman" w:hAnsi="Times New Roman" w:cs="Times New Roman"/>
          <w:sz w:val="24"/>
          <w:szCs w:val="24"/>
        </w:rPr>
        <w:t>,</w:t>
      </w:r>
      <w:r w:rsidRPr="00CB4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56E56" w14:textId="724B98E1" w:rsidR="00CB4FD9" w:rsidRPr="00CB4FD9" w:rsidRDefault="00CB4FD9" w:rsidP="00CD4367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B4FD9">
        <w:rPr>
          <w:rFonts w:ascii="Times New Roman" w:hAnsi="Times New Roman" w:cs="Times New Roman"/>
          <w:sz w:val="24"/>
          <w:szCs w:val="24"/>
        </w:rPr>
        <w:t xml:space="preserve">realizacja zadania publicznego polegającego na 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powierzeniu prowadzenia punktu na udzielanie nieodpłatnej pomocy prawnej oraz </w:t>
      </w:r>
      <w:r w:rsidR="00BF203B" w:rsidRPr="00CB4FD9">
        <w:rPr>
          <w:rFonts w:ascii="Times New Roman" w:hAnsi="Times New Roman" w:cs="Times New Roman"/>
          <w:snapToGrid w:val="0"/>
          <w:sz w:val="24"/>
          <w:szCs w:val="24"/>
        </w:rPr>
        <w:t>świadczenie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F203B" w:rsidRPr="00CB4FD9">
        <w:rPr>
          <w:rFonts w:ascii="Times New Roman" w:hAnsi="Times New Roman" w:cs="Times New Roman"/>
          <w:snapToGrid w:val="0"/>
          <w:sz w:val="24"/>
          <w:szCs w:val="24"/>
        </w:rPr>
        <w:t>nieodpłatnego</w:t>
      </w:r>
      <w:r w:rsidRPr="00CB4FD9">
        <w:rPr>
          <w:rFonts w:ascii="Times New Roman" w:hAnsi="Times New Roman" w:cs="Times New Roman"/>
          <w:snapToGrid w:val="0"/>
          <w:sz w:val="24"/>
          <w:szCs w:val="24"/>
        </w:rPr>
        <w:t xml:space="preserve"> poradnictwa obywatelskiego oraz edukacji prawnej w okresie od 01 stycznia 2019 roku do 31 grudnia 2019  roku: 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</w:t>
      </w:r>
      <w:proofErr w:type="spellStart"/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Honeste</w:t>
      </w:r>
      <w:proofErr w:type="spellEnd"/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Vivere</w:t>
      </w:r>
      <w:proofErr w:type="spellEnd"/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BF203B"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</w:t>
      </w:r>
      <w:r w:rsidR="00BF203B">
        <w:rPr>
          <w:rFonts w:ascii="Times New Roman" w:eastAsia="Times New Roman" w:hAnsi="Times New Roman" w:cs="Times New Roman"/>
          <w:sz w:val="24"/>
          <w:szCs w:val="24"/>
          <w:lang w:eastAsia="pl-PL"/>
        </w:rPr>
        <w:t>bą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F20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arszawie przy ul.  </w:t>
      </w:r>
      <w:proofErr w:type="spellStart"/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>Amałowicza</w:t>
      </w:r>
      <w:proofErr w:type="spellEnd"/>
      <w:r w:rsidRPr="00CB4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Tatara 7, </w:t>
      </w:r>
      <w:r w:rsidR="0086508E">
        <w:rPr>
          <w:rFonts w:ascii="Times New Roman" w:hAnsi="Times New Roman" w:cs="Times New Roman"/>
          <w:sz w:val="24"/>
          <w:szCs w:val="24"/>
        </w:rPr>
        <w:t>kwota 2019 r. 64.020,00 zł.</w:t>
      </w:r>
    </w:p>
    <w:p w14:paraId="20E6A61F" w14:textId="77777777" w:rsidR="00275E42" w:rsidRPr="00CB4FD9" w:rsidRDefault="00275E42" w:rsidP="00275E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</w:p>
    <w:p w14:paraId="4B7FB4AC" w14:textId="77777777" w:rsidR="00275E42" w:rsidRPr="002F525F" w:rsidRDefault="008763EF" w:rsidP="00275E4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XIII.   INFORAMCJE DODATKOWE</w:t>
      </w:r>
      <w:r w:rsidR="00275E42" w:rsidRPr="002F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:</w:t>
      </w:r>
    </w:p>
    <w:p w14:paraId="7D431A46" w14:textId="77777777" w:rsidR="00275E42" w:rsidRPr="002F525F" w:rsidRDefault="00275E42" w:rsidP="00275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14:paraId="1253EFEF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>Zasady przyznawania dotacji na powierzenie realizacji zadania publicznego określają przepisy:</w:t>
      </w:r>
    </w:p>
    <w:p w14:paraId="39286B15" w14:textId="4E6F8188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a) </w:t>
      </w:r>
      <w:r w:rsidR="00915389" w:rsidRPr="00A76E9E">
        <w:rPr>
          <w:rFonts w:ascii="Times New Roman" w:hAnsi="Times New Roman" w:cs="Times New Roman"/>
          <w:sz w:val="24"/>
          <w:szCs w:val="24"/>
        </w:rPr>
        <w:t>ustawy z dnia 5 sierpnia 2015 r. o nieodpłatnej pomocy prawnej, nieodpłatnym poradnictwie obywatelskim oraz edukacji prawnej ( Dz. U. z 2019 r., poz. 294</w:t>
      </w:r>
      <w:r w:rsidR="006B0C86">
        <w:rPr>
          <w:rFonts w:ascii="Times New Roman" w:hAnsi="Times New Roman" w:cs="Times New Roman"/>
          <w:sz w:val="24"/>
          <w:szCs w:val="24"/>
        </w:rPr>
        <w:t xml:space="preserve"> ze zm.</w:t>
      </w:r>
      <w:r w:rsidR="00915389" w:rsidRPr="00A76E9E">
        <w:rPr>
          <w:rFonts w:ascii="Times New Roman" w:hAnsi="Times New Roman" w:cs="Times New Roman"/>
          <w:sz w:val="24"/>
          <w:szCs w:val="24"/>
        </w:rPr>
        <w:t>),</w:t>
      </w:r>
    </w:p>
    <w:p w14:paraId="5EA0D480" w14:textId="77777777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b) 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A76E9E" w:rsidRPr="00A76E9E">
        <w:rPr>
          <w:rFonts w:ascii="Times New Roman" w:hAnsi="Times New Roman" w:cs="Times New Roman"/>
          <w:sz w:val="24"/>
          <w:szCs w:val="24"/>
        </w:rPr>
        <w:br/>
      </w:r>
      <w:r w:rsidR="00915389" w:rsidRPr="00A76E9E">
        <w:rPr>
          <w:rFonts w:ascii="Times New Roman" w:hAnsi="Times New Roman" w:cs="Times New Roman"/>
          <w:sz w:val="24"/>
          <w:szCs w:val="24"/>
        </w:rPr>
        <w:t>( Dz.U. z 20</w:t>
      </w:r>
      <w:r w:rsidR="00A76E9E" w:rsidRPr="00A76E9E">
        <w:rPr>
          <w:rFonts w:ascii="Times New Roman" w:hAnsi="Times New Roman" w:cs="Times New Roman"/>
          <w:sz w:val="24"/>
          <w:szCs w:val="24"/>
        </w:rPr>
        <w:t>20</w:t>
      </w:r>
      <w:r w:rsidR="00915389" w:rsidRPr="00A76E9E">
        <w:rPr>
          <w:rFonts w:ascii="Times New Roman" w:hAnsi="Times New Roman" w:cs="Times New Roman"/>
          <w:sz w:val="24"/>
          <w:szCs w:val="24"/>
        </w:rPr>
        <w:t xml:space="preserve"> r. poz.</w:t>
      </w:r>
      <w:r w:rsidR="00A76E9E" w:rsidRPr="00A76E9E">
        <w:rPr>
          <w:rFonts w:ascii="Times New Roman" w:hAnsi="Times New Roman" w:cs="Times New Roman"/>
          <w:sz w:val="24"/>
          <w:szCs w:val="24"/>
        </w:rPr>
        <w:t xml:space="preserve"> 1057</w:t>
      </w:r>
      <w:r w:rsidR="00915389" w:rsidRPr="00A76E9E">
        <w:rPr>
          <w:rFonts w:ascii="Times New Roman" w:hAnsi="Times New Roman" w:cs="Times New Roman"/>
          <w:sz w:val="24"/>
          <w:szCs w:val="24"/>
        </w:rPr>
        <w:t>),</w:t>
      </w:r>
    </w:p>
    <w:p w14:paraId="5B052477" w14:textId="2B102838" w:rsidR="00915389" w:rsidRPr="00A76E9E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E">
        <w:rPr>
          <w:rFonts w:ascii="Times New Roman" w:hAnsi="Times New Roman" w:cs="Times New Roman"/>
          <w:sz w:val="24"/>
          <w:szCs w:val="24"/>
        </w:rPr>
        <w:t xml:space="preserve">c) </w:t>
      </w:r>
      <w:r w:rsidR="00915389" w:rsidRPr="00A76E9E">
        <w:rPr>
          <w:rFonts w:ascii="Times New Roman" w:hAnsi="Times New Roman" w:cs="Times New Roman"/>
          <w:sz w:val="24"/>
          <w:szCs w:val="24"/>
        </w:rPr>
        <w:t>ustawy z dnia 27 sierpnia 2009 r. o finansach publicznych (Dz. U. z 2019 r., poz. 869</w:t>
      </w:r>
      <w:r w:rsidR="00A76E9E" w:rsidRPr="00A76E9E">
        <w:rPr>
          <w:rFonts w:ascii="Times New Roman" w:hAnsi="Times New Roman" w:cs="Times New Roman"/>
          <w:sz w:val="24"/>
          <w:szCs w:val="24"/>
        </w:rPr>
        <w:t xml:space="preserve"> z</w:t>
      </w:r>
      <w:r w:rsidR="006B0C86">
        <w:rPr>
          <w:rFonts w:ascii="Times New Roman" w:hAnsi="Times New Roman" w:cs="Times New Roman"/>
          <w:sz w:val="24"/>
          <w:szCs w:val="24"/>
        </w:rPr>
        <w:t>e zm.</w:t>
      </w:r>
      <w:r w:rsidR="00915389" w:rsidRPr="00A76E9E">
        <w:rPr>
          <w:rFonts w:ascii="Times New Roman" w:hAnsi="Times New Roman" w:cs="Times New Roman"/>
          <w:sz w:val="24"/>
          <w:szCs w:val="24"/>
        </w:rPr>
        <w:t>)</w:t>
      </w:r>
      <w:r w:rsidR="00A76E9E" w:rsidRPr="00A76E9E">
        <w:rPr>
          <w:rFonts w:ascii="Times New Roman" w:hAnsi="Times New Roman" w:cs="Times New Roman"/>
          <w:sz w:val="24"/>
          <w:szCs w:val="24"/>
        </w:rPr>
        <w:t>,</w:t>
      </w:r>
    </w:p>
    <w:p w14:paraId="6F54CDA2" w14:textId="14EF8660" w:rsidR="00915389" w:rsidRPr="008D1A34" w:rsidRDefault="002F525F" w:rsidP="002F525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A34">
        <w:rPr>
          <w:rFonts w:ascii="Times New Roman" w:hAnsi="Times New Roman" w:cs="Times New Roman"/>
          <w:sz w:val="24"/>
          <w:szCs w:val="24"/>
        </w:rPr>
        <w:t xml:space="preserve">d) </w:t>
      </w:r>
      <w:r w:rsidR="00915389" w:rsidRPr="008D1A34">
        <w:rPr>
          <w:rFonts w:ascii="Times New Roman" w:hAnsi="Times New Roman" w:cs="Times New Roman"/>
          <w:sz w:val="24"/>
          <w:szCs w:val="24"/>
        </w:rPr>
        <w:t>rozporządzenia Ministra Sprawiedliwości z dnia 2</w:t>
      </w:r>
      <w:r w:rsidR="008D1A34" w:rsidRPr="008D1A34">
        <w:rPr>
          <w:rFonts w:ascii="Times New Roman" w:hAnsi="Times New Roman" w:cs="Times New Roman"/>
          <w:sz w:val="24"/>
          <w:szCs w:val="24"/>
        </w:rPr>
        <w:t xml:space="preserve">6 sierpnia 2020 r. </w:t>
      </w:r>
      <w:r w:rsidR="00915389" w:rsidRPr="008D1A34">
        <w:rPr>
          <w:rFonts w:ascii="Times New Roman" w:hAnsi="Times New Roman" w:cs="Times New Roman"/>
          <w:sz w:val="24"/>
          <w:szCs w:val="24"/>
        </w:rPr>
        <w:t>w sprawi</w:t>
      </w:r>
      <w:r w:rsidR="008D1A34" w:rsidRPr="008D1A34">
        <w:rPr>
          <w:rFonts w:ascii="Times New Roman" w:hAnsi="Times New Roman" w:cs="Times New Roman"/>
          <w:sz w:val="24"/>
          <w:szCs w:val="24"/>
        </w:rPr>
        <w:t>e wysokości kwoty bazowej w 2021</w:t>
      </w:r>
      <w:r w:rsidR="00915389" w:rsidRPr="008D1A34">
        <w:rPr>
          <w:rFonts w:ascii="Times New Roman" w:hAnsi="Times New Roman" w:cs="Times New Roman"/>
          <w:sz w:val="24"/>
          <w:szCs w:val="24"/>
        </w:rPr>
        <w:t xml:space="preserve"> r. (Dz.U. z 20</w:t>
      </w:r>
      <w:r w:rsidR="008D1A34" w:rsidRPr="008D1A34">
        <w:rPr>
          <w:rFonts w:ascii="Times New Roman" w:hAnsi="Times New Roman" w:cs="Times New Roman"/>
          <w:sz w:val="24"/>
          <w:szCs w:val="24"/>
        </w:rPr>
        <w:t>20</w:t>
      </w:r>
      <w:r w:rsidR="00915389" w:rsidRPr="008D1A34">
        <w:rPr>
          <w:rFonts w:ascii="Times New Roman" w:hAnsi="Times New Roman" w:cs="Times New Roman"/>
          <w:sz w:val="24"/>
          <w:szCs w:val="24"/>
        </w:rPr>
        <w:t xml:space="preserve"> r., poz.1</w:t>
      </w:r>
      <w:r w:rsidR="008D1A34" w:rsidRPr="008D1A34">
        <w:rPr>
          <w:rFonts w:ascii="Times New Roman" w:hAnsi="Times New Roman" w:cs="Times New Roman"/>
          <w:sz w:val="24"/>
          <w:szCs w:val="24"/>
        </w:rPr>
        <w:t>501</w:t>
      </w:r>
      <w:r w:rsidR="00915389" w:rsidRPr="008D1A34">
        <w:rPr>
          <w:rFonts w:ascii="Times New Roman" w:hAnsi="Times New Roman" w:cs="Times New Roman"/>
          <w:sz w:val="24"/>
          <w:szCs w:val="24"/>
        </w:rPr>
        <w:t>).</w:t>
      </w:r>
    </w:p>
    <w:p w14:paraId="2361A8FA" w14:textId="77777777" w:rsidR="00915389" w:rsidRPr="002F525F" w:rsidRDefault="00915389" w:rsidP="002F525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Prezydent Miasta Świnoujście unieważni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otwarty konkurs ofert, jeżeli nie zostanie złożona żadna oferta, bądź żadna ze złożonych ofert nie spełni</w:t>
      </w:r>
      <w:r w:rsid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a</w:t>
      </w:r>
      <w:r w:rsidRPr="002F525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wymogów zawartych w ogłoszeniu.</w:t>
      </w:r>
    </w:p>
    <w:p w14:paraId="749C52AA" w14:textId="77777777" w:rsidR="00915389" w:rsidRPr="002F525F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F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14:paraId="2C1C276A" w14:textId="5169AE53" w:rsidR="00915389" w:rsidRPr="002F525F" w:rsidRDefault="00F20031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Z organizacją</w:t>
      </w:r>
      <w:r w:rsidR="002F525F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pozarządową, której </w:t>
      </w:r>
      <w:r w:rsidR="00915389" w:rsidRPr="002F525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oferta zostanie wybrana Prezydent zawrze umowę, </w:t>
      </w:r>
      <w:r w:rsidR="00120A4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według wzoru określonego w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rozporządzeniu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Przewodniczącego Komitetu ds.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ożytku </w:t>
      </w:r>
      <w:r w:rsidR="00120A43">
        <w:rPr>
          <w:rFonts w:ascii="Times New Roman" w:eastAsia="Lucida Sans Unicode" w:hAnsi="Times New Roman" w:cs="Times New Roman"/>
          <w:sz w:val="24"/>
          <w:szCs w:val="24"/>
          <w:lang w:bidi="en-US"/>
        </w:rPr>
        <w:t>P</w:t>
      </w:r>
      <w:r w:rsidR="00915389" w:rsidRPr="002F525F">
        <w:rPr>
          <w:rFonts w:ascii="Times New Roman" w:eastAsia="Lucida Sans Unicode" w:hAnsi="Times New Roman" w:cs="Times New Roman"/>
          <w:sz w:val="24"/>
          <w:szCs w:val="24"/>
          <w:lang w:bidi="en-US"/>
        </w:rPr>
        <w:t>ublicznego z dnia 24 października 2018 r. w sprawie wzorów ofert i ramowych wzorów umów dotyczących realizacji zadań publicznych oraz wzorów sprawozdań z wykonania tych zadań (Dz. U. z 2018 r. poz. 2057).</w:t>
      </w:r>
    </w:p>
    <w:p w14:paraId="4F20D776" w14:textId="77777777" w:rsidR="002F525F" w:rsidRPr="00330BF3" w:rsidRDefault="00877984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 przyjmując powierzenie realizacji zadania publicznego zobowiązuje się do jego wykonania z największą starannością w trybie i na zasadach określonych w ustawie i umowie.</w:t>
      </w:r>
    </w:p>
    <w:p w14:paraId="39F6AE6C" w14:textId="77777777" w:rsidR="00915389" w:rsidRPr="00330BF3" w:rsidRDefault="00915389" w:rsidP="002F52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F3">
        <w:rPr>
          <w:rFonts w:ascii="Times New Roman" w:hAnsi="Times New Roman" w:cs="Times New Roman"/>
          <w:sz w:val="24"/>
          <w:szCs w:val="24"/>
        </w:rPr>
        <w:t>Dotacja przyznana organizacji pozarządowej zostanie przekazana po zawarciu umowy o</w:t>
      </w:r>
      <w:r w:rsidRPr="00330BF3">
        <w:rPr>
          <w:rFonts w:ascii="Times New Roman" w:hAnsi="Times New Roman" w:cs="Times New Roman"/>
          <w:b/>
          <w:sz w:val="24"/>
          <w:szCs w:val="24"/>
        </w:rPr>
        <w:t> </w:t>
      </w:r>
      <w:r w:rsidRPr="00330BF3">
        <w:rPr>
          <w:rFonts w:ascii="Times New Roman" w:hAnsi="Times New Roman" w:cs="Times New Roman"/>
          <w:sz w:val="24"/>
          <w:szCs w:val="24"/>
        </w:rPr>
        <w:t>wykonanie zadania publicznego  na warunkach w niej określonych, w 12 miesięcznych ratach, po otrzymaniu przez powiat środków od wojewody na realizację ww. zadania.</w:t>
      </w:r>
    </w:p>
    <w:p w14:paraId="478E35EF" w14:textId="77777777" w:rsidR="00275E42" w:rsidRPr="00330BF3" w:rsidRDefault="002F525F" w:rsidP="002F525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</w:pPr>
      <w:r w:rsidRPr="00330BF3">
        <w:rPr>
          <w:rFonts w:ascii="Times New Roman" w:hAnsi="Times New Roman" w:cs="Times New Roman"/>
          <w:sz w:val="24"/>
          <w:szCs w:val="24"/>
        </w:rPr>
        <w:t>Organizacja pozarządowa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, które</w:t>
      </w:r>
      <w:r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>j</w:t>
      </w:r>
      <w:r w:rsidR="00275E42" w:rsidRPr="00330B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oferta zostanie wybrana, 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zobowiązan</w:t>
      </w:r>
      <w:r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>a</w:t>
      </w:r>
      <w:r w:rsidR="00275E42" w:rsidRPr="00330BF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14:paraId="35B7DD5A" w14:textId="3BE1C140" w:rsidR="00275E42" w:rsidRPr="00330BF3" w:rsidRDefault="00275E42" w:rsidP="002F525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</w:pP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oferty stanowią informacj</w:t>
      </w:r>
      <w:r w:rsidR="00537EA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30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publiczną w rozumieniu art. 1 ustawy z dnia 6 września 2001 roku o  </w:t>
      </w:r>
      <w:r w:rsidRPr="00330BF3">
        <w:rPr>
          <w:rFonts w:ascii="Times New Roman" w:eastAsia="Lucida Sans Unicode" w:hAnsi="Times New Roman" w:cs="Times New Roman"/>
          <w:iCs/>
          <w:sz w:val="24"/>
          <w:szCs w:val="24"/>
          <w:lang w:bidi="en-US"/>
        </w:rPr>
        <w:t>dostępie do informacji publicznej (Dz. U z 2019, poz. 1429 ze zm.) i w związku z powyższym mogą podlegać udostępnianiu na zasadach i w trybie określonym w ww. ustawie.</w:t>
      </w:r>
    </w:p>
    <w:p w14:paraId="69B3A321" w14:textId="77777777" w:rsidR="005E147B" w:rsidRPr="00330BF3" w:rsidRDefault="005E147B" w:rsidP="002F525F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330BF3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Administratorem danych osobowych zawartych w przesłanych ofertach jest Prezydent Miasta Świnoujście. Dane zostaną wykorzystane na potrzeby przeprowadzenia otwartego konkursu ofert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na realizację zadania publicznego na </w:t>
      </w:r>
      <w:r w:rsidRPr="00330BF3">
        <w:rPr>
          <w:rFonts w:ascii="Times New Roman" w:hAnsi="Times New Roman" w:cs="Times New Roman"/>
          <w:sz w:val="24"/>
          <w:szCs w:val="24"/>
        </w:rPr>
        <w:t>powierzenie prowadzenia punktu przeznaczonego na udzielanie nieodpłatnej pomocy prawnej lub świadczenie nieodpłatnego poradnictwa obywatelskiego oraz edukacji prawnej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w Świnoujściu</w:t>
      </w:r>
      <w:r w:rsidR="00877984"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>w 202</w:t>
      </w:r>
      <w:r w:rsidR="00877984" w:rsidRPr="00330BF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30BF3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</w:t>
      </w:r>
      <w:r w:rsidRPr="00330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6163C" w14:textId="77777777" w:rsidR="00275E42" w:rsidRPr="00CB4FD9" w:rsidRDefault="00275E42" w:rsidP="00275E42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14:paraId="438C6B02" w14:textId="4E07B67C" w:rsidR="008537B7" w:rsidRPr="00274C48" w:rsidRDefault="00275E42" w:rsidP="00F82B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74C48">
        <w:rPr>
          <w:rFonts w:ascii="Times New Roman" w:eastAsia="Times New Roman" w:hAnsi="Times New Roman" w:cs="Times New Roman"/>
          <w:color w:val="000000"/>
          <w:lang w:bidi="en-US"/>
        </w:rPr>
        <w:t>Wszelkie szczegółowe informacje dotyczące konkursu, regulamin konkursu, regulamin komisji konkursowej i formularz oferty umieszczone są na stronie internetowej:</w:t>
      </w:r>
      <w:r w:rsidR="00274C48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hyperlink r:id="rId8" w:history="1">
        <w:r w:rsidR="004B1663" w:rsidRPr="00274C48">
          <w:rPr>
            <w:rStyle w:val="Hipercze"/>
            <w:rFonts w:ascii="Times New Roman" w:eastAsia="Times New Roman" w:hAnsi="Times New Roman" w:cs="Times New Roman"/>
            <w:lang w:bidi="en-US"/>
          </w:rPr>
          <w:t>www.bip.um.swinoujscie.pl</w:t>
        </w:r>
      </w:hyperlink>
      <w:r w:rsidR="004B1663" w:rsidRPr="00274C48">
        <w:rPr>
          <w:rFonts w:ascii="Times New Roman" w:eastAsia="Times New Roman" w:hAnsi="Times New Roman" w:cs="Times New Roman"/>
          <w:color w:val="000000"/>
          <w:lang w:bidi="en-US"/>
        </w:rPr>
        <w:t>. I</w:t>
      </w:r>
      <w:r w:rsidRPr="00274C48">
        <w:rPr>
          <w:rFonts w:ascii="Times New Roman" w:eastAsia="Times New Roman" w:hAnsi="Times New Roman" w:cs="Times New Roman"/>
          <w:color w:val="000000"/>
          <w:lang w:bidi="en-US"/>
        </w:rPr>
        <w:t xml:space="preserve">nformacje dotyczące składania ofert można także otrzymać w Wydziale Zdrowia i Polityki Społecznej Urzędu Miasta Świnoujście, ul. Wojska Polskiego 1/2, </w:t>
      </w:r>
      <w:bookmarkStart w:id="0" w:name="_GoBack"/>
      <w:bookmarkEnd w:id="0"/>
      <w:r w:rsidRPr="00274C48">
        <w:rPr>
          <w:rFonts w:ascii="Times New Roman" w:eastAsia="Times New Roman" w:hAnsi="Times New Roman" w:cs="Times New Roman"/>
          <w:color w:val="000000"/>
          <w:lang w:bidi="en-US"/>
        </w:rPr>
        <w:t>I piętro, tel. 91 327-86-96.</w:t>
      </w:r>
    </w:p>
    <w:sectPr w:rsidR="008537B7" w:rsidRPr="00274C48">
      <w:pgSz w:w="11906" w:h="16838"/>
      <w:pgMar w:top="1134" w:right="1134" w:bottom="1134" w:left="11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30867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BF4DFC"/>
    <w:multiLevelType w:val="hybridMultilevel"/>
    <w:tmpl w:val="D51C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C11C2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430247"/>
    <w:multiLevelType w:val="hybridMultilevel"/>
    <w:tmpl w:val="6B46B9BE"/>
    <w:lvl w:ilvl="0" w:tplc="DE8E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7B90"/>
    <w:multiLevelType w:val="hybridMultilevel"/>
    <w:tmpl w:val="32983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7911"/>
    <w:multiLevelType w:val="hybridMultilevel"/>
    <w:tmpl w:val="AE568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1E37"/>
    <w:multiLevelType w:val="hybridMultilevel"/>
    <w:tmpl w:val="54FE0918"/>
    <w:lvl w:ilvl="0" w:tplc="D1E83E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F11CA8"/>
    <w:multiLevelType w:val="hybridMultilevel"/>
    <w:tmpl w:val="1B4A5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4008"/>
    <w:multiLevelType w:val="hybridMultilevel"/>
    <w:tmpl w:val="88500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7B05"/>
    <w:multiLevelType w:val="hybridMultilevel"/>
    <w:tmpl w:val="C1B49AFC"/>
    <w:lvl w:ilvl="0" w:tplc="B516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F7FB7"/>
    <w:multiLevelType w:val="hybridMultilevel"/>
    <w:tmpl w:val="4ED8031E"/>
    <w:lvl w:ilvl="0" w:tplc="93906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E0A7C"/>
    <w:multiLevelType w:val="hybridMultilevel"/>
    <w:tmpl w:val="BAE2F6D4"/>
    <w:lvl w:ilvl="0" w:tplc="BBAC6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23933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AD4389"/>
    <w:multiLevelType w:val="hybridMultilevel"/>
    <w:tmpl w:val="0C94E9FE"/>
    <w:lvl w:ilvl="0" w:tplc="51F48260">
      <w:start w:val="11"/>
      <w:numFmt w:val="lowerLetter"/>
      <w:lvlText w:val="%1)"/>
      <w:lvlJc w:val="left"/>
      <w:pPr>
        <w:ind w:left="177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28358EA"/>
    <w:multiLevelType w:val="hybridMultilevel"/>
    <w:tmpl w:val="C2FA7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5D5CEE"/>
    <w:multiLevelType w:val="hybridMultilevel"/>
    <w:tmpl w:val="1CFAE5FA"/>
    <w:lvl w:ilvl="0" w:tplc="287EC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536FE1"/>
    <w:multiLevelType w:val="hybridMultilevel"/>
    <w:tmpl w:val="4B48720A"/>
    <w:lvl w:ilvl="0" w:tplc="D1CABC1E">
      <w:start w:val="1"/>
      <w:numFmt w:val="decimal"/>
      <w:lvlText w:val="%1)"/>
      <w:lvlJc w:val="left"/>
      <w:pPr>
        <w:ind w:left="1068" w:hanging="360"/>
      </w:pPr>
      <w:rPr>
        <w:rFonts w:hint="default"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0000EA"/>
    <w:multiLevelType w:val="hybridMultilevel"/>
    <w:tmpl w:val="480079D8"/>
    <w:lvl w:ilvl="0" w:tplc="04150017">
      <w:start w:val="13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034690A"/>
    <w:multiLevelType w:val="hybridMultilevel"/>
    <w:tmpl w:val="18B6823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1E0BC8"/>
    <w:multiLevelType w:val="hybridMultilevel"/>
    <w:tmpl w:val="AB962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C50F5"/>
    <w:multiLevelType w:val="hybridMultilevel"/>
    <w:tmpl w:val="13AADCF6"/>
    <w:lvl w:ilvl="0" w:tplc="F9CE0B0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7356D6"/>
    <w:multiLevelType w:val="hybridMultilevel"/>
    <w:tmpl w:val="8D6CDC24"/>
    <w:lvl w:ilvl="0" w:tplc="B37E7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6935B5"/>
    <w:multiLevelType w:val="hybridMultilevel"/>
    <w:tmpl w:val="2C4E24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28"/>
  </w:num>
  <w:num w:numId="6">
    <w:abstractNumId w:val="5"/>
  </w:num>
  <w:num w:numId="7">
    <w:abstractNumId w:val="21"/>
  </w:num>
  <w:num w:numId="8">
    <w:abstractNumId w:val="6"/>
  </w:num>
  <w:num w:numId="9">
    <w:abstractNumId w:val="12"/>
  </w:num>
  <w:num w:numId="10">
    <w:abstractNumId w:val="20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9"/>
  </w:num>
  <w:num w:numId="16">
    <w:abstractNumId w:val="27"/>
  </w:num>
  <w:num w:numId="17">
    <w:abstractNumId w:val="26"/>
  </w:num>
  <w:num w:numId="18">
    <w:abstractNumId w:val="16"/>
  </w:num>
  <w:num w:numId="19">
    <w:abstractNumId w:val="24"/>
  </w:num>
  <w:num w:numId="20">
    <w:abstractNumId w:val="14"/>
  </w:num>
  <w:num w:numId="21">
    <w:abstractNumId w:val="7"/>
  </w:num>
  <w:num w:numId="22">
    <w:abstractNumId w:val="23"/>
  </w:num>
  <w:num w:numId="23">
    <w:abstractNumId w:val="18"/>
  </w:num>
  <w:num w:numId="24">
    <w:abstractNumId w:val="25"/>
  </w:num>
  <w:num w:numId="25">
    <w:abstractNumId w:val="22"/>
  </w:num>
  <w:num w:numId="26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9"/>
    <w:rsid w:val="00005340"/>
    <w:rsid w:val="00006A5F"/>
    <w:rsid w:val="00022188"/>
    <w:rsid w:val="000322B3"/>
    <w:rsid w:val="000324E6"/>
    <w:rsid w:val="00065262"/>
    <w:rsid w:val="00067F2A"/>
    <w:rsid w:val="000A01E9"/>
    <w:rsid w:val="000B46BE"/>
    <w:rsid w:val="000C21AB"/>
    <w:rsid w:val="000C28BB"/>
    <w:rsid w:val="000C36DA"/>
    <w:rsid w:val="000D0DAE"/>
    <w:rsid w:val="000F0E9D"/>
    <w:rsid w:val="00120A43"/>
    <w:rsid w:val="00137360"/>
    <w:rsid w:val="001374F0"/>
    <w:rsid w:val="00164E10"/>
    <w:rsid w:val="00171556"/>
    <w:rsid w:val="001764F4"/>
    <w:rsid w:val="00191EC5"/>
    <w:rsid w:val="00195F29"/>
    <w:rsid w:val="001B31D3"/>
    <w:rsid w:val="001E1BFF"/>
    <w:rsid w:val="001E6918"/>
    <w:rsid w:val="0021444C"/>
    <w:rsid w:val="00225A5A"/>
    <w:rsid w:val="002419DF"/>
    <w:rsid w:val="002450B0"/>
    <w:rsid w:val="002535B0"/>
    <w:rsid w:val="00257EC4"/>
    <w:rsid w:val="0026029C"/>
    <w:rsid w:val="00274C48"/>
    <w:rsid w:val="00275E42"/>
    <w:rsid w:val="002A5B13"/>
    <w:rsid w:val="002C436E"/>
    <w:rsid w:val="002F2B6A"/>
    <w:rsid w:val="002F525F"/>
    <w:rsid w:val="002F59F8"/>
    <w:rsid w:val="003153E3"/>
    <w:rsid w:val="00323B31"/>
    <w:rsid w:val="00330BF3"/>
    <w:rsid w:val="00334985"/>
    <w:rsid w:val="0034740D"/>
    <w:rsid w:val="0036329B"/>
    <w:rsid w:val="00365C16"/>
    <w:rsid w:val="0038320A"/>
    <w:rsid w:val="00397DCE"/>
    <w:rsid w:val="003A76AB"/>
    <w:rsid w:val="003B2FA0"/>
    <w:rsid w:val="003D3DC0"/>
    <w:rsid w:val="00401CC8"/>
    <w:rsid w:val="00420A03"/>
    <w:rsid w:val="00434CCC"/>
    <w:rsid w:val="004403B2"/>
    <w:rsid w:val="004849A8"/>
    <w:rsid w:val="00485C86"/>
    <w:rsid w:val="00495366"/>
    <w:rsid w:val="004B1663"/>
    <w:rsid w:val="004B16CD"/>
    <w:rsid w:val="004B483F"/>
    <w:rsid w:val="004D0BA5"/>
    <w:rsid w:val="004D187E"/>
    <w:rsid w:val="004D3E72"/>
    <w:rsid w:val="004D6684"/>
    <w:rsid w:val="004E1158"/>
    <w:rsid w:val="004E6D2E"/>
    <w:rsid w:val="004F22EA"/>
    <w:rsid w:val="00505E22"/>
    <w:rsid w:val="0051417C"/>
    <w:rsid w:val="0052627E"/>
    <w:rsid w:val="00537EA4"/>
    <w:rsid w:val="00564D20"/>
    <w:rsid w:val="00585364"/>
    <w:rsid w:val="00585AE7"/>
    <w:rsid w:val="005B331A"/>
    <w:rsid w:val="005C42AD"/>
    <w:rsid w:val="005D50B7"/>
    <w:rsid w:val="005E147B"/>
    <w:rsid w:val="005F6FCF"/>
    <w:rsid w:val="00620F87"/>
    <w:rsid w:val="00627AE2"/>
    <w:rsid w:val="00631502"/>
    <w:rsid w:val="0063157F"/>
    <w:rsid w:val="0064269B"/>
    <w:rsid w:val="0065513D"/>
    <w:rsid w:val="00657751"/>
    <w:rsid w:val="006615C0"/>
    <w:rsid w:val="00663706"/>
    <w:rsid w:val="0068646F"/>
    <w:rsid w:val="00687486"/>
    <w:rsid w:val="0069007C"/>
    <w:rsid w:val="006A0351"/>
    <w:rsid w:val="006B0C86"/>
    <w:rsid w:val="006E2379"/>
    <w:rsid w:val="006E5F8B"/>
    <w:rsid w:val="006F1EED"/>
    <w:rsid w:val="00702D65"/>
    <w:rsid w:val="00721BF3"/>
    <w:rsid w:val="0072485C"/>
    <w:rsid w:val="0073389B"/>
    <w:rsid w:val="00791BD1"/>
    <w:rsid w:val="007B139A"/>
    <w:rsid w:val="007D04E4"/>
    <w:rsid w:val="007E57AE"/>
    <w:rsid w:val="008033D3"/>
    <w:rsid w:val="00803BD7"/>
    <w:rsid w:val="008112AE"/>
    <w:rsid w:val="00831CC2"/>
    <w:rsid w:val="008405E4"/>
    <w:rsid w:val="008537B7"/>
    <w:rsid w:val="0086508E"/>
    <w:rsid w:val="008741C1"/>
    <w:rsid w:val="008763EF"/>
    <w:rsid w:val="00877984"/>
    <w:rsid w:val="0088555F"/>
    <w:rsid w:val="00893300"/>
    <w:rsid w:val="00897443"/>
    <w:rsid w:val="008A7329"/>
    <w:rsid w:val="008B2CF3"/>
    <w:rsid w:val="008B5EC1"/>
    <w:rsid w:val="008C517A"/>
    <w:rsid w:val="008C5C85"/>
    <w:rsid w:val="008D1A34"/>
    <w:rsid w:val="008E42ED"/>
    <w:rsid w:val="008E7DE1"/>
    <w:rsid w:val="008F29E7"/>
    <w:rsid w:val="00907CF0"/>
    <w:rsid w:val="00915389"/>
    <w:rsid w:val="009315C8"/>
    <w:rsid w:val="00946C7A"/>
    <w:rsid w:val="0095675B"/>
    <w:rsid w:val="009579AF"/>
    <w:rsid w:val="0096115E"/>
    <w:rsid w:val="009822EF"/>
    <w:rsid w:val="00986B6F"/>
    <w:rsid w:val="009B2108"/>
    <w:rsid w:val="009D1848"/>
    <w:rsid w:val="00A37436"/>
    <w:rsid w:val="00A430FA"/>
    <w:rsid w:val="00A7061B"/>
    <w:rsid w:val="00A73D51"/>
    <w:rsid w:val="00A76E9E"/>
    <w:rsid w:val="00AA01B6"/>
    <w:rsid w:val="00AA7923"/>
    <w:rsid w:val="00AB054B"/>
    <w:rsid w:val="00AB252F"/>
    <w:rsid w:val="00AB5B05"/>
    <w:rsid w:val="00B168D5"/>
    <w:rsid w:val="00B30F54"/>
    <w:rsid w:val="00B656A6"/>
    <w:rsid w:val="00B8023B"/>
    <w:rsid w:val="00B83420"/>
    <w:rsid w:val="00B85455"/>
    <w:rsid w:val="00BB3E48"/>
    <w:rsid w:val="00BB77A9"/>
    <w:rsid w:val="00BE0E91"/>
    <w:rsid w:val="00BE2C4A"/>
    <w:rsid w:val="00BF1DA9"/>
    <w:rsid w:val="00BF203B"/>
    <w:rsid w:val="00C04E19"/>
    <w:rsid w:val="00C16CFF"/>
    <w:rsid w:val="00C2500B"/>
    <w:rsid w:val="00C306BF"/>
    <w:rsid w:val="00C40D79"/>
    <w:rsid w:val="00C429EA"/>
    <w:rsid w:val="00C55CB2"/>
    <w:rsid w:val="00C61FCE"/>
    <w:rsid w:val="00C75947"/>
    <w:rsid w:val="00C75EE5"/>
    <w:rsid w:val="00C849A8"/>
    <w:rsid w:val="00C93EBB"/>
    <w:rsid w:val="00CB1DFA"/>
    <w:rsid w:val="00CB4FD9"/>
    <w:rsid w:val="00CC2F68"/>
    <w:rsid w:val="00CC3874"/>
    <w:rsid w:val="00CC4A58"/>
    <w:rsid w:val="00CD4367"/>
    <w:rsid w:val="00CE3C61"/>
    <w:rsid w:val="00CF03CB"/>
    <w:rsid w:val="00CF7AB4"/>
    <w:rsid w:val="00D136CD"/>
    <w:rsid w:val="00D2403B"/>
    <w:rsid w:val="00D332D9"/>
    <w:rsid w:val="00D34698"/>
    <w:rsid w:val="00D80536"/>
    <w:rsid w:val="00D8752B"/>
    <w:rsid w:val="00D95C24"/>
    <w:rsid w:val="00DA171B"/>
    <w:rsid w:val="00DA75F2"/>
    <w:rsid w:val="00DA7984"/>
    <w:rsid w:val="00DB145C"/>
    <w:rsid w:val="00DB268B"/>
    <w:rsid w:val="00DB2E63"/>
    <w:rsid w:val="00DF33F9"/>
    <w:rsid w:val="00E003EC"/>
    <w:rsid w:val="00E02D37"/>
    <w:rsid w:val="00E074D9"/>
    <w:rsid w:val="00E2489F"/>
    <w:rsid w:val="00E44258"/>
    <w:rsid w:val="00E56318"/>
    <w:rsid w:val="00E7644C"/>
    <w:rsid w:val="00E933AC"/>
    <w:rsid w:val="00EA1900"/>
    <w:rsid w:val="00EB1ED7"/>
    <w:rsid w:val="00EB6CAF"/>
    <w:rsid w:val="00ED004B"/>
    <w:rsid w:val="00EE3693"/>
    <w:rsid w:val="00EF1D51"/>
    <w:rsid w:val="00EF5C89"/>
    <w:rsid w:val="00F01821"/>
    <w:rsid w:val="00F0629F"/>
    <w:rsid w:val="00F16B28"/>
    <w:rsid w:val="00F20031"/>
    <w:rsid w:val="00F314AD"/>
    <w:rsid w:val="00F3546F"/>
    <w:rsid w:val="00F40F04"/>
    <w:rsid w:val="00F41793"/>
    <w:rsid w:val="00F54C0E"/>
    <w:rsid w:val="00F63CDB"/>
    <w:rsid w:val="00F718F3"/>
    <w:rsid w:val="00F72992"/>
    <w:rsid w:val="00F76357"/>
    <w:rsid w:val="00F82728"/>
    <w:rsid w:val="00F82BAA"/>
    <w:rsid w:val="00F92C05"/>
    <w:rsid w:val="00FA0412"/>
    <w:rsid w:val="00FA7F9C"/>
    <w:rsid w:val="00FB4BE4"/>
    <w:rsid w:val="00FD698F"/>
    <w:rsid w:val="00FF0DC5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E58"/>
  <w15:chartTrackingRefBased/>
  <w15:docId w15:val="{AA833578-F410-4F0B-A451-565C29AD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5389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2B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91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75B"/>
    <w:rPr>
      <w:b/>
      <w:bCs/>
    </w:rPr>
  </w:style>
  <w:style w:type="character" w:styleId="Uwydatnienie">
    <w:name w:val="Emphasis"/>
    <w:basedOn w:val="Domylnaczcionkaakapitu"/>
    <w:uiPriority w:val="20"/>
    <w:qFormat/>
    <w:rsid w:val="000C21AB"/>
    <w:rPr>
      <w:i/>
      <w:iCs/>
    </w:rPr>
  </w:style>
  <w:style w:type="character" w:customStyle="1" w:styleId="alb">
    <w:name w:val="a_lb"/>
    <w:basedOn w:val="Domylnaczcionkaakapitu"/>
    <w:rsid w:val="00663706"/>
  </w:style>
  <w:style w:type="paragraph" w:styleId="Tekstdymka">
    <w:name w:val="Balloon Text"/>
    <w:basedOn w:val="Normalny"/>
    <w:link w:val="TekstdymkaZnak"/>
    <w:uiPriority w:val="99"/>
    <w:semiHidden/>
    <w:unhideWhenUsed/>
    <w:rsid w:val="00F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538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US" w:bidi="en-US"/>
    </w:rPr>
  </w:style>
  <w:style w:type="table" w:styleId="Tabela-Siatka">
    <w:name w:val="Table Grid"/>
    <w:basedOn w:val="Standardowy"/>
    <w:uiPriority w:val="39"/>
    <w:rsid w:val="0058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12</Pages>
  <Words>5023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kkwiecien</dc:creator>
  <cp:keywords/>
  <dc:description/>
  <cp:lastModifiedBy>Kwiecień Katarzyna</cp:lastModifiedBy>
  <cp:revision>82</cp:revision>
  <cp:lastPrinted>2020-10-19T07:27:00Z</cp:lastPrinted>
  <dcterms:created xsi:type="dcterms:W3CDTF">2020-10-16T06:15:00Z</dcterms:created>
  <dcterms:modified xsi:type="dcterms:W3CDTF">2020-10-26T12:18:00Z</dcterms:modified>
</cp:coreProperties>
</file>