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81" w:rsidRDefault="00BA198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 STANOWISKO KIEROWNICZE URZĘDNICZE:</w:t>
      </w:r>
    </w:p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GŁÓWNY KSIĘGOWY</w:t>
      </w:r>
    </w:p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BA1981">
        <w:rPr>
          <w:rFonts w:ascii="Times New Roman" w:hAnsi="Times New Roman"/>
          <w:b/>
          <w:sz w:val="24"/>
          <w:szCs w:val="24"/>
        </w:rPr>
        <w:t>SPECJALNYM OŚRODKU SZKOLNO-WYCHOWAWCZYM IM. MARII KONOPNICKIEJ W ŚWINOUJŚCIU</w:t>
      </w:r>
    </w:p>
    <w:p w:rsidR="00BA1981" w:rsidRDefault="00BA1981" w:rsidP="0030203F">
      <w:pPr>
        <w:jc w:val="both"/>
        <w:rPr>
          <w:rFonts w:ascii="Times New Roman" w:hAnsi="Times New Roman"/>
          <w:sz w:val="24"/>
          <w:szCs w:val="24"/>
        </w:rPr>
      </w:pPr>
    </w:p>
    <w:p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Dyrektor</w:t>
      </w:r>
      <w:r w:rsidR="00881BE4">
        <w:rPr>
          <w:rFonts w:ascii="Times New Roman" w:hAnsi="Times New Roman"/>
          <w:sz w:val="24"/>
          <w:szCs w:val="24"/>
        </w:rPr>
        <w:t xml:space="preserve"> Specjalnego Ośrodka Szkolno-Wychowawczego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881BE4">
        <w:rPr>
          <w:rFonts w:ascii="Times New Roman" w:hAnsi="Times New Roman"/>
          <w:sz w:val="24"/>
          <w:szCs w:val="24"/>
        </w:rPr>
        <w:t>Piastowskiej 5</w:t>
      </w:r>
      <w:r>
        <w:rPr>
          <w:rFonts w:ascii="Times New Roman" w:hAnsi="Times New Roman"/>
          <w:sz w:val="24"/>
          <w:szCs w:val="24"/>
        </w:rPr>
        <w:t>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o pracownikach samorządowych (Dz. U. z 2019 r., poz. 1282) </w:t>
      </w:r>
      <w:r w:rsidRPr="000F7147">
        <w:rPr>
          <w:rFonts w:ascii="Times New Roman" w:hAnsi="Times New Roman"/>
          <w:b/>
          <w:sz w:val="24"/>
          <w:szCs w:val="24"/>
        </w:rPr>
        <w:t>ogłasza nabór na stanowisko kierownicze urzędnicze</w:t>
      </w:r>
      <w:r w:rsidRPr="000F7147">
        <w:rPr>
          <w:rFonts w:ascii="Times New Roman" w:hAnsi="Times New Roman"/>
          <w:sz w:val="24"/>
          <w:szCs w:val="24"/>
        </w:rPr>
        <w:t>.</w:t>
      </w:r>
    </w:p>
    <w:p w:rsidR="007E2001" w:rsidRPr="000F7147" w:rsidRDefault="007E2001" w:rsidP="007E20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Określenie stanowiska urzędniczego: </w:t>
      </w:r>
      <w:r w:rsidRPr="000F7147">
        <w:rPr>
          <w:rFonts w:ascii="Times New Roman" w:hAnsi="Times New Roman"/>
          <w:b/>
          <w:sz w:val="24"/>
          <w:szCs w:val="24"/>
        </w:rPr>
        <w:t>Główny Księgowy</w:t>
      </w:r>
    </w:p>
    <w:p w:rsidR="007E2001" w:rsidRPr="009E7120" w:rsidRDefault="007E2001" w:rsidP="007E20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7120">
        <w:rPr>
          <w:rFonts w:ascii="Times New Roman" w:hAnsi="Times New Roman"/>
          <w:sz w:val="24"/>
          <w:szCs w:val="24"/>
        </w:rPr>
        <w:t xml:space="preserve">Czasu pracy: </w:t>
      </w:r>
      <w:r w:rsidRPr="009E7120">
        <w:rPr>
          <w:rFonts w:ascii="Times New Roman" w:hAnsi="Times New Roman"/>
          <w:b/>
          <w:sz w:val="24"/>
          <w:szCs w:val="24"/>
        </w:rPr>
        <w:t xml:space="preserve">pełen etat – 40 godz. </w:t>
      </w:r>
      <w:r>
        <w:rPr>
          <w:rFonts w:ascii="Times New Roman" w:hAnsi="Times New Roman"/>
          <w:b/>
          <w:sz w:val="24"/>
          <w:szCs w:val="24"/>
        </w:rPr>
        <w:t>t</w:t>
      </w:r>
      <w:r w:rsidRPr="009E7120">
        <w:rPr>
          <w:rFonts w:ascii="Times New Roman" w:hAnsi="Times New Roman"/>
          <w:b/>
          <w:sz w:val="24"/>
          <w:szCs w:val="24"/>
        </w:rPr>
        <w:t xml:space="preserve">ygodniowo </w:t>
      </w:r>
    </w:p>
    <w:p w:rsidR="007E2001" w:rsidRPr="009E7120" w:rsidRDefault="007E2001" w:rsidP="007E20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7120">
        <w:rPr>
          <w:rFonts w:ascii="Times New Roman" w:hAnsi="Times New Roman"/>
          <w:b/>
          <w:sz w:val="24"/>
          <w:szCs w:val="24"/>
        </w:rPr>
        <w:t>Wymagania niezbędne to wymagania konieczne do podjęcia pracy na danym stanowisku.</w:t>
      </w:r>
    </w:p>
    <w:p w:rsidR="007E2001" w:rsidRPr="000F7147" w:rsidRDefault="007E2001" w:rsidP="007E2001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Głównym księgowym, może być osoba, która :</w:t>
      </w:r>
    </w:p>
    <w:p w:rsidR="007E2001" w:rsidRPr="000F7147" w:rsidRDefault="007E2001" w:rsidP="007E200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ma obywatelstwo polskie,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147">
        <w:rPr>
          <w:rFonts w:ascii="Times New Roman" w:hAnsi="Times New Roman"/>
          <w:sz w:val="24"/>
          <w:szCs w:val="24"/>
          <w:shd w:val="clear" w:color="auto" w:fill="FFFFFF"/>
        </w:rPr>
        <w:t>obywatele Unii Europejskiej oraz obywatele innych państw, którym na podstawie umów międzynarodowych lub przepisów prawa wspólnotowego przysługuje prawo do podjęcia zatrudnienia na terytorium Rzeczypospolitej Polskiej,</w:t>
      </w:r>
    </w:p>
    <w:p w:rsidR="007E2001" w:rsidRPr="000F7147" w:rsidRDefault="007E2001" w:rsidP="007E200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ma pełną zdolność do czynności prawnych oraz korzysta z pełni praw publicznych,</w:t>
      </w:r>
    </w:p>
    <w:p w:rsidR="007E2001" w:rsidRPr="000F7147" w:rsidRDefault="007E2001" w:rsidP="007E200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nie była prawomocnie skazana  za  przestępstwo przeciwko mieniu, przeciwko obrotowi gospodarczemu, przeciwko działalności instytucji państwowych oraz samorządu terytorialnego, przeciwko wiarygodności dokumentów lub za przestępstwo skarbowe,</w:t>
      </w:r>
    </w:p>
    <w:p w:rsidR="007E2001" w:rsidRPr="000F7147" w:rsidRDefault="007E2001" w:rsidP="007E200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była</w:t>
      </w:r>
      <w:r w:rsidRPr="000F7147">
        <w:rPr>
          <w:rFonts w:ascii="Times New Roman" w:hAnsi="Times New Roman"/>
          <w:sz w:val="24"/>
          <w:szCs w:val="24"/>
        </w:rPr>
        <w:t xml:space="preserve"> skazan</w:t>
      </w:r>
      <w:r>
        <w:rPr>
          <w:rFonts w:ascii="Times New Roman" w:hAnsi="Times New Roman"/>
          <w:sz w:val="24"/>
          <w:szCs w:val="24"/>
        </w:rPr>
        <w:t>a</w:t>
      </w:r>
      <w:r w:rsidRPr="000F7147">
        <w:rPr>
          <w:rFonts w:ascii="Times New Roman" w:hAnsi="Times New Roman"/>
          <w:sz w:val="24"/>
          <w:szCs w:val="24"/>
        </w:rPr>
        <w:t xml:space="preserve"> prawomocnym wyrokiem sadu za umyślne przestępstwo ścigane                        z oskarżenia publicznego lub umyślne przestępstwo skarbowe,</w:t>
      </w:r>
    </w:p>
    <w:p w:rsidR="007E2001" w:rsidRPr="000F7147" w:rsidRDefault="007E2001" w:rsidP="007E200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cieszy się nieposzlakowaną opinią,</w:t>
      </w:r>
    </w:p>
    <w:p w:rsidR="007E2001" w:rsidRPr="000F7147" w:rsidRDefault="007E2001" w:rsidP="007E200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posiada znajomość języka polskiego w mowie i piśmie w zakresie koniecznym do wykonywania obowiązków głównego księgowego,</w:t>
      </w:r>
    </w:p>
    <w:p w:rsidR="007E2001" w:rsidRPr="000F7147" w:rsidRDefault="007E2001" w:rsidP="007E200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posiada co najmniej trzyletni staż pracy lub wykonywała przez co najmniej 3 lata działalność gospodarczą o charakterze zgodnym z wymaganiami na stanowisku głównego księgowego lub zastępcy głównego księgowego,</w:t>
      </w:r>
    </w:p>
    <w:p w:rsidR="007E2001" w:rsidRPr="000F7147" w:rsidRDefault="007E2001" w:rsidP="007E200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posiada wykształcenie wyższe pierwszego lub drugiego stopnia,</w:t>
      </w:r>
    </w:p>
    <w:p w:rsidR="007E2001" w:rsidRPr="000F7147" w:rsidRDefault="007E2001" w:rsidP="007E200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spełnia jeden z poniższych warunków:</w:t>
      </w:r>
    </w:p>
    <w:p w:rsidR="007E2001" w:rsidRPr="000F7147" w:rsidRDefault="007E2001" w:rsidP="007E20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ukończyła ekonomiczne jednolite studia magisterskie, ekonomiczne wyższe studia zawodowe, uzupełniające ekonomiczne studia magisterskie lub ekonomiczne studia podyplomowe i posiada co najmniej 3-letnią praktykę </w:t>
      </w:r>
      <w:r>
        <w:rPr>
          <w:rFonts w:ascii="Times New Roman" w:hAnsi="Times New Roman"/>
          <w:sz w:val="24"/>
          <w:szCs w:val="24"/>
        </w:rPr>
        <w:br/>
      </w:r>
      <w:r w:rsidRPr="000F7147">
        <w:rPr>
          <w:rFonts w:ascii="Times New Roman" w:hAnsi="Times New Roman"/>
          <w:sz w:val="24"/>
          <w:szCs w:val="24"/>
        </w:rPr>
        <w:t>w księgowości,</w:t>
      </w:r>
    </w:p>
    <w:p w:rsidR="007E2001" w:rsidRPr="000F7147" w:rsidRDefault="007E2001" w:rsidP="007E20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ukończyła średnią, policealną lub pomaturalną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147">
        <w:rPr>
          <w:rFonts w:ascii="Times New Roman" w:hAnsi="Times New Roman"/>
          <w:sz w:val="24"/>
          <w:szCs w:val="24"/>
        </w:rPr>
        <w:t>szkołę ekonomiczną i posiada co najmniej 6-letnią praktykę w księgowości,</w:t>
      </w:r>
    </w:p>
    <w:p w:rsidR="007E2001" w:rsidRPr="000F7147" w:rsidRDefault="007E2001" w:rsidP="007E20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jest wpisana do rejestru biegłych rewidentów na podstawie odrębnych przepisów,</w:t>
      </w:r>
    </w:p>
    <w:p w:rsidR="007E2001" w:rsidRPr="000F7147" w:rsidRDefault="007E2001" w:rsidP="007E20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przepisów,</w:t>
      </w:r>
    </w:p>
    <w:p w:rsidR="007E2001" w:rsidRPr="000F7147" w:rsidRDefault="007E2001" w:rsidP="007E200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posiada znajomość regulacji prawnych odpowiadających profilowi działalności </w:t>
      </w:r>
      <w:r>
        <w:rPr>
          <w:rFonts w:ascii="Times New Roman" w:hAnsi="Times New Roman"/>
          <w:sz w:val="24"/>
          <w:szCs w:val="24"/>
        </w:rPr>
        <w:t>Przedszkola</w:t>
      </w:r>
      <w:r w:rsidRPr="000F7147">
        <w:rPr>
          <w:rFonts w:ascii="Times New Roman" w:hAnsi="Times New Roman"/>
          <w:sz w:val="24"/>
          <w:szCs w:val="24"/>
        </w:rPr>
        <w:t xml:space="preserve">, zwłaszcza dobrą znajomość ustawy o finansach publicznych, ustawy </w:t>
      </w:r>
      <w:r w:rsidRPr="000F7147">
        <w:rPr>
          <w:rFonts w:ascii="Times New Roman" w:hAnsi="Times New Roman"/>
          <w:sz w:val="24"/>
          <w:szCs w:val="24"/>
        </w:rPr>
        <w:lastRenderedPageBreak/>
        <w:t>o rachunkowości, ustawy o podatku dochodowym od osób fizycznych, ustawy o ubezpieczeniach społecznych  i ustawy o podatku od towarów i usług.</w:t>
      </w:r>
    </w:p>
    <w:p w:rsidR="007E2001" w:rsidRPr="000F7147" w:rsidRDefault="007E2001" w:rsidP="007E20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Wymagania dodatkowe to pozostałe wymagania, pozwalające na optymalne wykonywanie zadań na danym stanowisku:</w:t>
      </w:r>
    </w:p>
    <w:p w:rsidR="007E2001" w:rsidRPr="000F7147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obsługa systemu informatycznego niezbędnego do prowadzenia ewidencji księgowej, obsługi programu finansowo-księgowego</w:t>
      </w:r>
      <w:r w:rsidR="00BA1981">
        <w:rPr>
          <w:rFonts w:ascii="Times New Roman" w:hAnsi="Times New Roman"/>
          <w:sz w:val="24"/>
          <w:szCs w:val="24"/>
        </w:rPr>
        <w:t xml:space="preserve"> VULCAN</w:t>
      </w:r>
      <w:r w:rsidRPr="000F7147">
        <w:rPr>
          <w:rFonts w:ascii="Times New Roman" w:hAnsi="Times New Roman"/>
          <w:sz w:val="24"/>
          <w:szCs w:val="24"/>
        </w:rPr>
        <w:t>,</w:t>
      </w:r>
      <w:r w:rsidR="009C243F">
        <w:rPr>
          <w:rFonts w:ascii="Times New Roman" w:hAnsi="Times New Roman"/>
          <w:sz w:val="24"/>
          <w:szCs w:val="24"/>
        </w:rPr>
        <w:t xml:space="preserve"> </w:t>
      </w:r>
      <w:r w:rsidRPr="000F7147">
        <w:rPr>
          <w:rFonts w:ascii="Times New Roman" w:hAnsi="Times New Roman"/>
          <w:sz w:val="24"/>
          <w:szCs w:val="24"/>
        </w:rPr>
        <w:t>rozliczania rachunków, środków trwałych, sy</w:t>
      </w:r>
      <w:r w:rsidR="00881BE4">
        <w:rPr>
          <w:rFonts w:ascii="Times New Roman" w:hAnsi="Times New Roman"/>
          <w:sz w:val="24"/>
          <w:szCs w:val="24"/>
        </w:rPr>
        <w:t>stemu bankowości elektronicznej,</w:t>
      </w:r>
    </w:p>
    <w:p w:rsidR="007E2001" w:rsidRPr="000F7147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umiejętność samodzielnego sporządzania sprawozdań finansowych,</w:t>
      </w:r>
    </w:p>
    <w:p w:rsidR="007E2001" w:rsidRPr="000F7147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umiejętność praktycznej interpretacji przepisów,</w:t>
      </w:r>
    </w:p>
    <w:p w:rsidR="007E2001" w:rsidRPr="000F7147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dyspozycyjność,</w:t>
      </w:r>
    </w:p>
    <w:p w:rsidR="007E2001" w:rsidRPr="000F7147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</w:t>
      </w:r>
      <w:r w:rsidRPr="000F7147">
        <w:rPr>
          <w:rFonts w:ascii="Times New Roman" w:hAnsi="Times New Roman"/>
          <w:sz w:val="24"/>
          <w:szCs w:val="24"/>
        </w:rPr>
        <w:t>,</w:t>
      </w:r>
    </w:p>
    <w:p w:rsidR="007E2001" w:rsidRPr="000F7147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sumienność, dokładność, odpowiedzialność,</w:t>
      </w:r>
    </w:p>
    <w:p w:rsidR="007E2001" w:rsidRPr="000F7147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:rsidR="007E2001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7120">
        <w:rPr>
          <w:rFonts w:ascii="Times New Roman" w:hAnsi="Times New Roman"/>
          <w:sz w:val="24"/>
          <w:szCs w:val="24"/>
        </w:rPr>
        <w:t>biegła obsługa komputera</w:t>
      </w:r>
      <w:r w:rsidR="00BA1981">
        <w:rPr>
          <w:rFonts w:ascii="Times New Roman" w:hAnsi="Times New Roman"/>
          <w:sz w:val="24"/>
          <w:szCs w:val="24"/>
        </w:rPr>
        <w:t>,</w:t>
      </w:r>
      <w:r w:rsidRPr="009E7120">
        <w:rPr>
          <w:rFonts w:ascii="Times New Roman" w:hAnsi="Times New Roman"/>
          <w:sz w:val="24"/>
          <w:szCs w:val="24"/>
        </w:rPr>
        <w:t xml:space="preserve"> w tym programów MS Office, Excel i WORD,</w:t>
      </w:r>
    </w:p>
    <w:p w:rsidR="007E2001" w:rsidRPr="009E7120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9E7120">
        <w:rPr>
          <w:rFonts w:ascii="Times New Roman" w:hAnsi="Times New Roman"/>
          <w:sz w:val="24"/>
          <w:szCs w:val="24"/>
        </w:rPr>
        <w:t xml:space="preserve">miejętność </w:t>
      </w:r>
      <w:r>
        <w:rPr>
          <w:rFonts w:ascii="Times New Roman" w:hAnsi="Times New Roman"/>
          <w:sz w:val="24"/>
          <w:szCs w:val="24"/>
        </w:rPr>
        <w:t>pracy pod presją</w:t>
      </w:r>
      <w:r w:rsidRPr="009E7120">
        <w:rPr>
          <w:rFonts w:ascii="Times New Roman" w:hAnsi="Times New Roman"/>
          <w:sz w:val="24"/>
          <w:szCs w:val="24"/>
        </w:rPr>
        <w:t xml:space="preserve"> czasu,</w:t>
      </w:r>
    </w:p>
    <w:p w:rsidR="007E2001" w:rsidRPr="000F7147" w:rsidRDefault="009C243F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2001" w:rsidRPr="000F7147">
        <w:rPr>
          <w:rFonts w:ascii="Times New Roman" w:hAnsi="Times New Roman"/>
          <w:sz w:val="24"/>
          <w:szCs w:val="24"/>
        </w:rPr>
        <w:t>odporność na stres.</w:t>
      </w:r>
    </w:p>
    <w:p w:rsidR="007E2001" w:rsidRPr="00BA1981" w:rsidRDefault="007E2001" w:rsidP="007E2001">
      <w:pPr>
        <w:pStyle w:val="Akapitzlist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sz w:val="24"/>
          <w:szCs w:val="24"/>
        </w:rPr>
      </w:pPr>
      <w:r w:rsidRPr="00BA1981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:rsidR="007E2001" w:rsidRPr="000F7147" w:rsidRDefault="007E2001" w:rsidP="007E200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opracowywanie projektów przepisów wewnętrznych dotyczących prowadzenia rachunkowości, zakładowego planu kont, polityki rachunkowości, obiegu </w:t>
      </w:r>
      <w:r>
        <w:rPr>
          <w:rFonts w:ascii="Times New Roman" w:hAnsi="Times New Roman"/>
          <w:sz w:val="24"/>
          <w:szCs w:val="24"/>
        </w:rPr>
        <w:br/>
      </w:r>
      <w:r w:rsidRPr="000F7147">
        <w:rPr>
          <w:rFonts w:ascii="Times New Roman" w:hAnsi="Times New Roman"/>
          <w:sz w:val="24"/>
          <w:szCs w:val="24"/>
        </w:rPr>
        <w:t>i kontroli dokumentów finansowych,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147">
        <w:rPr>
          <w:rFonts w:ascii="Times New Roman" w:hAnsi="Times New Roman"/>
          <w:sz w:val="24"/>
          <w:szCs w:val="24"/>
        </w:rPr>
        <w:t>gospodarowania środkami trwałymi, przeprowadzania i rozliczania inwentaryzacji,</w:t>
      </w:r>
    </w:p>
    <w:p w:rsidR="007E2001" w:rsidRPr="000F7147" w:rsidRDefault="007E2001" w:rsidP="007E200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prowadzenie ksiąg rachunkowych </w:t>
      </w:r>
      <w:r>
        <w:rPr>
          <w:rFonts w:ascii="Times New Roman" w:hAnsi="Times New Roman"/>
          <w:sz w:val="24"/>
          <w:szCs w:val="24"/>
        </w:rPr>
        <w:t>szkoły</w:t>
      </w:r>
      <w:r w:rsidRPr="000F7147">
        <w:rPr>
          <w:rFonts w:ascii="Times New Roman" w:hAnsi="Times New Roman"/>
          <w:sz w:val="24"/>
          <w:szCs w:val="24"/>
        </w:rPr>
        <w:t xml:space="preserve"> zgodnie z obowiązującymi przepisami ustawy o finansach publicznych,</w:t>
      </w:r>
    </w:p>
    <w:p w:rsidR="007E2001" w:rsidRPr="000F7147" w:rsidRDefault="007E2001" w:rsidP="007E200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przygotowywanie planów finansowych dochodów i wydatków </w:t>
      </w:r>
      <w:r>
        <w:rPr>
          <w:rFonts w:ascii="Times New Roman" w:hAnsi="Times New Roman"/>
          <w:sz w:val="24"/>
          <w:szCs w:val="24"/>
        </w:rPr>
        <w:t>szkoły</w:t>
      </w:r>
      <w:r w:rsidRPr="000F7147">
        <w:rPr>
          <w:rFonts w:ascii="Times New Roman" w:hAnsi="Times New Roman"/>
          <w:sz w:val="24"/>
          <w:szCs w:val="24"/>
        </w:rPr>
        <w:t>,</w:t>
      </w:r>
    </w:p>
    <w:p w:rsidR="007E2001" w:rsidRPr="000F7147" w:rsidRDefault="007E2001" w:rsidP="007E200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wykonywanie dyspozycji środkami pieniężnymi,</w:t>
      </w:r>
    </w:p>
    <w:p w:rsidR="007E2001" w:rsidRPr="000F7147" w:rsidRDefault="007E2001" w:rsidP="007E200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dokonywanie wstępnej kontroli w zakresie zgodności operacji gospodarczych </w:t>
      </w:r>
      <w:r>
        <w:rPr>
          <w:rFonts w:ascii="Times New Roman" w:hAnsi="Times New Roman"/>
          <w:sz w:val="24"/>
          <w:szCs w:val="24"/>
        </w:rPr>
        <w:br/>
      </w:r>
      <w:r w:rsidRPr="000F7147">
        <w:rPr>
          <w:rFonts w:ascii="Times New Roman" w:hAnsi="Times New Roman"/>
          <w:sz w:val="24"/>
          <w:szCs w:val="24"/>
        </w:rPr>
        <w:t>i finansowych z planem finansowym, kompletności oraz rzetelności dokumentów dotyczących operacji gospodarczych i finansowych,</w:t>
      </w:r>
    </w:p>
    <w:p w:rsidR="007E2001" w:rsidRPr="000F7147" w:rsidRDefault="007E2001" w:rsidP="007E200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dokonywanie wstępnej, bieżącej i następnej kontroli funkcjonalnej w zakresie powierzonych obowiązków,</w:t>
      </w:r>
    </w:p>
    <w:p w:rsidR="007E2001" w:rsidRPr="000F7147" w:rsidRDefault="007E2001" w:rsidP="007E200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inicjowanie oraz nadzorowanie inwentaryzacji składników majątkowych </w:t>
      </w:r>
      <w:r>
        <w:rPr>
          <w:rFonts w:ascii="Times New Roman" w:hAnsi="Times New Roman"/>
          <w:sz w:val="24"/>
          <w:szCs w:val="24"/>
        </w:rPr>
        <w:t>szkoły</w:t>
      </w:r>
      <w:r w:rsidRPr="000F7147">
        <w:rPr>
          <w:rFonts w:ascii="Times New Roman" w:hAnsi="Times New Roman"/>
          <w:sz w:val="24"/>
          <w:szCs w:val="24"/>
        </w:rPr>
        <w:t>,</w:t>
      </w:r>
    </w:p>
    <w:p w:rsidR="007E2001" w:rsidRPr="000F7147" w:rsidRDefault="007E2001" w:rsidP="007E200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dokonywanie wyceny aktywów i pasywów oraz ustalenie wyników finansowego </w:t>
      </w:r>
      <w:r>
        <w:rPr>
          <w:rFonts w:ascii="Times New Roman" w:hAnsi="Times New Roman"/>
          <w:sz w:val="24"/>
          <w:szCs w:val="24"/>
        </w:rPr>
        <w:t>szkoły</w:t>
      </w:r>
      <w:r w:rsidRPr="000F7147">
        <w:rPr>
          <w:rFonts w:ascii="Times New Roman" w:hAnsi="Times New Roman"/>
          <w:sz w:val="24"/>
          <w:szCs w:val="24"/>
        </w:rPr>
        <w:t>,</w:t>
      </w:r>
    </w:p>
    <w:p w:rsidR="007E2001" w:rsidRDefault="007E2001" w:rsidP="007E2001">
      <w:pPr>
        <w:pStyle w:val="Akapitzlist"/>
        <w:numPr>
          <w:ilvl w:val="0"/>
          <w:numId w:val="5"/>
        </w:numPr>
        <w:ind w:left="1140"/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sporządzanie sprawozdań finansowych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0F7147">
        <w:rPr>
          <w:rFonts w:ascii="Times New Roman" w:hAnsi="Times New Roman"/>
          <w:sz w:val="24"/>
          <w:szCs w:val="24"/>
        </w:rPr>
        <w:t xml:space="preserve">przedkładanie ich do zatwierdzenia dyrektorowi </w:t>
      </w:r>
      <w:r>
        <w:rPr>
          <w:rFonts w:ascii="Times New Roman" w:hAnsi="Times New Roman"/>
          <w:sz w:val="24"/>
          <w:szCs w:val="24"/>
        </w:rPr>
        <w:t>jednostki,</w:t>
      </w:r>
    </w:p>
    <w:p w:rsidR="007E2001" w:rsidRPr="000F7147" w:rsidRDefault="007E2001" w:rsidP="007E2001">
      <w:pPr>
        <w:pStyle w:val="Akapitzlist"/>
        <w:numPr>
          <w:ilvl w:val="0"/>
          <w:numId w:val="5"/>
        </w:numPr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innych sprawozdań</w:t>
      </w:r>
      <w:r w:rsidRPr="000F7147">
        <w:rPr>
          <w:rFonts w:ascii="Times New Roman" w:hAnsi="Times New Roman"/>
          <w:sz w:val="24"/>
          <w:szCs w:val="24"/>
        </w:rPr>
        <w:t xml:space="preserve"> z zakresu działania placówki, w tym: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147">
        <w:rPr>
          <w:rFonts w:ascii="Times New Roman" w:hAnsi="Times New Roman"/>
          <w:sz w:val="24"/>
          <w:szCs w:val="24"/>
        </w:rPr>
        <w:t>deklaracji podatkowych,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147">
        <w:rPr>
          <w:rFonts w:ascii="Times New Roman" w:hAnsi="Times New Roman"/>
          <w:sz w:val="24"/>
          <w:szCs w:val="24"/>
        </w:rPr>
        <w:t>dokumentów rozliczeniowych,</w:t>
      </w:r>
    </w:p>
    <w:p w:rsidR="007E2001" w:rsidRPr="000F7147" w:rsidRDefault="007E2001" w:rsidP="007E200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czuwanie nad prawidłowym i terminowym obiegiem dokumentów księgowych,</w:t>
      </w:r>
    </w:p>
    <w:p w:rsidR="007E2001" w:rsidRPr="000F7147" w:rsidRDefault="007E2001" w:rsidP="007E200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gromadzenie i przechowywanie dokumentacji księgowej w sposób zabezpieczający ją przed dostępem osób nieuprawnionych, zaginięciem lub zniszczeniem,</w:t>
      </w:r>
    </w:p>
    <w:p w:rsidR="007E2001" w:rsidRPr="000F7147" w:rsidRDefault="007E2001" w:rsidP="007E200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dokonywanie bieżącej analizy prawidłowości wykorzystania środków otrzymanych na pokrycie wydatków</w:t>
      </w:r>
      <w:r>
        <w:rPr>
          <w:rFonts w:ascii="Times New Roman" w:hAnsi="Times New Roman"/>
          <w:sz w:val="24"/>
          <w:szCs w:val="24"/>
        </w:rPr>
        <w:t>,</w:t>
      </w:r>
      <w:r w:rsidRPr="000F7147">
        <w:rPr>
          <w:rFonts w:ascii="Times New Roman" w:hAnsi="Times New Roman"/>
          <w:sz w:val="24"/>
          <w:szCs w:val="24"/>
        </w:rPr>
        <w:t xml:space="preserve"> </w:t>
      </w:r>
    </w:p>
    <w:p w:rsidR="007E2001" w:rsidRPr="000F7147" w:rsidRDefault="007E2001" w:rsidP="007E200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sporządzanie sprawozdań budżetowych oraz innych związanych z realizacją zadań </w:t>
      </w:r>
      <w:r>
        <w:rPr>
          <w:rFonts w:ascii="Times New Roman" w:hAnsi="Times New Roman"/>
          <w:sz w:val="24"/>
          <w:szCs w:val="24"/>
        </w:rPr>
        <w:t>szkoły</w:t>
      </w:r>
      <w:r w:rsidRPr="000F7147">
        <w:rPr>
          <w:rFonts w:ascii="Times New Roman" w:hAnsi="Times New Roman"/>
          <w:sz w:val="24"/>
          <w:szCs w:val="24"/>
        </w:rPr>
        <w:t xml:space="preserve"> oraz przedkładanie ich do zatwierdzenia dyrektorowi </w:t>
      </w:r>
      <w:r>
        <w:rPr>
          <w:rFonts w:ascii="Times New Roman" w:hAnsi="Times New Roman"/>
          <w:sz w:val="24"/>
          <w:szCs w:val="24"/>
        </w:rPr>
        <w:t>jednostki</w:t>
      </w:r>
      <w:r w:rsidRPr="000F7147">
        <w:rPr>
          <w:rFonts w:ascii="Times New Roman" w:hAnsi="Times New Roman"/>
          <w:sz w:val="24"/>
          <w:szCs w:val="24"/>
        </w:rPr>
        <w:t>,</w:t>
      </w:r>
    </w:p>
    <w:p w:rsidR="00341020" w:rsidRPr="00881BE4" w:rsidRDefault="007E2001" w:rsidP="00881BE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inicjowanie, przygotowywanie oraz aktualizacja procedur postępowania </w:t>
      </w:r>
      <w:r>
        <w:rPr>
          <w:rFonts w:ascii="Times New Roman" w:hAnsi="Times New Roman"/>
          <w:sz w:val="24"/>
          <w:szCs w:val="24"/>
        </w:rPr>
        <w:br/>
      </w:r>
      <w:r w:rsidRPr="000F7147">
        <w:rPr>
          <w:rFonts w:ascii="Times New Roman" w:hAnsi="Times New Roman"/>
          <w:sz w:val="24"/>
          <w:szCs w:val="24"/>
        </w:rPr>
        <w:t>w zakresie merytorycznych zadań,</w:t>
      </w:r>
    </w:p>
    <w:p w:rsidR="00D80462" w:rsidRDefault="00D80462" w:rsidP="008835C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miesięczne rozliczenia odpłatności za wyżywienie i pobyt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przedszkolaków</w:t>
      </w:r>
      <w:r w:rsidR="00881BE4">
        <w:rPr>
          <w:rFonts w:ascii="Times New Roman" w:hAnsi="Times New Roman"/>
          <w:sz w:val="24"/>
          <w:szCs w:val="24"/>
        </w:rPr>
        <w:t xml:space="preserve"> oraz za wyżywienie wychowanków w internacie</w:t>
      </w:r>
      <w:r>
        <w:rPr>
          <w:rFonts w:ascii="Times New Roman" w:hAnsi="Times New Roman"/>
          <w:sz w:val="24"/>
          <w:szCs w:val="24"/>
        </w:rPr>
        <w:t>.</w:t>
      </w:r>
    </w:p>
    <w:p w:rsidR="00341020" w:rsidRPr="00341020" w:rsidRDefault="00341020" w:rsidP="00341020">
      <w:pPr>
        <w:pStyle w:val="Akapitzlist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E2001" w:rsidRPr="000F7147" w:rsidRDefault="007E2001" w:rsidP="007E20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Warunki pracy:</w:t>
      </w:r>
    </w:p>
    <w:p w:rsidR="007E2001" w:rsidRPr="004E45E4" w:rsidRDefault="007E2001" w:rsidP="007E200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E45E4">
        <w:rPr>
          <w:rFonts w:ascii="Times New Roman" w:hAnsi="Times New Roman"/>
          <w:sz w:val="24"/>
          <w:szCs w:val="24"/>
          <w:shd w:val="clear" w:color="auto" w:fill="FFFFFF"/>
        </w:rPr>
        <w:t>Umowa o pracę na czas określony</w:t>
      </w:r>
      <w:r w:rsidR="00BA1981">
        <w:rPr>
          <w:rFonts w:ascii="Times New Roman" w:hAnsi="Times New Roman"/>
          <w:sz w:val="24"/>
          <w:szCs w:val="24"/>
          <w:shd w:val="clear" w:color="auto" w:fill="FFFFFF"/>
        </w:rPr>
        <w:t xml:space="preserve"> do 31.01.2021 r</w:t>
      </w:r>
      <w:r w:rsidR="0030203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E2001" w:rsidRPr="004E45E4" w:rsidRDefault="007E2001" w:rsidP="007E200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E45E4">
        <w:rPr>
          <w:rFonts w:ascii="Times New Roman" w:hAnsi="Times New Roman"/>
          <w:sz w:val="24"/>
          <w:szCs w:val="24"/>
        </w:rPr>
        <w:t xml:space="preserve">Praca wykonywana </w:t>
      </w:r>
      <w:r w:rsidR="00341020">
        <w:rPr>
          <w:rFonts w:ascii="Times New Roman" w:hAnsi="Times New Roman"/>
          <w:sz w:val="24"/>
          <w:szCs w:val="24"/>
        </w:rPr>
        <w:t>w</w:t>
      </w:r>
      <w:r w:rsidRPr="004E45E4">
        <w:rPr>
          <w:rFonts w:ascii="Times New Roman" w:hAnsi="Times New Roman"/>
          <w:sz w:val="24"/>
          <w:szCs w:val="24"/>
        </w:rPr>
        <w:t xml:space="preserve"> siedzibie </w:t>
      </w:r>
      <w:r w:rsidR="00881BE4">
        <w:rPr>
          <w:rFonts w:ascii="Times New Roman" w:hAnsi="Times New Roman"/>
          <w:sz w:val="24"/>
          <w:szCs w:val="24"/>
        </w:rPr>
        <w:t>Specjalnego Ośrodka Szkolno-Wychowawczego</w:t>
      </w:r>
      <w:r w:rsidRPr="004E45E4">
        <w:rPr>
          <w:rFonts w:ascii="Times New Roman" w:hAnsi="Times New Roman"/>
          <w:sz w:val="24"/>
          <w:szCs w:val="24"/>
        </w:rPr>
        <w:t xml:space="preserve"> w Świnoujściu, ul. </w:t>
      </w:r>
      <w:r w:rsidR="00BA1981">
        <w:rPr>
          <w:rFonts w:ascii="Times New Roman" w:hAnsi="Times New Roman"/>
          <w:sz w:val="24"/>
          <w:szCs w:val="24"/>
        </w:rPr>
        <w:t>Piastowska</w:t>
      </w:r>
      <w:r w:rsidR="00881BE4">
        <w:rPr>
          <w:rFonts w:ascii="Times New Roman" w:hAnsi="Times New Roman"/>
          <w:sz w:val="24"/>
          <w:szCs w:val="24"/>
        </w:rPr>
        <w:t xml:space="preserve"> 5</w:t>
      </w:r>
      <w:r w:rsidR="00341020">
        <w:rPr>
          <w:rFonts w:ascii="Times New Roman" w:hAnsi="Times New Roman"/>
          <w:sz w:val="24"/>
          <w:szCs w:val="24"/>
        </w:rPr>
        <w:t>5</w:t>
      </w:r>
      <w:r w:rsidRPr="004E45E4">
        <w:rPr>
          <w:rFonts w:ascii="Times New Roman" w:hAnsi="Times New Roman"/>
          <w:sz w:val="24"/>
          <w:szCs w:val="24"/>
        </w:rPr>
        <w:t>, którego wyp</w:t>
      </w:r>
      <w:r w:rsidR="00BA1981">
        <w:rPr>
          <w:rFonts w:ascii="Times New Roman" w:hAnsi="Times New Roman"/>
          <w:sz w:val="24"/>
          <w:szCs w:val="24"/>
        </w:rPr>
        <w:t>osażenie zapewnia bezpieczne  i </w:t>
      </w:r>
      <w:r w:rsidRPr="004E45E4">
        <w:rPr>
          <w:rFonts w:ascii="Times New Roman" w:hAnsi="Times New Roman"/>
          <w:sz w:val="24"/>
          <w:szCs w:val="24"/>
        </w:rPr>
        <w:t>higieniczne warunki do jej świadczenia. Brak uciążliwych i szkodliwych warunków pracy.</w:t>
      </w:r>
    </w:p>
    <w:p w:rsidR="007E2001" w:rsidRPr="000F7147" w:rsidRDefault="007E2001" w:rsidP="007E200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Praca administracyjno-biurowa wykonywana głównie w pozycji siedzącej, przy monitorze ekranowym</w:t>
      </w:r>
      <w:r>
        <w:rPr>
          <w:rFonts w:ascii="Times New Roman" w:hAnsi="Times New Roman"/>
          <w:sz w:val="24"/>
          <w:szCs w:val="24"/>
        </w:rPr>
        <w:t>.</w:t>
      </w:r>
    </w:p>
    <w:p w:rsidR="007E2001" w:rsidRPr="000F7147" w:rsidRDefault="007E2001" w:rsidP="007E2001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Podstawowe wyposażenie stanowiska pracy:</w:t>
      </w:r>
    </w:p>
    <w:p w:rsidR="007E2001" w:rsidRPr="000F7147" w:rsidRDefault="007E2001" w:rsidP="007E2001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zestaw komputerowy,</w:t>
      </w:r>
    </w:p>
    <w:p w:rsidR="007E2001" w:rsidRPr="000F7147" w:rsidRDefault="007E2001" w:rsidP="007E2001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meble komputerowe.</w:t>
      </w:r>
    </w:p>
    <w:p w:rsidR="007E2001" w:rsidRDefault="007E2001" w:rsidP="007E2001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>O</w:t>
      </w:r>
      <w:r w:rsidR="00341020">
        <w:rPr>
          <w:rFonts w:ascii="Times New Roman" w:hAnsi="Times New Roman"/>
          <w:sz w:val="24"/>
          <w:szCs w:val="24"/>
        </w:rPr>
        <w:t>świetlenie sztuczne i naturalne.</w:t>
      </w:r>
    </w:p>
    <w:p w:rsidR="00341020" w:rsidRPr="000F7147" w:rsidRDefault="00341020" w:rsidP="0034102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E2001" w:rsidRPr="000F7147" w:rsidRDefault="007E2001" w:rsidP="007E2001">
      <w:pPr>
        <w:jc w:val="both"/>
        <w:rPr>
          <w:rFonts w:ascii="Times New Roman" w:hAnsi="Times New Roman"/>
          <w:i/>
          <w:sz w:val="24"/>
          <w:szCs w:val="24"/>
        </w:rPr>
      </w:pPr>
      <w:r w:rsidRPr="000F7147">
        <w:rPr>
          <w:rFonts w:ascii="Times New Roman" w:hAnsi="Times New Roman"/>
          <w:i/>
          <w:sz w:val="24"/>
          <w:szCs w:val="24"/>
        </w:rPr>
        <w:t xml:space="preserve">Wskaźnik zatrudnienia osób niepełnosprawnych w </w:t>
      </w:r>
      <w:r w:rsidR="00881BE4">
        <w:rPr>
          <w:rFonts w:ascii="Times New Roman" w:hAnsi="Times New Roman"/>
          <w:i/>
          <w:sz w:val="24"/>
          <w:szCs w:val="24"/>
        </w:rPr>
        <w:t>SOSW</w:t>
      </w:r>
      <w:r w:rsidRPr="000F7147">
        <w:rPr>
          <w:rFonts w:ascii="Times New Roman" w:hAnsi="Times New Roman"/>
          <w:i/>
          <w:sz w:val="24"/>
          <w:szCs w:val="24"/>
        </w:rPr>
        <w:t xml:space="preserve"> w rozumieniu przepisów </w:t>
      </w:r>
      <w:r>
        <w:rPr>
          <w:rFonts w:ascii="Times New Roman" w:hAnsi="Times New Roman"/>
          <w:i/>
          <w:sz w:val="24"/>
          <w:szCs w:val="24"/>
        </w:rPr>
        <w:br/>
      </w:r>
      <w:r w:rsidRPr="000F7147">
        <w:rPr>
          <w:rFonts w:ascii="Times New Roman" w:hAnsi="Times New Roman"/>
          <w:i/>
          <w:sz w:val="24"/>
          <w:szCs w:val="24"/>
        </w:rPr>
        <w:t xml:space="preserve">o rehabilitacji zawodowej i społecznej oraz zatrudnianiu osób niepełnosprawnych w miesiącu </w:t>
      </w:r>
      <w:r>
        <w:rPr>
          <w:rFonts w:ascii="Times New Roman" w:hAnsi="Times New Roman"/>
          <w:i/>
          <w:sz w:val="24"/>
          <w:szCs w:val="24"/>
        </w:rPr>
        <w:t>sierpniu</w:t>
      </w:r>
      <w:r w:rsidR="00881BE4">
        <w:rPr>
          <w:rFonts w:ascii="Times New Roman" w:hAnsi="Times New Roman"/>
          <w:i/>
          <w:sz w:val="24"/>
          <w:szCs w:val="24"/>
        </w:rPr>
        <w:t xml:space="preserve"> 2020 r. wyniósł</w:t>
      </w:r>
      <w:r w:rsidR="00E735FC">
        <w:rPr>
          <w:rFonts w:ascii="Times New Roman" w:hAnsi="Times New Roman"/>
          <w:i/>
          <w:sz w:val="24"/>
          <w:szCs w:val="24"/>
        </w:rPr>
        <w:t>: SOSW zwolniony</w:t>
      </w:r>
      <w:r w:rsidR="00881BE4">
        <w:rPr>
          <w:rFonts w:ascii="Times New Roman" w:hAnsi="Times New Roman"/>
          <w:i/>
          <w:sz w:val="24"/>
          <w:szCs w:val="24"/>
        </w:rPr>
        <w:t xml:space="preserve"> </w:t>
      </w:r>
      <w:r w:rsidR="00E735FC">
        <w:rPr>
          <w:rFonts w:ascii="Times New Roman" w:hAnsi="Times New Roman"/>
          <w:i/>
          <w:sz w:val="24"/>
          <w:szCs w:val="24"/>
        </w:rPr>
        <w:t>na podstawie art. 21ust. 2 Ustawy PFRON.</w:t>
      </w:r>
    </w:p>
    <w:p w:rsidR="007E2001" w:rsidRPr="000F7147" w:rsidRDefault="007E2001" w:rsidP="007E200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bCs w:val="0"/>
        </w:rPr>
      </w:pPr>
      <w:r w:rsidRPr="000F7147">
        <w:rPr>
          <w:rStyle w:val="Pogrubienie"/>
          <w:bdr w:val="none" w:sz="0" w:space="0" w:color="auto" w:frame="1"/>
        </w:rPr>
        <w:t>Wymagane dokumenty i oświadczenia:</w:t>
      </w:r>
    </w:p>
    <w:p w:rsidR="007E2001" w:rsidRPr="000F7147" w:rsidRDefault="007E2001" w:rsidP="007E200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</w:pPr>
      <w:r w:rsidRPr="000F7147">
        <w:rPr>
          <w:bdr w:val="none" w:sz="0" w:space="0" w:color="auto" w:frame="1"/>
        </w:rPr>
        <w:t>list motywacyjny,</w:t>
      </w:r>
    </w:p>
    <w:p w:rsidR="007E2001" w:rsidRPr="000F7147" w:rsidRDefault="007E2001" w:rsidP="007E200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F7147">
        <w:rPr>
          <w:bdr w:val="none" w:sz="0" w:space="0" w:color="auto" w:frame="1"/>
        </w:rPr>
        <w:t>kwestionariusz osobowy dla osoby ubiegającej się o zatrudnienie (druk w załączeniu),</w:t>
      </w:r>
    </w:p>
    <w:p w:rsidR="007E2001" w:rsidRPr="000F7147" w:rsidRDefault="007E2001" w:rsidP="007E200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F7147">
        <w:rPr>
          <w:bdr w:val="none" w:sz="0" w:space="0" w:color="auto" w:frame="1"/>
        </w:rPr>
        <w:t>dokumenty potwierdzające kwalifikacje  i wykształcenie zawodowe</w:t>
      </w:r>
      <w:r>
        <w:rPr>
          <w:bdr w:val="none" w:sz="0" w:space="0" w:color="auto" w:frame="1"/>
        </w:rPr>
        <w:t xml:space="preserve"> </w:t>
      </w:r>
      <w:r w:rsidRPr="000F7147">
        <w:rPr>
          <w:bdr w:val="none" w:sz="0" w:space="0" w:color="auto" w:frame="1"/>
        </w:rPr>
        <w:t>(kserokopie),</w:t>
      </w:r>
    </w:p>
    <w:p w:rsidR="007E2001" w:rsidRPr="000F7147" w:rsidRDefault="007E2001" w:rsidP="007E200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F7147">
        <w:rPr>
          <w:bdr w:val="none" w:sz="0" w:space="0" w:color="auto" w:frame="1"/>
        </w:rPr>
        <w:t>dokumenty potwierdzające okresy zatrudnienia na stanowisku głównego księgowego (kserokopie),</w:t>
      </w:r>
    </w:p>
    <w:p w:rsidR="007E2001" w:rsidRPr="000F7147" w:rsidRDefault="007E2001" w:rsidP="007E200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0F7147">
        <w:rPr>
          <w:bdr w:val="none" w:sz="0" w:space="0" w:color="auto" w:frame="1"/>
        </w:rPr>
        <w:t>oświadczenie kandydata, że nie był skazany prawomocnym wyrokiem sądu za umyślne przestępstwo ścigane z oskarżenia publicznego (druk w załączeniu),</w:t>
      </w:r>
    </w:p>
    <w:p w:rsidR="007E2001" w:rsidRPr="000F7147" w:rsidRDefault="007E2001" w:rsidP="007E200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F7147">
        <w:rPr>
          <w:bdr w:val="none" w:sz="0" w:space="0" w:color="auto" w:frame="1"/>
        </w:rPr>
        <w:t xml:space="preserve">oświadczenie o posiadaniu pełnej zdolności do czynności prawnych oraz korzystaniu </w:t>
      </w:r>
      <w:r>
        <w:rPr>
          <w:bdr w:val="none" w:sz="0" w:space="0" w:color="auto" w:frame="1"/>
        </w:rPr>
        <w:br/>
      </w:r>
      <w:r w:rsidRPr="000F7147">
        <w:rPr>
          <w:bdr w:val="none" w:sz="0" w:space="0" w:color="auto" w:frame="1"/>
        </w:rPr>
        <w:t>z pełni praw publicznych (druk w załączeniu),</w:t>
      </w:r>
    </w:p>
    <w:p w:rsidR="007E2001" w:rsidRPr="000F7147" w:rsidRDefault="007E2001" w:rsidP="007E200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F7147">
        <w:rPr>
          <w:bdr w:val="none" w:sz="0" w:space="0" w:color="auto" w:frame="1"/>
        </w:rPr>
        <w:t xml:space="preserve">oświadczenie kandydata, że nie był prawomocnie skazany za  przestępstwa przeciwko mieniu, przeciwko obrotowi gospodarczemu, </w:t>
      </w:r>
      <w:r w:rsidRPr="000F7147">
        <w:t>przeciwko działalności instytucji państwowych oraz samorządu terytorialnego, przeciwko wiarygodności dokumentów lub za przestępstwo skarbowe (druk w załączeniu),</w:t>
      </w:r>
    </w:p>
    <w:p w:rsidR="007E2001" w:rsidRPr="000F7147" w:rsidRDefault="007E2001" w:rsidP="007E200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F714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oświadczenie</w:t>
      </w:r>
      <w:r w:rsidR="0034102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Pr="000F714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kandydata o</w:t>
      </w:r>
      <w:r w:rsidR="00EF087F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Pr="000F714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wyrażeniu zgody na przetwarzanie danych osobowych do celów rekrutacji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Pr="000F714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oraz o zapoznaniu się z Klauzulą informacyjną dla kandydatów na wolne stanowisko pracy (druk w załączeniu).</w:t>
      </w:r>
    </w:p>
    <w:p w:rsidR="007E2001" w:rsidRPr="000F7147" w:rsidRDefault="007E2001" w:rsidP="007E2001">
      <w:pPr>
        <w:shd w:val="clear" w:color="auto" w:fill="FFFFFF"/>
        <w:spacing w:after="0" w:line="240" w:lineRule="auto"/>
        <w:ind w:right="240"/>
        <w:jc w:val="both"/>
        <w:textAlignment w:val="baseline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</w:p>
    <w:p w:rsidR="007E2001" w:rsidRPr="000F7147" w:rsidRDefault="007E2001" w:rsidP="00577934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</w:pPr>
      <w:r w:rsidRPr="000F714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Wymagane dokumenty aplikacyjne należy składać w terminie </w:t>
      </w:r>
      <w:r w:rsidRPr="000F714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do dnia </w:t>
      </w:r>
      <w:r w:rsidR="00881BE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10</w:t>
      </w:r>
      <w:r w:rsidRPr="000F714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.10.2020</w:t>
      </w:r>
      <w:r w:rsidR="00BA198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0F714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r.</w:t>
      </w:r>
      <w:r w:rsidR="00881BE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do godz. 14</w:t>
      </w:r>
      <w:r w:rsidRPr="004E45E4">
        <w:rPr>
          <w:rFonts w:ascii="Times New Roman" w:hAnsi="Times New Roman"/>
          <w:b/>
          <w:sz w:val="24"/>
          <w:szCs w:val="24"/>
          <w:bdr w:val="none" w:sz="0" w:space="0" w:color="auto" w:frame="1"/>
          <w:vertAlign w:val="superscript"/>
        </w:rPr>
        <w:t xml:space="preserve">00 </w:t>
      </w:r>
      <w:r w:rsidRPr="000F714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w </w:t>
      </w:r>
      <w:r w:rsidR="00881BE4">
        <w:rPr>
          <w:rFonts w:ascii="Times New Roman" w:hAnsi="Times New Roman"/>
          <w:sz w:val="24"/>
          <w:szCs w:val="24"/>
          <w:bdr w:val="none" w:sz="0" w:space="0" w:color="auto" w:frame="1"/>
        </w:rPr>
        <w:t>SOSW</w:t>
      </w:r>
      <w:r w:rsidR="0057793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0F7147">
        <w:rPr>
          <w:rFonts w:ascii="Times New Roman" w:hAnsi="Times New Roman"/>
          <w:sz w:val="24"/>
          <w:szCs w:val="24"/>
          <w:bdr w:val="none" w:sz="0" w:space="0" w:color="auto" w:frame="1"/>
        </w:rPr>
        <w:t>od poniedziałku do piątku w godzinach 8.00 – 1</w:t>
      </w:r>
      <w:r w:rsidR="00881BE4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="00BA1981">
        <w:rPr>
          <w:rFonts w:ascii="Times New Roman" w:hAnsi="Times New Roman"/>
          <w:sz w:val="24"/>
          <w:szCs w:val="24"/>
          <w:bdr w:val="none" w:sz="0" w:space="0" w:color="auto" w:frame="1"/>
        </w:rPr>
        <w:t>.00</w:t>
      </w:r>
      <w:r w:rsidRPr="000F714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lub przesłać pocztą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0F7147">
        <w:rPr>
          <w:rFonts w:ascii="Times New Roman" w:hAnsi="Times New Roman"/>
          <w:sz w:val="24"/>
          <w:szCs w:val="24"/>
          <w:bdr w:val="none" w:sz="0" w:space="0" w:color="auto" w:frame="1"/>
        </w:rPr>
        <w:t>(decyduje data stempla pocztowego)</w:t>
      </w:r>
      <w:r w:rsidR="00BA19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0F714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na adres: </w:t>
      </w:r>
      <w:r w:rsidR="00881BE4">
        <w:rPr>
          <w:rFonts w:ascii="Times New Roman" w:hAnsi="Times New Roman"/>
          <w:sz w:val="24"/>
          <w:szCs w:val="24"/>
          <w:bdr w:val="none" w:sz="0" w:space="0" w:color="auto" w:frame="1"/>
        </w:rPr>
        <w:t>Specjalny Ośrodek Szkolno-Wychowawczy</w:t>
      </w:r>
      <w:r w:rsidR="0057793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ul. </w:t>
      </w:r>
      <w:r w:rsidR="00881BE4">
        <w:rPr>
          <w:rFonts w:ascii="Times New Roman" w:hAnsi="Times New Roman"/>
          <w:sz w:val="24"/>
          <w:szCs w:val="24"/>
          <w:bdr w:val="none" w:sz="0" w:space="0" w:color="auto" w:frame="1"/>
        </w:rPr>
        <w:t>Piastowska 55</w:t>
      </w:r>
      <w:r w:rsidR="0057793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Pr="000F7147">
        <w:rPr>
          <w:rFonts w:ascii="Times New Roman" w:hAnsi="Times New Roman"/>
          <w:sz w:val="24"/>
          <w:szCs w:val="24"/>
          <w:bdr w:val="none" w:sz="0" w:space="0" w:color="auto" w:frame="1"/>
        </w:rPr>
        <w:t>72-600 Świnoujście</w:t>
      </w:r>
      <w:r w:rsidR="0057793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0F7147">
        <w:rPr>
          <w:rFonts w:ascii="Times New Roman" w:hAnsi="Times New Roman"/>
          <w:sz w:val="24"/>
          <w:szCs w:val="24"/>
          <w:bdr w:val="none" w:sz="0" w:space="0" w:color="auto" w:frame="1"/>
        </w:rPr>
        <w:t>w zaklejonych kopertach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A1981">
        <w:rPr>
          <w:rFonts w:ascii="Times New Roman" w:hAnsi="Times New Roman"/>
          <w:sz w:val="24"/>
          <w:szCs w:val="24"/>
          <w:bdr w:val="none" w:sz="0" w:space="0" w:color="auto" w:frame="1"/>
        </w:rPr>
        <w:t>z dopiskiem:</w:t>
      </w:r>
      <w:r w:rsidR="0057793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0F7147">
        <w:rPr>
          <w:rFonts w:ascii="Times New Roman" w:hAnsi="Times New Roman"/>
          <w:sz w:val="24"/>
          <w:szCs w:val="24"/>
          <w:bdr w:val="none" w:sz="0" w:space="0" w:color="auto" w:frame="1"/>
        </w:rPr>
        <w:t>„</w:t>
      </w:r>
      <w:r w:rsidRPr="000F7147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 xml:space="preserve">Nabór na stanowisko kierownicze urzędnicze Głównego Księgowego </w:t>
      </w:r>
      <w:r w:rsidR="00881BE4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SOSW w Świnoujściu</w:t>
      </w:r>
      <w:r w:rsidR="00BA1981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”.</w:t>
      </w:r>
    </w:p>
    <w:p w:rsidR="007E2001" w:rsidRPr="000F7147" w:rsidRDefault="007E2001" w:rsidP="0057793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0F7147">
        <w:rPr>
          <w:bdr w:val="none" w:sz="0" w:space="0" w:color="auto" w:frame="1"/>
        </w:rPr>
        <w:t>Aplikacje, które wpłyną po wyżej określonym terminie nie będą rozpatrywane.</w:t>
      </w:r>
    </w:p>
    <w:p w:rsidR="007E2001" w:rsidRDefault="007E2001" w:rsidP="007E200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/>
          <w:bdr w:val="none" w:sz="0" w:space="0" w:color="auto" w:frame="1"/>
        </w:rPr>
      </w:pPr>
      <w:r w:rsidRPr="000F7147">
        <w:rPr>
          <w:bdr w:val="none" w:sz="0" w:space="0" w:color="auto" w:frame="1"/>
        </w:rPr>
        <w:t xml:space="preserve">Dodatkowe informacje można uzyskać pod numerem telefonu </w:t>
      </w:r>
      <w:r w:rsidRPr="000F7147">
        <w:rPr>
          <w:b/>
          <w:i/>
          <w:bdr w:val="none" w:sz="0" w:space="0" w:color="auto" w:frame="1"/>
        </w:rPr>
        <w:t>91</w:t>
      </w:r>
      <w:r w:rsidR="00577934">
        <w:rPr>
          <w:b/>
          <w:i/>
          <w:bdr w:val="none" w:sz="0" w:space="0" w:color="auto" w:frame="1"/>
        </w:rPr>
        <w:t xml:space="preserve"> 321 </w:t>
      </w:r>
      <w:r w:rsidR="00881BE4">
        <w:rPr>
          <w:b/>
          <w:i/>
          <w:bdr w:val="none" w:sz="0" w:space="0" w:color="auto" w:frame="1"/>
        </w:rPr>
        <w:t>54 26</w:t>
      </w:r>
      <w:r w:rsidRPr="000F7147">
        <w:rPr>
          <w:b/>
          <w:i/>
          <w:bdr w:val="none" w:sz="0" w:space="0" w:color="auto" w:frame="1"/>
        </w:rPr>
        <w:t>.</w:t>
      </w:r>
    </w:p>
    <w:p w:rsidR="00500E18" w:rsidRDefault="007E2001" w:rsidP="009C243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0F7147">
        <w:rPr>
          <w:b/>
          <w:bCs/>
        </w:rPr>
        <w:t>Uwaga!</w:t>
      </w:r>
      <w:r w:rsidRPr="000F7147">
        <w:t> </w:t>
      </w:r>
      <w:r w:rsidRPr="000F7147">
        <w:rPr>
          <w:b/>
          <w:i/>
        </w:rPr>
        <w:t>Oferty niekompletne, nie spełniające wymagań niezbędnych określonych  </w:t>
      </w:r>
      <w:r>
        <w:rPr>
          <w:b/>
          <w:i/>
        </w:rPr>
        <w:br/>
      </w:r>
      <w:r w:rsidRPr="000F7147">
        <w:rPr>
          <w:b/>
          <w:i/>
        </w:rPr>
        <w:t>w ogłoszeniu, a także dostarczone po wyznaczonym terminie</w:t>
      </w:r>
      <w:r w:rsidR="00BA1981">
        <w:rPr>
          <w:b/>
          <w:i/>
        </w:rPr>
        <w:t xml:space="preserve"> </w:t>
      </w:r>
      <w:r w:rsidRPr="000F7147">
        <w:rPr>
          <w:b/>
          <w:i/>
        </w:rPr>
        <w:t>(decyduje data wpływu), nie będą rozpatrywane</w:t>
      </w:r>
      <w:r w:rsidRPr="000F7147">
        <w:rPr>
          <w:i/>
        </w:rPr>
        <w:t>.</w:t>
      </w:r>
    </w:p>
    <w:p w:rsidR="00500E18" w:rsidRDefault="00500E18" w:rsidP="009C243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</w:p>
    <w:p w:rsidR="007E2001" w:rsidRPr="0030203F" w:rsidRDefault="007E2001" w:rsidP="009C243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16"/>
          <w:szCs w:val="16"/>
          <w:shd w:val="clear" w:color="auto" w:fill="FFFFFF"/>
        </w:rPr>
      </w:pPr>
      <w:r w:rsidRPr="0030203F">
        <w:rPr>
          <w:sz w:val="16"/>
          <w:szCs w:val="16"/>
          <w:shd w:val="clear" w:color="auto" w:fill="FFFFFF"/>
        </w:rPr>
        <w:t>Kandydaci, których oferty spełnią wymagania formalne i zostaną złożone w wyznaczonym terminie, będą zaproszeni na rozmowę kwalifikacyjną.</w:t>
      </w:r>
    </w:p>
    <w:p w:rsidR="007E2001" w:rsidRPr="0030203F" w:rsidRDefault="007E2001" w:rsidP="007E2001">
      <w:pPr>
        <w:pStyle w:val="NormalnyWeb"/>
        <w:shd w:val="clear" w:color="auto" w:fill="FFFFFF"/>
        <w:spacing w:after="0" w:afterAutospacing="0" w:line="240" w:lineRule="atLeast"/>
        <w:jc w:val="both"/>
        <w:rPr>
          <w:color w:val="000000"/>
          <w:sz w:val="16"/>
          <w:szCs w:val="16"/>
        </w:rPr>
      </w:pPr>
      <w:r w:rsidRPr="0030203F">
        <w:rPr>
          <w:color w:val="000000"/>
          <w:sz w:val="16"/>
          <w:szCs w:val="16"/>
        </w:rPr>
        <w:t>Po zakończonej rekrutacji osoby, które nie zostaną zatrudnione winny odebrać dokumenty aplikacyjne do końca miesiąca, w którym została ogłoszona informacja. Po tym terminie zostaną odesłane zwykłą przesyłką listową.</w:t>
      </w:r>
    </w:p>
    <w:p w:rsidR="002E4639" w:rsidRPr="0030203F" w:rsidRDefault="00E735FC">
      <w:pPr>
        <w:rPr>
          <w:sz w:val="16"/>
          <w:szCs w:val="16"/>
        </w:rPr>
      </w:pPr>
    </w:p>
    <w:sectPr w:rsidR="002E4639" w:rsidRPr="0030203F" w:rsidSect="003E2D0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D6E91"/>
    <w:multiLevelType w:val="hybridMultilevel"/>
    <w:tmpl w:val="D70EEA9A"/>
    <w:lvl w:ilvl="0" w:tplc="0AC2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7E2ECD"/>
    <w:multiLevelType w:val="hybridMultilevel"/>
    <w:tmpl w:val="5D92216A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23841"/>
    <w:rsid w:val="00135AA6"/>
    <w:rsid w:val="0030203F"/>
    <w:rsid w:val="00341020"/>
    <w:rsid w:val="00500E18"/>
    <w:rsid w:val="00577934"/>
    <w:rsid w:val="00667F71"/>
    <w:rsid w:val="007E2001"/>
    <w:rsid w:val="00881BE4"/>
    <w:rsid w:val="009C243F"/>
    <w:rsid w:val="00B76FE6"/>
    <w:rsid w:val="00BA1981"/>
    <w:rsid w:val="00C23841"/>
    <w:rsid w:val="00D80462"/>
    <w:rsid w:val="00E3685B"/>
    <w:rsid w:val="00E735FC"/>
    <w:rsid w:val="00EF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Zduńczyk Anna</dc:creator>
  <cp:lastModifiedBy>Sekretariat</cp:lastModifiedBy>
  <cp:revision>2</cp:revision>
  <dcterms:created xsi:type="dcterms:W3CDTF">2020-09-30T08:06:00Z</dcterms:created>
  <dcterms:modified xsi:type="dcterms:W3CDTF">2020-09-30T08:06:00Z</dcterms:modified>
</cp:coreProperties>
</file>