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6D86" w14:textId="1FAEF11A" w:rsidR="001C641A" w:rsidRPr="00B403B0" w:rsidRDefault="001C641A">
      <w:pPr>
        <w:jc w:val="right"/>
        <w:rPr>
          <w:sz w:val="22"/>
        </w:rPr>
      </w:pPr>
    </w:p>
    <w:p w14:paraId="77496C77" w14:textId="77777777" w:rsidR="001C641A" w:rsidRPr="00B403B0" w:rsidRDefault="00F72B46" w:rsidP="00F72B46">
      <w:pPr>
        <w:tabs>
          <w:tab w:val="left" w:pos="6630"/>
        </w:tabs>
        <w:rPr>
          <w:sz w:val="24"/>
        </w:rPr>
      </w:pPr>
      <w:r w:rsidRPr="00B403B0">
        <w:rPr>
          <w:sz w:val="24"/>
        </w:rPr>
        <w:tab/>
      </w:r>
    </w:p>
    <w:p w14:paraId="56D319AC" w14:textId="77777777" w:rsidR="001C641A" w:rsidRPr="00B403B0" w:rsidRDefault="001C641A">
      <w:pPr>
        <w:rPr>
          <w:sz w:val="24"/>
        </w:rPr>
      </w:pPr>
    </w:p>
    <w:p w14:paraId="7B8CD2D8" w14:textId="77777777" w:rsidR="001C641A" w:rsidRPr="00B403B0" w:rsidRDefault="001C641A">
      <w:pPr>
        <w:pStyle w:val="Nagwek7"/>
        <w:rPr>
          <w:b/>
        </w:rPr>
      </w:pPr>
      <w:r w:rsidRPr="00B403B0">
        <w:rPr>
          <w:b/>
        </w:rPr>
        <w:t xml:space="preserve">Karta gwarancyjna nr   </w:t>
      </w:r>
      <w:r w:rsidR="007C0A32" w:rsidRPr="00B403B0">
        <w:rPr>
          <w:b/>
        </w:rPr>
        <w:t>WIM/</w:t>
      </w:r>
      <w:r w:rsidR="00D13CAF" w:rsidRPr="00B403B0">
        <w:rPr>
          <w:b/>
        </w:rPr>
        <w:t>….../….</w:t>
      </w:r>
    </w:p>
    <w:p w14:paraId="64818FDE" w14:textId="77777777" w:rsidR="001C641A" w:rsidRPr="00B403B0" w:rsidRDefault="001C641A">
      <w:pPr>
        <w:rPr>
          <w:sz w:val="24"/>
        </w:rPr>
      </w:pPr>
    </w:p>
    <w:p w14:paraId="59792AF6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 xml:space="preserve">określająca uprawnienia Zamawiającego (Użytkownika) </w:t>
      </w:r>
    </w:p>
    <w:p w14:paraId="18720E1D" w14:textId="77777777" w:rsidR="001C641A" w:rsidRPr="00B403B0" w:rsidRDefault="001C641A">
      <w:pPr>
        <w:jc w:val="center"/>
        <w:rPr>
          <w:sz w:val="24"/>
        </w:rPr>
      </w:pPr>
      <w:r w:rsidRPr="00B403B0">
        <w:rPr>
          <w:sz w:val="24"/>
        </w:rPr>
        <w:t>z tytułu gwarancji jakości</w:t>
      </w:r>
    </w:p>
    <w:p w14:paraId="6A9433D7" w14:textId="77777777" w:rsidR="001C641A" w:rsidRPr="00B403B0" w:rsidRDefault="001C641A">
      <w:pPr>
        <w:rPr>
          <w:sz w:val="24"/>
        </w:rPr>
      </w:pPr>
    </w:p>
    <w:p w14:paraId="5295BFFB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 xml:space="preserve">Przedmiot karty gwarancyjnej: </w:t>
      </w:r>
    </w:p>
    <w:p w14:paraId="55F2EA35" w14:textId="77777777" w:rsidR="001C641A" w:rsidRPr="00B403B0" w:rsidRDefault="001C641A">
      <w:pPr>
        <w:rPr>
          <w:b/>
          <w:sz w:val="24"/>
        </w:rPr>
      </w:pPr>
    </w:p>
    <w:p w14:paraId="630FCDEA" w14:textId="0BE1FEEE" w:rsidR="001C641A" w:rsidRPr="00B403B0" w:rsidRDefault="001C641A">
      <w:pPr>
        <w:pStyle w:val="Tekstpodstawowy"/>
        <w:jc w:val="both"/>
      </w:pPr>
      <w:r w:rsidRPr="00B403B0">
        <w:t>„</w:t>
      </w:r>
      <w:r w:rsidR="00092B9A">
        <w:t>Wykonanie i montaż</w:t>
      </w:r>
      <w:r w:rsidRPr="00B403B0">
        <w:t xml:space="preserve"> zrealizowane w ramach umowy nr ..........................  z dnia ............................</w:t>
      </w:r>
      <w:r w:rsidR="00A25928" w:rsidRPr="00B403B0">
        <w:t xml:space="preserve"> </w:t>
      </w:r>
      <w:r w:rsidRPr="00B403B0">
        <w:t>r.”</w:t>
      </w:r>
    </w:p>
    <w:p w14:paraId="705B81F7" w14:textId="77777777" w:rsidR="001C641A" w:rsidRPr="00B403B0" w:rsidRDefault="001C641A">
      <w:pPr>
        <w:jc w:val="both"/>
        <w:rPr>
          <w:b/>
          <w:i/>
          <w:sz w:val="24"/>
        </w:rPr>
      </w:pPr>
    </w:p>
    <w:p w14:paraId="0195D985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 xml:space="preserve">Nazwa obiektu: </w:t>
      </w:r>
    </w:p>
    <w:p w14:paraId="6CC66F4C" w14:textId="77777777" w:rsidR="001C641A" w:rsidRPr="00B403B0" w:rsidRDefault="001C641A">
      <w:pPr>
        <w:jc w:val="both"/>
        <w:rPr>
          <w:b/>
          <w:sz w:val="24"/>
        </w:rPr>
      </w:pPr>
    </w:p>
    <w:p w14:paraId="13A8A85B" w14:textId="77777777" w:rsidR="001C641A" w:rsidRPr="00B403B0" w:rsidRDefault="001C641A">
      <w:pPr>
        <w:pStyle w:val="Tekstpodstawowy"/>
        <w:jc w:val="both"/>
        <w:rPr>
          <w:i w:val="0"/>
          <w:sz w:val="24"/>
        </w:rPr>
      </w:pPr>
    </w:p>
    <w:p w14:paraId="484F5FBC" w14:textId="77777777" w:rsidR="001C641A" w:rsidRPr="00B403B0" w:rsidRDefault="001C641A">
      <w:pPr>
        <w:rPr>
          <w:sz w:val="24"/>
        </w:rPr>
      </w:pPr>
      <w:r w:rsidRPr="00B403B0">
        <w:rPr>
          <w:sz w:val="24"/>
        </w:rPr>
        <w:t xml:space="preserve"> </w:t>
      </w:r>
    </w:p>
    <w:p w14:paraId="28187D60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Miejscowość:</w:t>
      </w:r>
    </w:p>
    <w:p w14:paraId="4E8E89B1" w14:textId="77777777" w:rsidR="001C641A" w:rsidRPr="00B403B0" w:rsidRDefault="001C641A">
      <w:pPr>
        <w:rPr>
          <w:b/>
          <w:sz w:val="24"/>
        </w:rPr>
      </w:pPr>
    </w:p>
    <w:p w14:paraId="4D451F85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 w:rsidRPr="00B403B0">
        <w:rPr>
          <w:b/>
        </w:rPr>
        <w:t xml:space="preserve"> </w:t>
      </w:r>
      <w:r w:rsidRPr="00B403B0">
        <w:rPr>
          <w:b/>
          <w:i/>
        </w:rPr>
        <w:t>Świnoujście</w:t>
      </w:r>
    </w:p>
    <w:p w14:paraId="6FD71172" w14:textId="77777777" w:rsidR="001C641A" w:rsidRPr="00B403B0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14:paraId="28C54457" w14:textId="77777777" w:rsidR="001C641A" w:rsidRPr="00B403B0" w:rsidRDefault="001C641A">
      <w:pPr>
        <w:rPr>
          <w:b/>
          <w:sz w:val="24"/>
        </w:rPr>
      </w:pPr>
      <w:r w:rsidRPr="00B403B0">
        <w:rPr>
          <w:b/>
          <w:sz w:val="24"/>
        </w:rPr>
        <w:t>Charakterystyka techniczna obiektu, lub elementy przedmiotu gwarancji:</w:t>
      </w:r>
    </w:p>
    <w:p w14:paraId="32DB963F" w14:textId="77777777" w:rsidR="001C641A" w:rsidRPr="00B403B0" w:rsidRDefault="001C641A"/>
    <w:p w14:paraId="2D1FC428" w14:textId="77777777" w:rsidR="001C641A" w:rsidRPr="00B403B0" w:rsidRDefault="001C641A">
      <w:pPr>
        <w:jc w:val="both"/>
        <w:rPr>
          <w:b/>
          <w:i/>
        </w:rPr>
      </w:pPr>
      <w:r w:rsidRPr="00B403B0">
        <w:rPr>
          <w:b/>
          <w:i/>
        </w:rPr>
        <w:t>(Opis przedmiotu zamówienia – umowy)</w:t>
      </w:r>
    </w:p>
    <w:p w14:paraId="36B50122" w14:textId="77777777" w:rsidR="001C641A" w:rsidRPr="00B403B0" w:rsidRDefault="001C641A">
      <w:pPr>
        <w:jc w:val="both"/>
        <w:rPr>
          <w:sz w:val="24"/>
        </w:rPr>
      </w:pPr>
    </w:p>
    <w:p w14:paraId="58F93D95" w14:textId="77777777" w:rsidR="001C641A" w:rsidRPr="00B403B0" w:rsidRDefault="001C641A">
      <w:pPr>
        <w:jc w:val="both"/>
        <w:rPr>
          <w:sz w:val="24"/>
        </w:rPr>
      </w:pPr>
    </w:p>
    <w:p w14:paraId="6CBC5ADD" w14:textId="77777777" w:rsidR="001C641A" w:rsidRPr="00B403B0" w:rsidRDefault="001C641A">
      <w:pPr>
        <w:jc w:val="both"/>
        <w:rPr>
          <w:sz w:val="24"/>
        </w:rPr>
      </w:pPr>
    </w:p>
    <w:p w14:paraId="10F6B30B" w14:textId="77777777" w:rsidR="001C641A" w:rsidRPr="00B403B0" w:rsidRDefault="001C641A">
      <w:pPr>
        <w:jc w:val="both"/>
        <w:rPr>
          <w:sz w:val="24"/>
        </w:rPr>
      </w:pPr>
    </w:p>
    <w:p w14:paraId="633F700E" w14:textId="77777777" w:rsidR="001C641A" w:rsidRPr="00B403B0" w:rsidRDefault="001C641A">
      <w:pPr>
        <w:jc w:val="both"/>
        <w:rPr>
          <w:sz w:val="24"/>
        </w:rPr>
      </w:pPr>
    </w:p>
    <w:p w14:paraId="13BAB8BB" w14:textId="77777777" w:rsidR="001C641A" w:rsidRPr="00B403B0" w:rsidRDefault="001C641A">
      <w:pPr>
        <w:jc w:val="both"/>
        <w:rPr>
          <w:sz w:val="24"/>
        </w:rPr>
      </w:pPr>
    </w:p>
    <w:p w14:paraId="7D4DAA22" w14:textId="77777777" w:rsidR="001C641A" w:rsidRPr="00B403B0" w:rsidRDefault="001C641A">
      <w:pPr>
        <w:jc w:val="both"/>
        <w:rPr>
          <w:sz w:val="24"/>
        </w:rPr>
      </w:pPr>
    </w:p>
    <w:p w14:paraId="2784D024" w14:textId="77777777" w:rsidR="001C641A" w:rsidRPr="00B403B0" w:rsidRDefault="001C641A">
      <w:pPr>
        <w:jc w:val="both"/>
        <w:rPr>
          <w:sz w:val="24"/>
        </w:rPr>
      </w:pPr>
    </w:p>
    <w:p w14:paraId="2D31BD3C" w14:textId="77777777" w:rsidR="001C641A" w:rsidRPr="00B403B0" w:rsidRDefault="001C641A">
      <w:pPr>
        <w:jc w:val="both"/>
        <w:rPr>
          <w:sz w:val="24"/>
        </w:rPr>
      </w:pPr>
    </w:p>
    <w:p w14:paraId="68357D90" w14:textId="77777777" w:rsidR="001C641A" w:rsidRPr="00B403B0" w:rsidRDefault="001C641A">
      <w:pPr>
        <w:jc w:val="both"/>
        <w:rPr>
          <w:sz w:val="24"/>
        </w:rPr>
      </w:pPr>
    </w:p>
    <w:p w14:paraId="671EE430" w14:textId="77777777" w:rsidR="001C641A" w:rsidRDefault="001C641A">
      <w:pPr>
        <w:jc w:val="both"/>
        <w:rPr>
          <w:sz w:val="24"/>
        </w:rPr>
      </w:pPr>
    </w:p>
    <w:p w14:paraId="2724EE57" w14:textId="77777777" w:rsidR="001C641A" w:rsidRDefault="001C641A">
      <w:pPr>
        <w:jc w:val="both"/>
        <w:rPr>
          <w:sz w:val="24"/>
        </w:rPr>
      </w:pPr>
    </w:p>
    <w:p w14:paraId="4ED83E78" w14:textId="77777777" w:rsidR="001C641A" w:rsidRDefault="001C641A">
      <w:pPr>
        <w:jc w:val="both"/>
        <w:rPr>
          <w:sz w:val="24"/>
        </w:rPr>
      </w:pPr>
    </w:p>
    <w:p w14:paraId="58E16AA4" w14:textId="77777777" w:rsidR="001C641A" w:rsidRDefault="001C641A">
      <w:pPr>
        <w:jc w:val="both"/>
        <w:rPr>
          <w:sz w:val="24"/>
        </w:rPr>
      </w:pPr>
    </w:p>
    <w:p w14:paraId="5AC508BE" w14:textId="77777777" w:rsidR="001C641A" w:rsidRDefault="001C641A">
      <w:pPr>
        <w:jc w:val="both"/>
        <w:rPr>
          <w:sz w:val="24"/>
        </w:rPr>
      </w:pPr>
    </w:p>
    <w:p w14:paraId="53ED41D4" w14:textId="77777777" w:rsidR="001C641A" w:rsidRDefault="001C641A">
      <w:pPr>
        <w:jc w:val="both"/>
        <w:rPr>
          <w:sz w:val="24"/>
        </w:rPr>
      </w:pPr>
    </w:p>
    <w:p w14:paraId="500355EE" w14:textId="77777777" w:rsidR="001C641A" w:rsidRDefault="001C641A">
      <w:pPr>
        <w:jc w:val="both"/>
        <w:rPr>
          <w:sz w:val="24"/>
        </w:rPr>
      </w:pPr>
    </w:p>
    <w:p w14:paraId="2B04653A" w14:textId="77777777" w:rsidR="001C641A" w:rsidRDefault="001C641A">
      <w:pPr>
        <w:jc w:val="both"/>
        <w:rPr>
          <w:sz w:val="24"/>
        </w:rPr>
      </w:pPr>
    </w:p>
    <w:p w14:paraId="62AC2CC6" w14:textId="77777777" w:rsidR="001C641A" w:rsidRDefault="001C641A">
      <w:pPr>
        <w:jc w:val="both"/>
        <w:rPr>
          <w:sz w:val="24"/>
        </w:rPr>
      </w:pPr>
    </w:p>
    <w:p w14:paraId="023E8572" w14:textId="77777777" w:rsidR="001C641A" w:rsidRDefault="001C641A">
      <w:pPr>
        <w:jc w:val="both"/>
        <w:rPr>
          <w:sz w:val="24"/>
        </w:rPr>
      </w:pPr>
    </w:p>
    <w:p w14:paraId="33920DE7" w14:textId="77777777" w:rsidR="001C641A" w:rsidRPr="00B403B0" w:rsidRDefault="001C641A">
      <w:pPr>
        <w:jc w:val="both"/>
        <w:rPr>
          <w:b/>
          <w:sz w:val="24"/>
        </w:rPr>
      </w:pPr>
      <w:r w:rsidRPr="00B403B0">
        <w:rPr>
          <w:b/>
          <w:sz w:val="24"/>
        </w:rPr>
        <w:t>Data odbioru końcowego obiektu:</w:t>
      </w:r>
    </w:p>
    <w:p w14:paraId="052C2633" w14:textId="77777777" w:rsidR="001C641A" w:rsidRPr="00B403B0" w:rsidRDefault="001C641A">
      <w:pPr>
        <w:jc w:val="both"/>
        <w:rPr>
          <w:b/>
          <w:i/>
          <w:sz w:val="24"/>
        </w:rPr>
      </w:pPr>
    </w:p>
    <w:p w14:paraId="09C21D64" w14:textId="77777777" w:rsidR="001C641A" w:rsidRPr="00B403B0" w:rsidRDefault="001C641A">
      <w:pPr>
        <w:jc w:val="both"/>
        <w:rPr>
          <w:sz w:val="24"/>
        </w:rPr>
      </w:pPr>
      <w:r w:rsidRPr="00B403B0">
        <w:rPr>
          <w:sz w:val="24"/>
        </w:rPr>
        <w:t xml:space="preserve"> .......................................................................................................</w:t>
      </w:r>
    </w:p>
    <w:p w14:paraId="2B708F3C" w14:textId="4CF0CE92" w:rsidR="001C641A" w:rsidRPr="00D93B4E" w:rsidRDefault="001C641A" w:rsidP="00D93B4E">
      <w:pPr>
        <w:jc w:val="both"/>
        <w:rPr>
          <w:b/>
          <w:sz w:val="24"/>
        </w:rPr>
      </w:pPr>
      <w:r w:rsidRPr="00B403B0">
        <w:rPr>
          <w:b/>
          <w:sz w:val="24"/>
        </w:rPr>
        <w:br w:type="page"/>
      </w:r>
      <w:r w:rsidRPr="00B403B0">
        <w:rPr>
          <w:b/>
          <w:sz w:val="24"/>
        </w:rPr>
        <w:lastRenderedPageBreak/>
        <w:t>Wykonawca oświadcza</w:t>
      </w:r>
      <w:r w:rsidR="00D93B4E">
        <w:rPr>
          <w:b/>
          <w:sz w:val="24"/>
        </w:rPr>
        <w:t xml:space="preserve">, </w:t>
      </w:r>
      <w:r w:rsidRPr="00B403B0">
        <w:rPr>
          <w:sz w:val="24"/>
        </w:rPr>
        <w:t xml:space="preserve">że objęte niniejszą kartą gwarancyjną </w:t>
      </w:r>
      <w:r w:rsidR="00606C4F">
        <w:rPr>
          <w:sz w:val="24"/>
        </w:rPr>
        <w:t>dostawa przedmiotu zamówienia i jej montaż</w:t>
      </w:r>
      <w:r w:rsidRPr="00B403B0">
        <w:rPr>
          <w:sz w:val="24"/>
        </w:rPr>
        <w:t xml:space="preserve"> zostały wykonane zgodnie z</w:t>
      </w:r>
      <w:r w:rsidR="00667A96" w:rsidRPr="00B403B0">
        <w:rPr>
          <w:sz w:val="24"/>
        </w:rPr>
        <w:t> </w:t>
      </w:r>
      <w:r w:rsidRPr="00B403B0">
        <w:rPr>
          <w:sz w:val="24"/>
        </w:rPr>
        <w:t>umową nr ……………. z dnia ………………20</w:t>
      </w:r>
      <w:r w:rsidR="00A41925" w:rsidRPr="00B403B0">
        <w:rPr>
          <w:sz w:val="24"/>
        </w:rPr>
        <w:t>20</w:t>
      </w:r>
      <w:r w:rsidRPr="00B403B0">
        <w:rPr>
          <w:sz w:val="24"/>
        </w:rPr>
        <w:t xml:space="preserve"> r</w:t>
      </w:r>
      <w:r>
        <w:rPr>
          <w:sz w:val="24"/>
        </w:rPr>
        <w:t>.</w:t>
      </w:r>
      <w:r w:rsidR="008C3F3E">
        <w:rPr>
          <w:sz w:val="24"/>
        </w:rPr>
        <w:t xml:space="preserve"> (zwaną dalej „</w:t>
      </w:r>
      <w:r w:rsidR="008C3F3E" w:rsidRPr="008C3F3E">
        <w:rPr>
          <w:b/>
          <w:bCs/>
          <w:sz w:val="24"/>
        </w:rPr>
        <w:t>Umową</w:t>
      </w:r>
      <w:r w:rsidR="008C3F3E">
        <w:rPr>
          <w:sz w:val="24"/>
        </w:rPr>
        <w:t>”)</w:t>
      </w:r>
      <w:r>
        <w:rPr>
          <w:sz w:val="24"/>
        </w:rPr>
        <w:t>,</w:t>
      </w:r>
      <w:r w:rsidRPr="00B403B0">
        <w:rPr>
          <w:sz w:val="24"/>
        </w:rPr>
        <w:t xml:space="preserve"> </w:t>
      </w:r>
      <w:r w:rsidR="00606C4F">
        <w:rPr>
          <w:sz w:val="24"/>
        </w:rPr>
        <w:t>projektem</w:t>
      </w:r>
      <w:r w:rsidRPr="00B403B0">
        <w:rPr>
          <w:sz w:val="24"/>
        </w:rPr>
        <w:t xml:space="preserve"> (wg</w:t>
      </w:r>
      <w:r>
        <w:rPr>
          <w:sz w:val="24"/>
        </w:rPr>
        <w:t xml:space="preserve"> </w:t>
      </w:r>
      <w:r w:rsidRPr="00B403B0">
        <w:rPr>
          <w:sz w:val="24"/>
        </w:rPr>
        <w:t xml:space="preserve">załącznika nr </w:t>
      </w:r>
      <w:r w:rsidR="00667A96" w:rsidRPr="00B403B0">
        <w:rPr>
          <w:sz w:val="24"/>
        </w:rPr>
        <w:t>….</w:t>
      </w:r>
      <w:r w:rsidRPr="00B403B0">
        <w:rPr>
          <w:sz w:val="24"/>
        </w:rPr>
        <w:t xml:space="preserve"> do </w:t>
      </w:r>
      <w:r w:rsidR="008C3F3E">
        <w:rPr>
          <w:sz w:val="24"/>
        </w:rPr>
        <w:t>U</w:t>
      </w:r>
      <w:r w:rsidRPr="00B403B0">
        <w:rPr>
          <w:sz w:val="24"/>
        </w:rPr>
        <w:t>mowy), zasadami wiedzy technicznej i przepisami techniczno-budowlanymi.</w:t>
      </w:r>
    </w:p>
    <w:p w14:paraId="1833BA74" w14:textId="77777777" w:rsidR="009976F9" w:rsidRPr="00B403B0" w:rsidRDefault="009976F9" w:rsidP="009976F9">
      <w:pPr>
        <w:jc w:val="both"/>
        <w:rPr>
          <w:b/>
          <w:sz w:val="24"/>
        </w:rPr>
      </w:pPr>
    </w:p>
    <w:p w14:paraId="1384BCD3" w14:textId="77777777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Przedmiot gwarancji:</w:t>
      </w:r>
    </w:p>
    <w:p w14:paraId="664CA578" w14:textId="3AB65338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Niniejsza gwarancja obejmuje całość </w:t>
      </w:r>
      <w:r w:rsidR="00B403B0">
        <w:rPr>
          <w:bCs/>
          <w:sz w:val="24"/>
        </w:rPr>
        <w:t>przedmiotu</w:t>
      </w:r>
      <w:r w:rsidRPr="00B403B0">
        <w:rPr>
          <w:sz w:val="24"/>
        </w:rPr>
        <w:t xml:space="preserve"> </w:t>
      </w:r>
      <w:r w:rsidR="008C3F3E">
        <w:rPr>
          <w:sz w:val="24"/>
        </w:rPr>
        <w:t>U</w:t>
      </w:r>
      <w:r w:rsidRPr="00B403B0">
        <w:rPr>
          <w:sz w:val="24"/>
        </w:rPr>
        <w:t>mowy.</w:t>
      </w:r>
    </w:p>
    <w:p w14:paraId="2574DCFD" w14:textId="3A25B0FB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Wykonawca odpowiada wobec Zamawiającego z tytułu niniejszej Gwarancji za cały przedmiot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>. Wykonawca jest odpowiedzialny wobec Zamawiającego za realizację wszystkich zobowiązań, o których mowa w Gwarancji.</w:t>
      </w:r>
    </w:p>
    <w:p w14:paraId="0F4E9B13" w14:textId="77777777" w:rsidR="009976F9" w:rsidRPr="00B403B0" w:rsidRDefault="009976F9" w:rsidP="007408A9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Ilekroć w niniejszej Gwarancji jest mowa o wadzie, należy przez to rozumieć wadę fizyczną, o której mowa w art. 556</w:t>
      </w:r>
      <w:r w:rsidRPr="00B403B0">
        <w:rPr>
          <w:sz w:val="24"/>
          <w:vertAlign w:val="superscript"/>
        </w:rPr>
        <w:t>1</w:t>
      </w:r>
      <w:r w:rsidRPr="00B403B0">
        <w:rPr>
          <w:sz w:val="24"/>
        </w:rPr>
        <w:t xml:space="preserve"> § 1 Kodeksu cywilnego.</w:t>
      </w:r>
    </w:p>
    <w:p w14:paraId="559FCE1D" w14:textId="77777777" w:rsidR="009976F9" w:rsidRDefault="009976F9" w:rsidP="009976F9">
      <w:pPr>
        <w:pStyle w:val="Akapitzlist"/>
        <w:jc w:val="both"/>
        <w:rPr>
          <w:bCs/>
          <w:sz w:val="24"/>
        </w:rPr>
      </w:pPr>
    </w:p>
    <w:p w14:paraId="6EB320CC" w14:textId="42B6F852" w:rsidR="009976F9" w:rsidRPr="00B403B0" w:rsidRDefault="009976F9" w:rsidP="00B403B0">
      <w:pPr>
        <w:jc w:val="both"/>
        <w:rPr>
          <w:b/>
          <w:sz w:val="24"/>
        </w:rPr>
      </w:pPr>
      <w:r w:rsidRPr="00B403B0">
        <w:rPr>
          <w:sz w:val="24"/>
        </w:rPr>
        <w:t xml:space="preserve">Ilekroć w dalszych postanowieniach jest mowa o „usunięciu wady” należy przez to rozumieć również wymianę rzeczy wchodzącej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na rzecz wolną od wad.</w:t>
      </w:r>
    </w:p>
    <w:p w14:paraId="0CE94FE6" w14:textId="77777777" w:rsidR="00B403B0" w:rsidRDefault="00B403B0" w:rsidP="00B403B0">
      <w:pPr>
        <w:pStyle w:val="Tekstpodstawowywcity2"/>
        <w:ind w:left="360" w:firstLine="0"/>
        <w:jc w:val="both"/>
        <w:rPr>
          <w:sz w:val="24"/>
        </w:rPr>
      </w:pPr>
    </w:p>
    <w:p w14:paraId="4DF62BB7" w14:textId="6DAAF555" w:rsidR="009976F9" w:rsidRPr="00B403B0" w:rsidRDefault="009976F9" w:rsidP="009976F9">
      <w:pPr>
        <w:jc w:val="both"/>
        <w:rPr>
          <w:b/>
          <w:sz w:val="24"/>
        </w:rPr>
      </w:pPr>
      <w:r w:rsidRPr="00B403B0">
        <w:rPr>
          <w:b/>
          <w:sz w:val="24"/>
        </w:rPr>
        <w:t>Zamawiający jest uprawniony do:</w:t>
      </w:r>
    </w:p>
    <w:p w14:paraId="77F7F56D" w14:textId="50EF697A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usunięcia wady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="00D93B4E">
        <w:rPr>
          <w:bCs/>
          <w:sz w:val="24"/>
        </w:rPr>
        <w:t xml:space="preserve"> poprzez jego naprawę</w:t>
      </w:r>
      <w:r w:rsidRPr="00B403B0">
        <w:rPr>
          <w:sz w:val="24"/>
        </w:rPr>
        <w:t xml:space="preserve">, a w przypadku gdy dana rzecz wchodząca w zakres przedmiotu </w:t>
      </w:r>
      <w:r w:rsidR="008C3F3E">
        <w:rPr>
          <w:bCs/>
          <w:sz w:val="24"/>
        </w:rPr>
        <w:t>U</w:t>
      </w:r>
      <w:r>
        <w:rPr>
          <w:bCs/>
          <w:sz w:val="24"/>
        </w:rPr>
        <w:t>mowy</w:t>
      </w:r>
      <w:r w:rsidRPr="00B403B0">
        <w:rPr>
          <w:sz w:val="24"/>
        </w:rPr>
        <w:t xml:space="preserve"> była już dwukrotnie naprawiana lub jedynym sposobem skutecznego usunięcia wady jest wymiana rzeczy – do żądania wymiany tej rzeczy na nową, wolną od wad;</w:t>
      </w:r>
    </w:p>
    <w:p w14:paraId="7E8F50A7" w14:textId="77777777" w:rsidR="009976F9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bCs/>
          <w:sz w:val="24"/>
        </w:rPr>
      </w:pPr>
      <w:r>
        <w:rPr>
          <w:bCs/>
          <w:sz w:val="24"/>
        </w:rPr>
        <w:t>wskazywania trybu usunięcia/wymiany rzeczy na wolną od wad wg trybów wskazanych poniżej;</w:t>
      </w:r>
    </w:p>
    <w:p w14:paraId="78DD01BD" w14:textId="37A7C4AC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kary umownej za nieterminowe usunięcie wad </w:t>
      </w:r>
      <w:r w:rsidR="00B403B0">
        <w:rPr>
          <w:sz w:val="24"/>
        </w:rPr>
        <w:t xml:space="preserve">w wysokości ustalonej w </w:t>
      </w:r>
      <w:r w:rsidR="008C3F3E">
        <w:rPr>
          <w:sz w:val="24"/>
        </w:rPr>
        <w:t>U</w:t>
      </w:r>
      <w:r w:rsidR="00B403B0">
        <w:rPr>
          <w:sz w:val="24"/>
        </w:rPr>
        <w:t>mowie,</w:t>
      </w:r>
    </w:p>
    <w:p w14:paraId="5198AEBD" w14:textId="4D319419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 xml:space="preserve">żądania od Wykonawcy uzupełniającego odszkodowania za nieterminowe usunięcie wad w wysokości przewyższającej kwotę kary umownej, o której mowa w pkt </w:t>
      </w:r>
      <w:r w:rsidR="00D93B4E">
        <w:rPr>
          <w:sz w:val="24"/>
        </w:rPr>
        <w:t>3</w:t>
      </w:r>
      <w:r w:rsidRPr="00B403B0">
        <w:rPr>
          <w:sz w:val="24"/>
        </w:rPr>
        <w:t xml:space="preserve"> powyżej;</w:t>
      </w:r>
    </w:p>
    <w:p w14:paraId="697464E5" w14:textId="77777777" w:rsidR="009976F9" w:rsidRPr="00B403B0" w:rsidRDefault="009976F9" w:rsidP="007408A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B403B0">
        <w:rPr>
          <w:sz w:val="24"/>
        </w:rPr>
        <w:t>do przechowywania powykonawczej dokumentacji technicznej i protokołu przekazania obiektu do eksploatacji w celu kwalifikacji zgłoszonych wad, przyczyn powstania i sposobu ich usunięcia.</w:t>
      </w:r>
    </w:p>
    <w:p w14:paraId="314F9609" w14:textId="77777777" w:rsidR="009976F9" w:rsidRPr="00AE2906" w:rsidRDefault="009976F9" w:rsidP="00D93B4E">
      <w:pPr>
        <w:pStyle w:val="Akapitzlist"/>
        <w:ind w:left="426" w:hanging="426"/>
        <w:jc w:val="both"/>
        <w:rPr>
          <w:sz w:val="24"/>
        </w:rPr>
      </w:pPr>
    </w:p>
    <w:p w14:paraId="553B9FE0" w14:textId="77777777" w:rsidR="009976F9" w:rsidRPr="00AE2906" w:rsidRDefault="009976F9" w:rsidP="009976F9">
      <w:pPr>
        <w:jc w:val="both"/>
        <w:rPr>
          <w:b/>
          <w:sz w:val="24"/>
        </w:rPr>
      </w:pPr>
      <w:r w:rsidRPr="00AE2906">
        <w:rPr>
          <w:b/>
          <w:sz w:val="24"/>
        </w:rPr>
        <w:t>Wykonawca zobowiązuje się do:</w:t>
      </w:r>
    </w:p>
    <w:p w14:paraId="2C4B311F" w14:textId="77777777" w:rsidR="00AE2906" w:rsidRDefault="00AE2906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przeprowadzenia przeglądów gwarancyjnych po 12, 24 i 36 miesiącach od daty bezusterkowego odbioru końcowego i przekazania ściany do użytkowania,</w:t>
      </w:r>
    </w:p>
    <w:p w14:paraId="6B712E96" w14:textId="45701940" w:rsidR="009976F9" w:rsidRPr="00E31C75" w:rsidRDefault="009976F9" w:rsidP="00E31C75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terminowego nieodpłatnego usunięcia wad zgłoszonych przez Zamawiającego w okresie trwania gwarancji</w:t>
      </w:r>
      <w:r w:rsidR="00AE2906">
        <w:rPr>
          <w:sz w:val="24"/>
        </w:rPr>
        <w:t xml:space="preserve"> lub wymiany rzeczy na wolna od wad, </w:t>
      </w:r>
    </w:p>
    <w:p w14:paraId="70152501" w14:textId="184C67DC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 w:rsidR="008C3F3E">
        <w:rPr>
          <w:sz w:val="24"/>
        </w:rPr>
        <w:t>Z</w:t>
      </w:r>
      <w:r w:rsidR="00AE2906">
        <w:rPr>
          <w:sz w:val="24"/>
        </w:rPr>
        <w:t xml:space="preserve">amawiającego lub </w:t>
      </w:r>
      <w:r w:rsidR="008C3F3E">
        <w:rPr>
          <w:sz w:val="24"/>
        </w:rPr>
        <w:t>U</w:t>
      </w:r>
      <w:r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6398295" w14:textId="01978728" w:rsidR="009976F9" w:rsidRPr="00AE2906" w:rsidRDefault="009976F9" w:rsidP="007408A9">
      <w:pPr>
        <w:numPr>
          <w:ilvl w:val="0"/>
          <w:numId w:val="3"/>
        </w:numPr>
        <w:tabs>
          <w:tab w:val="clear" w:pos="1416"/>
          <w:tab w:val="num" w:pos="426"/>
          <w:tab w:val="num" w:pos="851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awarii – w terminie natychmiastowym (do 24 godzin) - gdy ujawniona wada może skutkować zagrożeniem dla życia lub zdrowia ludzi,</w:t>
      </w:r>
    </w:p>
    <w:p w14:paraId="17538BA3" w14:textId="2D28B2D1" w:rsidR="009976F9" w:rsidRPr="00AE2906" w:rsidRDefault="009976F9" w:rsidP="007408A9">
      <w:pPr>
        <w:numPr>
          <w:ilvl w:val="0"/>
          <w:numId w:val="3"/>
        </w:numPr>
        <w:tabs>
          <w:tab w:val="clear" w:pos="1416"/>
          <w:tab w:val="num" w:pos="426"/>
          <w:tab w:val="num" w:pos="851"/>
        </w:tabs>
        <w:ind w:left="426" w:hanging="426"/>
        <w:jc w:val="both"/>
        <w:rPr>
          <w:sz w:val="24"/>
        </w:rPr>
      </w:pPr>
      <w:r w:rsidRPr="00AE2906">
        <w:rPr>
          <w:color w:val="000000"/>
          <w:sz w:val="24"/>
        </w:rPr>
        <w:t>pozostałych – w terminie 7 (siedmiu) dni</w:t>
      </w:r>
      <w:r>
        <w:rPr>
          <w:color w:val="000000"/>
          <w:sz w:val="24"/>
        </w:rPr>
        <w:t>,</w:t>
      </w:r>
    </w:p>
    <w:p w14:paraId="559B8E00" w14:textId="7BD02288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 w:rsidR="00AE2906">
        <w:rPr>
          <w:sz w:val="24"/>
        </w:rPr>
        <w:t xml:space="preserve"> w wysokości określonej w </w:t>
      </w:r>
      <w:r w:rsidR="008C3F3E">
        <w:rPr>
          <w:sz w:val="24"/>
        </w:rPr>
        <w:t>U</w:t>
      </w:r>
      <w:r w:rsidR="00AE2906">
        <w:rPr>
          <w:sz w:val="24"/>
        </w:rPr>
        <w:t>mowie,</w:t>
      </w:r>
      <w:r w:rsidRPr="00AE2906">
        <w:rPr>
          <w:sz w:val="24"/>
        </w:rPr>
        <w:t xml:space="preserve"> </w:t>
      </w:r>
    </w:p>
    <w:p w14:paraId="4BA37BC1" w14:textId="1B14F571" w:rsidR="009976F9" w:rsidRPr="00AE2906" w:rsidRDefault="009976F9" w:rsidP="007408A9">
      <w:pPr>
        <w:pStyle w:val="Tekstpodstawowywcity2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wad/wymianę rzeczy na wolne od wad w wysokości przewyższającej kwotę kary umownej, o której mowa w pkt </w:t>
      </w:r>
      <w:r w:rsidR="0064091F"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powyżej;</w:t>
      </w:r>
    </w:p>
    <w:p w14:paraId="59CF6837" w14:textId="77777777" w:rsidR="009976F9" w:rsidRPr="00D93B4E" w:rsidRDefault="009976F9" w:rsidP="00D93B4E">
      <w:pPr>
        <w:jc w:val="both"/>
        <w:rPr>
          <w:sz w:val="24"/>
        </w:rPr>
      </w:pPr>
    </w:p>
    <w:p w14:paraId="04DDDC4D" w14:textId="05A66E4B" w:rsidR="009976F9" w:rsidRPr="00D93B4E" w:rsidRDefault="009976F9" w:rsidP="009976F9">
      <w:pPr>
        <w:jc w:val="both"/>
        <w:rPr>
          <w:sz w:val="24"/>
        </w:rPr>
      </w:pPr>
      <w:r w:rsidRPr="00D93B4E">
        <w:rPr>
          <w:sz w:val="24"/>
        </w:rPr>
        <w:t>Jeżeli Wykonawca nie przystąpi do usuwania wady w ustalony z Zamawiającym terminie, to wada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4E59330A" w14:textId="77777777" w:rsidR="001C641A" w:rsidRPr="00D93B4E" w:rsidRDefault="001C641A">
      <w:pPr>
        <w:jc w:val="both"/>
        <w:rPr>
          <w:sz w:val="24"/>
        </w:rPr>
      </w:pPr>
    </w:p>
    <w:p w14:paraId="7C71F12B" w14:textId="273DAC49" w:rsidR="001C641A" w:rsidRPr="00D93B4E" w:rsidRDefault="001C641A" w:rsidP="00D93B4E">
      <w:pPr>
        <w:jc w:val="both"/>
        <w:rPr>
          <w:b/>
          <w:sz w:val="24"/>
        </w:rPr>
      </w:pPr>
      <w:r w:rsidRPr="00D93B4E">
        <w:rPr>
          <w:b/>
          <w:sz w:val="24"/>
        </w:rPr>
        <w:lastRenderedPageBreak/>
        <w:t>Wykonawca jest odpowiedzialny</w:t>
      </w:r>
      <w:r w:rsidR="00D93B4E">
        <w:rPr>
          <w:b/>
          <w:sz w:val="24"/>
        </w:rPr>
        <w:t xml:space="preserve"> </w:t>
      </w:r>
      <w:r w:rsidRPr="00D93B4E">
        <w:rPr>
          <w:sz w:val="24"/>
        </w:rPr>
        <w:t xml:space="preserve">za wszelkie szkody i straty które spowodował usuwaniem wad lub wykonywaniem zobowiązań zawartych w </w:t>
      </w:r>
      <w:r w:rsidR="008C3F3E">
        <w:rPr>
          <w:sz w:val="24"/>
        </w:rPr>
        <w:t>U</w:t>
      </w:r>
      <w:r w:rsidRPr="00D93B4E">
        <w:rPr>
          <w:sz w:val="24"/>
        </w:rPr>
        <w:t>mowie.</w:t>
      </w:r>
    </w:p>
    <w:p w14:paraId="3A3DFCCD" w14:textId="77777777" w:rsidR="00CD4236" w:rsidRPr="00D93B4E" w:rsidRDefault="00CD4236" w:rsidP="00D93B4E">
      <w:pPr>
        <w:ind w:left="708"/>
        <w:jc w:val="both"/>
        <w:rPr>
          <w:sz w:val="24"/>
        </w:rPr>
      </w:pPr>
    </w:p>
    <w:p w14:paraId="771819D0" w14:textId="4F9D405E"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14:paraId="72A33C7E" w14:textId="33336CD4" w:rsidR="001C641A" w:rsidRDefault="001C641A" w:rsidP="00D93B4E">
      <w:pPr>
        <w:jc w:val="both"/>
        <w:rPr>
          <w:sz w:val="24"/>
        </w:rPr>
      </w:pPr>
      <w:r>
        <w:rPr>
          <w:sz w:val="24"/>
        </w:rPr>
        <w:t xml:space="preserve">do przechowywania </w:t>
      </w:r>
      <w:r w:rsidR="0064091F">
        <w:rPr>
          <w:sz w:val="24"/>
        </w:rPr>
        <w:t>instrukcji/ schematu montażu, zestawienia elementów montażowych (z wyszczególnieniem wymiarów i ilości)</w:t>
      </w:r>
      <w:r>
        <w:rPr>
          <w:sz w:val="24"/>
        </w:rPr>
        <w:t xml:space="preserve"> i protokołu przekazania obiektu do eksploatacji w celu kwalifikacji zgłoszonych wad, przyczyn powstania i sposobu ich usunięcia.</w:t>
      </w:r>
    </w:p>
    <w:p w14:paraId="7B549865" w14:textId="77777777" w:rsidR="00CD4236" w:rsidRDefault="00CD4236">
      <w:pPr>
        <w:ind w:left="708"/>
        <w:jc w:val="both"/>
        <w:rPr>
          <w:sz w:val="24"/>
        </w:rPr>
      </w:pPr>
    </w:p>
    <w:p w14:paraId="776746CF" w14:textId="77777777" w:rsidR="001C641A" w:rsidRPr="00D93B4E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</w:t>
      </w:r>
      <w:r w:rsidRPr="00D93B4E">
        <w:rPr>
          <w:b/>
          <w:sz w:val="24"/>
        </w:rPr>
        <w:t xml:space="preserve"> gwarancji jakości.</w:t>
      </w:r>
    </w:p>
    <w:p w14:paraId="50147799" w14:textId="77777777" w:rsidR="001C641A" w:rsidRPr="00D93B4E" w:rsidRDefault="001C641A" w:rsidP="00D93B4E">
      <w:pPr>
        <w:ind w:firstLine="708"/>
        <w:jc w:val="both"/>
        <w:rPr>
          <w:sz w:val="24"/>
        </w:rPr>
      </w:pPr>
      <w:r w:rsidRPr="00D93B4E">
        <w:rPr>
          <w:sz w:val="24"/>
        </w:rPr>
        <w:t>Nie podlegają gwarancji wady powstałe na skutek:</w:t>
      </w:r>
    </w:p>
    <w:p w14:paraId="3C3D00EC" w14:textId="77777777" w:rsidR="001C641A" w:rsidRPr="00D93B4E" w:rsidRDefault="001C641A" w:rsidP="007408A9">
      <w:pPr>
        <w:numPr>
          <w:ilvl w:val="0"/>
          <w:numId w:val="2"/>
        </w:numPr>
        <w:jc w:val="both"/>
        <w:rPr>
          <w:sz w:val="24"/>
        </w:rPr>
      </w:pPr>
      <w:r w:rsidRPr="00D93B4E">
        <w:rPr>
          <w:sz w:val="24"/>
        </w:rPr>
        <w:t>siły wyższej,</w:t>
      </w:r>
    </w:p>
    <w:p w14:paraId="0B593D7F" w14:textId="59225F09" w:rsidR="001C641A" w:rsidRPr="00D93B4E" w:rsidRDefault="001C641A" w:rsidP="007408A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 winy</w:t>
      </w:r>
      <w:r w:rsidRPr="00D93B4E">
        <w:rPr>
          <w:sz w:val="24"/>
        </w:rPr>
        <w:t xml:space="preserve"> Zamawiającego (Użytkownika), a szczególnie użytkowania obiektu w sposób niezgodny z </w:t>
      </w:r>
      <w:bookmarkStart w:id="0" w:name="_GoBack"/>
      <w:r w:rsidRPr="00D93B4E">
        <w:rPr>
          <w:sz w:val="24"/>
        </w:rPr>
        <w:t>instrukcją, lub zasadami eksploatacji i użytkowania</w:t>
      </w:r>
      <w:bookmarkEnd w:id="0"/>
      <w:r w:rsidRPr="00D93B4E">
        <w:rPr>
          <w:sz w:val="24"/>
        </w:rPr>
        <w:t>.</w:t>
      </w:r>
    </w:p>
    <w:p w14:paraId="7998E9DB" w14:textId="77777777" w:rsidR="001C641A" w:rsidRDefault="001C641A" w:rsidP="007408A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14:paraId="7A5063A7" w14:textId="77777777" w:rsidR="00CD4236" w:rsidRPr="00D93B4E" w:rsidRDefault="00CD4236" w:rsidP="00D93B4E">
      <w:pPr>
        <w:ind w:left="1068"/>
        <w:jc w:val="both"/>
        <w:rPr>
          <w:sz w:val="24"/>
        </w:rPr>
      </w:pPr>
    </w:p>
    <w:p w14:paraId="790BE97D" w14:textId="34639D6B" w:rsidR="009976F9" w:rsidRDefault="009976F9" w:rsidP="009976F9">
      <w:pPr>
        <w:jc w:val="both"/>
        <w:rPr>
          <w:b/>
          <w:bCs/>
          <w:sz w:val="24"/>
        </w:rPr>
      </w:pPr>
      <w:r w:rsidRPr="00D93B4E">
        <w:rPr>
          <w:b/>
          <w:sz w:val="24"/>
        </w:rPr>
        <w:t xml:space="preserve">Termin gwarancji i </w:t>
      </w:r>
      <w:r>
        <w:rPr>
          <w:b/>
          <w:bCs/>
          <w:sz w:val="24"/>
        </w:rPr>
        <w:t>rękojmi:</w:t>
      </w:r>
    </w:p>
    <w:p w14:paraId="590948EF" w14:textId="77777777" w:rsidR="009976F9" w:rsidRPr="00D93B4E" w:rsidRDefault="009976F9" w:rsidP="00D93B4E">
      <w:pPr>
        <w:jc w:val="both"/>
        <w:rPr>
          <w:sz w:val="24"/>
        </w:rPr>
      </w:pPr>
    </w:p>
    <w:p w14:paraId="543FE1A6" w14:textId="77777777" w:rsidR="009976F9" w:rsidRPr="00D93B4E" w:rsidRDefault="009976F9" w:rsidP="007408A9">
      <w:pPr>
        <w:numPr>
          <w:ilvl w:val="0"/>
          <w:numId w:val="6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31C07B91" w14:textId="01521077" w:rsidR="009976F9" w:rsidRPr="00D93B4E" w:rsidRDefault="009976F9" w:rsidP="007408A9">
      <w:pPr>
        <w:pStyle w:val="Tekstpodstawowy2"/>
        <w:numPr>
          <w:ilvl w:val="0"/>
          <w:numId w:val="6"/>
        </w:numPr>
        <w:ind w:left="426" w:hanging="426"/>
        <w:rPr>
          <w:b w:val="0"/>
          <w:bCs/>
          <w:sz w:val="24"/>
        </w:rPr>
      </w:pPr>
      <w:r w:rsidRPr="00D93B4E">
        <w:rPr>
          <w:b w:val="0"/>
          <w:bCs/>
          <w:sz w:val="24"/>
        </w:rPr>
        <w:t>Okres gwarancji ustala się na 36 miesięcy (słownie: trzydzieści sześć  miesięcy); od daty bezusterkowego odbioru końcowego lub daty usunięcia usterek i wad określonych w protokole odbioru końcowego.</w:t>
      </w:r>
    </w:p>
    <w:p w14:paraId="4051307C" w14:textId="4707F170" w:rsidR="009976F9" w:rsidRPr="00D93B4E" w:rsidRDefault="009976F9" w:rsidP="007408A9">
      <w:pPr>
        <w:pStyle w:val="Tekstpodstawowy"/>
        <w:numPr>
          <w:ilvl w:val="0"/>
          <w:numId w:val="6"/>
        </w:numPr>
        <w:ind w:left="426" w:hanging="426"/>
        <w:jc w:val="both"/>
        <w:rPr>
          <w:b w:val="0"/>
          <w:bCs/>
          <w:i w:val="0"/>
          <w:sz w:val="24"/>
        </w:rPr>
      </w:pPr>
      <w:r w:rsidRPr="00D93B4E">
        <w:rPr>
          <w:b w:val="0"/>
          <w:bCs/>
          <w:i w:val="0"/>
          <w:sz w:val="24"/>
        </w:rPr>
        <w:t xml:space="preserve">Okres rękojmi wynosi 36 miesięcy od daty bezusterkowego odbioru końcowego lub daty usunięcia usterek i wad określonych w protokole odbioru końcowego. </w:t>
      </w:r>
    </w:p>
    <w:p w14:paraId="05BDD17A" w14:textId="77777777" w:rsidR="009976F9" w:rsidRPr="00D93B4E" w:rsidRDefault="009976F9" w:rsidP="009976F9">
      <w:pPr>
        <w:rPr>
          <w:bCs/>
        </w:rPr>
      </w:pPr>
    </w:p>
    <w:p w14:paraId="5E19F349" w14:textId="77777777" w:rsidR="009976F9" w:rsidRPr="00D93B4E" w:rsidRDefault="009976F9" w:rsidP="009976F9">
      <w:pPr>
        <w:jc w:val="both"/>
        <w:rPr>
          <w:b/>
          <w:sz w:val="24"/>
        </w:rPr>
      </w:pPr>
      <w:r w:rsidRPr="00D93B4E">
        <w:rPr>
          <w:b/>
          <w:sz w:val="24"/>
        </w:rPr>
        <w:t>Postanowienia końcowe:</w:t>
      </w:r>
    </w:p>
    <w:p w14:paraId="249719AD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W sprawach nieuregulowanych niniejszą Gwarancją zastosowanie mają odpowiednie przepisy prawa polskiego, w szczególności Kodeksu cywilnego.</w:t>
      </w:r>
    </w:p>
    <w:p w14:paraId="53C0D9BD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Niniejsza Gwarancja jest integralną częścią Umowy.</w:t>
      </w:r>
    </w:p>
    <w:p w14:paraId="286E03F9" w14:textId="77777777" w:rsidR="009976F9" w:rsidRPr="00D93B4E" w:rsidRDefault="009976F9" w:rsidP="007408A9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</w:rPr>
      </w:pPr>
      <w:r w:rsidRPr="00D93B4E">
        <w:rPr>
          <w:sz w:val="24"/>
        </w:rPr>
        <w:t>Wszelkie zmiany niniejszej Gwarancji wymagają formy pisemnej pod rygorem nieważności.</w:t>
      </w:r>
    </w:p>
    <w:p w14:paraId="1F9B38E8" w14:textId="77777777" w:rsidR="009976F9" w:rsidRPr="00D93B4E" w:rsidRDefault="009976F9" w:rsidP="009976F9">
      <w:pPr>
        <w:pStyle w:val="Nagwek3"/>
        <w:rPr>
          <w:sz w:val="24"/>
        </w:rPr>
      </w:pPr>
    </w:p>
    <w:p w14:paraId="20E2E0C5" w14:textId="77777777" w:rsidR="009976F9" w:rsidRPr="00D93B4E" w:rsidRDefault="009976F9" w:rsidP="00D93B4E">
      <w:pPr>
        <w:jc w:val="both"/>
        <w:rPr>
          <w:sz w:val="24"/>
        </w:rPr>
      </w:pPr>
    </w:p>
    <w:p w14:paraId="6E7BF86A" w14:textId="77777777" w:rsidR="001C641A" w:rsidRPr="00D93B4E" w:rsidRDefault="001C641A"/>
    <w:p w14:paraId="24F5F2D8" w14:textId="77777777" w:rsidR="001C641A" w:rsidRDefault="001C641A">
      <w:pPr>
        <w:pStyle w:val="Nagwek3"/>
        <w:rPr>
          <w:sz w:val="24"/>
        </w:rPr>
      </w:pPr>
    </w:p>
    <w:p w14:paraId="0A721786" w14:textId="77777777" w:rsidR="001C641A" w:rsidRDefault="001C641A"/>
    <w:p w14:paraId="55FD14FE" w14:textId="77777777" w:rsidR="001C641A" w:rsidRDefault="001C641A"/>
    <w:p w14:paraId="691B3FA5" w14:textId="77777777" w:rsidR="001C641A" w:rsidRPr="00D93B4E" w:rsidRDefault="001C641A">
      <w:pPr>
        <w:pStyle w:val="Nagwek3"/>
        <w:rPr>
          <w:i/>
          <w:sz w:val="20"/>
        </w:rPr>
      </w:pPr>
      <w:r w:rsidRPr="00D93B4E">
        <w:rPr>
          <w:i/>
          <w:sz w:val="20"/>
        </w:rPr>
        <w:t>Podpis Wykonawcy: .................................................................</w:t>
      </w:r>
    </w:p>
    <w:p w14:paraId="556581F2" w14:textId="77777777" w:rsidR="001C641A" w:rsidRPr="00D93B4E" w:rsidRDefault="001C641A"/>
    <w:p w14:paraId="3236F50F" w14:textId="77777777" w:rsidR="001C641A" w:rsidRPr="00D93B4E" w:rsidRDefault="001C641A"/>
    <w:p w14:paraId="0164199E" w14:textId="77777777" w:rsidR="001C641A" w:rsidRPr="00D93B4E" w:rsidRDefault="001C641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8377BB7" w14:textId="77777777" w:rsidR="001C641A" w:rsidRPr="00D93B4E" w:rsidRDefault="001C641A">
      <w:pPr>
        <w:rPr>
          <w:i/>
        </w:rPr>
      </w:pPr>
    </w:p>
    <w:p w14:paraId="039219F7" w14:textId="77777777" w:rsidR="001C641A" w:rsidRPr="00D93B4E" w:rsidRDefault="001C641A">
      <w:pPr>
        <w:rPr>
          <w:i/>
        </w:rPr>
      </w:pPr>
    </w:p>
    <w:p w14:paraId="16FAC8C3" w14:textId="77777777" w:rsidR="001C641A" w:rsidRPr="00D93B4E" w:rsidRDefault="001C641A">
      <w:pPr>
        <w:rPr>
          <w:i/>
        </w:rPr>
      </w:pPr>
    </w:p>
    <w:sectPr w:rsidR="001C641A" w:rsidRPr="00D93B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7347" w14:textId="77777777" w:rsidR="007408A9" w:rsidRDefault="007408A9">
      <w:r>
        <w:separator/>
      </w:r>
    </w:p>
  </w:endnote>
  <w:endnote w:type="continuationSeparator" w:id="0">
    <w:p w14:paraId="2A0FC116" w14:textId="77777777" w:rsidR="007408A9" w:rsidRDefault="007408A9">
      <w:r>
        <w:continuationSeparator/>
      </w:r>
    </w:p>
  </w:endnote>
  <w:endnote w:type="continuationNotice" w:id="1">
    <w:p w14:paraId="7CC85285" w14:textId="77777777" w:rsidR="007408A9" w:rsidRDefault="00740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EF43" w14:textId="77777777"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FC9C0F" w14:textId="77777777"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9993" w14:textId="77777777"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1C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395618" w14:textId="77777777"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8A8D1AD" w14:textId="77777777"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3C30" w14:textId="77777777" w:rsidR="007408A9" w:rsidRDefault="007408A9">
      <w:r>
        <w:separator/>
      </w:r>
    </w:p>
  </w:footnote>
  <w:footnote w:type="continuationSeparator" w:id="0">
    <w:p w14:paraId="570AFF73" w14:textId="77777777" w:rsidR="007408A9" w:rsidRDefault="007408A9">
      <w:r>
        <w:continuationSeparator/>
      </w:r>
    </w:p>
  </w:footnote>
  <w:footnote w:type="continuationNotice" w:id="1">
    <w:p w14:paraId="24AAA4D6" w14:textId="77777777" w:rsidR="007408A9" w:rsidRDefault="00740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A4E0" w14:textId="77777777"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65FC85" w14:textId="77777777"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A5FF" w14:textId="48FA962C" w:rsidR="00B21D7A" w:rsidRPr="00B403B0" w:rsidRDefault="00B21D7A" w:rsidP="00B21D7A">
    <w:pPr>
      <w:ind w:left="4248" w:firstLine="708"/>
      <w:rPr>
        <w:sz w:val="22"/>
      </w:rPr>
    </w:pPr>
    <w:r w:rsidRPr="00B403B0">
      <w:rPr>
        <w:sz w:val="22"/>
      </w:rPr>
      <w:t xml:space="preserve">Załącznik nr </w:t>
    </w:r>
    <w:r w:rsidR="00092B9A">
      <w:rPr>
        <w:sz w:val="22"/>
        <w:szCs w:val="22"/>
      </w:rPr>
      <w:t>4.2.</w:t>
    </w:r>
    <w:r w:rsidRPr="00B403B0">
      <w:rPr>
        <w:sz w:val="22"/>
      </w:rPr>
      <w:t xml:space="preserve"> do umowy</w:t>
    </w:r>
    <w:r w:rsidR="00D13CAF" w:rsidRPr="00B403B0">
      <w:rPr>
        <w:sz w:val="22"/>
      </w:rPr>
      <w:t xml:space="preserve"> nr WIM</w:t>
    </w:r>
    <w:r w:rsidR="00142BAC">
      <w:rPr>
        <w:sz w:val="22"/>
        <w:szCs w:val="22"/>
      </w:rPr>
      <w:t>/</w:t>
    </w:r>
    <w:r w:rsidR="00A41925">
      <w:rPr>
        <w:sz w:val="22"/>
        <w:szCs w:val="22"/>
      </w:rPr>
      <w:t>…..</w:t>
    </w:r>
    <w:r w:rsidR="00D13CAF">
      <w:rPr>
        <w:sz w:val="22"/>
        <w:szCs w:val="22"/>
      </w:rPr>
      <w:t>/</w:t>
    </w:r>
    <w:r w:rsidR="00142BAC" w:rsidRPr="00B403B0">
      <w:rPr>
        <w:sz w:val="22"/>
      </w:rPr>
      <w:t>20</w:t>
    </w:r>
    <w:r w:rsidR="00A41925" w:rsidRPr="00B403B0">
      <w:rPr>
        <w:sz w:val="22"/>
      </w:rPr>
      <w:t>20</w:t>
    </w:r>
  </w:p>
  <w:p w14:paraId="1027E874" w14:textId="77777777" w:rsidR="00B21D7A" w:rsidRPr="00B21D7A" w:rsidRDefault="00D13CAF" w:rsidP="00A41925">
    <w:pPr>
      <w:tabs>
        <w:tab w:val="left" w:pos="6630"/>
      </w:tabs>
      <w:ind w:left="4962" w:hanging="4962"/>
      <w:rPr>
        <w:b/>
        <w:sz w:val="22"/>
        <w:szCs w:val="22"/>
      </w:rPr>
    </w:pPr>
    <w:r>
      <w:rPr>
        <w:b/>
        <w:sz w:val="22"/>
        <w:szCs w:val="22"/>
      </w:rPr>
      <w:tab/>
    </w:r>
  </w:p>
  <w:p w14:paraId="660D622F" w14:textId="77777777"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C81"/>
    <w:rsid w:val="000068BD"/>
    <w:rsid w:val="00017312"/>
    <w:rsid w:val="0002416C"/>
    <w:rsid w:val="00027F58"/>
    <w:rsid w:val="00056AC2"/>
    <w:rsid w:val="0007044B"/>
    <w:rsid w:val="00081A44"/>
    <w:rsid w:val="00092B9A"/>
    <w:rsid w:val="000A71DF"/>
    <w:rsid w:val="000F0B09"/>
    <w:rsid w:val="00121BCD"/>
    <w:rsid w:val="0013091E"/>
    <w:rsid w:val="00142BAC"/>
    <w:rsid w:val="00154630"/>
    <w:rsid w:val="00160729"/>
    <w:rsid w:val="001749FB"/>
    <w:rsid w:val="0019022A"/>
    <w:rsid w:val="001B3B7B"/>
    <w:rsid w:val="001B62CD"/>
    <w:rsid w:val="001C641A"/>
    <w:rsid w:val="001D1143"/>
    <w:rsid w:val="001F0480"/>
    <w:rsid w:val="001F56B6"/>
    <w:rsid w:val="002023E3"/>
    <w:rsid w:val="002024CC"/>
    <w:rsid w:val="00224BC1"/>
    <w:rsid w:val="00226458"/>
    <w:rsid w:val="00230A4D"/>
    <w:rsid w:val="00234099"/>
    <w:rsid w:val="002410CD"/>
    <w:rsid w:val="0024366D"/>
    <w:rsid w:val="00277950"/>
    <w:rsid w:val="00282AEB"/>
    <w:rsid w:val="002841CC"/>
    <w:rsid w:val="00284474"/>
    <w:rsid w:val="00286A94"/>
    <w:rsid w:val="002A289A"/>
    <w:rsid w:val="002D2093"/>
    <w:rsid w:val="002F6A46"/>
    <w:rsid w:val="00326F3B"/>
    <w:rsid w:val="003360DE"/>
    <w:rsid w:val="00372E30"/>
    <w:rsid w:val="00392F4F"/>
    <w:rsid w:val="0039750C"/>
    <w:rsid w:val="003B3991"/>
    <w:rsid w:val="003F0967"/>
    <w:rsid w:val="003F247F"/>
    <w:rsid w:val="00465FDA"/>
    <w:rsid w:val="00470004"/>
    <w:rsid w:val="0049144E"/>
    <w:rsid w:val="00492612"/>
    <w:rsid w:val="00497300"/>
    <w:rsid w:val="004A0ED3"/>
    <w:rsid w:val="004C108A"/>
    <w:rsid w:val="004D46C5"/>
    <w:rsid w:val="004E29EF"/>
    <w:rsid w:val="004E3556"/>
    <w:rsid w:val="004E5095"/>
    <w:rsid w:val="00506009"/>
    <w:rsid w:val="0051231C"/>
    <w:rsid w:val="00560FD5"/>
    <w:rsid w:val="00565164"/>
    <w:rsid w:val="0057474C"/>
    <w:rsid w:val="00590EA4"/>
    <w:rsid w:val="00591B0A"/>
    <w:rsid w:val="0059531A"/>
    <w:rsid w:val="00596309"/>
    <w:rsid w:val="00597593"/>
    <w:rsid w:val="005C464A"/>
    <w:rsid w:val="005F7B40"/>
    <w:rsid w:val="00602C7B"/>
    <w:rsid w:val="00606C4F"/>
    <w:rsid w:val="0064091F"/>
    <w:rsid w:val="00647285"/>
    <w:rsid w:val="00657A07"/>
    <w:rsid w:val="006603B7"/>
    <w:rsid w:val="00663D44"/>
    <w:rsid w:val="00667A96"/>
    <w:rsid w:val="0068379A"/>
    <w:rsid w:val="006B0FF0"/>
    <w:rsid w:val="006B4829"/>
    <w:rsid w:val="006C33BC"/>
    <w:rsid w:val="006D4F29"/>
    <w:rsid w:val="006E4013"/>
    <w:rsid w:val="006F093D"/>
    <w:rsid w:val="00710A06"/>
    <w:rsid w:val="00716926"/>
    <w:rsid w:val="00721365"/>
    <w:rsid w:val="0073167C"/>
    <w:rsid w:val="0073495B"/>
    <w:rsid w:val="007408A9"/>
    <w:rsid w:val="007413D5"/>
    <w:rsid w:val="00750F48"/>
    <w:rsid w:val="00755F28"/>
    <w:rsid w:val="007767E4"/>
    <w:rsid w:val="00790580"/>
    <w:rsid w:val="00790E63"/>
    <w:rsid w:val="0079333C"/>
    <w:rsid w:val="00796D6A"/>
    <w:rsid w:val="007A36D3"/>
    <w:rsid w:val="007A3D6B"/>
    <w:rsid w:val="007C0A32"/>
    <w:rsid w:val="007C1C94"/>
    <w:rsid w:val="007E7467"/>
    <w:rsid w:val="007F4DAD"/>
    <w:rsid w:val="007F7D99"/>
    <w:rsid w:val="00800660"/>
    <w:rsid w:val="00820888"/>
    <w:rsid w:val="00847B73"/>
    <w:rsid w:val="00892CCB"/>
    <w:rsid w:val="008A2C14"/>
    <w:rsid w:val="008B56DC"/>
    <w:rsid w:val="008B6E9B"/>
    <w:rsid w:val="008C09FC"/>
    <w:rsid w:val="008C3F3E"/>
    <w:rsid w:val="008E4AB6"/>
    <w:rsid w:val="009031DE"/>
    <w:rsid w:val="00913837"/>
    <w:rsid w:val="009346D3"/>
    <w:rsid w:val="00935700"/>
    <w:rsid w:val="009365A1"/>
    <w:rsid w:val="0097478F"/>
    <w:rsid w:val="00977D46"/>
    <w:rsid w:val="009813E8"/>
    <w:rsid w:val="00982FE0"/>
    <w:rsid w:val="009918AE"/>
    <w:rsid w:val="00991974"/>
    <w:rsid w:val="009958B9"/>
    <w:rsid w:val="009976F9"/>
    <w:rsid w:val="009A0EFC"/>
    <w:rsid w:val="009C52A9"/>
    <w:rsid w:val="009E3F13"/>
    <w:rsid w:val="00A055F5"/>
    <w:rsid w:val="00A20666"/>
    <w:rsid w:val="00A23A96"/>
    <w:rsid w:val="00A25928"/>
    <w:rsid w:val="00A37708"/>
    <w:rsid w:val="00A41925"/>
    <w:rsid w:val="00A4365D"/>
    <w:rsid w:val="00A50BBF"/>
    <w:rsid w:val="00A72B09"/>
    <w:rsid w:val="00AB72A5"/>
    <w:rsid w:val="00AB7BCA"/>
    <w:rsid w:val="00AC2F55"/>
    <w:rsid w:val="00AE2906"/>
    <w:rsid w:val="00AF0CD0"/>
    <w:rsid w:val="00AF0E7D"/>
    <w:rsid w:val="00AF39AB"/>
    <w:rsid w:val="00B046C9"/>
    <w:rsid w:val="00B170C3"/>
    <w:rsid w:val="00B21D7A"/>
    <w:rsid w:val="00B34D61"/>
    <w:rsid w:val="00B403B0"/>
    <w:rsid w:val="00B44D95"/>
    <w:rsid w:val="00B616AA"/>
    <w:rsid w:val="00B82E6E"/>
    <w:rsid w:val="00B97202"/>
    <w:rsid w:val="00B97717"/>
    <w:rsid w:val="00BB044B"/>
    <w:rsid w:val="00BB0B82"/>
    <w:rsid w:val="00BB6878"/>
    <w:rsid w:val="00BE2979"/>
    <w:rsid w:val="00BE4295"/>
    <w:rsid w:val="00BE5104"/>
    <w:rsid w:val="00BE7864"/>
    <w:rsid w:val="00BF049D"/>
    <w:rsid w:val="00C23D3D"/>
    <w:rsid w:val="00C60D40"/>
    <w:rsid w:val="00C62E02"/>
    <w:rsid w:val="00C73342"/>
    <w:rsid w:val="00C86C41"/>
    <w:rsid w:val="00C91A2D"/>
    <w:rsid w:val="00CA2F59"/>
    <w:rsid w:val="00CA5D4A"/>
    <w:rsid w:val="00CC4355"/>
    <w:rsid w:val="00CD0682"/>
    <w:rsid w:val="00CD4236"/>
    <w:rsid w:val="00CE3BF8"/>
    <w:rsid w:val="00CF182E"/>
    <w:rsid w:val="00CF1C01"/>
    <w:rsid w:val="00D06D02"/>
    <w:rsid w:val="00D13CAF"/>
    <w:rsid w:val="00D32B65"/>
    <w:rsid w:val="00D72A1C"/>
    <w:rsid w:val="00D900B8"/>
    <w:rsid w:val="00D93B4E"/>
    <w:rsid w:val="00DA708E"/>
    <w:rsid w:val="00DD1DDD"/>
    <w:rsid w:val="00DF2235"/>
    <w:rsid w:val="00DF75D2"/>
    <w:rsid w:val="00E02EDF"/>
    <w:rsid w:val="00E31C75"/>
    <w:rsid w:val="00E4103D"/>
    <w:rsid w:val="00E42C81"/>
    <w:rsid w:val="00E92D81"/>
    <w:rsid w:val="00E93DF2"/>
    <w:rsid w:val="00EA7108"/>
    <w:rsid w:val="00EA774B"/>
    <w:rsid w:val="00ED45BD"/>
    <w:rsid w:val="00EE727B"/>
    <w:rsid w:val="00F00FC8"/>
    <w:rsid w:val="00F052A5"/>
    <w:rsid w:val="00F057B6"/>
    <w:rsid w:val="00F132A7"/>
    <w:rsid w:val="00F21924"/>
    <w:rsid w:val="00F24F10"/>
    <w:rsid w:val="00F30F15"/>
    <w:rsid w:val="00F41C93"/>
    <w:rsid w:val="00F44A42"/>
    <w:rsid w:val="00F47C0F"/>
    <w:rsid w:val="00F63570"/>
    <w:rsid w:val="00F72B46"/>
    <w:rsid w:val="00FC58A0"/>
    <w:rsid w:val="00FF0B65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BB6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link w:val="Tekstpodstawowywcity2Znak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1365"/>
    <w:rPr>
      <w:b/>
      <w:bCs/>
    </w:rPr>
  </w:style>
  <w:style w:type="paragraph" w:styleId="Akapitzlist">
    <w:name w:val="List Paragraph"/>
    <w:basedOn w:val="Normalny"/>
    <w:uiPriority w:val="34"/>
    <w:qFormat/>
    <w:rsid w:val="009976F9"/>
    <w:pPr>
      <w:ind w:left="720"/>
      <w:contextualSpacing/>
    </w:pPr>
  </w:style>
  <w:style w:type="character" w:customStyle="1" w:styleId="Tekstpodstawowywcity2Znak">
    <w:name w:val="Tekst podstawowy wcięty 2 Znak"/>
    <w:link w:val="Tekstpodstawowywcity2"/>
    <w:rsid w:val="0099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5691-2E9C-406B-A1E4-16F7260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689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Ethan Frome</vt:lpstr>
      <vt:lpstr>        </vt:lpstr>
      <vt:lpstr>        </vt:lpstr>
      <vt:lpstr>        Podpis Wykonawcy: ..............................................................</vt:lpstr>
    </vt:vector>
  </TitlesOfParts>
  <Company>um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ebimkiewicz</cp:lastModifiedBy>
  <cp:revision>8</cp:revision>
  <cp:lastPrinted>2017-08-22T09:08:00Z</cp:lastPrinted>
  <dcterms:created xsi:type="dcterms:W3CDTF">2020-04-02T12:41:00Z</dcterms:created>
  <dcterms:modified xsi:type="dcterms:W3CDTF">2020-05-07T12:46:00Z</dcterms:modified>
</cp:coreProperties>
</file>