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A50116">
        <w:rPr>
          <w:b/>
          <w:sz w:val="24"/>
          <w:szCs w:val="24"/>
        </w:rPr>
        <w:t>usług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A50116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989"/>
        <w:gridCol w:w="1482"/>
        <w:gridCol w:w="1270"/>
        <w:gridCol w:w="1217"/>
        <w:gridCol w:w="1896"/>
        <w:gridCol w:w="2345"/>
      </w:tblGrid>
      <w:tr w:rsidR="00A50116" w:rsidRPr="00B5461B" w:rsidTr="00A50116">
        <w:tc>
          <w:tcPr>
            <w:tcW w:w="226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585C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31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usług</w:t>
            </w:r>
          </w:p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50116">
              <w:rPr>
                <w:sz w:val="24"/>
                <w:szCs w:val="24"/>
              </w:rPr>
              <w:t>* należy określić zgodnie z punktem V.2.2) SIWZ, w celu udokumentowania spełnienia warunku udziału w postępowaniu w zakresie wiedzy i doświadczenia</w:t>
            </w:r>
          </w:p>
        </w:tc>
        <w:tc>
          <w:tcPr>
            <w:tcW w:w="694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599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47" w:type="pct"/>
          </w:tcPr>
          <w:p w:rsidR="00A50116" w:rsidRPr="00B5461B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 xml:space="preserve">usługi </w:t>
            </w:r>
            <w:r w:rsidRPr="00585CF5">
              <w:rPr>
                <w:sz w:val="24"/>
                <w:szCs w:val="24"/>
              </w:rPr>
              <w:t>zostały wykonane</w:t>
            </w:r>
          </w:p>
        </w:tc>
        <w:tc>
          <w:tcPr>
            <w:tcW w:w="778" w:type="pct"/>
          </w:tcPr>
          <w:p w:rsidR="00A50116" w:rsidRPr="00A50116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50116">
              <w:rPr>
                <w:sz w:val="24"/>
                <w:szCs w:val="24"/>
              </w:rPr>
              <w:t xml:space="preserve">Całkowita wartość brutto usług odpowiadających swym zakresem i/lub wartością przedmiotowi zamówienia jak określono w punkcie V.2.2) SIWZ, które Wykonawca zrealizował </w:t>
            </w:r>
          </w:p>
        </w:tc>
        <w:tc>
          <w:tcPr>
            <w:tcW w:w="1125" w:type="pct"/>
          </w:tcPr>
          <w:p w:rsidR="00A50116" w:rsidRPr="00A50116" w:rsidRDefault="00A50116" w:rsidP="00A5011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50116">
              <w:rPr>
                <w:sz w:val="24"/>
                <w:szCs w:val="24"/>
              </w:rPr>
              <w:t>Główny Wykonawca (GW)*</w:t>
            </w:r>
          </w:p>
        </w:tc>
      </w:tr>
      <w:tr w:rsidR="008713D2" w:rsidRPr="00B5461B" w:rsidTr="00A50116">
        <w:tc>
          <w:tcPr>
            <w:tcW w:w="22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A50116">
        <w:tc>
          <w:tcPr>
            <w:tcW w:w="22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A50116">
        <w:tc>
          <w:tcPr>
            <w:tcW w:w="22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A50116">
        <w:tc>
          <w:tcPr>
            <w:tcW w:w="226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lastRenderedPageBreak/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7B5EA4" w:rsidRDefault="00961694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AF2E09" w:rsidRPr="007B5EA4">
      <w:rPr>
        <w:bCs/>
        <w:sz w:val="22"/>
        <w:szCs w:val="22"/>
      </w:rPr>
      <w:t>8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WIM</w:t>
    </w:r>
    <w:r w:rsidRPr="007B5EA4">
      <w:rPr>
        <w:sz w:val="22"/>
        <w:szCs w:val="22"/>
      </w:rPr>
      <w:t>.271.1.</w:t>
    </w:r>
    <w:r w:rsidR="00E94A38">
      <w:rPr>
        <w:sz w:val="22"/>
        <w:szCs w:val="22"/>
      </w:rPr>
      <w:t>7.2020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7321"/>
    <w:rsid w:val="000D4F33"/>
    <w:rsid w:val="000D7D9F"/>
    <w:rsid w:val="000E7554"/>
    <w:rsid w:val="0014293F"/>
    <w:rsid w:val="00181114"/>
    <w:rsid w:val="001861C5"/>
    <w:rsid w:val="001C4D51"/>
    <w:rsid w:val="00255369"/>
    <w:rsid w:val="002C61DF"/>
    <w:rsid w:val="00322EE3"/>
    <w:rsid w:val="0034757E"/>
    <w:rsid w:val="00365ADB"/>
    <w:rsid w:val="00380666"/>
    <w:rsid w:val="003A66E2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4E31"/>
    <w:rsid w:val="00707139"/>
    <w:rsid w:val="00735562"/>
    <w:rsid w:val="00797648"/>
    <w:rsid w:val="007B06F3"/>
    <w:rsid w:val="007B5EA4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B36EB"/>
    <w:rsid w:val="009D10F0"/>
    <w:rsid w:val="00A155C4"/>
    <w:rsid w:val="00A41ACC"/>
    <w:rsid w:val="00A50116"/>
    <w:rsid w:val="00AF0F85"/>
    <w:rsid w:val="00AF2E09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74FAF"/>
    <w:rsid w:val="00E94A38"/>
    <w:rsid w:val="00E9569A"/>
    <w:rsid w:val="00E96AFB"/>
    <w:rsid w:val="00F123B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F395B9"/>
  <w15:docId w15:val="{9876A266-9D8A-4F3C-9233-D3E19A81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rlysiak</cp:lastModifiedBy>
  <cp:revision>13</cp:revision>
  <cp:lastPrinted>2017-05-12T11:26:00Z</cp:lastPrinted>
  <dcterms:created xsi:type="dcterms:W3CDTF">2017-05-04T04:52:00Z</dcterms:created>
  <dcterms:modified xsi:type="dcterms:W3CDTF">2020-02-25T14:03:00Z</dcterms:modified>
</cp:coreProperties>
</file>