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A8" w:rsidRPr="006F27A8" w:rsidRDefault="001B1212" w:rsidP="006F2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7A8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1B1212" w:rsidRPr="006F27A8" w:rsidRDefault="001B1212" w:rsidP="006F2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F27A8">
        <w:rPr>
          <w:rFonts w:ascii="Times New Roman" w:hAnsi="Times New Roman" w:cs="Times New Roman"/>
          <w:sz w:val="24"/>
          <w:szCs w:val="24"/>
        </w:rPr>
        <w:t xml:space="preserve">do zapytania  ofertowego </w:t>
      </w:r>
    </w:p>
    <w:p w:rsidR="00C803F5" w:rsidRDefault="00C803F5" w:rsidP="00C8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212" w:rsidRDefault="00C803F5" w:rsidP="00C803F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ZAKRES USŁUGI CATERINGOWEJ</w:t>
      </w:r>
    </w:p>
    <w:p w:rsidR="00C803F5" w:rsidRPr="00F10794" w:rsidRDefault="00C803F5" w:rsidP="00C803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7FA" w:rsidRPr="00F10794" w:rsidRDefault="00F726E2" w:rsidP="00F107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0794">
        <w:rPr>
          <w:rFonts w:ascii="Times New Roman" w:hAnsi="Times New Roman" w:cs="Times New Roman"/>
          <w:b/>
          <w:sz w:val="24"/>
          <w:szCs w:val="24"/>
        </w:rPr>
        <w:t>Przerwa kawowa</w:t>
      </w:r>
      <w:r w:rsidR="004E6566">
        <w:rPr>
          <w:rFonts w:ascii="Times New Roman" w:hAnsi="Times New Roman" w:cs="Times New Roman"/>
          <w:b/>
          <w:sz w:val="24"/>
          <w:szCs w:val="24"/>
        </w:rPr>
        <w:t xml:space="preserve"> – ciągła </w:t>
      </w:r>
      <w:r w:rsidRPr="00F10794">
        <w:rPr>
          <w:rFonts w:ascii="Times New Roman" w:hAnsi="Times New Roman" w:cs="Times New Roman"/>
          <w:b/>
          <w:sz w:val="24"/>
          <w:szCs w:val="24"/>
        </w:rPr>
        <w:t>:</w:t>
      </w:r>
    </w:p>
    <w:p w:rsidR="00A007FA" w:rsidRPr="00F10794" w:rsidRDefault="00A007FA" w:rsidP="00C803F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kawa (w zaparzaczu do kawy, ewentualnie termosach)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</w:p>
    <w:p w:rsidR="00A007FA" w:rsidRPr="00F10794" w:rsidRDefault="00A007FA" w:rsidP="00C803F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herbata ( różne rodzaje)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</w:p>
    <w:p w:rsidR="00A007FA" w:rsidRPr="00F10794" w:rsidRDefault="00A007FA" w:rsidP="00C803F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dodatki</w:t>
      </w:r>
      <w:bookmarkStart w:id="0" w:name="_GoBack"/>
      <w:bookmarkEnd w:id="0"/>
      <w:r w:rsidRPr="00F10794">
        <w:rPr>
          <w:rFonts w:ascii="Times New Roman" w:hAnsi="Times New Roman" w:cs="Times New Roman"/>
          <w:sz w:val="24"/>
          <w:szCs w:val="24"/>
        </w:rPr>
        <w:t xml:space="preserve">: cukier biały i brązowy, cytryna, śmietanka lub mleko do kawy; </w:t>
      </w:r>
    </w:p>
    <w:p w:rsidR="00A007FA" w:rsidRPr="00F10794" w:rsidRDefault="00A007FA" w:rsidP="00C803F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 xml:space="preserve">woda mineralna gazowana i niegazowana  min 0,5 litra / osobę, woda niegazowana może być podawana  w dzbankach; </w:t>
      </w:r>
    </w:p>
    <w:p w:rsidR="00A007FA" w:rsidRPr="00F10794" w:rsidRDefault="00A007FA" w:rsidP="00C803F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ciastka kruche min. trzy rodzaje</w:t>
      </w:r>
      <w:r w:rsidR="00374E65" w:rsidRPr="00F10794">
        <w:rPr>
          <w:rFonts w:ascii="Times New Roman" w:hAnsi="Times New Roman" w:cs="Times New Roman"/>
          <w:sz w:val="24"/>
          <w:szCs w:val="24"/>
        </w:rPr>
        <w:t xml:space="preserve"> </w:t>
      </w:r>
      <w:r w:rsidRPr="00F10794">
        <w:rPr>
          <w:rFonts w:ascii="Times New Roman" w:hAnsi="Times New Roman" w:cs="Times New Roman"/>
          <w:sz w:val="24"/>
          <w:szCs w:val="24"/>
        </w:rPr>
        <w:t>+ rogaliki</w:t>
      </w:r>
      <w:r w:rsidR="008834CC">
        <w:rPr>
          <w:rFonts w:ascii="Times New Roman" w:hAnsi="Times New Roman" w:cs="Times New Roman"/>
          <w:sz w:val="24"/>
          <w:szCs w:val="24"/>
        </w:rPr>
        <w:t xml:space="preserve"> e</w:t>
      </w:r>
      <w:r w:rsidR="00374E65" w:rsidRPr="00F10794">
        <w:rPr>
          <w:rFonts w:ascii="Times New Roman" w:hAnsi="Times New Roman" w:cs="Times New Roman"/>
          <w:sz w:val="24"/>
          <w:szCs w:val="24"/>
        </w:rPr>
        <w:t>wentualnie podobne</w:t>
      </w:r>
      <w:r w:rsidR="008834CC">
        <w:rPr>
          <w:rFonts w:ascii="Times New Roman" w:hAnsi="Times New Roman" w:cs="Times New Roman"/>
          <w:sz w:val="24"/>
          <w:szCs w:val="24"/>
        </w:rPr>
        <w:t>+ ciasto</w:t>
      </w:r>
      <w:r w:rsidR="006172C8">
        <w:rPr>
          <w:rFonts w:ascii="Times New Roman" w:hAnsi="Times New Roman" w:cs="Times New Roman"/>
          <w:sz w:val="24"/>
          <w:szCs w:val="24"/>
        </w:rPr>
        <w:t xml:space="preserve"> </w:t>
      </w:r>
      <w:r w:rsidRPr="00F10794">
        <w:rPr>
          <w:rFonts w:ascii="Times New Roman" w:hAnsi="Times New Roman" w:cs="Times New Roman"/>
          <w:sz w:val="24"/>
          <w:szCs w:val="24"/>
        </w:rPr>
        <w:t>( po 80 g na osobę);</w:t>
      </w:r>
    </w:p>
    <w:p w:rsidR="00A007FA" w:rsidRPr="00F10794" w:rsidRDefault="00A007FA" w:rsidP="00C803F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po stronie Wykonawcy zapewnienie naczyń (filiżanki,  szklanki do napojów zimnych, talerzyki, serwetki, łyżeczki, widelczyki do ciasta itp.)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  <w:r w:rsidRPr="00F107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7FA" w:rsidRDefault="008834CC" w:rsidP="00C803F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wymiany </w:t>
      </w:r>
      <w:r w:rsidR="00A007FA" w:rsidRPr="00F10794">
        <w:rPr>
          <w:rFonts w:ascii="Times New Roman" w:hAnsi="Times New Roman" w:cs="Times New Roman"/>
          <w:sz w:val="24"/>
          <w:szCs w:val="24"/>
        </w:rPr>
        <w:t xml:space="preserve"> naczyń w  czasie przerwy kawowej</w:t>
      </w:r>
      <w:r w:rsidR="00715141">
        <w:rPr>
          <w:rFonts w:ascii="Times New Roman" w:hAnsi="Times New Roman" w:cs="Times New Roman"/>
          <w:sz w:val="24"/>
          <w:szCs w:val="24"/>
        </w:rPr>
        <w:t xml:space="preserve"> </w:t>
      </w:r>
      <w:r w:rsidR="00A007FA" w:rsidRPr="00F10794">
        <w:rPr>
          <w:rFonts w:ascii="Times New Roman" w:hAnsi="Times New Roman" w:cs="Times New Roman"/>
          <w:sz w:val="24"/>
          <w:szCs w:val="24"/>
        </w:rPr>
        <w:t xml:space="preserve">( w razie potrzeby). </w:t>
      </w:r>
    </w:p>
    <w:p w:rsidR="00C803F5" w:rsidRPr="00F10794" w:rsidRDefault="00C803F5" w:rsidP="00C803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74E65" w:rsidRPr="00F10794" w:rsidRDefault="00A007FA" w:rsidP="00F1079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F10794">
        <w:rPr>
          <w:rFonts w:ascii="Times New Roman" w:hAnsi="Times New Roman" w:cs="Times New Roman"/>
          <w:b/>
          <w:sz w:val="24"/>
          <w:szCs w:val="24"/>
        </w:rPr>
        <w:t>Lunch w formie bufetu</w:t>
      </w:r>
      <w:r w:rsidR="00F726E2" w:rsidRPr="00F10794">
        <w:rPr>
          <w:rFonts w:ascii="Times New Roman" w:hAnsi="Times New Roman" w:cs="Times New Roman"/>
          <w:b/>
          <w:sz w:val="24"/>
          <w:szCs w:val="24"/>
        </w:rPr>
        <w:t>:</w:t>
      </w:r>
    </w:p>
    <w:p w:rsidR="00A007FA" w:rsidRPr="00F10794" w:rsidRDefault="008834CC" w:rsidP="00C803F5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007FA" w:rsidRPr="00F10794">
        <w:rPr>
          <w:rFonts w:ascii="Times New Roman" w:hAnsi="Times New Roman" w:cs="Times New Roman"/>
          <w:sz w:val="24"/>
          <w:szCs w:val="24"/>
        </w:rPr>
        <w:t>upa</w:t>
      </w:r>
      <w:r>
        <w:rPr>
          <w:rFonts w:ascii="Times New Roman" w:hAnsi="Times New Roman" w:cs="Times New Roman"/>
          <w:sz w:val="24"/>
          <w:szCs w:val="24"/>
        </w:rPr>
        <w:t xml:space="preserve"> ( 2 rodzaje) 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</w:p>
    <w:p w:rsidR="00A007FA" w:rsidRPr="00F10794" w:rsidRDefault="00A007FA" w:rsidP="00C803F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danie mięsne, danie rybne (</w:t>
      </w:r>
      <w:r w:rsidR="000E33A3" w:rsidRPr="00F10794">
        <w:rPr>
          <w:rFonts w:ascii="Times New Roman" w:hAnsi="Times New Roman" w:cs="Times New Roman"/>
          <w:sz w:val="24"/>
          <w:szCs w:val="24"/>
        </w:rPr>
        <w:t xml:space="preserve"> min</w:t>
      </w:r>
      <w:r w:rsidRPr="00F10794">
        <w:rPr>
          <w:rFonts w:ascii="Times New Roman" w:hAnsi="Times New Roman" w:cs="Times New Roman"/>
          <w:sz w:val="24"/>
          <w:szCs w:val="24"/>
        </w:rPr>
        <w:t xml:space="preserve"> </w:t>
      </w:r>
      <w:r w:rsidR="000E33A3" w:rsidRPr="00F10794">
        <w:rPr>
          <w:rFonts w:ascii="Times New Roman" w:hAnsi="Times New Roman" w:cs="Times New Roman"/>
          <w:sz w:val="24"/>
          <w:szCs w:val="24"/>
        </w:rPr>
        <w:t>200 g/osobę</w:t>
      </w:r>
      <w:r w:rsidRPr="00F10794">
        <w:rPr>
          <w:rFonts w:ascii="Times New Roman" w:hAnsi="Times New Roman" w:cs="Times New Roman"/>
          <w:sz w:val="24"/>
          <w:szCs w:val="24"/>
        </w:rPr>
        <w:t xml:space="preserve"> )</w:t>
      </w:r>
      <w:r w:rsidR="00374E65" w:rsidRPr="00F10794">
        <w:rPr>
          <w:rFonts w:ascii="Times New Roman" w:hAnsi="Times New Roman" w:cs="Times New Roman"/>
          <w:sz w:val="24"/>
          <w:szCs w:val="24"/>
        </w:rPr>
        <w:t>,</w:t>
      </w:r>
      <w:r w:rsidR="00715141">
        <w:rPr>
          <w:rFonts w:ascii="Times New Roman" w:hAnsi="Times New Roman" w:cs="Times New Roman"/>
          <w:sz w:val="24"/>
          <w:szCs w:val="24"/>
        </w:rPr>
        <w:t xml:space="preserve"> </w:t>
      </w:r>
      <w:r w:rsidR="00374E65" w:rsidRPr="00F10794">
        <w:rPr>
          <w:rFonts w:ascii="Times New Roman" w:hAnsi="Times New Roman" w:cs="Times New Roman"/>
          <w:sz w:val="24"/>
          <w:szCs w:val="24"/>
        </w:rPr>
        <w:t>inne wegetariańskie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  <w:r w:rsidR="00374E65" w:rsidRPr="00F1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FA" w:rsidRPr="00F10794" w:rsidRDefault="00A007FA" w:rsidP="00C803F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dodatki</w:t>
      </w:r>
      <w:r w:rsidR="00FC262F" w:rsidRPr="00F10794">
        <w:rPr>
          <w:rFonts w:ascii="Times New Roman" w:hAnsi="Times New Roman" w:cs="Times New Roman"/>
          <w:sz w:val="24"/>
          <w:szCs w:val="24"/>
        </w:rPr>
        <w:t>:</w:t>
      </w:r>
      <w:r w:rsidRPr="00F10794">
        <w:rPr>
          <w:rFonts w:ascii="Times New Roman" w:hAnsi="Times New Roman" w:cs="Times New Roman"/>
          <w:sz w:val="24"/>
          <w:szCs w:val="24"/>
        </w:rPr>
        <w:t xml:space="preserve"> ziemniaki, ryż, </w:t>
      </w:r>
      <w:r w:rsidR="00374E65" w:rsidRPr="00F10794">
        <w:rPr>
          <w:rFonts w:ascii="Times New Roman" w:hAnsi="Times New Roman" w:cs="Times New Roman"/>
          <w:sz w:val="24"/>
          <w:szCs w:val="24"/>
        </w:rPr>
        <w:t>kasza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</w:p>
    <w:p w:rsidR="00A007FA" w:rsidRPr="00F10794" w:rsidRDefault="00A007FA" w:rsidP="00C803F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warzywa gotowane lub grillowane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  <w:r w:rsidRPr="00F1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FA" w:rsidRPr="00F10794" w:rsidRDefault="00A007FA" w:rsidP="00C803F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surówki min</w:t>
      </w:r>
      <w:r w:rsidR="00780562">
        <w:rPr>
          <w:rFonts w:ascii="Times New Roman" w:hAnsi="Times New Roman" w:cs="Times New Roman"/>
          <w:sz w:val="24"/>
          <w:szCs w:val="24"/>
        </w:rPr>
        <w:t>imum</w:t>
      </w:r>
      <w:r w:rsidRPr="00F10794">
        <w:rPr>
          <w:rFonts w:ascii="Times New Roman" w:hAnsi="Times New Roman" w:cs="Times New Roman"/>
          <w:sz w:val="24"/>
          <w:szCs w:val="24"/>
        </w:rPr>
        <w:t xml:space="preserve"> 2 rodzaje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</w:p>
    <w:p w:rsidR="00E30A8C" w:rsidRPr="00F10794" w:rsidRDefault="00E30A8C" w:rsidP="00C803F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woda mineralna gazowana i niegazowana</w:t>
      </w:r>
      <w:r w:rsidR="000825DA" w:rsidRPr="00F10794">
        <w:rPr>
          <w:rFonts w:ascii="Times New Roman" w:hAnsi="Times New Roman" w:cs="Times New Roman"/>
          <w:sz w:val="24"/>
          <w:szCs w:val="24"/>
        </w:rPr>
        <w:t>;</w:t>
      </w:r>
      <w:r w:rsidRPr="00F107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07FA" w:rsidRPr="00F10794" w:rsidRDefault="00A007FA" w:rsidP="00C803F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sz w:val="24"/>
          <w:szCs w:val="24"/>
        </w:rPr>
        <w:t>zapewnienie obsługi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  <w:r w:rsidRPr="00F1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94" w:rsidRPr="00F10794" w:rsidRDefault="00F10794" w:rsidP="00C803F5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1079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99002E8" wp14:editId="04CC6CBB">
            <wp:simplePos x="0" y="0"/>
            <wp:positionH relativeFrom="column">
              <wp:posOffset>1614805</wp:posOffset>
            </wp:positionH>
            <wp:positionV relativeFrom="page">
              <wp:posOffset>9707880</wp:posOffset>
            </wp:positionV>
            <wp:extent cx="2164080" cy="585470"/>
            <wp:effectExtent l="0" t="0" r="762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07FA" w:rsidRPr="00F10794">
        <w:rPr>
          <w:rFonts w:ascii="Times New Roman" w:hAnsi="Times New Roman" w:cs="Times New Roman"/>
          <w:sz w:val="24"/>
          <w:szCs w:val="24"/>
        </w:rPr>
        <w:t>po stronie Wykonawcy zapewnienie naczyń (</w:t>
      </w:r>
      <w:r w:rsidR="008834CC">
        <w:rPr>
          <w:rFonts w:ascii="Times New Roman" w:hAnsi="Times New Roman" w:cs="Times New Roman"/>
          <w:sz w:val="24"/>
          <w:szCs w:val="24"/>
        </w:rPr>
        <w:t>talerze,</w:t>
      </w:r>
      <w:r w:rsidR="00A007FA" w:rsidRPr="00F10794">
        <w:rPr>
          <w:rFonts w:ascii="Times New Roman" w:hAnsi="Times New Roman" w:cs="Times New Roman"/>
          <w:sz w:val="24"/>
          <w:szCs w:val="24"/>
        </w:rPr>
        <w:t xml:space="preserve"> szklanki do napojów zimnych, </w:t>
      </w:r>
      <w:r w:rsidR="008834CC">
        <w:rPr>
          <w:rFonts w:ascii="Times New Roman" w:hAnsi="Times New Roman" w:cs="Times New Roman"/>
          <w:sz w:val="24"/>
          <w:szCs w:val="24"/>
        </w:rPr>
        <w:t>sztućce</w:t>
      </w:r>
      <w:r w:rsidR="00A007FA" w:rsidRPr="00F10794">
        <w:rPr>
          <w:rFonts w:ascii="Times New Roman" w:hAnsi="Times New Roman" w:cs="Times New Roman"/>
          <w:sz w:val="24"/>
          <w:szCs w:val="24"/>
        </w:rPr>
        <w:t xml:space="preserve"> itp.)</w:t>
      </w:r>
      <w:r w:rsidR="004B649B" w:rsidRPr="00F10794">
        <w:rPr>
          <w:rFonts w:ascii="Times New Roman" w:hAnsi="Times New Roman" w:cs="Times New Roman"/>
          <w:sz w:val="24"/>
          <w:szCs w:val="24"/>
        </w:rPr>
        <w:t>;</w:t>
      </w:r>
      <w:r w:rsidR="00A007FA" w:rsidRPr="00F107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0794" w:rsidRPr="00F1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1038"/>
    <w:multiLevelType w:val="hybridMultilevel"/>
    <w:tmpl w:val="F04C4844"/>
    <w:lvl w:ilvl="0" w:tplc="98AA3BA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7F28"/>
    <w:multiLevelType w:val="hybridMultilevel"/>
    <w:tmpl w:val="E90C17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50952"/>
    <w:multiLevelType w:val="hybridMultilevel"/>
    <w:tmpl w:val="8174C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B082F"/>
    <w:multiLevelType w:val="hybridMultilevel"/>
    <w:tmpl w:val="566C0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7680F"/>
    <w:multiLevelType w:val="hybridMultilevel"/>
    <w:tmpl w:val="92124B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624CE"/>
    <w:multiLevelType w:val="hybridMultilevel"/>
    <w:tmpl w:val="38A6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9795B"/>
    <w:multiLevelType w:val="hybridMultilevel"/>
    <w:tmpl w:val="D3644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648B3"/>
    <w:multiLevelType w:val="hybridMultilevel"/>
    <w:tmpl w:val="5936C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E5C8A"/>
    <w:multiLevelType w:val="hybridMultilevel"/>
    <w:tmpl w:val="C6822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12"/>
    <w:rsid w:val="000825DA"/>
    <w:rsid w:val="000E33A3"/>
    <w:rsid w:val="00181910"/>
    <w:rsid w:val="001B1212"/>
    <w:rsid w:val="00233F1F"/>
    <w:rsid w:val="00324394"/>
    <w:rsid w:val="00374E65"/>
    <w:rsid w:val="004B649B"/>
    <w:rsid w:val="004C413B"/>
    <w:rsid w:val="004E6566"/>
    <w:rsid w:val="006172C8"/>
    <w:rsid w:val="006F27A8"/>
    <w:rsid w:val="00715141"/>
    <w:rsid w:val="00780562"/>
    <w:rsid w:val="008822AA"/>
    <w:rsid w:val="008834CC"/>
    <w:rsid w:val="00A007FA"/>
    <w:rsid w:val="00A01E16"/>
    <w:rsid w:val="00AB45BC"/>
    <w:rsid w:val="00B023E6"/>
    <w:rsid w:val="00C803F5"/>
    <w:rsid w:val="00CC5827"/>
    <w:rsid w:val="00E066D8"/>
    <w:rsid w:val="00E30A8C"/>
    <w:rsid w:val="00E87FF2"/>
    <w:rsid w:val="00F10794"/>
    <w:rsid w:val="00F53806"/>
    <w:rsid w:val="00F726E2"/>
    <w:rsid w:val="00F939A4"/>
    <w:rsid w:val="00FA417E"/>
    <w:rsid w:val="00F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583C"/>
  <w15:chartTrackingRefBased/>
  <w15:docId w15:val="{69411C32-8E31-45DC-AFE2-02B6DBA2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28F5-DDD0-4D30-A966-9F95D53A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krowinska</dc:creator>
  <cp:keywords/>
  <dc:description/>
  <cp:lastModifiedBy>krowinska</cp:lastModifiedBy>
  <cp:revision>5</cp:revision>
  <cp:lastPrinted>2020-02-04T13:20:00Z</cp:lastPrinted>
  <dcterms:created xsi:type="dcterms:W3CDTF">2020-02-04T11:44:00Z</dcterms:created>
  <dcterms:modified xsi:type="dcterms:W3CDTF">2020-02-04T13:20:00Z</dcterms:modified>
</cp:coreProperties>
</file>