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A24D5">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1809D9" w:rsidP="00C872BA">
      <w:pPr>
        <w:pStyle w:val="Tekstpodstawowy3"/>
        <w:spacing w:line="276" w:lineRule="auto"/>
        <w:jc w:val="center"/>
        <w:rPr>
          <w:sz w:val="22"/>
          <w:szCs w:val="22"/>
        </w:rPr>
      </w:pPr>
      <w:r>
        <w:rPr>
          <w:sz w:val="22"/>
          <w:szCs w:val="22"/>
        </w:rPr>
        <w:t>NA USŁUGI</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W PRZEPISACH WYDANYCH NA PODSTAWIE ART. 11 UST. 8</w:t>
      </w:r>
      <w:r w:rsidR="00D67429">
        <w:rPr>
          <w:sz w:val="22"/>
          <w:szCs w:val="22"/>
        </w:rPr>
        <w:t xml:space="preserve"> </w:t>
      </w:r>
      <w:r w:rsidR="00195815">
        <w:rPr>
          <w:sz w:val="22"/>
          <w:szCs w:val="22"/>
        </w:rPr>
        <w:t xml:space="preserve"> </w:t>
      </w:r>
      <w:r w:rsidR="00D67429">
        <w:rPr>
          <w:sz w:val="22"/>
          <w:szCs w:val="22"/>
        </w:rPr>
        <w:t xml:space="preserve">USTAWY PZP </w:t>
      </w:r>
      <w:r>
        <w:rPr>
          <w:sz w:val="22"/>
          <w:szCs w:val="22"/>
        </w:rPr>
        <w:t>NA:</w:t>
      </w:r>
    </w:p>
    <w:p w:rsidR="007B3815" w:rsidRDefault="007B3815" w:rsidP="00C872BA">
      <w:pPr>
        <w:pStyle w:val="Tekstpodstawowy3"/>
        <w:spacing w:line="276" w:lineRule="auto"/>
        <w:jc w:val="center"/>
        <w:rPr>
          <w:sz w:val="22"/>
          <w:szCs w:val="22"/>
        </w:rPr>
      </w:pPr>
    </w:p>
    <w:p w:rsidR="005D5F2B" w:rsidRPr="00B4193F" w:rsidRDefault="005D5F2B" w:rsidP="005D5F2B">
      <w:pPr>
        <w:jc w:val="center"/>
        <w:rPr>
          <w:b/>
          <w:color w:val="FF0000"/>
          <w:sz w:val="26"/>
          <w:szCs w:val="26"/>
          <w:lang w:eastAsia="ar-SA"/>
        </w:rPr>
      </w:pPr>
      <w:r>
        <w:rPr>
          <w:b/>
          <w:sz w:val="28"/>
        </w:rPr>
        <w:t>„OCZYSZCZANIE I UDRAŻNIANIE  ROWÓW MELIORACYJNYCH NA  TERENIE  LEWOBRZEŻNEJ  CZĘŚCI  MIASTA  ŚWINOUJŚCIA  W LATACH 2020-2023</w:t>
      </w:r>
      <w:r w:rsidRPr="00B4193F">
        <w:rPr>
          <w:b/>
          <w:iCs/>
          <w:sz w:val="26"/>
          <w:szCs w:val="26"/>
          <w:lang w:eastAsia="ar-SA"/>
        </w:rPr>
        <w:t>”</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5D5F2B" w:rsidP="00C872BA">
            <w:pPr>
              <w:spacing w:line="276" w:lineRule="auto"/>
              <w:jc w:val="center"/>
              <w:rPr>
                <w:lang w:eastAsia="en-US"/>
              </w:rPr>
            </w:pPr>
            <w:r>
              <w:rPr>
                <w:lang w:eastAsia="en-US"/>
              </w:rPr>
              <w:t>styczeń</w:t>
            </w:r>
          </w:p>
          <w:p w:rsidR="007B3815" w:rsidRDefault="005D5F2B" w:rsidP="00DC7324">
            <w:pPr>
              <w:spacing w:line="276" w:lineRule="auto"/>
              <w:jc w:val="center"/>
              <w:rPr>
                <w:b/>
                <w:bCs/>
                <w:sz w:val="24"/>
                <w:szCs w:val="24"/>
              </w:rPr>
            </w:pPr>
            <w:r>
              <w:rPr>
                <w:lang w:eastAsia="en-US"/>
              </w:rPr>
              <w:t>2020</w:t>
            </w:r>
            <w:r w:rsidR="007B3815">
              <w:rPr>
                <w:lang w:eastAsia="en-US"/>
              </w:rPr>
              <w:t xml:space="preserve"> rok</w:t>
            </w:r>
          </w:p>
        </w:tc>
        <w:tc>
          <w:tcPr>
            <w:tcW w:w="5059" w:type="dxa"/>
            <w:shd w:val="clear" w:color="auto" w:fill="FFFFFF"/>
            <w:vAlign w:val="center"/>
          </w:tcPr>
          <w:p w:rsidR="007B3815" w:rsidRPr="00951615" w:rsidRDefault="007B3815" w:rsidP="005D5F2B">
            <w:pPr>
              <w:spacing w:line="276" w:lineRule="auto"/>
              <w:jc w:val="center"/>
              <w:rPr>
                <w:lang w:eastAsia="en-US"/>
              </w:rPr>
            </w:pPr>
            <w:r w:rsidRPr="00951615">
              <w:rPr>
                <w:lang w:eastAsia="en-US"/>
              </w:rPr>
              <w:t xml:space="preserve">Komisja przetargowa powołana Zarządzeniem Prezydenta Miasta Świnoujście nr </w:t>
            </w:r>
            <w:r w:rsidR="005D5F2B">
              <w:rPr>
                <w:lang w:eastAsia="en-US"/>
              </w:rPr>
              <w:t>11</w:t>
            </w:r>
            <w:r w:rsidR="00D316E3">
              <w:rPr>
                <w:lang w:eastAsia="en-US"/>
              </w:rPr>
              <w:t xml:space="preserve"> </w:t>
            </w:r>
            <w:r w:rsidRPr="00951615">
              <w:rPr>
                <w:lang w:eastAsia="en-US"/>
              </w:rPr>
              <w:t>/20</w:t>
            </w:r>
            <w:r w:rsidR="005D5F2B">
              <w:rPr>
                <w:lang w:eastAsia="en-US"/>
              </w:rPr>
              <w:t>20</w:t>
            </w:r>
            <w:r w:rsidRPr="00951615">
              <w:rPr>
                <w:lang w:eastAsia="en-US"/>
              </w:rPr>
              <w:t xml:space="preserve"> z </w:t>
            </w:r>
            <w:r w:rsidR="005D5F2B">
              <w:rPr>
                <w:lang w:eastAsia="en-US"/>
              </w:rPr>
              <w:t>3</w:t>
            </w:r>
            <w:r w:rsidR="00434485">
              <w:rPr>
                <w:lang w:eastAsia="en-US"/>
              </w:rPr>
              <w:t xml:space="preserve"> </w:t>
            </w:r>
            <w:r w:rsidR="005D5F2B">
              <w:rPr>
                <w:lang w:eastAsia="en-US"/>
              </w:rPr>
              <w:t>stycznia</w:t>
            </w:r>
            <w:r w:rsidR="00434485">
              <w:rPr>
                <w:lang w:eastAsia="en-US"/>
              </w:rPr>
              <w:t xml:space="preserve"> 20</w:t>
            </w:r>
            <w:r w:rsidR="005D5F2B">
              <w:rPr>
                <w:lang w:eastAsia="en-US"/>
              </w:rPr>
              <w:t>20</w:t>
            </w:r>
            <w:r w:rsidR="00434485">
              <w:rPr>
                <w:lang w:eastAsia="en-US"/>
              </w:rPr>
              <w:t xml:space="preserve"> r.</w:t>
            </w:r>
            <w:r w:rsidRPr="00951615">
              <w:rPr>
                <w:lang w:eastAsia="en-US"/>
              </w:rPr>
              <w:t>.</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B32DAA" w:rsidRDefault="005D5F2B" w:rsidP="00B32DAA">
            <w:pPr>
              <w:spacing w:line="276" w:lineRule="auto"/>
              <w:jc w:val="center"/>
              <w:rPr>
                <w:lang w:eastAsia="en-US"/>
              </w:rPr>
            </w:pPr>
            <w:r>
              <w:rPr>
                <w:lang w:eastAsia="en-US"/>
              </w:rPr>
              <w:t xml:space="preserve"> </w:t>
            </w:r>
          </w:p>
          <w:p w:rsidR="007B3815" w:rsidRDefault="007B3815" w:rsidP="005D5F2B">
            <w:pPr>
              <w:spacing w:line="276" w:lineRule="auto"/>
              <w:jc w:val="center"/>
              <w:rPr>
                <w:b/>
                <w:bCs/>
                <w:sz w:val="24"/>
                <w:szCs w:val="24"/>
              </w:rPr>
            </w:pPr>
            <w:r>
              <w:rPr>
                <w:lang w:eastAsia="en-US"/>
              </w:rPr>
              <w:t>20</w:t>
            </w:r>
            <w:r w:rsidR="005D5F2B">
              <w:rPr>
                <w:lang w:eastAsia="en-US"/>
              </w:rPr>
              <w:t>20</w:t>
            </w:r>
            <w:r>
              <w:rPr>
                <w:lang w:eastAsia="en-US"/>
              </w:rPr>
              <w:t xml:space="preserve"> rok</w:t>
            </w:r>
          </w:p>
        </w:tc>
        <w:tc>
          <w:tcPr>
            <w:tcW w:w="5059" w:type="dxa"/>
            <w:shd w:val="clear" w:color="auto" w:fill="FFFFFF"/>
            <w:vAlign w:val="center"/>
          </w:tcPr>
          <w:p w:rsidR="007B3815" w:rsidRPr="00951615" w:rsidRDefault="007B3815" w:rsidP="0073208D">
            <w:pPr>
              <w:spacing w:line="276" w:lineRule="auto"/>
              <w:jc w:val="center"/>
              <w:rPr>
                <w:b/>
                <w:bCs/>
                <w:sz w:val="24"/>
                <w:szCs w:val="24"/>
              </w:rPr>
            </w:pPr>
            <w:r w:rsidRPr="00951615">
              <w:rPr>
                <w:lang w:eastAsia="en-US"/>
              </w:rPr>
              <w:t>Prezydent Miasta Świnoujście Zarządzenie nr</w:t>
            </w:r>
            <w:r w:rsidR="0073208D">
              <w:rPr>
                <w:lang w:eastAsia="en-US"/>
              </w:rPr>
              <w:t>52</w:t>
            </w:r>
            <w:r w:rsidR="00102F74">
              <w:rPr>
                <w:lang w:eastAsia="en-US"/>
              </w:rPr>
              <w:t xml:space="preserve"> </w:t>
            </w:r>
            <w:r w:rsidR="005D5F2B">
              <w:rPr>
                <w:lang w:eastAsia="en-US"/>
              </w:rPr>
              <w:t>/2020</w:t>
            </w:r>
            <w:r w:rsidRPr="00951615">
              <w:rPr>
                <w:lang w:eastAsia="en-US"/>
              </w:rPr>
              <w:t xml:space="preserve"> z dnia</w:t>
            </w:r>
            <w:r w:rsidR="00C3206E">
              <w:rPr>
                <w:lang w:eastAsia="en-US"/>
              </w:rPr>
              <w:t xml:space="preserve">  </w:t>
            </w:r>
            <w:r w:rsidR="00102F74">
              <w:rPr>
                <w:lang w:eastAsia="en-US"/>
              </w:rPr>
              <w:t xml:space="preserve">                                                         </w:t>
            </w:r>
            <w:r w:rsidR="0073208D">
              <w:rPr>
                <w:lang w:eastAsia="en-US"/>
              </w:rPr>
              <w:t xml:space="preserve">21 stycznia </w:t>
            </w:r>
            <w:r w:rsidR="005D5F2B">
              <w:rPr>
                <w:lang w:eastAsia="en-US"/>
              </w:rPr>
              <w:t>2020</w:t>
            </w:r>
            <w:r w:rsidRPr="00951615">
              <w:rPr>
                <w:lang w:eastAsia="en-US"/>
              </w:rPr>
              <w:t xml:space="preserve">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58"/>
        <w:gridCol w:w="5138"/>
      </w:tblGrid>
      <w:tr w:rsidR="007B3815" w:rsidRPr="0043448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Pr="00434485" w:rsidRDefault="007B3815" w:rsidP="00C872BA">
            <w:pPr>
              <w:spacing w:line="276" w:lineRule="auto"/>
              <w:jc w:val="center"/>
              <w:rPr>
                <w:b/>
                <w:bCs/>
                <w:sz w:val="24"/>
                <w:szCs w:val="24"/>
              </w:rPr>
            </w:pPr>
            <w:r w:rsidRPr="00434485">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Pr="00434485" w:rsidRDefault="0040317D" w:rsidP="005D5F2B">
            <w:pPr>
              <w:spacing w:line="276" w:lineRule="auto"/>
              <w:jc w:val="center"/>
              <w:rPr>
                <w:b/>
                <w:bCs/>
                <w:sz w:val="24"/>
                <w:szCs w:val="24"/>
              </w:rPr>
            </w:pPr>
            <w:r w:rsidRPr="00434485">
              <w:rPr>
                <w:b/>
                <w:bCs/>
                <w:sz w:val="24"/>
                <w:szCs w:val="24"/>
              </w:rPr>
              <w:t>WI</w:t>
            </w:r>
            <w:r>
              <w:rPr>
                <w:b/>
                <w:bCs/>
                <w:sz w:val="24"/>
                <w:szCs w:val="24"/>
              </w:rPr>
              <w:t>Z</w:t>
            </w:r>
            <w:r w:rsidR="007B3815" w:rsidRPr="00434485">
              <w:rPr>
                <w:b/>
                <w:bCs/>
                <w:sz w:val="24"/>
                <w:szCs w:val="24"/>
              </w:rPr>
              <w:t>.271.1.</w:t>
            </w:r>
            <w:r w:rsidR="005D5F2B">
              <w:rPr>
                <w:b/>
                <w:bCs/>
                <w:sz w:val="24"/>
                <w:szCs w:val="24"/>
              </w:rPr>
              <w:t>2</w:t>
            </w:r>
            <w:r w:rsidR="007B3815" w:rsidRPr="00434485">
              <w:rPr>
                <w:b/>
                <w:bCs/>
                <w:sz w:val="24"/>
                <w:szCs w:val="24"/>
              </w:rPr>
              <w:t>.20</w:t>
            </w:r>
            <w:r w:rsidR="005D5F2B">
              <w:rPr>
                <w:b/>
                <w:bCs/>
                <w:sz w:val="24"/>
                <w:szCs w:val="24"/>
              </w:rPr>
              <w:t>20</w:t>
            </w:r>
          </w:p>
        </w:tc>
      </w:tr>
    </w:tbl>
    <w:p w:rsidR="007B3815" w:rsidRPr="00434485" w:rsidRDefault="007B3815" w:rsidP="00C872BA">
      <w:pPr>
        <w:spacing w:line="276" w:lineRule="auto"/>
        <w:rPr>
          <w:b/>
          <w:bCs/>
          <w:sz w:val="24"/>
          <w:szCs w:val="24"/>
        </w:rPr>
      </w:pPr>
    </w:p>
    <w:p w:rsidR="007B3815" w:rsidRPr="0043448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r w:rsidR="00A33731">
        <w:rPr>
          <w:b w:val="0"/>
          <w:bCs w:val="0"/>
          <w:color w:val="auto"/>
        </w:rPr>
        <w:t xml:space="preserve">; </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00245072" w:rsidRPr="008428A8">
        <w:t>zakres rzeczowo-finansowy</w:t>
      </w:r>
      <w:r w:rsidR="00245072">
        <w:t>,</w:t>
      </w:r>
    </w:p>
    <w:p w:rsidR="007B3815" w:rsidRPr="008428A8" w:rsidRDefault="007B3815" w:rsidP="00C872BA">
      <w:pPr>
        <w:tabs>
          <w:tab w:val="left" w:pos="1134"/>
        </w:tabs>
        <w:spacing w:line="276" w:lineRule="auto"/>
      </w:pPr>
      <w:r w:rsidRPr="001A5117">
        <w:tab/>
      </w:r>
      <w:r w:rsidRPr="001A5117">
        <w:tab/>
      </w:r>
      <w:r w:rsidRPr="008428A8">
        <w:rPr>
          <w:b/>
          <w:bCs/>
        </w:rPr>
        <w:t xml:space="preserve">Załącznik nr  </w:t>
      </w:r>
      <w:r w:rsidR="00D029C7" w:rsidRPr="008428A8">
        <w:rPr>
          <w:b/>
          <w:bCs/>
        </w:rPr>
        <w:t>2</w:t>
      </w:r>
      <w:r w:rsidRPr="008428A8">
        <w:rPr>
          <w:b/>
          <w:bCs/>
        </w:rPr>
        <w:t>.2</w:t>
      </w:r>
      <w:r>
        <w:tab/>
      </w:r>
      <w:r w:rsidR="00245072" w:rsidRPr="001A5117">
        <w:t>opis przedmiotu zamówienia</w:t>
      </w:r>
      <w:r w:rsidR="00245072">
        <w:t>;</w:t>
      </w:r>
      <w:r w:rsidR="00245072" w:rsidRPr="00245072">
        <w:t xml:space="preserve"> </w:t>
      </w:r>
    </w:p>
    <w:p w:rsidR="007B3815" w:rsidRPr="008428A8" w:rsidRDefault="007B3815" w:rsidP="00C872BA">
      <w:pPr>
        <w:tabs>
          <w:tab w:val="left" w:pos="1134"/>
        </w:tabs>
        <w:spacing w:line="276" w:lineRule="auto"/>
      </w:pPr>
      <w:r w:rsidRPr="008428A8">
        <w:tab/>
      </w:r>
      <w:r w:rsidRPr="008428A8">
        <w:tab/>
      </w:r>
      <w:r w:rsidRPr="008428A8">
        <w:rPr>
          <w:b/>
          <w:bCs/>
        </w:rPr>
        <w:t xml:space="preserve">Załącznik nr  </w:t>
      </w:r>
      <w:r w:rsidR="00D029C7" w:rsidRPr="008428A8">
        <w:rPr>
          <w:b/>
          <w:bCs/>
        </w:rPr>
        <w:t>2</w:t>
      </w:r>
      <w:r w:rsidRPr="008428A8">
        <w:rPr>
          <w:b/>
          <w:bCs/>
        </w:rPr>
        <w:t>.</w:t>
      </w:r>
      <w:r w:rsidR="008428A8">
        <w:rPr>
          <w:b/>
          <w:bCs/>
        </w:rPr>
        <w:t>3</w:t>
      </w:r>
      <w:r w:rsidRPr="008428A8">
        <w:rPr>
          <w:b/>
          <w:bCs/>
        </w:rPr>
        <w:tab/>
      </w:r>
      <w:r w:rsidRPr="008428A8">
        <w:t xml:space="preserve">wykaz osób które wykonawca skieruje do wykonania </w:t>
      </w:r>
    </w:p>
    <w:p w:rsidR="007B3815" w:rsidRPr="008428A8" w:rsidRDefault="007B3815" w:rsidP="00C872BA">
      <w:pPr>
        <w:tabs>
          <w:tab w:val="left" w:pos="1134"/>
        </w:tabs>
        <w:spacing w:line="276" w:lineRule="auto"/>
        <w:ind w:left="708"/>
        <w:jc w:val="both"/>
      </w:pPr>
      <w:r w:rsidRPr="008428A8">
        <w:tab/>
      </w:r>
      <w:r w:rsidRPr="008428A8">
        <w:tab/>
      </w:r>
      <w:r w:rsidRPr="008428A8">
        <w:tab/>
      </w:r>
      <w:r w:rsidRPr="008428A8">
        <w:tab/>
      </w:r>
      <w:r w:rsidRPr="008428A8">
        <w:tab/>
        <w:t xml:space="preserve">zamówienia wraz z oświadczeniem na temat wykształcenia </w:t>
      </w:r>
    </w:p>
    <w:p w:rsidR="007B3815" w:rsidRPr="00F0448A" w:rsidRDefault="007B3815" w:rsidP="00F0448A">
      <w:pPr>
        <w:tabs>
          <w:tab w:val="left" w:pos="1134"/>
        </w:tabs>
        <w:spacing w:line="276" w:lineRule="auto"/>
        <w:ind w:left="708"/>
        <w:jc w:val="both"/>
      </w:pPr>
      <w:r w:rsidRPr="008428A8">
        <w:tab/>
      </w:r>
      <w:r w:rsidRPr="008428A8">
        <w:tab/>
      </w:r>
      <w:r w:rsidRPr="008428A8">
        <w:tab/>
      </w:r>
      <w:r w:rsidRPr="008428A8">
        <w:tab/>
      </w:r>
      <w:r w:rsidRPr="008428A8">
        <w:tab/>
        <w:t>i</w:t>
      </w:r>
      <w:r w:rsidRPr="00DA7383">
        <w:t> kwalifikacji zawodowych;</w:t>
      </w:r>
      <w:r w:rsidRPr="005A7BB8">
        <w:rPr>
          <w:sz w:val="24"/>
          <w:szCs w:val="24"/>
        </w:rPr>
        <w:t xml:space="preserve"> </w:t>
      </w:r>
    </w:p>
    <w:p w:rsidR="00D029C7" w:rsidRPr="005336E2" w:rsidRDefault="00D029C7" w:rsidP="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left="3533" w:hanging="2115"/>
        <w:rPr>
          <w:b/>
          <w:bCs/>
        </w:rPr>
      </w:pPr>
      <w:r w:rsidRPr="00B23B2B">
        <w:rPr>
          <w:b/>
          <w:bCs/>
        </w:rPr>
        <w:t xml:space="preserve">Załącznik nr  </w:t>
      </w:r>
      <w:r w:rsidR="008312BB">
        <w:rPr>
          <w:b/>
          <w:bCs/>
        </w:rPr>
        <w:t>5</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sidR="008312BB">
        <w:rPr>
          <w:b/>
          <w:bCs/>
        </w:rPr>
        <w:t>6</w:t>
      </w:r>
      <w:r>
        <w:rPr>
          <w:b/>
          <w:bCs/>
        </w:rPr>
        <w:tab/>
      </w:r>
      <w:r>
        <w:rPr>
          <w:b/>
          <w:bCs/>
        </w:rPr>
        <w:tab/>
      </w:r>
      <w:r>
        <w:t>p</w:t>
      </w:r>
      <w:r w:rsidRPr="009A07D3">
        <w:t xml:space="preserve">isemne zobowiązanie podmiotu do oddania do dyspozycji </w:t>
      </w:r>
    </w:p>
    <w:p w:rsidR="007B3815" w:rsidRPr="008428A8"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 xml:space="preserve">ykonywaniu </w:t>
      </w:r>
      <w:r w:rsidRPr="008428A8">
        <w:t xml:space="preserve">zamówienia zgodnie z art. 22a ustawy </w:t>
      </w:r>
      <w:proofErr w:type="spellStart"/>
      <w:r w:rsidRPr="008428A8">
        <w:t>Pzp</w:t>
      </w:r>
      <w:proofErr w:type="spellEnd"/>
      <w:r w:rsidRPr="008428A8">
        <w:t>;</w:t>
      </w:r>
    </w:p>
    <w:p w:rsidR="007B3815" w:rsidRPr="008428A8" w:rsidRDefault="007B3815" w:rsidP="00C872BA">
      <w:pPr>
        <w:tabs>
          <w:tab w:val="left" w:pos="1134"/>
        </w:tabs>
        <w:spacing w:line="276" w:lineRule="auto"/>
        <w:ind w:left="3544" w:hanging="2126"/>
      </w:pPr>
      <w:r w:rsidRPr="008428A8">
        <w:rPr>
          <w:b/>
          <w:bCs/>
        </w:rPr>
        <w:t xml:space="preserve">Załącznik nr </w:t>
      </w:r>
      <w:r w:rsidR="008312BB">
        <w:rPr>
          <w:b/>
          <w:bCs/>
        </w:rPr>
        <w:t>7</w:t>
      </w:r>
      <w:r w:rsidR="00685884">
        <w:tab/>
        <w:t>wykaz wykonanych prac</w:t>
      </w:r>
      <w:r w:rsidRPr="008428A8">
        <w:t>;</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C089B">
      <w:pPr>
        <w:spacing w:line="276" w:lineRule="auto"/>
        <w:jc w:val="both"/>
      </w:pPr>
      <w:r>
        <w:t>Podstawa prawna: Ustawa z dnia 29.01.2004r. Prawo zamówień publicznych (tj. Dz. U. z  201</w:t>
      </w:r>
      <w:r w:rsidR="00D316E3">
        <w:t>9</w:t>
      </w:r>
      <w:r>
        <w:t xml:space="preserve"> r. poz. 1</w:t>
      </w:r>
      <w:r w:rsidR="00D316E3">
        <w:t>843</w:t>
      </w:r>
      <w:r w:rsidRPr="00CC089B">
        <w:t xml:space="preserve">), zwana dalej ustawą </w:t>
      </w:r>
      <w:proofErr w:type="spellStart"/>
      <w:r w:rsidRPr="00CC089B">
        <w:t>Pzp</w:t>
      </w:r>
      <w:proofErr w:type="spellEnd"/>
      <w:r w:rsidRPr="00CC089B">
        <w:t>.</w:t>
      </w:r>
    </w:p>
    <w:p w:rsidR="00BA631D" w:rsidRDefault="00BA631D" w:rsidP="00CC089B">
      <w:pPr>
        <w:spacing w:line="276" w:lineRule="auto"/>
        <w:jc w:val="both"/>
      </w:pPr>
    </w:p>
    <w:p w:rsidR="00BA631D" w:rsidRPr="00CC089B" w:rsidRDefault="00BA631D" w:rsidP="00CC089B">
      <w:pPr>
        <w:spacing w:line="276" w:lineRule="auto"/>
        <w:jc w:val="both"/>
      </w:pP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8312BB" w:rsidRDefault="008312BB" w:rsidP="00C872BA">
      <w:pPr>
        <w:spacing w:line="276" w:lineRule="auto"/>
        <w:jc w:val="both"/>
      </w:pPr>
    </w:p>
    <w:p w:rsidR="008312BB" w:rsidRDefault="008312BB" w:rsidP="00C872BA">
      <w:pPr>
        <w:spacing w:line="276" w:lineRule="auto"/>
        <w:jc w:val="both"/>
      </w:pPr>
    </w:p>
    <w:p w:rsidR="008312BB" w:rsidRDefault="008312BB" w:rsidP="00C872BA">
      <w:pPr>
        <w:spacing w:line="276" w:lineRule="auto"/>
        <w:jc w:val="both"/>
      </w:pPr>
    </w:p>
    <w:p w:rsidR="008312BB" w:rsidRDefault="008312BB"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lastRenderedPageBreak/>
        <w:t>ROZDZIAŁ I</w:t>
      </w:r>
      <w:r w:rsidRPr="005B5AC2">
        <w:rPr>
          <w:b/>
          <w:bCs/>
        </w:rPr>
        <w:t xml:space="preserve"> </w:t>
      </w:r>
      <w:r w:rsidRPr="005B5AC2">
        <w:rPr>
          <w:b/>
          <w:bCs/>
          <w:sz w:val="24"/>
          <w:szCs w:val="24"/>
        </w:rPr>
        <w:t>Forma oferty</w:t>
      </w:r>
    </w:p>
    <w:p w:rsidR="00C3206E" w:rsidRPr="006E66F2" w:rsidRDefault="00C3206E" w:rsidP="0043448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w:t>
      </w:r>
      <w:proofErr w:type="spellStart"/>
      <w:r w:rsidRPr="006E66F2">
        <w:t>siwz</w:t>
      </w:r>
      <w:proofErr w:type="spellEnd"/>
      <w:r w:rsidRPr="006E66F2">
        <w:t>).</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Wykonawcy sporządzą oferty zgodnie z wymaganiami </w:t>
      </w:r>
      <w:proofErr w:type="spellStart"/>
      <w:r w:rsidRPr="006E66F2">
        <w:t>siwz</w:t>
      </w:r>
      <w:proofErr w:type="spellEnd"/>
      <w:r w:rsidRPr="006E66F2">
        <w:t>.</w:t>
      </w:r>
    </w:p>
    <w:p w:rsidR="00C3206E" w:rsidRPr="00650968" w:rsidRDefault="00C3206E" w:rsidP="00C3206E">
      <w:pPr>
        <w:pStyle w:val="BodyText21"/>
        <w:numPr>
          <w:ilvl w:val="0"/>
          <w:numId w:val="1"/>
        </w:numPr>
        <w:tabs>
          <w:tab w:val="clear" w:pos="0"/>
          <w:tab w:val="clear" w:pos="360"/>
          <w:tab w:val="num" w:pos="284"/>
        </w:tabs>
        <w:ind w:left="284" w:hanging="284"/>
        <w:rPr>
          <w:highlight w:val="yellow"/>
        </w:rPr>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00723217">
        <w:t>, wraz z wypełnionym wykazem elementów rozliczeniowych</w:t>
      </w:r>
      <w:r w:rsidR="00ED0A69">
        <w:t xml:space="preserve"> </w:t>
      </w:r>
      <w:r w:rsidR="00723217">
        <w:t xml:space="preserve">, według wzoru stanowiącego </w:t>
      </w:r>
      <w:r w:rsidR="00ED0A69" w:rsidRPr="00ED0A69">
        <w:rPr>
          <w:highlight w:val="yellow"/>
        </w:rPr>
        <w:t>– zakres rzeczowo-finansowy</w:t>
      </w:r>
      <w:r w:rsidR="00ED0A69">
        <w:t xml:space="preserve"> </w:t>
      </w:r>
      <w:r w:rsidR="00723217" w:rsidRPr="00650968">
        <w:rPr>
          <w:b/>
          <w:highlight w:val="yellow"/>
        </w:rPr>
        <w:t>załącznik nr 2.</w:t>
      </w:r>
      <w:r w:rsidR="00083155">
        <w:rPr>
          <w:b/>
          <w:highlight w:val="yellow"/>
        </w:rPr>
        <w:t>1</w:t>
      </w:r>
      <w:r w:rsidR="00723217" w:rsidRPr="00650968">
        <w:rPr>
          <w:highlight w:val="yellow"/>
        </w:rPr>
        <w:t xml:space="preserve"> do </w:t>
      </w:r>
      <w:proofErr w:type="spellStart"/>
      <w:r w:rsidR="00723217" w:rsidRPr="00650968">
        <w:rPr>
          <w:highlight w:val="yellow"/>
        </w:rPr>
        <w:t>siwz</w:t>
      </w:r>
      <w:proofErr w:type="spellEnd"/>
      <w:r w:rsidR="00723217" w:rsidRPr="00650968">
        <w:rPr>
          <w:highlight w:val="yellow"/>
        </w:rPr>
        <w:t>.</w:t>
      </w:r>
    </w:p>
    <w:p w:rsidR="00C3206E" w:rsidRPr="006E66F2" w:rsidRDefault="00C3206E" w:rsidP="00C3206E">
      <w:pPr>
        <w:pStyle w:val="BodyText21"/>
        <w:numPr>
          <w:ilvl w:val="0"/>
          <w:numId w:val="1"/>
        </w:numPr>
        <w:tabs>
          <w:tab w:val="clear" w:pos="0"/>
          <w:tab w:val="clear" w:pos="36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434485" w:rsidRDefault="00C3206E" w:rsidP="0043448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 których wykonawca naniósł zmiany, muszą być przez niego parafowane.</w:t>
      </w:r>
    </w:p>
    <w:p w:rsidR="00434485" w:rsidRDefault="00723217" w:rsidP="00434485">
      <w:pPr>
        <w:pStyle w:val="BodyText21"/>
        <w:numPr>
          <w:ilvl w:val="0"/>
          <w:numId w:val="1"/>
        </w:numPr>
        <w:tabs>
          <w:tab w:val="clear" w:pos="0"/>
          <w:tab w:val="clear" w:pos="360"/>
          <w:tab w:val="num" w:pos="284"/>
        </w:tabs>
        <w:ind w:left="284" w:hanging="284"/>
      </w:pPr>
      <w:r w:rsidRPr="005B5AC2">
        <w:t>Wykon</w:t>
      </w:r>
      <w:r w:rsidR="00434485">
        <w:t>awca składa tylko jedną ofertę.</w:t>
      </w:r>
    </w:p>
    <w:p w:rsidR="001A3E64" w:rsidRPr="00434485" w:rsidRDefault="00723217" w:rsidP="00434485">
      <w:pPr>
        <w:pStyle w:val="BodyText21"/>
        <w:numPr>
          <w:ilvl w:val="0"/>
          <w:numId w:val="1"/>
        </w:numPr>
        <w:tabs>
          <w:tab w:val="clear" w:pos="0"/>
          <w:tab w:val="clear" w:pos="360"/>
          <w:tab w:val="num" w:pos="284"/>
        </w:tabs>
        <w:ind w:left="284" w:hanging="284"/>
      </w:pPr>
      <w:r w:rsidRPr="00434485">
        <w:rPr>
          <w:bCs/>
        </w:rPr>
        <w:t xml:space="preserve">Oferta musi obejmować całość zamówienia, </w:t>
      </w:r>
      <w:r w:rsidR="00C3206E" w:rsidRPr="00434485">
        <w:rPr>
          <w:bCs/>
        </w:rPr>
        <w:t xml:space="preserve">Zamawiający </w:t>
      </w:r>
      <w:r w:rsidR="001A3E64" w:rsidRPr="00434485">
        <w:rPr>
          <w:b/>
          <w:bCs/>
          <w:lang w:eastAsia="x-none"/>
        </w:rPr>
        <w:t xml:space="preserve">nie </w:t>
      </w:r>
      <w:r w:rsidRPr="00434485">
        <w:rPr>
          <w:b/>
          <w:bCs/>
          <w:lang w:eastAsia="x-none"/>
        </w:rPr>
        <w:t>dopuszcza</w:t>
      </w:r>
      <w:r w:rsidR="001A3E64" w:rsidRPr="00434485">
        <w:rPr>
          <w:b/>
          <w:bCs/>
          <w:lang w:val="x-none" w:eastAsia="x-none"/>
        </w:rPr>
        <w:t xml:space="preserve"> składania ofert częściowych.</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C3206E" w:rsidRPr="006B18E2" w:rsidRDefault="00C3206E" w:rsidP="00C3206E">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w:t>
      </w:r>
      <w:proofErr w:type="spellStart"/>
      <w:r w:rsidRPr="006B18E2">
        <w:rPr>
          <w:sz w:val="24"/>
          <w:szCs w:val="24"/>
        </w:rPr>
        <w:t>Pzp</w:t>
      </w:r>
      <w:proofErr w:type="spellEnd"/>
      <w:r w:rsidRPr="006B18E2">
        <w:rPr>
          <w:sz w:val="24"/>
          <w:szCs w:val="24"/>
        </w:rPr>
        <w:t>, polegających na powtórzeniu podobnych robót budowlanych, zgodnych z przedmiotem zamówienia podstawowego.</w:t>
      </w:r>
    </w:p>
    <w:p w:rsidR="00C3206E" w:rsidRPr="006B18E2" w:rsidRDefault="00C3206E" w:rsidP="00E812F9">
      <w:pPr>
        <w:numPr>
          <w:ilvl w:val="0"/>
          <w:numId w:val="45"/>
        </w:numPr>
        <w:ind w:left="567" w:hanging="283"/>
        <w:jc w:val="both"/>
        <w:rPr>
          <w:sz w:val="24"/>
          <w:szCs w:val="24"/>
        </w:rPr>
      </w:pPr>
      <w:r w:rsidRPr="006B18E2">
        <w:rPr>
          <w:sz w:val="24"/>
          <w:szCs w:val="24"/>
        </w:rPr>
        <w:t xml:space="preserve">przedmiot zamówienia - powtórzenie </w:t>
      </w:r>
      <w:r>
        <w:rPr>
          <w:sz w:val="24"/>
          <w:szCs w:val="24"/>
        </w:rPr>
        <w:t>robót</w:t>
      </w:r>
      <w:r w:rsidRPr="006B18E2">
        <w:rPr>
          <w:sz w:val="24"/>
          <w:szCs w:val="24"/>
        </w:rPr>
        <w:t xml:space="preserve"> podobnych do określonych w zamówieniu podstawowym.</w:t>
      </w:r>
    </w:p>
    <w:p w:rsidR="00C3206E" w:rsidRDefault="00C3206E" w:rsidP="00E812F9">
      <w:pPr>
        <w:numPr>
          <w:ilvl w:val="0"/>
          <w:numId w:val="45"/>
        </w:numPr>
        <w:ind w:left="567" w:hanging="283"/>
        <w:jc w:val="both"/>
        <w:rPr>
          <w:sz w:val="24"/>
          <w:szCs w:val="24"/>
        </w:rPr>
      </w:pPr>
      <w:r w:rsidRPr="006B18E2">
        <w:rPr>
          <w:sz w:val="24"/>
          <w:szCs w:val="24"/>
        </w:rPr>
        <w:t>wielkość lub zakres zamówienia - do 50 % wartości zamówienia podstawowego,</w:t>
      </w:r>
    </w:p>
    <w:p w:rsidR="00C3206E" w:rsidRPr="006B18E2" w:rsidRDefault="00C3206E" w:rsidP="00E812F9">
      <w:pPr>
        <w:numPr>
          <w:ilvl w:val="0"/>
          <w:numId w:val="45"/>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8312BB">
      <w:pPr>
        <w:pStyle w:val="BodyText21"/>
        <w:numPr>
          <w:ilvl w:val="0"/>
          <w:numId w:val="31"/>
        </w:numPr>
        <w:tabs>
          <w:tab w:val="clear" w:pos="0"/>
        </w:tabs>
        <w:spacing w:line="276" w:lineRule="auto"/>
        <w:ind w:left="567" w:hanging="141"/>
        <w:jc w:val="left"/>
      </w:pPr>
      <w:r w:rsidRPr="002A0E5B">
        <w:t xml:space="preserve">zewnętrzna koperta powinna być oznaczona w następujący sposób: </w:t>
      </w:r>
      <w:r w:rsidRPr="0057192C">
        <w:rPr>
          <w:b/>
          <w:bCs/>
        </w:rPr>
        <w:t xml:space="preserve">Gmina Miasto </w:t>
      </w:r>
      <w:r w:rsidR="0057192C">
        <w:rPr>
          <w:b/>
          <w:bCs/>
        </w:rPr>
        <w:t xml:space="preserve">     </w:t>
      </w:r>
      <w:r w:rsidR="0057192C">
        <w:rPr>
          <w:b/>
          <w:bCs/>
        </w:rPr>
        <w:br/>
        <w:t xml:space="preserve">  </w:t>
      </w:r>
      <w:r w:rsidRPr="0057192C">
        <w:rPr>
          <w:b/>
          <w:bCs/>
        </w:rPr>
        <w:t xml:space="preserve">Świnoujście, ul. Wojska Polskiego 1/5, 72-600 Świnoujście, Stanowisko Obsługi </w:t>
      </w:r>
      <w:r w:rsidR="0057192C">
        <w:rPr>
          <w:b/>
          <w:bCs/>
        </w:rPr>
        <w:br/>
        <w:t xml:space="preserve">  </w:t>
      </w:r>
      <w:r w:rsidRPr="0057192C">
        <w:rPr>
          <w:b/>
          <w:bCs/>
        </w:rPr>
        <w:t xml:space="preserve">Interesanta, przetarg nieograniczony </w:t>
      </w:r>
      <w:r w:rsidRPr="00083155">
        <w:rPr>
          <w:b/>
          <w:bCs/>
        </w:rPr>
        <w:t xml:space="preserve">nr </w:t>
      </w:r>
      <w:r w:rsidR="00A33731" w:rsidRPr="00083155">
        <w:rPr>
          <w:b/>
          <w:bCs/>
        </w:rPr>
        <w:t>WIZ</w:t>
      </w:r>
      <w:r w:rsidRPr="00083155">
        <w:rPr>
          <w:b/>
          <w:bCs/>
        </w:rPr>
        <w:t>.271.1.</w:t>
      </w:r>
      <w:r w:rsidR="008312BB">
        <w:rPr>
          <w:b/>
          <w:bCs/>
        </w:rPr>
        <w:t>2</w:t>
      </w:r>
      <w:r w:rsidRPr="00083155">
        <w:rPr>
          <w:b/>
          <w:bCs/>
        </w:rPr>
        <w:t>.20</w:t>
      </w:r>
      <w:r w:rsidR="008312BB">
        <w:rPr>
          <w:b/>
          <w:bCs/>
        </w:rPr>
        <w:t>20</w:t>
      </w:r>
      <w:r w:rsidRPr="0057192C">
        <w:rPr>
          <w:b/>
          <w:bCs/>
        </w:rPr>
        <w:t xml:space="preserve"> </w:t>
      </w:r>
      <w:r w:rsidR="00434485" w:rsidRPr="0057192C">
        <w:rPr>
          <w:b/>
          <w:spacing w:val="-4"/>
          <w:lang w:eastAsia="ar-SA"/>
        </w:rPr>
        <w:t>„</w:t>
      </w:r>
      <w:r w:rsidR="008312BB">
        <w:rPr>
          <w:b/>
          <w:spacing w:val="-4"/>
          <w:lang w:eastAsia="ar-SA"/>
        </w:rPr>
        <w:t xml:space="preserve">Oczyszczanie i udrażnianie rowów melioracyjnych na terenie lewobrzeżnej części </w:t>
      </w:r>
      <w:r w:rsidR="00434485" w:rsidRPr="0057192C">
        <w:rPr>
          <w:b/>
          <w:spacing w:val="-4"/>
          <w:lang w:eastAsia="ar-SA"/>
        </w:rPr>
        <w:t xml:space="preserve"> miasta Świnoujście w latach 2020-2023”</w:t>
      </w:r>
      <w:r w:rsidR="00BC7B4C" w:rsidRPr="0057192C">
        <w:rPr>
          <w:b/>
          <w:spacing w:val="-4"/>
        </w:rPr>
        <w:t>-</w:t>
      </w:r>
      <w:r w:rsidRPr="00B0050D">
        <w:t>oraz„</w:t>
      </w:r>
      <w:r w:rsidRPr="0057192C">
        <w:rPr>
          <w:b/>
          <w:bCs/>
        </w:rPr>
        <w:t>nie</w:t>
      </w:r>
      <w:r w:rsidR="008312BB">
        <w:rPr>
          <w:b/>
          <w:bCs/>
        </w:rPr>
        <w:t xml:space="preserve"> o</w:t>
      </w:r>
      <w:r w:rsidRPr="0057192C">
        <w:rPr>
          <w:b/>
          <w:bCs/>
        </w:rPr>
        <w:t xml:space="preserve">twierać </w:t>
      </w:r>
      <w:r w:rsidR="0057192C">
        <w:rPr>
          <w:b/>
          <w:bCs/>
        </w:rPr>
        <w:t xml:space="preserve"> </w:t>
      </w:r>
      <w:r w:rsidRPr="0057192C">
        <w:rPr>
          <w:b/>
          <w:bCs/>
        </w:rPr>
        <w:t>przed</w:t>
      </w:r>
      <w:r w:rsidR="0057192C">
        <w:rPr>
          <w:b/>
          <w:bCs/>
        </w:rPr>
        <w:t xml:space="preserve"> </w:t>
      </w:r>
      <w:r w:rsidR="00C11936">
        <w:rPr>
          <w:b/>
          <w:bCs/>
        </w:rPr>
        <w:t>21.02.</w:t>
      </w:r>
      <w:r w:rsidR="008312BB">
        <w:rPr>
          <w:b/>
          <w:bCs/>
        </w:rPr>
        <w:t>2020</w:t>
      </w:r>
      <w:r w:rsidR="00C11936">
        <w:rPr>
          <w:b/>
          <w:bCs/>
        </w:rPr>
        <w:t xml:space="preserve"> r. godz. 10:30</w:t>
      </w:r>
      <w:bookmarkStart w:id="0" w:name="_GoBack"/>
      <w:bookmarkEnd w:id="0"/>
      <w:r w:rsidRPr="00B0050D">
        <w:t>- bez</w:t>
      </w:r>
      <w:r w:rsidRPr="0093308E">
        <w:t xml:space="preserve"> nazwy i</w:t>
      </w:r>
      <w:r>
        <w:t> </w:t>
      </w:r>
      <w:r w:rsidRPr="0093308E">
        <w:t>pieczątki wykonawcy;</w:t>
      </w:r>
    </w:p>
    <w:p w:rsidR="007B3815" w:rsidRPr="005B5AC2" w:rsidRDefault="007B3815" w:rsidP="00E812F9">
      <w:pPr>
        <w:pStyle w:val="BodyText21"/>
        <w:numPr>
          <w:ilvl w:val="0"/>
          <w:numId w:val="31"/>
        </w:numPr>
        <w:tabs>
          <w:tab w:val="clear" w:pos="0"/>
        </w:tabs>
        <w:spacing w:line="276" w:lineRule="auto"/>
        <w:ind w:left="709" w:hanging="283"/>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t>Zamówienie jest przewidziane do finansowania ze środków ze środków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wycofania oferty, wykonawca składa pisemne oświadczenie, że ofertę swą wycofuje, w zamkniętej kopercie zaadresowanej jak w Rozdziale I pkt 12 </w:t>
      </w:r>
      <w:proofErr w:type="spellStart"/>
      <w:r w:rsidRPr="005B5AC2">
        <w:rPr>
          <w:sz w:val="24"/>
          <w:szCs w:val="24"/>
        </w:rPr>
        <w:t>ppkt</w:t>
      </w:r>
      <w:proofErr w:type="spellEnd"/>
      <w:r w:rsidRPr="005B5AC2">
        <w:rPr>
          <w:sz w:val="24"/>
          <w:szCs w:val="24"/>
        </w:rPr>
        <w:t xml:space="preserve">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 xml:space="preserve">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8312BB">
      <w:pPr>
        <w:pStyle w:val="BodyText21"/>
        <w:numPr>
          <w:ilvl w:val="0"/>
          <w:numId w:val="4"/>
        </w:numPr>
        <w:tabs>
          <w:tab w:val="clear" w:pos="0"/>
          <w:tab w:val="clear" w:pos="360"/>
          <w:tab w:val="left" w:pos="284"/>
        </w:tabs>
        <w:spacing w:before="120" w:line="276" w:lineRule="auto"/>
        <w:ind w:left="142" w:hanging="142"/>
      </w:pPr>
      <w:r w:rsidRPr="00347015">
        <w:t xml:space="preserve">Wykonawcy wspólnie ubiegający się o udzielenie zamówienia ustanawiają pełnomocnika </w:t>
      </w:r>
      <w:r w:rsidR="00FE23DC">
        <w:br/>
        <w:t xml:space="preserve">   </w:t>
      </w:r>
      <w:r w:rsidRPr="00347015">
        <w:t>do</w:t>
      </w:r>
      <w:r>
        <w:t> </w:t>
      </w:r>
      <w:r w:rsidRPr="00347015">
        <w:t xml:space="preserve">reprezentowania ich w postępowaniu albo do reprezentowania ich w postępowaniu </w:t>
      </w:r>
      <w:r w:rsidR="00FE23DC">
        <w:br/>
        <w:t xml:space="preserve">   </w:t>
      </w:r>
      <w:r w:rsidRPr="00347015">
        <w:t>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Oferta wspólna musi być sporządzona zgodnie z </w:t>
      </w:r>
      <w:proofErr w:type="spellStart"/>
      <w:r w:rsidRPr="00347015">
        <w:t>siwz</w:t>
      </w:r>
      <w:proofErr w:type="spellEnd"/>
      <w:r w:rsidRPr="00347015">
        <w:t>;</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Sposób składania dokumentów przez wykonawców wspólnie ubiegających się </w:t>
      </w:r>
      <w:r w:rsidR="0057192C">
        <w:br/>
      </w:r>
      <w:r w:rsidRPr="00347015">
        <w:t>o</w:t>
      </w:r>
      <w:r w:rsidR="00D029C7">
        <w:t> </w:t>
      </w:r>
      <w:r w:rsidRPr="00347015">
        <w:t>udzielenie zamówienia został określony w Rozdziale V</w:t>
      </w:r>
      <w:r>
        <w:t xml:space="preserve"> </w:t>
      </w:r>
      <w:proofErr w:type="spellStart"/>
      <w:r w:rsidRPr="00347015">
        <w:t>siwz</w:t>
      </w:r>
      <w:proofErr w:type="spellEnd"/>
      <w:r w:rsidRPr="00347015">
        <w:t>;</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Wspólnicy spółki cywilnej są wykonawcami wspólnie ubiegającymi się o udzielenie </w:t>
      </w:r>
      <w:r w:rsidR="0057192C">
        <w:br/>
        <w:t xml:space="preserve"> </w:t>
      </w:r>
      <w:r w:rsidRPr="00347015">
        <w:t>zamówienia i mają do nich zastosowanie zasady określone w pkt 1 – 5.</w:t>
      </w:r>
    </w:p>
    <w:p w:rsidR="007B3815" w:rsidRPr="00347015" w:rsidRDefault="007B3815" w:rsidP="001F1A73">
      <w:pPr>
        <w:pStyle w:val="BodyText21"/>
        <w:numPr>
          <w:ilvl w:val="0"/>
          <w:numId w:val="4"/>
        </w:numPr>
        <w:tabs>
          <w:tab w:val="clear" w:pos="0"/>
          <w:tab w:val="clear" w:pos="360"/>
          <w:tab w:val="left" w:pos="720"/>
        </w:tabs>
        <w:spacing w:line="276" w:lineRule="auto"/>
        <w:ind w:left="426" w:hanging="426"/>
      </w:pPr>
      <w:r w:rsidRPr="00347015">
        <w:t xml:space="preserve">Przed podpisaniem umowy wykonawcy wspólnie ubiegający się o udzielenie zamówienia </w:t>
      </w:r>
      <w:r w:rsidR="0057192C">
        <w:br/>
      </w:r>
      <w:r w:rsidRPr="00347015">
        <w:t xml:space="preserve">będą mieli obowiązek przedstawić zamawiającemu umowę konsorcjum, zawierającą, </w:t>
      </w:r>
      <w:r w:rsidR="0057192C">
        <w:br/>
      </w:r>
      <w:r w:rsidRPr="00347015">
        <w:t>co</w:t>
      </w:r>
      <w:r>
        <w:t> </w:t>
      </w:r>
      <w:r w:rsidRPr="00347015">
        <w:t>najmniej:</w:t>
      </w:r>
    </w:p>
    <w:p w:rsidR="007B3815" w:rsidRPr="00347015" w:rsidRDefault="004724AA" w:rsidP="00C872BA">
      <w:pPr>
        <w:numPr>
          <w:ilvl w:val="0"/>
          <w:numId w:val="7"/>
        </w:numPr>
        <w:tabs>
          <w:tab w:val="clear" w:pos="360"/>
        </w:tabs>
        <w:spacing w:line="276" w:lineRule="auto"/>
        <w:ind w:left="851" w:hanging="425"/>
        <w:jc w:val="both"/>
        <w:rPr>
          <w:sz w:val="24"/>
          <w:szCs w:val="24"/>
        </w:rPr>
      </w:pPr>
      <w:r>
        <w:rPr>
          <w:sz w:val="24"/>
          <w:szCs w:val="24"/>
        </w:rPr>
        <w:t xml:space="preserve"> </w:t>
      </w:r>
      <w:r w:rsidR="007B3815" w:rsidRPr="00347015">
        <w:rPr>
          <w:sz w:val="24"/>
          <w:szCs w:val="24"/>
        </w:rPr>
        <w:t>zobowiązanie do realizacji wspólnego przedsięwzięcia gospodarczego obejmującego swoim zakresem realizację przedmiotu zamówienia,</w:t>
      </w:r>
    </w:p>
    <w:p w:rsidR="007B3815" w:rsidRPr="00347015" w:rsidRDefault="004724AA" w:rsidP="00C872BA">
      <w:pPr>
        <w:numPr>
          <w:ilvl w:val="0"/>
          <w:numId w:val="7"/>
        </w:numPr>
        <w:tabs>
          <w:tab w:val="clear" w:pos="360"/>
        </w:tabs>
        <w:spacing w:line="276" w:lineRule="auto"/>
        <w:ind w:left="851" w:hanging="425"/>
        <w:jc w:val="both"/>
        <w:rPr>
          <w:sz w:val="24"/>
          <w:szCs w:val="24"/>
        </w:rPr>
      </w:pPr>
      <w:r>
        <w:rPr>
          <w:sz w:val="24"/>
          <w:szCs w:val="24"/>
        </w:rPr>
        <w:t xml:space="preserve">  </w:t>
      </w:r>
      <w:r w:rsidR="007B3815" w:rsidRPr="00347015">
        <w:rPr>
          <w:sz w:val="24"/>
          <w:szCs w:val="24"/>
        </w:rPr>
        <w:t>określenie zakresu działania poszczególnych stron umowy,</w:t>
      </w:r>
    </w:p>
    <w:p w:rsidR="007B3815" w:rsidRPr="005B5AC2" w:rsidRDefault="004724AA" w:rsidP="00C872BA">
      <w:pPr>
        <w:numPr>
          <w:ilvl w:val="0"/>
          <w:numId w:val="7"/>
        </w:numPr>
        <w:tabs>
          <w:tab w:val="clear" w:pos="360"/>
        </w:tabs>
        <w:spacing w:line="276" w:lineRule="auto"/>
        <w:ind w:left="851" w:hanging="425"/>
        <w:jc w:val="both"/>
        <w:rPr>
          <w:sz w:val="24"/>
          <w:szCs w:val="24"/>
        </w:rPr>
      </w:pPr>
      <w:r>
        <w:rPr>
          <w:sz w:val="24"/>
          <w:szCs w:val="24"/>
        </w:rPr>
        <w:t xml:space="preserve">  </w:t>
      </w:r>
      <w:r w:rsidR="007B3815" w:rsidRPr="00347015">
        <w:rPr>
          <w:sz w:val="24"/>
          <w:szCs w:val="24"/>
        </w:rPr>
        <w:t>czas obowiązywania umowy, który nie może być krótszy, niż okres obejmujący realizację</w:t>
      </w:r>
      <w:r w:rsidR="007B3815" w:rsidRPr="005B5AC2">
        <w:rPr>
          <w:sz w:val="24"/>
          <w:szCs w:val="24"/>
        </w:rPr>
        <w:t xml:space="preserve"> zamówienia oraz czas trwania gwarancji jakości</w:t>
      </w:r>
      <w:r w:rsidR="007B3815">
        <w:rPr>
          <w:sz w:val="24"/>
          <w:szCs w:val="24"/>
        </w:rPr>
        <w:t xml:space="preserve"> i rękojmi</w:t>
      </w:r>
      <w:r w:rsidR="007B3815"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lastRenderedPageBreak/>
        <w:t>ROZDZIAŁ IV Jawność postępowania</w:t>
      </w:r>
    </w:p>
    <w:p w:rsidR="007B3815" w:rsidRPr="005B5AC2" w:rsidRDefault="007B3815" w:rsidP="00086674">
      <w:pPr>
        <w:numPr>
          <w:ilvl w:val="0"/>
          <w:numId w:val="5"/>
        </w:numPr>
        <w:tabs>
          <w:tab w:val="left" w:pos="426"/>
        </w:tabs>
        <w:spacing w:before="120" w:line="276" w:lineRule="auto"/>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w:t>
      </w:r>
      <w:proofErr w:type="spellStart"/>
      <w:r>
        <w:rPr>
          <w:sz w:val="24"/>
          <w:szCs w:val="24"/>
        </w:rPr>
        <w:t>Pzp</w:t>
      </w:r>
      <w:proofErr w:type="spellEnd"/>
      <w:r>
        <w:rPr>
          <w:sz w:val="24"/>
          <w:szCs w:val="24"/>
        </w:rPr>
        <w: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w:t>
      </w:r>
      <w:r w:rsidR="002B3BEC">
        <w:rPr>
          <w:rFonts w:ascii="Times New Roman" w:hAnsi="Times New Roman" w:cs="Times New Roman"/>
          <w:sz w:val="24"/>
          <w:szCs w:val="24"/>
        </w:rPr>
        <w:t xml:space="preserve">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sidRPr="005B5AC2">
        <w:rPr>
          <w:rFonts w:ascii="Times New Roman" w:hAnsi="Times New Roman" w:cs="Times New Roman"/>
          <w:sz w:val="24"/>
          <w:szCs w:val="24"/>
        </w:rPr>
        <w:t xml:space="preserve">; wykluczeniu na tej podstawie podlega wykonawca: </w:t>
      </w:r>
    </w:p>
    <w:p w:rsidR="007B3815" w:rsidRPr="00E16A33" w:rsidRDefault="007B3815" w:rsidP="00E16A33">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lastRenderedPageBreak/>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6F4254" w:rsidRDefault="006F4254" w:rsidP="006F4254">
      <w:pPr>
        <w:pStyle w:val="ZLITPKTzmpktliter"/>
        <w:numPr>
          <w:ilvl w:val="1"/>
          <w:numId w:val="6"/>
        </w:numPr>
        <w:tabs>
          <w:tab w:val="left" w:pos="709"/>
        </w:tabs>
        <w:spacing w:line="240" w:lineRule="auto"/>
        <w:rPr>
          <w:rFonts w:ascii="Times New Roman" w:hAnsi="Times New Roman" w:cs="Times New Roman"/>
        </w:rPr>
      </w:pPr>
      <w:r w:rsidRPr="00A7306E">
        <w:rPr>
          <w:rFonts w:ascii="Times New Roman" w:hAnsi="Times New Roman" w:cs="Times New Roman"/>
          <w:b/>
        </w:rPr>
        <w:t>kompetencji lub uprawnień</w:t>
      </w:r>
      <w:r>
        <w:rPr>
          <w:rFonts w:ascii="Times New Roman" w:hAnsi="Times New Roman" w:cs="Times New Roman"/>
        </w:rPr>
        <w:t xml:space="preserve"> do prowadzenia określonej działalności zawodowej, o ile wynika to z odrębnych przepisów:</w:t>
      </w:r>
    </w:p>
    <w:p w:rsidR="006F4254" w:rsidRDefault="006F4254" w:rsidP="006F4254">
      <w:pPr>
        <w:pStyle w:val="Akapitzlist"/>
        <w:spacing w:after="0" w:line="240" w:lineRule="auto"/>
        <w:ind w:left="0"/>
        <w:jc w:val="both"/>
        <w:rPr>
          <w:rFonts w:ascii="Times New Roman" w:hAnsi="Times New Roman" w:cs="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Minimalny poziom zdolności: </w:t>
      </w:r>
    </w:p>
    <w:p w:rsidR="006F4254" w:rsidRDefault="00EE57A0" w:rsidP="006F4254">
      <w:pPr>
        <w:pStyle w:val="Akapitzlist"/>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 z</w:t>
      </w:r>
      <w:r w:rsidR="006F4254">
        <w:rPr>
          <w:rFonts w:ascii="Times New Roman" w:hAnsi="Times New Roman"/>
          <w:sz w:val="24"/>
          <w:szCs w:val="24"/>
        </w:rPr>
        <w:t>amawiający uzna, że wykonawca posiada wymagane przepisami prawa uprawnienia do prowadzenia działalności zawodowej jeżeli wykonawca wykaże, że:</w:t>
      </w:r>
    </w:p>
    <w:p w:rsidR="006F4254" w:rsidRDefault="006F4254" w:rsidP="006F4254">
      <w:pPr>
        <w:pStyle w:val="Akapitzlist"/>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a) posiada zezwolenie </w:t>
      </w:r>
      <w:r w:rsidR="00D4395C">
        <w:rPr>
          <w:rFonts w:ascii="Times New Roman" w:hAnsi="Times New Roman"/>
          <w:sz w:val="24"/>
          <w:szCs w:val="24"/>
        </w:rPr>
        <w:t xml:space="preserve">na prowadzenie ewidencji odpadów </w:t>
      </w:r>
      <w:r w:rsidR="00CA2057">
        <w:rPr>
          <w:rFonts w:ascii="Times New Roman" w:hAnsi="Times New Roman"/>
          <w:sz w:val="24"/>
          <w:szCs w:val="24"/>
        </w:rPr>
        <w:t xml:space="preserve">– wpis do Bazy Danych Odpadów </w:t>
      </w:r>
      <w:r>
        <w:rPr>
          <w:rFonts w:ascii="Times New Roman" w:hAnsi="Times New Roman"/>
          <w:sz w:val="24"/>
          <w:szCs w:val="24"/>
        </w:rPr>
        <w:t xml:space="preserve"> BDO</w:t>
      </w:r>
      <w:r w:rsidR="00D4395C">
        <w:rPr>
          <w:rFonts w:ascii="Times New Roman" w:hAnsi="Times New Roman"/>
          <w:sz w:val="24"/>
          <w:szCs w:val="24"/>
        </w:rPr>
        <w:t xml:space="preserve"> - </w:t>
      </w:r>
      <w:r>
        <w:rPr>
          <w:rFonts w:ascii="Times New Roman" w:hAnsi="Times New Roman"/>
          <w:sz w:val="24"/>
          <w:szCs w:val="24"/>
        </w:rPr>
        <w:t xml:space="preserve"> kod 200 210 odpady ulegające biodegradacji i 200 303 inne odpady </w:t>
      </w:r>
      <w:r w:rsidR="00403A1D">
        <w:rPr>
          <w:rFonts w:ascii="Times New Roman" w:hAnsi="Times New Roman"/>
          <w:sz w:val="24"/>
          <w:szCs w:val="24"/>
        </w:rPr>
        <w:t xml:space="preserve">z drenów </w:t>
      </w:r>
      <w:r>
        <w:rPr>
          <w:rFonts w:ascii="Times New Roman" w:hAnsi="Times New Roman"/>
          <w:sz w:val="24"/>
          <w:szCs w:val="24"/>
        </w:rPr>
        <w:t>komunaln</w:t>
      </w:r>
      <w:r w:rsidR="00403A1D">
        <w:rPr>
          <w:rFonts w:ascii="Times New Roman" w:hAnsi="Times New Roman"/>
          <w:sz w:val="24"/>
          <w:szCs w:val="24"/>
        </w:rPr>
        <w:t xml:space="preserve">ych; </w:t>
      </w:r>
      <w:r w:rsidR="00403A1D" w:rsidRPr="00403A1D">
        <w:rPr>
          <w:rFonts w:ascii="Times New Roman" w:hAnsi="Times New Roman"/>
          <w:b/>
          <w:sz w:val="24"/>
          <w:szCs w:val="24"/>
        </w:rPr>
        <w:t>należy podać Nr Rejestrowy</w:t>
      </w:r>
      <w:r w:rsidR="00403A1D">
        <w:rPr>
          <w:rFonts w:ascii="Times New Roman" w:hAnsi="Times New Roman"/>
          <w:sz w:val="24"/>
          <w:szCs w:val="24"/>
        </w:rPr>
        <w:t xml:space="preserve"> </w:t>
      </w:r>
      <w:r>
        <w:rPr>
          <w:rFonts w:ascii="Times New Roman" w:hAnsi="Times New Roman"/>
          <w:sz w:val="24"/>
          <w:szCs w:val="24"/>
        </w:rPr>
        <w:t xml:space="preserve"> </w:t>
      </w:r>
    </w:p>
    <w:p w:rsidR="006F4254" w:rsidRDefault="006F4254" w:rsidP="006F4254">
      <w:pPr>
        <w:tabs>
          <w:tab w:val="left" w:pos="851"/>
        </w:tabs>
        <w:ind w:left="851"/>
        <w:jc w:val="both"/>
        <w:rPr>
          <w:color w:val="FF0000"/>
          <w:sz w:val="24"/>
          <w:szCs w:val="24"/>
        </w:rPr>
      </w:pPr>
      <w:r>
        <w:rPr>
          <w:sz w:val="24"/>
          <w:szCs w:val="24"/>
          <w:u w:val="single"/>
        </w:rPr>
        <w:t xml:space="preserve">W przypadku składania oferty wspólnej ww. warunek musi spełniać w całości </w:t>
      </w:r>
      <w:r>
        <w:rPr>
          <w:sz w:val="24"/>
          <w:szCs w:val="24"/>
          <w:u w:val="single"/>
        </w:rPr>
        <w:br/>
        <w:t>co najmniej jeden wykonawca.</w:t>
      </w:r>
      <w:r>
        <w:rPr>
          <w:sz w:val="24"/>
          <w:szCs w:val="24"/>
        </w:rPr>
        <w:t xml:space="preserve"> </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AC4D1E" w:rsidRPr="00083155" w:rsidRDefault="007B3815" w:rsidP="008312BB">
      <w:pPr>
        <w:tabs>
          <w:tab w:val="left" w:pos="1440"/>
        </w:tabs>
        <w:spacing w:line="276" w:lineRule="auto"/>
        <w:ind w:left="1276" w:hanging="425"/>
        <w:jc w:val="both"/>
        <w:rPr>
          <w:sz w:val="24"/>
          <w:szCs w:val="24"/>
        </w:rPr>
      </w:pPr>
      <w:r w:rsidRPr="006E6872">
        <w:rPr>
          <w:sz w:val="24"/>
          <w:szCs w:val="24"/>
        </w:rPr>
        <w:t>a)</w:t>
      </w:r>
      <w:r w:rsidRPr="006E6872">
        <w:rPr>
          <w:sz w:val="24"/>
          <w:szCs w:val="24"/>
        </w:rPr>
        <w:tab/>
      </w:r>
      <w:r w:rsidR="008312BB">
        <w:rPr>
          <w:sz w:val="24"/>
          <w:szCs w:val="24"/>
        </w:rPr>
        <w:t>jest ubezpieczony od odpowiedzialności cywilnej w zakresie prowadzonej działalności związanej z przedmiotem zamówienia na sumę gwarancyjna nie niższa niż 100 000,00 zł )słownie złotych: sto tysięcy)</w:t>
      </w:r>
      <w:r w:rsidR="00AC4D1E" w:rsidRPr="00083155">
        <w:rPr>
          <w:sz w:val="24"/>
          <w:szCs w:val="24"/>
        </w:rPr>
        <w:t>;</w:t>
      </w: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Pr="00E53B51" w:rsidRDefault="007B3815" w:rsidP="00FE26FB">
      <w:pPr>
        <w:tabs>
          <w:tab w:val="left" w:pos="1276"/>
        </w:tabs>
        <w:ind w:left="900" w:hanging="360"/>
        <w:jc w:val="both"/>
        <w:rPr>
          <w:color w:val="000000" w:themeColor="text1"/>
          <w:sz w:val="24"/>
          <w:szCs w:val="24"/>
        </w:rPr>
      </w:pPr>
      <w:r w:rsidRPr="00E53B51">
        <w:rPr>
          <w:color w:val="000000" w:themeColor="text1"/>
          <w:sz w:val="24"/>
          <w:szCs w:val="24"/>
        </w:rPr>
        <w:t>a)</w:t>
      </w:r>
      <w:r w:rsidRPr="00E53B51">
        <w:rPr>
          <w:color w:val="000000" w:themeColor="text1"/>
          <w:sz w:val="24"/>
          <w:szCs w:val="24"/>
        </w:rPr>
        <w:tab/>
      </w:r>
      <w:r w:rsidR="00AC4D1E" w:rsidRPr="00E53B51">
        <w:rPr>
          <w:color w:val="000000" w:themeColor="text1"/>
          <w:sz w:val="24"/>
          <w:szCs w:val="24"/>
        </w:rPr>
        <w:t xml:space="preserve">wykonał należycie </w:t>
      </w:r>
      <w:r w:rsidR="00CA24D5">
        <w:rPr>
          <w:b/>
          <w:color w:val="000000" w:themeColor="text1"/>
          <w:sz w:val="24"/>
          <w:szCs w:val="24"/>
        </w:rPr>
        <w:t>w okresie ostatnich trzech</w:t>
      </w:r>
      <w:r w:rsidR="00FE26FB" w:rsidRPr="00E53B51">
        <w:rPr>
          <w:b/>
          <w:color w:val="000000" w:themeColor="text1"/>
          <w:sz w:val="24"/>
          <w:szCs w:val="24"/>
        </w:rPr>
        <w:t xml:space="preserve"> lat</w:t>
      </w:r>
      <w:r w:rsidR="00FE26FB" w:rsidRPr="00E53B51">
        <w:rPr>
          <w:color w:val="000000" w:themeColor="text1"/>
          <w:sz w:val="24"/>
          <w:szCs w:val="24"/>
        </w:rPr>
        <w:t xml:space="preserve"> przed upływem terminu składania ofert, a jeżeli okres prowadzenia działalności jest krótszy – w tym okresie,</w:t>
      </w:r>
      <w:r w:rsidR="00D10B57" w:rsidRPr="00E53B51">
        <w:rPr>
          <w:color w:val="000000" w:themeColor="text1"/>
          <w:sz w:val="24"/>
          <w:szCs w:val="24"/>
        </w:rPr>
        <w:t xml:space="preserve"> </w:t>
      </w:r>
      <w:r w:rsidR="008C73D3" w:rsidRPr="00E53B51">
        <w:rPr>
          <w:color w:val="000000" w:themeColor="text1"/>
          <w:sz w:val="24"/>
          <w:szCs w:val="24"/>
        </w:rPr>
        <w:t xml:space="preserve">minimum </w:t>
      </w:r>
      <w:r w:rsidR="00D10B57" w:rsidRPr="00E53B51">
        <w:rPr>
          <w:color w:val="000000" w:themeColor="text1"/>
          <w:sz w:val="24"/>
          <w:szCs w:val="24"/>
        </w:rPr>
        <w:t>jedno zadanie odpowiadające sw</w:t>
      </w:r>
      <w:r w:rsidR="00650720">
        <w:rPr>
          <w:color w:val="000000" w:themeColor="text1"/>
          <w:sz w:val="24"/>
          <w:szCs w:val="24"/>
        </w:rPr>
        <w:t xml:space="preserve">oim rodzajem i wartością usług </w:t>
      </w:r>
      <w:r w:rsidR="00D10B57" w:rsidRPr="00E53B51">
        <w:rPr>
          <w:color w:val="000000" w:themeColor="text1"/>
          <w:sz w:val="24"/>
          <w:szCs w:val="24"/>
        </w:rPr>
        <w:t xml:space="preserve">  stanowiącym przedmiot zamówienia</w:t>
      </w:r>
      <w:r w:rsidR="00FE26FB" w:rsidRPr="00E53B51">
        <w:rPr>
          <w:color w:val="000000" w:themeColor="text1"/>
          <w:sz w:val="24"/>
          <w:szCs w:val="24"/>
        </w:rPr>
        <w:t xml:space="preserve">. </w:t>
      </w:r>
    </w:p>
    <w:p w:rsidR="005F486F" w:rsidRPr="00E53B51" w:rsidRDefault="00233A3A" w:rsidP="000B17D9">
      <w:pPr>
        <w:ind w:left="900"/>
        <w:jc w:val="both"/>
        <w:rPr>
          <w:color w:val="000000" w:themeColor="text1"/>
          <w:sz w:val="24"/>
          <w:szCs w:val="24"/>
        </w:rPr>
      </w:pPr>
      <w:r w:rsidRPr="00E53B51">
        <w:rPr>
          <w:color w:val="000000" w:themeColor="text1"/>
          <w:sz w:val="24"/>
          <w:szCs w:val="24"/>
        </w:rPr>
        <w:t>Pr</w:t>
      </w:r>
      <w:r w:rsidR="000B17D9" w:rsidRPr="00E53B51">
        <w:rPr>
          <w:color w:val="000000" w:themeColor="text1"/>
          <w:sz w:val="24"/>
          <w:szCs w:val="24"/>
        </w:rPr>
        <w:t xml:space="preserve">zez </w:t>
      </w:r>
      <w:r w:rsidR="005F486F" w:rsidRPr="00E53B51">
        <w:rPr>
          <w:color w:val="000000" w:themeColor="text1"/>
          <w:sz w:val="24"/>
          <w:szCs w:val="24"/>
        </w:rPr>
        <w:t>zadanie (</w:t>
      </w:r>
      <w:r w:rsidR="00650720">
        <w:rPr>
          <w:color w:val="000000" w:themeColor="text1"/>
          <w:sz w:val="24"/>
          <w:szCs w:val="24"/>
        </w:rPr>
        <w:t>usługi melioracyjne</w:t>
      </w:r>
      <w:r w:rsidR="005F486F" w:rsidRPr="00E53B51">
        <w:rPr>
          <w:color w:val="000000" w:themeColor="text1"/>
          <w:sz w:val="24"/>
          <w:szCs w:val="24"/>
        </w:rPr>
        <w:t>) odpowiadające wymaganemu rodzajowi i</w:t>
      </w:r>
      <w:r w:rsidR="007D22F2" w:rsidRPr="00E53B51">
        <w:rPr>
          <w:color w:val="000000" w:themeColor="text1"/>
          <w:sz w:val="24"/>
          <w:szCs w:val="24"/>
        </w:rPr>
        <w:t> </w:t>
      </w:r>
      <w:r w:rsidR="005F486F" w:rsidRPr="00E53B51">
        <w:rPr>
          <w:color w:val="000000" w:themeColor="text1"/>
          <w:sz w:val="24"/>
          <w:szCs w:val="24"/>
        </w:rPr>
        <w:t>wartości</w:t>
      </w:r>
      <w:r w:rsidRPr="00E53B51">
        <w:rPr>
          <w:color w:val="000000" w:themeColor="text1"/>
          <w:sz w:val="24"/>
          <w:szCs w:val="24"/>
        </w:rPr>
        <w:t xml:space="preserve"> Zamawiający rozumie</w:t>
      </w:r>
      <w:r w:rsidR="005F486F" w:rsidRPr="00E53B51">
        <w:rPr>
          <w:color w:val="000000" w:themeColor="text1"/>
          <w:sz w:val="24"/>
          <w:szCs w:val="24"/>
        </w:rPr>
        <w:t>:</w:t>
      </w:r>
    </w:p>
    <w:p w:rsidR="00D83D1B" w:rsidRPr="00E53B51" w:rsidRDefault="00D83D1B" w:rsidP="000B17D9">
      <w:pPr>
        <w:ind w:left="900"/>
        <w:jc w:val="both"/>
        <w:rPr>
          <w:color w:val="000000" w:themeColor="text1"/>
          <w:sz w:val="24"/>
          <w:szCs w:val="24"/>
        </w:rPr>
      </w:pPr>
      <w:r w:rsidRPr="00E53B51">
        <w:rPr>
          <w:color w:val="000000" w:themeColor="text1"/>
          <w:sz w:val="24"/>
          <w:szCs w:val="24"/>
        </w:rPr>
        <w:t xml:space="preserve">- </w:t>
      </w:r>
      <w:r w:rsidR="00650720">
        <w:rPr>
          <w:color w:val="000000" w:themeColor="text1"/>
          <w:sz w:val="24"/>
          <w:szCs w:val="24"/>
        </w:rPr>
        <w:t>usługę polegająca na eksploatacji i konserwacji rowów melioracyjnych lub odwadniaj</w:t>
      </w:r>
      <w:r w:rsidR="00CA24D5">
        <w:rPr>
          <w:color w:val="000000" w:themeColor="text1"/>
          <w:sz w:val="24"/>
          <w:szCs w:val="24"/>
        </w:rPr>
        <w:t xml:space="preserve">ących nie mniejsza niż 30 tyś. </w:t>
      </w:r>
      <w:r w:rsidR="00685884">
        <w:rPr>
          <w:color w:val="000000" w:themeColor="text1"/>
          <w:sz w:val="24"/>
          <w:szCs w:val="24"/>
        </w:rPr>
        <w:t>b</w:t>
      </w:r>
      <w:r w:rsidR="00CA24D5">
        <w:rPr>
          <w:color w:val="000000" w:themeColor="text1"/>
          <w:sz w:val="24"/>
          <w:szCs w:val="24"/>
        </w:rPr>
        <w:t>r</w:t>
      </w:r>
      <w:r w:rsidR="00650720">
        <w:rPr>
          <w:color w:val="000000" w:themeColor="text1"/>
          <w:sz w:val="24"/>
          <w:szCs w:val="24"/>
        </w:rPr>
        <w:t>utto rocznie</w:t>
      </w:r>
      <w:r w:rsidRPr="00E53B51">
        <w:rPr>
          <w:color w:val="000000" w:themeColor="text1"/>
          <w:sz w:val="24"/>
          <w:szCs w:val="24"/>
        </w:rPr>
        <w:t xml:space="preserve">, których wykonanie zostanie </w:t>
      </w:r>
      <w:r w:rsidRPr="00E53B51">
        <w:rPr>
          <w:color w:val="000000" w:themeColor="text1"/>
          <w:sz w:val="24"/>
          <w:szCs w:val="24"/>
        </w:rPr>
        <w:lastRenderedPageBreak/>
        <w:t xml:space="preserve">potwierdzone załączonymi dokumentami stwierdzającymi ich właściwe wykonanie ( np. referencje od zamawiającego) </w:t>
      </w:r>
    </w:p>
    <w:p w:rsidR="00F3622D" w:rsidRPr="003F7BC7" w:rsidRDefault="00F3622D" w:rsidP="005F486F">
      <w:pPr>
        <w:tabs>
          <w:tab w:val="left" w:pos="1276"/>
        </w:tabs>
        <w:ind w:left="567"/>
        <w:jc w:val="both"/>
        <w:rPr>
          <w:sz w:val="24"/>
          <w:szCs w:val="24"/>
        </w:rPr>
      </w:pPr>
    </w:p>
    <w:p w:rsidR="00F3622D" w:rsidRPr="00F3622D" w:rsidRDefault="005F486F" w:rsidP="00F3622D">
      <w:pPr>
        <w:tabs>
          <w:tab w:val="left" w:pos="1276"/>
        </w:tabs>
        <w:ind w:left="567"/>
        <w:jc w:val="both"/>
        <w:rPr>
          <w:sz w:val="24"/>
          <w:szCs w:val="24"/>
        </w:rPr>
      </w:pPr>
      <w:r w:rsidRPr="006E66F2">
        <w:rPr>
          <w:sz w:val="24"/>
          <w:szCs w:val="24"/>
        </w:rPr>
        <w:t xml:space="preserve">Realizacja </w:t>
      </w:r>
      <w:r w:rsidR="00650720">
        <w:rPr>
          <w:sz w:val="24"/>
          <w:szCs w:val="24"/>
        </w:rPr>
        <w:t xml:space="preserve">każdej z usług melioracyjnych </w:t>
      </w:r>
      <w:r w:rsidRPr="006E66F2">
        <w:rPr>
          <w:sz w:val="24"/>
          <w:szCs w:val="24"/>
        </w:rPr>
        <w:t xml:space="preserve"> powinna być potwierdzona załączonymi dokument</w:t>
      </w:r>
      <w:r w:rsidR="00650720">
        <w:rPr>
          <w:sz w:val="24"/>
          <w:szCs w:val="24"/>
        </w:rPr>
        <w:t xml:space="preserve">ami, potwierdzającymi, że usługi </w:t>
      </w:r>
      <w:r w:rsidRPr="006E66F2">
        <w:rPr>
          <w:sz w:val="24"/>
          <w:szCs w:val="24"/>
        </w:rPr>
        <w:t xml:space="preserve"> zostały wykonane należycie oraz prawidłowo ukończone.</w:t>
      </w:r>
    </w:p>
    <w:p w:rsidR="005F486F" w:rsidRDefault="005F486F" w:rsidP="005F486F">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5F486F" w:rsidRPr="004D30EE" w:rsidRDefault="005F486F" w:rsidP="005F486F">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2E5653" w:rsidRPr="00650720" w:rsidRDefault="00650720" w:rsidP="00650720">
      <w:pPr>
        <w:tabs>
          <w:tab w:val="left" w:pos="1276"/>
        </w:tabs>
        <w:ind w:left="720"/>
        <w:jc w:val="both"/>
        <w:rPr>
          <w:bCs/>
          <w:sz w:val="24"/>
          <w:szCs w:val="24"/>
        </w:rPr>
      </w:pPr>
      <w:r>
        <w:rPr>
          <w:b/>
          <w:bCs/>
          <w:sz w:val="24"/>
          <w:szCs w:val="24"/>
        </w:rPr>
        <w:t xml:space="preserve">- </w:t>
      </w:r>
      <w:r w:rsidRPr="00650720">
        <w:rPr>
          <w:bCs/>
          <w:sz w:val="24"/>
          <w:szCs w:val="24"/>
        </w:rPr>
        <w:t>co najmniej 1 osobę posiadającą doświadczenie w eksploatacji i konserwacji rowów melioracyjnych</w:t>
      </w:r>
      <w:r>
        <w:rPr>
          <w:bCs/>
          <w:sz w:val="24"/>
          <w:szCs w:val="24"/>
        </w:rPr>
        <w:t>;</w:t>
      </w:r>
      <w:r w:rsidRPr="00650720">
        <w:rPr>
          <w:bCs/>
          <w:sz w:val="24"/>
          <w:szCs w:val="24"/>
        </w:rPr>
        <w:t xml:space="preserve"> </w:t>
      </w:r>
    </w:p>
    <w:p w:rsidR="00F3622D" w:rsidRPr="006E66F2" w:rsidRDefault="00F3622D" w:rsidP="00F3622D">
      <w:pPr>
        <w:jc w:val="both"/>
        <w:rPr>
          <w:sz w:val="24"/>
          <w:szCs w:val="24"/>
          <w:u w:val="single"/>
        </w:rPr>
      </w:pPr>
      <w:r w:rsidRPr="006E66F2">
        <w:rPr>
          <w:sz w:val="24"/>
          <w:szCs w:val="24"/>
          <w:u w:val="single"/>
        </w:rPr>
        <w:t>W przypadku składania oferty wspólnej ww. warunek wykonawcy mogą spełniać łącznie.</w:t>
      </w:r>
    </w:p>
    <w:p w:rsidR="00C20F97" w:rsidRDefault="00C20F97" w:rsidP="00F3622D">
      <w:pPr>
        <w:ind w:left="720"/>
        <w:jc w:val="both"/>
        <w:rPr>
          <w:sz w:val="24"/>
          <w:szCs w:val="24"/>
        </w:rPr>
      </w:pPr>
    </w:p>
    <w:p w:rsidR="00C20F97" w:rsidRPr="00090E3E" w:rsidRDefault="00C20F97" w:rsidP="00C20F97">
      <w:pPr>
        <w:jc w:val="both"/>
        <w:rPr>
          <w:sz w:val="24"/>
          <w:szCs w:val="24"/>
        </w:rPr>
      </w:pPr>
      <w:r w:rsidRPr="00DD683B">
        <w:rPr>
          <w:sz w:val="24"/>
          <w:szCs w:val="24"/>
        </w:rPr>
        <w:t>Zamawiający wymaga od wykonawców wskazania w ofercie imienia i nazwiska osoby wykonujących czynności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t>
      </w:r>
    </w:p>
    <w:p w:rsidR="007B3815" w:rsidRPr="00E813F2" w:rsidRDefault="007B3815" w:rsidP="00C872BA">
      <w:pPr>
        <w:spacing w:line="276" w:lineRule="auto"/>
        <w:jc w:val="both"/>
        <w:rPr>
          <w:sz w:val="18"/>
          <w:szCs w:val="18"/>
        </w:rPr>
      </w:pPr>
    </w:p>
    <w:p w:rsidR="007B3815" w:rsidRDefault="007B3815" w:rsidP="00C872BA">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7B3815" w:rsidRDefault="007B3815" w:rsidP="00C872BA">
      <w:pPr>
        <w:spacing w:line="276" w:lineRule="auto"/>
        <w:ind w:left="1134"/>
        <w:jc w:val="both"/>
        <w:rPr>
          <w:sz w:val="24"/>
          <w:szCs w:val="24"/>
          <w:u w:val="single"/>
        </w:rPr>
      </w:pPr>
    </w:p>
    <w:p w:rsidR="007B3815" w:rsidRDefault="007B3815" w:rsidP="00C872BA">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2C28D6"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083155" w:rsidRDefault="007B3815" w:rsidP="00083155">
      <w:pPr>
        <w:pStyle w:val="Akapitzlist"/>
        <w:numPr>
          <w:ilvl w:val="0"/>
          <w:numId w:val="20"/>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083155">
        <w:rPr>
          <w:rFonts w:ascii="Times New Roman" w:hAnsi="Times New Roman" w:cs="Times New Roman"/>
          <w:b/>
          <w:bCs/>
          <w:sz w:val="24"/>
          <w:szCs w:val="24"/>
        </w:rPr>
        <w:t xml:space="preserve">załącznik nr </w:t>
      </w:r>
      <w:r w:rsidR="00D029C7" w:rsidRPr="00083155">
        <w:rPr>
          <w:rFonts w:ascii="Times New Roman" w:hAnsi="Times New Roman" w:cs="Times New Roman"/>
          <w:b/>
          <w:bCs/>
          <w:sz w:val="24"/>
          <w:szCs w:val="24"/>
        </w:rPr>
        <w:t>3</w:t>
      </w:r>
      <w:r w:rsidRPr="00083155">
        <w:rPr>
          <w:rFonts w:ascii="Times New Roman" w:hAnsi="Times New Roman" w:cs="Times New Roman"/>
          <w:b/>
          <w:bCs/>
          <w:sz w:val="24"/>
          <w:szCs w:val="24"/>
        </w:rPr>
        <w:t xml:space="preserve"> </w:t>
      </w:r>
      <w:r w:rsidRPr="00083155">
        <w:rPr>
          <w:rFonts w:ascii="Times New Roman" w:hAnsi="Times New Roman" w:cs="Times New Roman"/>
          <w:sz w:val="24"/>
          <w:szCs w:val="24"/>
        </w:rPr>
        <w:t xml:space="preserve">do </w:t>
      </w:r>
      <w:proofErr w:type="spellStart"/>
      <w:r w:rsidRPr="00083155">
        <w:rPr>
          <w:rFonts w:ascii="Times New Roman" w:hAnsi="Times New Roman" w:cs="Times New Roman"/>
          <w:sz w:val="24"/>
          <w:szCs w:val="24"/>
        </w:rPr>
        <w:t>siwz</w:t>
      </w:r>
      <w:proofErr w:type="spellEnd"/>
      <w:r w:rsidRPr="00083155">
        <w:rPr>
          <w:rFonts w:ascii="Times New Roman" w:hAnsi="Times New Roman" w:cs="Times New Roman"/>
          <w:sz w:val="24"/>
          <w:szCs w:val="24"/>
        </w:rPr>
        <w:t>.</w:t>
      </w:r>
    </w:p>
    <w:p w:rsidR="007B3815" w:rsidRPr="00083155" w:rsidRDefault="007B3815" w:rsidP="00083155">
      <w:pPr>
        <w:pStyle w:val="Akapitzlist"/>
        <w:numPr>
          <w:ilvl w:val="0"/>
          <w:numId w:val="20"/>
        </w:numPr>
        <w:spacing w:after="0"/>
        <w:ind w:left="567" w:hanging="283"/>
        <w:jc w:val="both"/>
        <w:rPr>
          <w:rFonts w:ascii="Times New Roman" w:hAnsi="Times New Roman" w:cs="Times New Roman"/>
          <w:sz w:val="24"/>
          <w:szCs w:val="24"/>
        </w:rPr>
      </w:pPr>
      <w:r w:rsidRPr="00083155">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083155">
        <w:rPr>
          <w:rFonts w:ascii="Times New Roman" w:hAnsi="Times New Roman" w:cs="Times New Roman"/>
          <w:b/>
          <w:bCs/>
          <w:sz w:val="24"/>
          <w:szCs w:val="24"/>
        </w:rPr>
        <w:t>oświadczenie o spełnianiu warunków udziału i podmiotach trzecich</w:t>
      </w:r>
      <w:r w:rsidRPr="00083155">
        <w:rPr>
          <w:rFonts w:ascii="Times New Roman" w:hAnsi="Times New Roman" w:cs="Times New Roman"/>
          <w:sz w:val="24"/>
          <w:szCs w:val="24"/>
        </w:rPr>
        <w:t xml:space="preserve">, według wzoru stanowiącego </w:t>
      </w:r>
      <w:r w:rsidRPr="00083155">
        <w:rPr>
          <w:rFonts w:ascii="Times New Roman" w:hAnsi="Times New Roman" w:cs="Times New Roman"/>
          <w:b/>
          <w:bCs/>
          <w:sz w:val="24"/>
          <w:szCs w:val="24"/>
        </w:rPr>
        <w:t xml:space="preserve">załącznik nr </w:t>
      </w:r>
      <w:r w:rsidR="00D029C7" w:rsidRPr="00083155">
        <w:rPr>
          <w:rFonts w:ascii="Times New Roman" w:hAnsi="Times New Roman" w:cs="Times New Roman"/>
          <w:b/>
          <w:bCs/>
          <w:sz w:val="24"/>
          <w:szCs w:val="24"/>
        </w:rPr>
        <w:t>4</w:t>
      </w:r>
      <w:r w:rsidRPr="00083155">
        <w:rPr>
          <w:rFonts w:ascii="Times New Roman" w:hAnsi="Times New Roman" w:cs="Times New Roman"/>
          <w:b/>
          <w:bCs/>
          <w:sz w:val="24"/>
          <w:szCs w:val="24"/>
        </w:rPr>
        <w:t xml:space="preserve"> </w:t>
      </w:r>
      <w:r w:rsidRPr="00083155">
        <w:rPr>
          <w:rFonts w:ascii="Times New Roman" w:hAnsi="Times New Roman" w:cs="Times New Roman"/>
          <w:sz w:val="24"/>
          <w:szCs w:val="24"/>
        </w:rPr>
        <w:t xml:space="preserve">do </w:t>
      </w:r>
      <w:proofErr w:type="spellStart"/>
      <w:r w:rsidRPr="00083155">
        <w:rPr>
          <w:rFonts w:ascii="Times New Roman" w:hAnsi="Times New Roman" w:cs="Times New Roman"/>
          <w:sz w:val="24"/>
          <w:szCs w:val="24"/>
        </w:rPr>
        <w:t>siwz</w:t>
      </w:r>
      <w:proofErr w:type="spellEnd"/>
      <w:r w:rsidRPr="00083155">
        <w:rPr>
          <w:rFonts w:ascii="Times New Roman" w:hAnsi="Times New Roman" w:cs="Times New Roman"/>
          <w:sz w:val="24"/>
          <w:szCs w:val="24"/>
        </w:rPr>
        <w:t>.</w:t>
      </w:r>
    </w:p>
    <w:p w:rsidR="007B3815" w:rsidRPr="00AB71A2" w:rsidRDefault="007B3815" w:rsidP="00E812F9">
      <w:pPr>
        <w:pStyle w:val="Akapitzlist"/>
        <w:numPr>
          <w:ilvl w:val="0"/>
          <w:numId w:val="20"/>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w:t>
      </w:r>
      <w:r w:rsidRPr="00AB71A2">
        <w:rPr>
          <w:rFonts w:ascii="Times New Roman" w:hAnsi="Times New Roman" w:cs="Times New Roman"/>
          <w:sz w:val="24"/>
          <w:szCs w:val="24"/>
        </w:rPr>
        <w:lastRenderedPageBreak/>
        <w:t xml:space="preserve">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E812F9">
      <w:pPr>
        <w:pStyle w:val="Akapitzlist"/>
        <w:numPr>
          <w:ilvl w:val="0"/>
          <w:numId w:val="20"/>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 xml:space="preserve">których mowa w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E812F9">
      <w:pPr>
        <w:pStyle w:val="Akapitzlist"/>
        <w:numPr>
          <w:ilvl w:val="0"/>
          <w:numId w:val="20"/>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4F3D89" w:rsidRDefault="007B3815" w:rsidP="004F3D89">
      <w:pPr>
        <w:pStyle w:val="Akapitzlist"/>
        <w:numPr>
          <w:ilvl w:val="1"/>
          <w:numId w:val="6"/>
        </w:numPr>
        <w:spacing w:after="0"/>
        <w:ind w:left="851" w:hanging="567"/>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083155" w:rsidRDefault="004F3D89" w:rsidP="004F3D89">
      <w:pPr>
        <w:pStyle w:val="Akapitzlist"/>
        <w:numPr>
          <w:ilvl w:val="1"/>
          <w:numId w:val="6"/>
        </w:numPr>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7B3815" w:rsidRPr="004F3D89">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7B3815" w:rsidRPr="004F3D89">
        <w:rPr>
          <w:rFonts w:ascii="Times New Roman" w:hAnsi="Times New Roman" w:cs="Times New Roman"/>
          <w:sz w:val="24"/>
          <w:szCs w:val="24"/>
          <w:u w:val="single"/>
        </w:rPr>
        <w:t xml:space="preserve">zobowiązanie tych podmiotów do oddania mu do dyspozycji niezbędnych zasobów na potrzeby realizacji </w:t>
      </w:r>
      <w:r w:rsidR="007B3815" w:rsidRPr="00083155">
        <w:rPr>
          <w:rFonts w:ascii="Times New Roman" w:hAnsi="Times New Roman" w:cs="Times New Roman"/>
          <w:sz w:val="24"/>
          <w:szCs w:val="24"/>
          <w:u w:val="single"/>
        </w:rPr>
        <w:t>zamówienia</w:t>
      </w:r>
      <w:r w:rsidR="007B3815" w:rsidRPr="00083155">
        <w:rPr>
          <w:rFonts w:ascii="Times New Roman" w:hAnsi="Times New Roman" w:cs="Times New Roman"/>
          <w:sz w:val="24"/>
          <w:szCs w:val="24"/>
        </w:rPr>
        <w:t xml:space="preserve"> (wzór stanowi  załącznik nr 7).</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Jeżeli wykonawca polega na zasobach innych podmiotów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 których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 xml:space="preserve">Rozdziale  V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396706"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396706">
        <w:rPr>
          <w:rFonts w:ascii="Times New Roman" w:hAnsi="Times New Roman" w:cs="Times New Roman"/>
          <w:b/>
          <w:bCs/>
          <w:sz w:val="24"/>
          <w:szCs w:val="24"/>
        </w:rPr>
        <w:t>zaświadczenie właściwego naczelnika urzędu skarbowego</w:t>
      </w:r>
      <w:r w:rsidRPr="00396706">
        <w:rPr>
          <w:rFonts w:ascii="Times New Roman" w:hAnsi="Times New Roman" w:cs="Times New Roman"/>
          <w:sz w:val="24"/>
          <w:szCs w:val="24"/>
        </w:rPr>
        <w:t xml:space="preserve"> potwierdzające, że wykonawca nie zalega z opłacaniem podatków, wystawione nie wcześniej niż 3 </w:t>
      </w:r>
      <w:r w:rsidRPr="00396706">
        <w:rPr>
          <w:rFonts w:ascii="Times New Roman" w:hAnsi="Times New Roman" w:cs="Times New Roman"/>
          <w:sz w:val="24"/>
          <w:szCs w:val="24"/>
        </w:rPr>
        <w:lastRenderedPageBreak/>
        <w:t>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396706" w:rsidRDefault="007B3815" w:rsidP="00C872BA">
      <w:pPr>
        <w:spacing w:line="276" w:lineRule="auto"/>
        <w:ind w:left="1276"/>
        <w:jc w:val="both"/>
        <w:rPr>
          <w:sz w:val="24"/>
          <w:szCs w:val="24"/>
        </w:rPr>
      </w:pPr>
      <w:r w:rsidRPr="00396706">
        <w:rPr>
          <w:sz w:val="24"/>
          <w:szCs w:val="24"/>
          <w:u w:val="single"/>
        </w:rPr>
        <w:t>W przypadku składania oferty wspólnej ww. zaświadczenie składa każdy z wykonawców składających ofertę wspólną</w:t>
      </w:r>
      <w:r w:rsidRPr="00396706">
        <w:rPr>
          <w:sz w:val="24"/>
          <w:szCs w:val="24"/>
        </w:rPr>
        <w:t xml:space="preserve">. </w:t>
      </w:r>
      <w:r w:rsidRPr="00396706">
        <w:rPr>
          <w:sz w:val="24"/>
          <w:szCs w:val="24"/>
          <w:u w:val="single"/>
        </w:rPr>
        <w:t>W przypadku składania oferty przez spółkę cywilną wykonawca musi złożyć oddzielne zaświadczenia dla każdego ze wspólników oraz oddzielne na spółkę</w:t>
      </w:r>
      <w:r w:rsidRPr="00396706">
        <w:rPr>
          <w:sz w:val="24"/>
          <w:szCs w:val="24"/>
        </w:rPr>
        <w:t>.</w:t>
      </w:r>
    </w:p>
    <w:p w:rsidR="007B3815" w:rsidRPr="00396706" w:rsidRDefault="007B3815" w:rsidP="00C872BA">
      <w:pPr>
        <w:spacing w:line="276" w:lineRule="auto"/>
        <w:ind w:left="1276"/>
        <w:jc w:val="both"/>
        <w:rPr>
          <w:sz w:val="24"/>
          <w:szCs w:val="24"/>
        </w:rPr>
      </w:pPr>
      <w:r w:rsidRPr="00396706">
        <w:rPr>
          <w:sz w:val="24"/>
          <w:szCs w:val="24"/>
          <w:u w:val="single"/>
        </w:rPr>
        <w:t>Ww. dokument należy złożyć w oryginale lub kopii potwierdzonej za zgodność z oryginałem.</w:t>
      </w:r>
    </w:p>
    <w:p w:rsidR="007B3815" w:rsidRPr="00396706"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396706">
        <w:rPr>
          <w:rFonts w:ascii="Times New Roman" w:hAnsi="Times New Roman" w:cs="Times New Roman"/>
          <w:b/>
          <w:bCs/>
          <w:sz w:val="24"/>
          <w:szCs w:val="24"/>
        </w:rPr>
        <w:t>zaświadczenie właściwej terenowej jednostki organizacyjnej Zakładu Ubezpieczeń Społecznych</w:t>
      </w:r>
      <w:r w:rsidRPr="00396706">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396706" w:rsidRDefault="007B3815" w:rsidP="00C872BA">
      <w:pPr>
        <w:tabs>
          <w:tab w:val="num" w:pos="851"/>
        </w:tabs>
        <w:spacing w:line="276" w:lineRule="auto"/>
        <w:ind w:left="851"/>
        <w:jc w:val="both"/>
        <w:rPr>
          <w:sz w:val="24"/>
          <w:szCs w:val="24"/>
        </w:rPr>
      </w:pPr>
      <w:r w:rsidRPr="00396706">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396706">
        <w:rPr>
          <w:sz w:val="24"/>
          <w:szCs w:val="24"/>
        </w:rPr>
        <w:t>.</w:t>
      </w:r>
    </w:p>
    <w:p w:rsidR="007B3815" w:rsidRPr="00AB71A2" w:rsidRDefault="007B3815" w:rsidP="00C872BA">
      <w:pPr>
        <w:spacing w:line="276" w:lineRule="auto"/>
        <w:ind w:left="851"/>
        <w:jc w:val="both"/>
        <w:rPr>
          <w:sz w:val="24"/>
          <w:szCs w:val="24"/>
        </w:rPr>
      </w:pPr>
      <w:r w:rsidRPr="00396706">
        <w:rPr>
          <w:sz w:val="24"/>
          <w:szCs w:val="24"/>
          <w:u w:val="single"/>
        </w:rPr>
        <w:t>Ww. dokument należy złożyć w oryginale lub kopii potwierdzonej za zgodność z oryginałem.</w:t>
      </w:r>
    </w:p>
    <w:p w:rsidR="007B3815" w:rsidRPr="00AB71A2"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Pr="00396706"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396706">
        <w:rPr>
          <w:rFonts w:ascii="Times New Roman" w:hAnsi="Times New Roman" w:cs="Times New Roman"/>
          <w:b/>
          <w:bCs/>
          <w:sz w:val="24"/>
          <w:szCs w:val="24"/>
        </w:rPr>
        <w:t>oświadczenie wykonawcy</w:t>
      </w:r>
      <w:r w:rsidRPr="00396706">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7B3815" w:rsidRPr="00396706" w:rsidRDefault="007B3815" w:rsidP="00C872BA">
      <w:pPr>
        <w:spacing w:line="276" w:lineRule="auto"/>
        <w:ind w:left="1276" w:hanging="425"/>
        <w:jc w:val="both"/>
        <w:rPr>
          <w:sz w:val="24"/>
          <w:szCs w:val="24"/>
        </w:rPr>
      </w:pPr>
      <w:r w:rsidRPr="00396706">
        <w:rPr>
          <w:sz w:val="24"/>
          <w:szCs w:val="24"/>
        </w:rPr>
        <w:lastRenderedPageBreak/>
        <w:tab/>
      </w:r>
      <w:r w:rsidRPr="00396706">
        <w:rPr>
          <w:sz w:val="24"/>
          <w:szCs w:val="24"/>
          <w:u w:val="single"/>
        </w:rPr>
        <w:t>W przypadku składania oferty wspólnej ww. informację składa każdy z</w:t>
      </w:r>
      <w:r w:rsidR="00D029C7" w:rsidRPr="00396706">
        <w:rPr>
          <w:sz w:val="24"/>
          <w:szCs w:val="24"/>
          <w:u w:val="single"/>
        </w:rPr>
        <w:t> </w:t>
      </w:r>
      <w:r w:rsidRPr="00396706">
        <w:rPr>
          <w:sz w:val="24"/>
          <w:szCs w:val="24"/>
          <w:u w:val="single"/>
        </w:rPr>
        <w:t>wykonawców składających ofertę wspólną</w:t>
      </w:r>
      <w:r w:rsidRPr="00396706">
        <w:rPr>
          <w:sz w:val="24"/>
          <w:szCs w:val="24"/>
        </w:rPr>
        <w:t>.</w:t>
      </w:r>
    </w:p>
    <w:p w:rsidR="007B3815" w:rsidRPr="00396706" w:rsidRDefault="007B3815" w:rsidP="00CC69F8">
      <w:pPr>
        <w:spacing w:line="276" w:lineRule="auto"/>
        <w:ind w:left="1276"/>
        <w:jc w:val="both"/>
        <w:rPr>
          <w:sz w:val="24"/>
          <w:szCs w:val="24"/>
        </w:rPr>
      </w:pPr>
      <w:r w:rsidRPr="00396706">
        <w:rPr>
          <w:sz w:val="24"/>
          <w:szCs w:val="24"/>
          <w:u w:val="single"/>
        </w:rPr>
        <w:t>Ww. oświadczenie należy złożyć w oryginale.</w:t>
      </w:r>
    </w:p>
    <w:p w:rsidR="007B3815" w:rsidRPr="00396706" w:rsidRDefault="007B3815" w:rsidP="00E812F9">
      <w:pPr>
        <w:pStyle w:val="Akapitzlist"/>
        <w:numPr>
          <w:ilvl w:val="0"/>
          <w:numId w:val="37"/>
        </w:numPr>
        <w:spacing w:after="0"/>
        <w:ind w:left="1276" w:hanging="425"/>
        <w:jc w:val="both"/>
        <w:rPr>
          <w:rFonts w:ascii="Times New Roman" w:hAnsi="Times New Roman" w:cs="Times New Roman"/>
          <w:sz w:val="24"/>
          <w:szCs w:val="24"/>
        </w:rPr>
      </w:pPr>
      <w:r w:rsidRPr="00396706">
        <w:rPr>
          <w:rFonts w:ascii="Times New Roman" w:hAnsi="Times New Roman" w:cs="Times New Roman"/>
          <w:b/>
          <w:bCs/>
          <w:sz w:val="24"/>
          <w:szCs w:val="24"/>
        </w:rPr>
        <w:t>oświadczenie wykonawcy</w:t>
      </w:r>
      <w:r w:rsidRPr="00396706">
        <w:rPr>
          <w:rFonts w:ascii="Times New Roman" w:hAnsi="Times New Roman" w:cs="Times New Roman"/>
          <w:sz w:val="24"/>
          <w:szCs w:val="24"/>
        </w:rPr>
        <w:t xml:space="preserve"> o braku orzeczenia wobec niego tytułem środka zapobiegawczego zakazu ubiegania się o zamówienie publiczne;</w:t>
      </w:r>
    </w:p>
    <w:p w:rsidR="007B3815" w:rsidRPr="00396706" w:rsidRDefault="007B3815" w:rsidP="00C872BA">
      <w:pPr>
        <w:spacing w:line="276" w:lineRule="auto"/>
        <w:ind w:left="1276" w:hanging="425"/>
        <w:jc w:val="both"/>
        <w:rPr>
          <w:sz w:val="24"/>
          <w:szCs w:val="24"/>
        </w:rPr>
      </w:pPr>
      <w:r w:rsidRPr="00396706">
        <w:rPr>
          <w:sz w:val="24"/>
          <w:szCs w:val="24"/>
        </w:rPr>
        <w:tab/>
      </w:r>
      <w:r w:rsidRPr="00396706">
        <w:rPr>
          <w:sz w:val="24"/>
          <w:szCs w:val="24"/>
          <w:u w:val="single"/>
        </w:rPr>
        <w:t>W przypadku składania oferty wspólnej ww. informację składa każdy z</w:t>
      </w:r>
      <w:r w:rsidR="00D029C7" w:rsidRPr="00396706">
        <w:rPr>
          <w:sz w:val="24"/>
          <w:szCs w:val="24"/>
          <w:u w:val="single"/>
        </w:rPr>
        <w:t> </w:t>
      </w:r>
      <w:r w:rsidRPr="00396706">
        <w:rPr>
          <w:sz w:val="24"/>
          <w:szCs w:val="24"/>
          <w:u w:val="single"/>
        </w:rPr>
        <w:t>wykonawców składających ofertę wspólną</w:t>
      </w:r>
      <w:r w:rsidRPr="00396706">
        <w:rPr>
          <w:sz w:val="24"/>
          <w:szCs w:val="24"/>
        </w:rPr>
        <w:t>.</w:t>
      </w:r>
    </w:p>
    <w:p w:rsidR="007B3815" w:rsidRPr="00396706" w:rsidRDefault="007B3815" w:rsidP="00CC69F8">
      <w:pPr>
        <w:spacing w:line="276" w:lineRule="auto"/>
        <w:ind w:left="1276"/>
        <w:jc w:val="both"/>
        <w:rPr>
          <w:sz w:val="24"/>
          <w:szCs w:val="24"/>
        </w:rPr>
      </w:pPr>
      <w:r w:rsidRPr="00396706">
        <w:rPr>
          <w:sz w:val="24"/>
          <w:szCs w:val="24"/>
          <w:u w:val="single"/>
        </w:rPr>
        <w:t>Ww. oświadczenie należy złożyć w oryginale.</w:t>
      </w:r>
    </w:p>
    <w:p w:rsidR="007B3815" w:rsidRPr="00396706" w:rsidRDefault="007B3815" w:rsidP="00E812F9">
      <w:pPr>
        <w:numPr>
          <w:ilvl w:val="0"/>
          <w:numId w:val="37"/>
        </w:numPr>
        <w:spacing w:line="276" w:lineRule="auto"/>
        <w:ind w:left="1276" w:hanging="425"/>
        <w:jc w:val="both"/>
        <w:rPr>
          <w:sz w:val="24"/>
          <w:szCs w:val="24"/>
        </w:rPr>
      </w:pPr>
      <w:r w:rsidRPr="00396706">
        <w:rPr>
          <w:b/>
          <w:bCs/>
          <w:sz w:val="24"/>
          <w:szCs w:val="24"/>
        </w:rPr>
        <w:t xml:space="preserve">oświadczenie wykonawcy </w:t>
      </w:r>
      <w:r w:rsidRPr="00396706">
        <w:rPr>
          <w:sz w:val="24"/>
          <w:szCs w:val="24"/>
        </w:rPr>
        <w:t>o niezaleganiu z opłacaniem podatków i opłat lokalnych, o których mowa w ustawie z dnia 12 stycznia 1991 r. o podatkach i opłatach lokalnych (Dz.U. z 201</w:t>
      </w:r>
      <w:r w:rsidR="00255B65" w:rsidRPr="00396706">
        <w:rPr>
          <w:sz w:val="24"/>
          <w:szCs w:val="24"/>
        </w:rPr>
        <w:t>9</w:t>
      </w:r>
      <w:r w:rsidRPr="00396706">
        <w:rPr>
          <w:sz w:val="24"/>
          <w:szCs w:val="24"/>
        </w:rPr>
        <w:t xml:space="preserve"> r. poz. 1</w:t>
      </w:r>
      <w:r w:rsidR="00255B65" w:rsidRPr="00396706">
        <w:rPr>
          <w:sz w:val="24"/>
          <w:szCs w:val="24"/>
        </w:rPr>
        <w:t>170</w:t>
      </w:r>
      <w:r w:rsidRPr="00396706">
        <w:rPr>
          <w:sz w:val="24"/>
          <w:szCs w:val="24"/>
        </w:rPr>
        <w:t xml:space="preserve"> ze zm.).</w:t>
      </w:r>
      <w:r w:rsidRPr="00396706">
        <w:rPr>
          <w:b/>
          <w:bCs/>
          <w:sz w:val="24"/>
          <w:szCs w:val="24"/>
        </w:rPr>
        <w:t xml:space="preserve"> </w:t>
      </w:r>
    </w:p>
    <w:p w:rsidR="007B3815" w:rsidRDefault="007B3815" w:rsidP="00C872BA">
      <w:pPr>
        <w:spacing w:line="276" w:lineRule="auto"/>
        <w:ind w:left="1276" w:hanging="425"/>
        <w:jc w:val="both"/>
        <w:rPr>
          <w:sz w:val="24"/>
          <w:szCs w:val="24"/>
        </w:rPr>
      </w:pPr>
      <w:r w:rsidRPr="0039670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7B3815" w:rsidRPr="00AB71A2" w:rsidRDefault="00621DDB" w:rsidP="00E812F9">
      <w:pPr>
        <w:numPr>
          <w:ilvl w:val="0"/>
          <w:numId w:val="38"/>
        </w:numPr>
        <w:tabs>
          <w:tab w:val="clear" w:pos="360"/>
        </w:tabs>
        <w:spacing w:line="276" w:lineRule="auto"/>
        <w:ind w:left="1276" w:hanging="425"/>
        <w:jc w:val="both"/>
        <w:rPr>
          <w:sz w:val="24"/>
          <w:szCs w:val="24"/>
        </w:rPr>
      </w:pPr>
      <w:r w:rsidRPr="00621DDB">
        <w:rPr>
          <w:b/>
          <w:sz w:val="24"/>
          <w:szCs w:val="24"/>
        </w:rPr>
        <w:t>jest ubezpieczony od</w:t>
      </w:r>
      <w:r>
        <w:rPr>
          <w:b/>
          <w:sz w:val="24"/>
          <w:szCs w:val="24"/>
        </w:rPr>
        <w:t xml:space="preserve"> odpowiedzialności cywilnej </w:t>
      </w:r>
      <w:r w:rsidRPr="00621DDB">
        <w:rPr>
          <w:sz w:val="24"/>
          <w:szCs w:val="24"/>
        </w:rPr>
        <w:t>w zakresie</w:t>
      </w:r>
      <w:r>
        <w:rPr>
          <w:b/>
          <w:sz w:val="24"/>
          <w:szCs w:val="24"/>
        </w:rPr>
        <w:t xml:space="preserve"> </w:t>
      </w:r>
      <w:r>
        <w:rPr>
          <w:sz w:val="24"/>
          <w:szCs w:val="24"/>
        </w:rPr>
        <w:t xml:space="preserve">prowadzonej działalności związanej z przedmiotem zamówienia na sumę gwarancyjna określoną przez Zamawiającego </w:t>
      </w:r>
      <w:r w:rsidR="00A3440F">
        <w:rPr>
          <w:sz w:val="24"/>
          <w:szCs w:val="24"/>
        </w:rPr>
        <w:t>(100 000,00 zł)</w:t>
      </w:r>
      <w:r>
        <w:rPr>
          <w:sz w:val="24"/>
          <w:szCs w:val="24"/>
        </w:rPr>
        <w:t xml:space="preserve"> </w:t>
      </w:r>
      <w:r w:rsidR="007B3815" w:rsidRPr="00AB71A2">
        <w:rPr>
          <w:sz w:val="24"/>
          <w:szCs w:val="24"/>
        </w:rPr>
        <w: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6105DC" w:rsidRPr="008B0214" w:rsidRDefault="007B3815" w:rsidP="008B0214">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96706" w:rsidRDefault="007B3815" w:rsidP="00E812F9">
      <w:pPr>
        <w:pStyle w:val="Akapitzlist"/>
        <w:numPr>
          <w:ilvl w:val="0"/>
          <w:numId w:val="38"/>
        </w:numPr>
        <w:tabs>
          <w:tab w:val="clear" w:pos="360"/>
          <w:tab w:val="num" w:pos="1276"/>
        </w:tabs>
        <w:autoSpaceDE w:val="0"/>
        <w:autoSpaceDN w:val="0"/>
        <w:adjustRightInd w:val="0"/>
        <w:spacing w:after="0"/>
        <w:ind w:left="1276" w:hanging="425"/>
        <w:jc w:val="both"/>
        <w:rPr>
          <w:rFonts w:ascii="Times New Roman" w:hAnsi="Times New Roman" w:cs="Times New Roman"/>
          <w:b/>
          <w:sz w:val="24"/>
          <w:szCs w:val="24"/>
        </w:rPr>
      </w:pPr>
      <w:r w:rsidRPr="003F3F9E">
        <w:rPr>
          <w:rFonts w:ascii="Times New Roman" w:hAnsi="Times New Roman" w:cs="Times New Roman"/>
          <w:b/>
          <w:bCs/>
          <w:sz w:val="24"/>
          <w:szCs w:val="24"/>
        </w:rPr>
        <w:t xml:space="preserve">wykaz </w:t>
      </w:r>
      <w:r w:rsidR="00621DDB">
        <w:rPr>
          <w:rFonts w:ascii="Times New Roman" w:hAnsi="Times New Roman" w:cs="Times New Roman"/>
          <w:b/>
          <w:bCs/>
          <w:sz w:val="24"/>
          <w:szCs w:val="24"/>
        </w:rPr>
        <w:t xml:space="preserve">usług </w:t>
      </w:r>
      <w:r w:rsidRPr="003F3F9E">
        <w:rPr>
          <w:rFonts w:ascii="Times New Roman" w:hAnsi="Times New Roman" w:cs="Times New Roman"/>
          <w:b/>
          <w:bCs/>
          <w:sz w:val="24"/>
          <w:szCs w:val="24"/>
        </w:rPr>
        <w:t xml:space="preserve"> </w:t>
      </w:r>
      <w:r w:rsidRPr="00621DDB">
        <w:rPr>
          <w:rFonts w:ascii="Times New Roman" w:hAnsi="Times New Roman" w:cs="Times New Roman"/>
          <w:b/>
          <w:sz w:val="24"/>
          <w:szCs w:val="24"/>
        </w:rPr>
        <w:t xml:space="preserve">wykonanych </w:t>
      </w:r>
      <w:r w:rsidRPr="00AB71A2">
        <w:rPr>
          <w:rFonts w:ascii="Times New Roman" w:hAnsi="Times New Roman" w:cs="Times New Roman"/>
          <w:sz w:val="24"/>
          <w:szCs w:val="24"/>
        </w:rPr>
        <w:t>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 xml:space="preserve">niż w okresie ostatnich </w:t>
      </w:r>
      <w:r w:rsidR="00621DDB">
        <w:rPr>
          <w:rFonts w:ascii="Times New Roman" w:hAnsi="Times New Roman" w:cs="Times New Roman"/>
          <w:sz w:val="24"/>
          <w:szCs w:val="24"/>
        </w:rPr>
        <w:t>trzech</w:t>
      </w:r>
      <w:r w:rsidRPr="00AB71A2">
        <w:rPr>
          <w:rFonts w:ascii="Times New Roman" w:hAnsi="Times New Roman" w:cs="Times New Roman"/>
          <w:sz w:val="24"/>
          <w:szCs w:val="24"/>
        </w:rPr>
        <w:t xml:space="preserve"> lat przed upływem terminu składania ofert, a jeżeli okres prowadzenia działalności jest krótszy – w tym okresie, wraz z podan</w:t>
      </w:r>
      <w:r w:rsidR="00BF2FF0">
        <w:rPr>
          <w:rFonts w:ascii="Times New Roman" w:hAnsi="Times New Roman" w:cs="Times New Roman"/>
          <w:sz w:val="24"/>
          <w:szCs w:val="24"/>
        </w:rPr>
        <w:t xml:space="preserve">iem ich rodzaju, wartości, daty i </w:t>
      </w:r>
      <w:r w:rsidRPr="00AB71A2">
        <w:rPr>
          <w:rFonts w:ascii="Times New Roman" w:hAnsi="Times New Roman" w:cs="Times New Roman"/>
          <w:sz w:val="24"/>
          <w:szCs w:val="24"/>
        </w:rPr>
        <w:t>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 xml:space="preserve">określających czy te </w:t>
      </w:r>
      <w:r w:rsidR="00621DDB">
        <w:rPr>
          <w:rFonts w:ascii="Times New Roman" w:hAnsi="Times New Roman" w:cs="Times New Roman"/>
          <w:sz w:val="24"/>
          <w:szCs w:val="24"/>
          <w:u w:val="single"/>
        </w:rPr>
        <w:t xml:space="preserve">usługi </w:t>
      </w:r>
      <w:r w:rsidRPr="00AB71A2">
        <w:rPr>
          <w:rFonts w:ascii="Times New Roman" w:hAnsi="Times New Roman" w:cs="Times New Roman"/>
          <w:sz w:val="24"/>
          <w:szCs w:val="24"/>
          <w:u w:val="single"/>
        </w:rPr>
        <w:t>zostały wykonane należycie</w:t>
      </w:r>
      <w:r w:rsidRPr="00AB71A2">
        <w:rPr>
          <w:rFonts w:ascii="Times New Roman" w:hAnsi="Times New Roman" w:cs="Times New Roman"/>
          <w:sz w:val="24"/>
          <w:szCs w:val="24"/>
        </w:rPr>
        <w:t xml:space="preserve">; przy czym dowodami, o których mowa, są referencje bądź inne dokumenty wystawione przez podmiot, na rzecz którego </w:t>
      </w:r>
      <w:proofErr w:type="spellStart"/>
      <w:r w:rsidR="00621DDB">
        <w:rPr>
          <w:rFonts w:ascii="Times New Roman" w:hAnsi="Times New Roman" w:cs="Times New Roman"/>
          <w:sz w:val="24"/>
          <w:szCs w:val="24"/>
        </w:rPr>
        <w:t>usłgi</w:t>
      </w:r>
      <w:proofErr w:type="spellEnd"/>
      <w:r w:rsidRPr="00AB71A2">
        <w:rPr>
          <w:rFonts w:ascii="Times New Roman" w:hAnsi="Times New Roman" w:cs="Times New Roman"/>
          <w:sz w:val="24"/>
          <w:szCs w:val="24"/>
        </w:rPr>
        <w:t xml:space="preserve"> były wykonywane, a jeżeli z uzasadnionej przyczyny o obiektywnym charakterze wykonawca nie jest </w:t>
      </w:r>
      <w:r w:rsidRPr="003F3F9E">
        <w:rPr>
          <w:rFonts w:ascii="Times New Roman" w:hAnsi="Times New Roman" w:cs="Times New Roman"/>
          <w:sz w:val="24"/>
          <w:szCs w:val="24"/>
        </w:rPr>
        <w:t xml:space="preserve">w stanie uzyskać tych dokumentów – inne dokumenty </w:t>
      </w:r>
      <w:r w:rsidRPr="00396706">
        <w:rPr>
          <w:rFonts w:ascii="Times New Roman" w:hAnsi="Times New Roman" w:cs="Times New Roman"/>
          <w:sz w:val="24"/>
          <w:szCs w:val="24"/>
        </w:rPr>
        <w:t>(</w:t>
      </w:r>
      <w:r w:rsidRPr="00396706">
        <w:rPr>
          <w:rFonts w:ascii="Times New Roman" w:hAnsi="Times New Roman" w:cs="Times New Roman"/>
          <w:b/>
          <w:sz w:val="24"/>
          <w:szCs w:val="24"/>
        </w:rPr>
        <w:t xml:space="preserve">wzór stanowi załącznik nr 8 do </w:t>
      </w:r>
      <w:proofErr w:type="spellStart"/>
      <w:r w:rsidRPr="00396706">
        <w:rPr>
          <w:rFonts w:ascii="Times New Roman" w:hAnsi="Times New Roman" w:cs="Times New Roman"/>
          <w:b/>
          <w:sz w:val="24"/>
          <w:szCs w:val="24"/>
        </w:rPr>
        <w:t>siwz</w:t>
      </w:r>
      <w:proofErr w:type="spellEnd"/>
      <w:r w:rsidRPr="00396706">
        <w:rPr>
          <w:rFonts w:ascii="Times New Roman" w:hAnsi="Times New Roman" w:cs="Times New Roman"/>
          <w:b/>
          <w:sz w:val="24"/>
          <w:szCs w:val="24"/>
        </w:rPr>
        <w:t>);</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8B0214" w:rsidRPr="008B0214" w:rsidRDefault="007B3815" w:rsidP="00E812F9">
      <w:pPr>
        <w:numPr>
          <w:ilvl w:val="0"/>
          <w:numId w:val="38"/>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w:t>
      </w:r>
      <w:r w:rsidR="00C346BC">
        <w:rPr>
          <w:sz w:val="24"/>
          <w:szCs w:val="24"/>
        </w:rPr>
        <w:t>alizacji zamówienia publicznego</w:t>
      </w:r>
      <w:r w:rsidRPr="00AB71A2">
        <w:rPr>
          <w:sz w:val="24"/>
          <w:szCs w:val="24"/>
        </w:rPr>
        <w:t xml:space="preserve">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396706">
        <w:rPr>
          <w:b/>
          <w:sz w:val="24"/>
          <w:szCs w:val="24"/>
        </w:rPr>
        <w:t xml:space="preserve">(wzór stanowi załącznik nr </w:t>
      </w:r>
      <w:r w:rsidR="00D029C7" w:rsidRPr="00396706">
        <w:rPr>
          <w:b/>
          <w:sz w:val="24"/>
          <w:szCs w:val="24"/>
        </w:rPr>
        <w:t>2</w:t>
      </w:r>
      <w:r w:rsidRPr="00396706">
        <w:rPr>
          <w:b/>
          <w:sz w:val="24"/>
          <w:szCs w:val="24"/>
        </w:rPr>
        <w:t>.</w:t>
      </w:r>
      <w:r w:rsidR="007E274B" w:rsidRPr="00396706">
        <w:rPr>
          <w:b/>
          <w:sz w:val="24"/>
          <w:szCs w:val="24"/>
        </w:rPr>
        <w:t>3</w:t>
      </w:r>
      <w:r w:rsidRPr="00396706">
        <w:rPr>
          <w:b/>
          <w:sz w:val="24"/>
          <w:szCs w:val="24"/>
        </w:rPr>
        <w:t xml:space="preserve"> do</w:t>
      </w:r>
      <w:r w:rsidR="00D029C7" w:rsidRPr="00396706">
        <w:rPr>
          <w:b/>
          <w:sz w:val="24"/>
          <w:szCs w:val="24"/>
        </w:rPr>
        <w:t> </w:t>
      </w:r>
      <w:proofErr w:type="spellStart"/>
      <w:r w:rsidRPr="00396706">
        <w:rPr>
          <w:b/>
          <w:sz w:val="24"/>
          <w:szCs w:val="24"/>
        </w:rPr>
        <w:t>siwz</w:t>
      </w:r>
      <w:proofErr w:type="spellEnd"/>
      <w:r w:rsidRPr="00396706">
        <w:rPr>
          <w:b/>
          <w:sz w:val="24"/>
          <w:szCs w:val="24"/>
        </w:rPr>
        <w:t>)</w:t>
      </w:r>
      <w:r w:rsidR="000B2D6D" w:rsidRPr="00396706">
        <w:rPr>
          <w:b/>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lastRenderedPageBreak/>
        <w:tab/>
      </w:r>
      <w:r w:rsidRPr="004B28A3">
        <w:rPr>
          <w:sz w:val="24"/>
          <w:szCs w:val="24"/>
          <w:u w:val="single"/>
        </w:rPr>
        <w:t xml:space="preserve">W przypadku składania oferty wspólnej wykonawcy składają jeden wspólny ww. wykaz. </w:t>
      </w:r>
    </w:p>
    <w:p w:rsidR="007B3815" w:rsidRDefault="008B0214" w:rsidP="00C872BA">
      <w:pPr>
        <w:tabs>
          <w:tab w:val="num" w:pos="1276"/>
        </w:tabs>
        <w:spacing w:line="276" w:lineRule="auto"/>
        <w:ind w:left="1276" w:hanging="425"/>
        <w:jc w:val="both"/>
        <w:rPr>
          <w:sz w:val="24"/>
          <w:szCs w:val="24"/>
          <w:u w:val="single"/>
        </w:rPr>
      </w:pPr>
      <w:r>
        <w:rPr>
          <w:sz w:val="24"/>
          <w:szCs w:val="24"/>
          <w:u w:val="single"/>
        </w:rPr>
        <w:t xml:space="preserve">   </w:t>
      </w:r>
      <w:r w:rsidR="007B3815" w:rsidRPr="00AB71A2">
        <w:rPr>
          <w:sz w:val="24"/>
          <w:szCs w:val="24"/>
          <w:u w:val="single"/>
        </w:rPr>
        <w:t>Ww. oświadczenie należy złożyć w oryginale.</w:t>
      </w:r>
    </w:p>
    <w:p w:rsidR="008B0214" w:rsidRPr="009A397D" w:rsidRDefault="008B0214" w:rsidP="008B0214">
      <w:pPr>
        <w:numPr>
          <w:ilvl w:val="0"/>
          <w:numId w:val="38"/>
        </w:numPr>
        <w:tabs>
          <w:tab w:val="clear" w:pos="360"/>
          <w:tab w:val="num" w:pos="1276"/>
        </w:tabs>
        <w:spacing w:line="276" w:lineRule="auto"/>
        <w:ind w:left="1276" w:hanging="425"/>
        <w:jc w:val="both"/>
        <w:rPr>
          <w:sz w:val="24"/>
          <w:szCs w:val="24"/>
        </w:rPr>
      </w:pPr>
      <w:r>
        <w:rPr>
          <w:b/>
          <w:sz w:val="24"/>
          <w:szCs w:val="24"/>
        </w:rPr>
        <w:t xml:space="preserve">BDO </w:t>
      </w:r>
      <w:r>
        <w:rPr>
          <w:sz w:val="24"/>
          <w:szCs w:val="24"/>
        </w:rPr>
        <w:t>Nr rejestrowy</w:t>
      </w:r>
      <w:r w:rsidRPr="009A397D">
        <w:rPr>
          <w:sz w:val="24"/>
          <w:szCs w:val="24"/>
        </w:rPr>
        <w:t xml:space="preserve"> </w:t>
      </w:r>
    </w:p>
    <w:p w:rsidR="008B0214" w:rsidRPr="008B0214" w:rsidRDefault="008B0214" w:rsidP="008B0214">
      <w:pPr>
        <w:pStyle w:val="Akapitzlist"/>
        <w:tabs>
          <w:tab w:val="num" w:pos="1276"/>
        </w:tabs>
        <w:ind w:left="360"/>
        <w:jc w:val="both"/>
        <w:rPr>
          <w:sz w:val="24"/>
          <w:szCs w:val="24"/>
          <w:u w:val="single"/>
        </w:rPr>
      </w:pPr>
      <w:r w:rsidRPr="008B0214">
        <w:rPr>
          <w:sz w:val="24"/>
          <w:szCs w:val="24"/>
        </w:rPr>
        <w:t xml:space="preserve">             </w:t>
      </w:r>
      <w:r w:rsidRPr="008B0214">
        <w:rPr>
          <w:sz w:val="24"/>
          <w:szCs w:val="24"/>
          <w:u w:val="single"/>
        </w:rPr>
        <w:t xml:space="preserve">W przypadku składania oferty wspólnej wykonawcy składają jeden </w:t>
      </w:r>
      <w:r>
        <w:rPr>
          <w:sz w:val="24"/>
          <w:szCs w:val="24"/>
          <w:u w:val="single"/>
        </w:rPr>
        <w:t>numer rejestrowy</w:t>
      </w:r>
      <w:r w:rsidRPr="008B0214">
        <w:rPr>
          <w:sz w:val="24"/>
          <w:szCs w:val="24"/>
          <w:u w:val="single"/>
        </w:rPr>
        <w:t xml:space="preserve">. </w:t>
      </w:r>
    </w:p>
    <w:p w:rsidR="008B0214" w:rsidRDefault="008B0214" w:rsidP="008B0214">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Pr="00AB71A2" w:rsidRDefault="007B3815" w:rsidP="00C872BA">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E52314" w:rsidRDefault="007B3815" w:rsidP="00E812F9">
      <w:pPr>
        <w:numPr>
          <w:ilvl w:val="0"/>
          <w:numId w:val="40"/>
        </w:numPr>
        <w:spacing w:line="276" w:lineRule="auto"/>
        <w:ind w:left="851" w:hanging="425"/>
        <w:jc w:val="both"/>
        <w:rPr>
          <w:sz w:val="24"/>
          <w:szCs w:val="24"/>
          <w:highlight w:val="yellow"/>
        </w:rPr>
      </w:pPr>
      <w:r w:rsidRPr="00396706">
        <w:rPr>
          <w:b/>
          <w:bCs/>
          <w:sz w:val="24"/>
          <w:szCs w:val="24"/>
        </w:rPr>
        <w:t>fo</w:t>
      </w:r>
      <w:r w:rsidRPr="00AB71A2">
        <w:rPr>
          <w:b/>
          <w:bCs/>
          <w:sz w:val="24"/>
          <w:szCs w:val="24"/>
        </w:rPr>
        <w:t>rmularz oferty</w:t>
      </w:r>
      <w:r w:rsidRPr="00AB71A2">
        <w:rPr>
          <w:sz w:val="24"/>
          <w:szCs w:val="24"/>
        </w:rPr>
        <w:t xml:space="preserve"> zgodnie z Rozdziałem I pkt 3 </w:t>
      </w:r>
      <w:proofErr w:type="spellStart"/>
      <w:r>
        <w:rPr>
          <w:sz w:val="24"/>
          <w:szCs w:val="24"/>
        </w:rPr>
        <w:t>siwz</w:t>
      </w:r>
      <w:proofErr w:type="spellEnd"/>
      <w:r w:rsidRPr="00AB71A2">
        <w:rPr>
          <w:sz w:val="24"/>
          <w:szCs w:val="24"/>
        </w:rPr>
        <w:t xml:space="preserve"> </w:t>
      </w:r>
      <w:r w:rsidRPr="00396706">
        <w:rPr>
          <w:b/>
          <w:sz w:val="24"/>
          <w:szCs w:val="24"/>
        </w:rPr>
        <w:t xml:space="preserve">wg wzoru stanowiącego załącznik nr 1 do </w:t>
      </w:r>
      <w:proofErr w:type="spellStart"/>
      <w:r w:rsidRPr="00396706">
        <w:rPr>
          <w:b/>
          <w:sz w:val="24"/>
          <w:szCs w:val="24"/>
        </w:rPr>
        <w:t>siwz</w:t>
      </w:r>
      <w:proofErr w:type="spellEnd"/>
      <w:r w:rsidRPr="00396706">
        <w:rPr>
          <w:b/>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E812F9">
      <w:pPr>
        <w:numPr>
          <w:ilvl w:val="0"/>
          <w:numId w:val="40"/>
        </w:numPr>
        <w:spacing w:line="276" w:lineRule="auto"/>
        <w:ind w:left="851" w:hanging="425"/>
        <w:jc w:val="both"/>
        <w:rPr>
          <w:sz w:val="24"/>
          <w:szCs w:val="24"/>
        </w:rPr>
      </w:pPr>
      <w:r w:rsidRPr="00AB71A2">
        <w:rPr>
          <w:b/>
          <w:bCs/>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Pr="00AB71A2">
        <w:rPr>
          <w:sz w:val="24"/>
          <w:szCs w:val="24"/>
        </w:rPr>
        <w:t>;</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E812F9">
      <w:pPr>
        <w:numPr>
          <w:ilvl w:val="0"/>
          <w:numId w:val="40"/>
        </w:numPr>
        <w:spacing w:line="276" w:lineRule="auto"/>
        <w:ind w:left="851" w:hanging="425"/>
        <w:jc w:val="both"/>
        <w:rPr>
          <w:sz w:val="24"/>
          <w:szCs w:val="24"/>
        </w:rPr>
      </w:pPr>
      <w:r w:rsidRPr="00AB71A2">
        <w:rPr>
          <w:b/>
          <w:bCs/>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Pr="00AB71A2">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E812F9">
      <w:pPr>
        <w:pStyle w:val="Akapitzlist"/>
        <w:numPr>
          <w:ilvl w:val="0"/>
          <w:numId w:val="40"/>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xml:space="preserve">, zgodnie z Rozdziałem V pkt 4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2 </w:t>
      </w:r>
      <w:proofErr w:type="spellStart"/>
      <w:r w:rsidRPr="00AB71A2">
        <w:rPr>
          <w:rFonts w:ascii="Times New Roman" w:hAnsi="Times New Roman" w:cs="Times New Roman"/>
          <w:sz w:val="24"/>
          <w:szCs w:val="24"/>
        </w:rPr>
        <w:t>siwz</w:t>
      </w:r>
      <w:proofErr w:type="spellEnd"/>
      <w:r w:rsidRPr="00AB71A2">
        <w:rPr>
          <w:rFonts w:ascii="Times New Roman" w:hAnsi="Times New Roman" w:cs="Times New Roman"/>
          <w:sz w:val="24"/>
          <w:szCs w:val="24"/>
        </w:rPr>
        <w:t>, jeżeli wykonawca w celu potwierdzenia spełniania warunków udziału w postępowaniu, zamierza polegać na zdolnościach technicznych lub zawodowych lub sytuacji finansowej lub ekonomicznej innych podmiotów (</w:t>
      </w:r>
      <w:r w:rsidRPr="00396706">
        <w:rPr>
          <w:rFonts w:ascii="Times New Roman" w:hAnsi="Times New Roman" w:cs="Times New Roman"/>
          <w:b/>
          <w:sz w:val="24"/>
          <w:szCs w:val="24"/>
        </w:rPr>
        <w:t xml:space="preserve">wzór - zał. nr 7 do </w:t>
      </w:r>
      <w:proofErr w:type="spellStart"/>
      <w:r w:rsidRPr="00396706">
        <w:rPr>
          <w:rFonts w:ascii="Times New Roman" w:hAnsi="Times New Roman" w:cs="Times New Roman"/>
          <w:b/>
          <w:sz w:val="24"/>
          <w:szCs w:val="24"/>
        </w:rPr>
        <w:t>siwz</w:t>
      </w:r>
      <w:proofErr w:type="spellEnd"/>
      <w:r w:rsidRPr="00396706">
        <w:rPr>
          <w:rFonts w:ascii="Times New Roman" w:hAnsi="Times New Roman" w:cs="Times New Roman"/>
          <w:b/>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E812F9">
      <w:pPr>
        <w:numPr>
          <w:ilvl w:val="0"/>
          <w:numId w:val="40"/>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proofErr w:type="spellStart"/>
      <w:r>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E812F9">
      <w:pPr>
        <w:pStyle w:val="Akapitzlist"/>
        <w:numPr>
          <w:ilvl w:val="0"/>
          <w:numId w:val="40"/>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t>
      </w:r>
      <w:r w:rsidRPr="00396706">
        <w:rPr>
          <w:rFonts w:ascii="Times New Roman" w:hAnsi="Times New Roman" w:cs="Times New Roman"/>
          <w:b/>
          <w:sz w:val="24"/>
          <w:szCs w:val="24"/>
          <w:highlight w:val="yellow"/>
        </w:rPr>
        <w:t xml:space="preserve">wzoru stanowiącego załącznik nr 1 do </w:t>
      </w:r>
      <w:proofErr w:type="spellStart"/>
      <w:r w:rsidRPr="00396706">
        <w:rPr>
          <w:rFonts w:ascii="Times New Roman" w:hAnsi="Times New Roman" w:cs="Times New Roman"/>
          <w:b/>
          <w:sz w:val="24"/>
          <w:szCs w:val="24"/>
          <w:highlight w:val="yellow"/>
        </w:rPr>
        <w:t>siwz</w:t>
      </w:r>
      <w:proofErr w:type="spellEnd"/>
      <w:r w:rsidRPr="00AB71A2">
        <w:rPr>
          <w:rFonts w:ascii="Times New Roman" w:hAnsi="Times New Roman" w:cs="Times New Roman"/>
          <w:sz w:val="24"/>
          <w:szCs w:val="24"/>
        </w:rPr>
        <w:t xml:space="preserve">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396706" w:rsidRDefault="007B3815" w:rsidP="00E812F9">
      <w:pPr>
        <w:numPr>
          <w:ilvl w:val="0"/>
          <w:numId w:val="40"/>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 xml:space="preserve">oryginał dokumentu </w:t>
      </w:r>
      <w:r w:rsidRPr="00DA5947">
        <w:rPr>
          <w:b/>
          <w:bCs/>
          <w:sz w:val="24"/>
          <w:szCs w:val="24"/>
        </w:rPr>
        <w:lastRenderedPageBreak/>
        <w:t>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 xml:space="preserve">wraz ze wskazaniem rachunku bankowego, na który zamawiający winien </w:t>
      </w:r>
      <w:r w:rsidRPr="00396706">
        <w:rPr>
          <w:sz w:val="24"/>
          <w:szCs w:val="24"/>
        </w:rPr>
        <w:t>zwrócić wadium</w:t>
      </w:r>
      <w:r w:rsidRPr="00396706">
        <w:rPr>
          <w:b/>
          <w:bCs/>
          <w:sz w:val="24"/>
          <w:szCs w:val="24"/>
        </w:rPr>
        <w:t>;</w:t>
      </w:r>
    </w:p>
    <w:p w:rsidR="00EE6635" w:rsidRPr="00396706" w:rsidRDefault="00EE6635" w:rsidP="00E812F9">
      <w:pPr>
        <w:numPr>
          <w:ilvl w:val="0"/>
          <w:numId w:val="40"/>
        </w:numPr>
        <w:tabs>
          <w:tab w:val="num" w:pos="709"/>
        </w:tabs>
        <w:spacing w:line="276" w:lineRule="auto"/>
        <w:ind w:left="851" w:hanging="425"/>
        <w:jc w:val="both"/>
        <w:rPr>
          <w:sz w:val="24"/>
          <w:szCs w:val="24"/>
        </w:rPr>
      </w:pPr>
      <w:r w:rsidRPr="00396706">
        <w:rPr>
          <w:rStyle w:val="Pogrubienie"/>
          <w:b w:val="0"/>
          <w:bCs w:val="0"/>
          <w:noProof/>
          <w:color w:val="000000"/>
          <w:sz w:val="24"/>
          <w:szCs w:val="24"/>
        </w:rPr>
        <w:t xml:space="preserve">wypełniony </w:t>
      </w:r>
      <w:r w:rsidR="00405FAA" w:rsidRPr="00396706">
        <w:rPr>
          <w:rStyle w:val="Pogrubienie"/>
          <w:bCs w:val="0"/>
          <w:noProof/>
          <w:color w:val="000000"/>
          <w:sz w:val="24"/>
          <w:szCs w:val="24"/>
        </w:rPr>
        <w:t>zakres rzeczowo-finansowy</w:t>
      </w:r>
      <w:r w:rsidR="00405FAA" w:rsidRPr="00396706">
        <w:rPr>
          <w:rStyle w:val="Pogrubienie"/>
          <w:b w:val="0"/>
          <w:bCs w:val="0"/>
          <w:noProof/>
          <w:color w:val="000000"/>
          <w:sz w:val="24"/>
          <w:szCs w:val="24"/>
        </w:rPr>
        <w:t xml:space="preserve"> zawierający </w:t>
      </w:r>
      <w:r w:rsidR="00405FAA" w:rsidRPr="00396706">
        <w:rPr>
          <w:rStyle w:val="Pogrubienie"/>
          <w:b w:val="0"/>
          <w:noProof/>
          <w:color w:val="000000"/>
          <w:sz w:val="24"/>
          <w:szCs w:val="24"/>
        </w:rPr>
        <w:t>elementy</w:t>
      </w:r>
      <w:r w:rsidRPr="00396706">
        <w:rPr>
          <w:rStyle w:val="Pogrubienie"/>
          <w:b w:val="0"/>
          <w:noProof/>
          <w:color w:val="000000"/>
          <w:sz w:val="24"/>
          <w:szCs w:val="24"/>
        </w:rPr>
        <w:t xml:space="preserve"> rozliczeniow</w:t>
      </w:r>
      <w:r w:rsidR="00405FAA" w:rsidRPr="00396706">
        <w:rPr>
          <w:rStyle w:val="Pogrubienie"/>
          <w:b w:val="0"/>
          <w:noProof/>
          <w:color w:val="000000"/>
          <w:sz w:val="24"/>
          <w:szCs w:val="24"/>
        </w:rPr>
        <w:t xml:space="preserve">e </w:t>
      </w:r>
      <w:r w:rsidR="00A3440F">
        <w:rPr>
          <w:rStyle w:val="Pogrubienie"/>
          <w:b w:val="0"/>
          <w:noProof/>
          <w:color w:val="000000"/>
          <w:sz w:val="24"/>
          <w:szCs w:val="24"/>
        </w:rPr>
        <w:t>prac</w:t>
      </w:r>
      <w:r w:rsidRPr="00396706">
        <w:rPr>
          <w:rStyle w:val="Pogrubienie"/>
          <w:b w:val="0"/>
          <w:bCs w:val="0"/>
          <w:noProof/>
          <w:color w:val="000000"/>
          <w:sz w:val="24"/>
          <w:szCs w:val="24"/>
        </w:rPr>
        <w:t xml:space="preserve"> stanowiący </w:t>
      </w:r>
      <w:r w:rsidRPr="00396706">
        <w:rPr>
          <w:rStyle w:val="Pogrubienie"/>
          <w:bCs w:val="0"/>
          <w:noProof/>
          <w:color w:val="000000"/>
          <w:sz w:val="24"/>
          <w:szCs w:val="24"/>
        </w:rPr>
        <w:t xml:space="preserve">załącznik nr </w:t>
      </w:r>
      <w:r w:rsidR="00D029C7" w:rsidRPr="00396706">
        <w:rPr>
          <w:rStyle w:val="Pogrubienie"/>
          <w:bCs w:val="0"/>
          <w:noProof/>
          <w:color w:val="000000"/>
          <w:sz w:val="24"/>
          <w:szCs w:val="24"/>
        </w:rPr>
        <w:t>2</w:t>
      </w:r>
      <w:r w:rsidRPr="00396706">
        <w:rPr>
          <w:rStyle w:val="Pogrubienie"/>
          <w:bCs w:val="0"/>
          <w:noProof/>
          <w:color w:val="000000"/>
          <w:sz w:val="24"/>
          <w:szCs w:val="24"/>
        </w:rPr>
        <w:t>.</w:t>
      </w:r>
      <w:r w:rsidR="00396706" w:rsidRPr="00396706">
        <w:rPr>
          <w:rStyle w:val="Pogrubienie"/>
          <w:bCs w:val="0"/>
          <w:noProof/>
          <w:color w:val="000000"/>
          <w:sz w:val="24"/>
          <w:szCs w:val="24"/>
        </w:rPr>
        <w:t>1</w:t>
      </w:r>
      <w:r w:rsidRPr="00396706">
        <w:rPr>
          <w:rStyle w:val="Pogrubienie"/>
          <w:bCs w:val="0"/>
          <w:noProof/>
          <w:color w:val="000000"/>
          <w:sz w:val="24"/>
          <w:szCs w:val="24"/>
        </w:rPr>
        <w:t xml:space="preserve"> do siwz.</w:t>
      </w:r>
    </w:p>
    <w:p w:rsidR="007B3815" w:rsidRPr="009A397D" w:rsidRDefault="007B3815" w:rsidP="00E812F9">
      <w:pPr>
        <w:numPr>
          <w:ilvl w:val="0"/>
          <w:numId w:val="40"/>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 xml:space="preserve">celem przyznania punktów w kryterium oceny ofert zamawiający wymaga od wykonawców wskazania w ofercie imion i nazwisk </w:t>
      </w:r>
      <w:r w:rsidR="00A3440F">
        <w:rPr>
          <w:rStyle w:val="Pogrubienie"/>
          <w:b w:val="0"/>
          <w:bCs w:val="0"/>
          <w:noProof/>
          <w:color w:val="000000"/>
          <w:sz w:val="24"/>
          <w:szCs w:val="24"/>
        </w:rPr>
        <w:t xml:space="preserve">osob z doświadczeniem przy eksplaotacji i konserwacji rowów melioracyjnych </w:t>
      </w:r>
      <w:r>
        <w:rPr>
          <w:rStyle w:val="Pogrubienie"/>
          <w:b w:val="0"/>
          <w:bCs w:val="0"/>
          <w:noProof/>
          <w:color w:val="000000"/>
          <w:sz w:val="24"/>
          <w:szCs w:val="24"/>
        </w:rPr>
        <w:t>;</w:t>
      </w: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E812F9">
      <w:pPr>
        <w:numPr>
          <w:ilvl w:val="0"/>
          <w:numId w:val="41"/>
        </w:numPr>
        <w:spacing w:line="276" w:lineRule="auto"/>
        <w:ind w:left="851" w:hanging="425"/>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Pr>
          <w:sz w:val="24"/>
          <w:szCs w:val="24"/>
        </w:rPr>
        <w:t xml:space="preserve">łowej wg wzoru </w:t>
      </w:r>
      <w:r w:rsidRPr="00396706">
        <w:rPr>
          <w:sz w:val="24"/>
          <w:szCs w:val="24"/>
        </w:rPr>
        <w:t xml:space="preserve">stanowiącego </w:t>
      </w:r>
      <w:r w:rsidRPr="00396706">
        <w:rPr>
          <w:b/>
          <w:bCs/>
          <w:sz w:val="24"/>
          <w:szCs w:val="24"/>
        </w:rPr>
        <w:t xml:space="preserve">załącznik nr 6 do </w:t>
      </w:r>
      <w:proofErr w:type="spellStart"/>
      <w:r w:rsidRPr="00396706">
        <w:rPr>
          <w:b/>
          <w:bCs/>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176931" w:rsidRDefault="007B3815" w:rsidP="00E812F9">
      <w:pPr>
        <w:numPr>
          <w:ilvl w:val="0"/>
          <w:numId w:val="41"/>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w:t>
      </w:r>
      <w:proofErr w:type="spellStart"/>
      <w:r w:rsidRPr="00176931">
        <w:rPr>
          <w:sz w:val="24"/>
          <w:szCs w:val="24"/>
        </w:rPr>
        <w:t>Pzp</w:t>
      </w:r>
      <w:proofErr w:type="spellEnd"/>
      <w:r>
        <w:rPr>
          <w:sz w:val="24"/>
          <w:szCs w:val="24"/>
        </w:rPr>
        <w:t>.</w:t>
      </w:r>
    </w:p>
    <w:p w:rsidR="007B3815" w:rsidRPr="00AB71A2" w:rsidRDefault="006E747A"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7B3815">
        <w:rPr>
          <w:rFonts w:ascii="Times New Roman" w:hAnsi="Times New Roman" w:cs="Times New Roman"/>
          <w:sz w:val="24"/>
          <w:szCs w:val="24"/>
          <w:u w:val="single"/>
        </w:rPr>
        <w:t>W</w:t>
      </w:r>
      <w:r w:rsidR="007B3815"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007B3815" w:rsidRPr="00AB71A2">
        <w:rPr>
          <w:rFonts w:ascii="Times New Roman" w:hAnsi="Times New Roman" w:cs="Times New Roman"/>
          <w:sz w:val="24"/>
          <w:szCs w:val="24"/>
        </w:rPr>
        <w:t>.</w:t>
      </w:r>
    </w:p>
    <w:p w:rsidR="007B3815"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E52314" w:rsidRPr="00AB71A2" w:rsidRDefault="00E52314" w:rsidP="00911BC4">
      <w:pPr>
        <w:pStyle w:val="Akapitzlist"/>
        <w:ind w:left="851" w:hanging="143"/>
        <w:jc w:val="both"/>
        <w:rPr>
          <w:rFonts w:ascii="Times New Roman" w:hAnsi="Times New Roman" w:cs="Times New Roman"/>
          <w:sz w:val="24"/>
          <w:szCs w:val="24"/>
          <w:u w:val="single"/>
        </w:rPr>
      </w:pPr>
    </w:p>
    <w:p w:rsidR="007B3815" w:rsidRPr="00DF1CCC" w:rsidRDefault="007B3815" w:rsidP="00E812F9">
      <w:pPr>
        <w:pStyle w:val="Akapitzlist"/>
        <w:numPr>
          <w:ilvl w:val="0"/>
          <w:numId w:val="42"/>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cs="Times New Roman"/>
          <w:sz w:val="24"/>
          <w:szCs w:val="24"/>
        </w:rPr>
        <w:t>siwz</w:t>
      </w:r>
      <w:proofErr w:type="spellEnd"/>
      <w:r w:rsidRPr="00AB71A2">
        <w:rPr>
          <w:rFonts w:ascii="Times New Roman" w:hAnsi="Times New Roman" w:cs="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7B3815" w:rsidRPr="007C774F"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lastRenderedPageBreak/>
        <w:t xml:space="preserve">W przypadku, o którym mowa w </w:t>
      </w:r>
      <w:proofErr w:type="spellStart"/>
      <w:r w:rsidRPr="00AB71A2">
        <w:rPr>
          <w:rFonts w:ascii="Times New Roman" w:hAnsi="Times New Roman" w:cs="Times New Roman"/>
          <w:sz w:val="24"/>
          <w:szCs w:val="24"/>
        </w:rPr>
        <w:t>ppkt</w:t>
      </w:r>
      <w:proofErr w:type="spellEnd"/>
      <w:r w:rsidRPr="00AB71A2">
        <w:rPr>
          <w:rFonts w:ascii="Times New Roman" w:hAnsi="Times New Roman" w:cs="Times New Roman"/>
          <w:sz w:val="24"/>
          <w:szCs w:val="24"/>
        </w:rPr>
        <w:t xml:space="preserve"> 4) zamawiający będzie żądał od wykonawcy przedstawienia tłumaczenia na język polski wskazanych przez wykonawcę i pobranych samodzielnie przez zamawiającego dokumentów.</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Jeżeli wykonawca nie złożył oświadczenia, o którym mowa w art. 25a ust.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 xml:space="preserve">, oświadczeń lub dokumentów potwierdzających okoliczności, o których mowa w art. 25 ust.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cs="Times New Roman"/>
          <w:sz w:val="24"/>
          <w:szCs w:val="24"/>
        </w:rPr>
        <w:t>Pzp</w:t>
      </w:r>
      <w:proofErr w:type="spellEnd"/>
      <w:r w:rsidRPr="00AB71A2">
        <w:rPr>
          <w:rFonts w:ascii="Times New Roman" w:hAnsi="Times New Roman" w:cs="Times New Roman"/>
          <w:sz w:val="24"/>
          <w:szCs w:val="24"/>
        </w:rPr>
        <w:t>.</w:t>
      </w:r>
    </w:p>
    <w:p w:rsidR="007B3815" w:rsidRPr="00AB71A2" w:rsidRDefault="007B3815" w:rsidP="00E812F9">
      <w:pPr>
        <w:pStyle w:val="Akapitzlist"/>
        <w:numPr>
          <w:ilvl w:val="0"/>
          <w:numId w:val="39"/>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w:t>
      </w:r>
      <w:proofErr w:type="spellStart"/>
      <w:r w:rsidRPr="00AB71A2">
        <w:rPr>
          <w:rFonts w:ascii="Times New Roman" w:hAnsi="Times New Roman" w:cs="Times New Roman"/>
          <w:b/>
          <w:bCs/>
          <w:sz w:val="24"/>
          <w:szCs w:val="24"/>
        </w:rPr>
        <w:t>Pzp</w:t>
      </w:r>
      <w:proofErr w:type="spellEnd"/>
      <w:r w:rsidRPr="00AB71A2">
        <w:rPr>
          <w:rFonts w:ascii="Times New Roman" w:hAnsi="Times New Roman" w:cs="Times New Roman"/>
          <w:b/>
          <w:bCs/>
          <w:sz w:val="24"/>
          <w:szCs w:val="24"/>
        </w:rPr>
        <w:t xml:space="preserve">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Default="007B3815" w:rsidP="00E812F9">
      <w:pPr>
        <w:pStyle w:val="Akapitzlist"/>
        <w:numPr>
          <w:ilvl w:val="0"/>
          <w:numId w:val="39"/>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 xml:space="preserve">Jeżeli wykonawca, o którym mowa w </w:t>
      </w:r>
      <w:proofErr w:type="spellStart"/>
      <w:r w:rsidRPr="00AB71A2">
        <w:rPr>
          <w:rFonts w:ascii="Times New Roman" w:hAnsi="Times New Roman" w:cs="Times New Roman"/>
          <w:b/>
          <w:bCs/>
          <w:sz w:val="24"/>
          <w:szCs w:val="24"/>
        </w:rPr>
        <w:t>ppkt</w:t>
      </w:r>
      <w:proofErr w:type="spellEnd"/>
      <w:r w:rsidRPr="00AB71A2">
        <w:rPr>
          <w:rFonts w:ascii="Times New Roman" w:hAnsi="Times New Roman" w:cs="Times New Roman"/>
          <w:b/>
          <w:bCs/>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006E747A">
        <w:rPr>
          <w:rFonts w:ascii="Times New Roman" w:hAnsi="Times New Roman" w:cs="Times New Roman"/>
          <w:b/>
          <w:bCs/>
          <w:sz w:val="24"/>
          <w:szCs w:val="24"/>
        </w:rPr>
        <w:br/>
      </w:r>
    </w:p>
    <w:p w:rsidR="006E747A" w:rsidRPr="00AB71A2" w:rsidRDefault="006E747A" w:rsidP="006E747A">
      <w:pPr>
        <w:pStyle w:val="Akapitzlist"/>
        <w:spacing w:after="0"/>
        <w:ind w:left="851"/>
        <w:jc w:val="both"/>
        <w:rPr>
          <w:rFonts w:ascii="Times New Roman" w:hAnsi="Times New Roman" w:cs="Times New Roman"/>
          <w:b/>
          <w:bCs/>
          <w:sz w:val="24"/>
          <w:szCs w:val="24"/>
        </w:rPr>
      </w:pP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E812F9">
      <w:pPr>
        <w:pStyle w:val="Akapitzlist"/>
        <w:numPr>
          <w:ilvl w:val="0"/>
          <w:numId w:val="26"/>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 xml:space="preserve">i jest zobowiązany, zgodnie z Rozdziałem V pkt 5 </w:t>
      </w:r>
      <w:proofErr w:type="spellStart"/>
      <w:r>
        <w:rPr>
          <w:rFonts w:ascii="Times New Roman" w:hAnsi="Times New Roman" w:cs="Times New Roman"/>
          <w:sz w:val="24"/>
          <w:szCs w:val="24"/>
          <w:u w:val="single"/>
        </w:rPr>
        <w:t>ppkt</w:t>
      </w:r>
      <w:proofErr w:type="spellEnd"/>
      <w:r>
        <w:rPr>
          <w:rFonts w:ascii="Times New Roman" w:hAnsi="Times New Roman" w:cs="Times New Roman"/>
          <w:sz w:val="24"/>
          <w:szCs w:val="24"/>
          <w:u w:val="single"/>
        </w:rPr>
        <w:t xml:space="preserve"> 1 </w:t>
      </w:r>
      <w:proofErr w:type="spellStart"/>
      <w:r>
        <w:rPr>
          <w:rFonts w:ascii="Times New Roman" w:hAnsi="Times New Roman" w:cs="Times New Roman"/>
          <w:sz w:val="24"/>
          <w:szCs w:val="24"/>
          <w:u w:val="single"/>
        </w:rPr>
        <w:t>siwz</w:t>
      </w:r>
      <w:proofErr w:type="spellEnd"/>
      <w:r>
        <w:rPr>
          <w:rFonts w:ascii="Times New Roman" w:hAnsi="Times New Roman" w:cs="Times New Roman"/>
          <w:sz w:val="24"/>
          <w:szCs w:val="24"/>
          <w:u w:val="single"/>
        </w:rPr>
        <w:t xml:space="preserve"> do złożenia </w:t>
      </w:r>
      <w:r>
        <w:rPr>
          <w:rFonts w:ascii="Times New Roman" w:hAnsi="Times New Roman" w:cs="Times New Roman"/>
          <w:sz w:val="24"/>
          <w:szCs w:val="24"/>
          <w:u w:val="single"/>
        </w:rPr>
        <w:lastRenderedPageBreak/>
        <w:t>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Pr>
          <w:sz w:val="24"/>
          <w:szCs w:val="24"/>
        </w:rPr>
        <w:t>Pzp</w:t>
      </w:r>
      <w:proofErr w:type="spellEnd"/>
      <w:r>
        <w:rPr>
          <w:sz w:val="24"/>
          <w:szCs w:val="24"/>
        </w:rPr>
        <w:t>,</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E812F9">
      <w:pPr>
        <w:pStyle w:val="Akapitzlist"/>
        <w:numPr>
          <w:ilvl w:val="0"/>
          <w:numId w:val="27"/>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 xml:space="preserve">jeżeli zamawiający wymagał zgodnie z Rozdziałem V pkt 5 </w:t>
      </w:r>
      <w:proofErr w:type="spellStart"/>
      <w:r>
        <w:rPr>
          <w:rFonts w:ascii="Times New Roman" w:hAnsi="Times New Roman" w:cs="Times New Roman"/>
          <w:sz w:val="24"/>
          <w:szCs w:val="24"/>
          <w:u w:val="single"/>
        </w:rPr>
        <w:t>ppkt</w:t>
      </w:r>
      <w:proofErr w:type="spellEnd"/>
      <w:r>
        <w:rPr>
          <w:rFonts w:ascii="Times New Roman" w:hAnsi="Times New Roman" w:cs="Times New Roman"/>
          <w:sz w:val="24"/>
          <w:szCs w:val="24"/>
          <w:u w:val="single"/>
        </w:rPr>
        <w:t xml:space="preserve"> 1 </w:t>
      </w:r>
      <w:proofErr w:type="spellStart"/>
      <w:r>
        <w:rPr>
          <w:rFonts w:ascii="Times New Roman" w:hAnsi="Times New Roman" w:cs="Times New Roman"/>
          <w:sz w:val="24"/>
          <w:szCs w:val="24"/>
          <w:u w:val="single"/>
        </w:rPr>
        <w:t>siwz</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xml:space="preserve">złożenia tego </w:t>
      </w:r>
      <w:r>
        <w:rPr>
          <w:rFonts w:ascii="Times New Roman" w:hAnsi="Times New Roman" w:cs="Times New Roman"/>
          <w:sz w:val="24"/>
          <w:szCs w:val="24"/>
        </w:rPr>
        <w:lastRenderedPageBreak/>
        <w:t>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E812F9">
      <w:pPr>
        <w:pStyle w:val="Akapitzlist"/>
        <w:numPr>
          <w:ilvl w:val="0"/>
          <w:numId w:val="26"/>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E4336C" w:rsidRDefault="00E4336C" w:rsidP="00E4336C">
      <w:pPr>
        <w:spacing w:line="276" w:lineRule="auto"/>
        <w:ind w:left="284"/>
        <w:jc w:val="both"/>
        <w:rPr>
          <w:sz w:val="24"/>
          <w:szCs w:val="24"/>
        </w:rPr>
      </w:pPr>
      <w:r>
        <w:rPr>
          <w:sz w:val="24"/>
          <w:szCs w:val="24"/>
        </w:rPr>
        <w:t xml:space="preserve">Zamówienie realizowane będzie od dnia zawarcia umowy jednak nie wcześniej niż </w:t>
      </w:r>
    </w:p>
    <w:p w:rsidR="00E4336C" w:rsidRPr="00835066" w:rsidRDefault="00E4336C" w:rsidP="00E4336C">
      <w:pPr>
        <w:spacing w:line="276" w:lineRule="auto"/>
        <w:ind w:left="284"/>
        <w:jc w:val="both"/>
        <w:rPr>
          <w:i/>
          <w:sz w:val="24"/>
          <w:szCs w:val="24"/>
        </w:rPr>
      </w:pPr>
      <w:r>
        <w:rPr>
          <w:sz w:val="24"/>
          <w:szCs w:val="24"/>
        </w:rPr>
        <w:t>od dnia  01</w:t>
      </w:r>
      <w:r w:rsidRPr="003B348E">
        <w:rPr>
          <w:sz w:val="24"/>
          <w:szCs w:val="24"/>
        </w:rPr>
        <w:t xml:space="preserve"> </w:t>
      </w:r>
      <w:r>
        <w:rPr>
          <w:sz w:val="24"/>
          <w:szCs w:val="24"/>
        </w:rPr>
        <w:t xml:space="preserve">kwietnia 2020 r. do dnia 31 marca </w:t>
      </w:r>
      <w:r>
        <w:rPr>
          <w:color w:val="FF0000"/>
          <w:sz w:val="24"/>
          <w:szCs w:val="24"/>
        </w:rPr>
        <w:t xml:space="preserve"> </w:t>
      </w:r>
      <w:r w:rsidRPr="003B348E">
        <w:rPr>
          <w:sz w:val="24"/>
          <w:szCs w:val="24"/>
        </w:rPr>
        <w:t>202</w:t>
      </w:r>
      <w:r>
        <w:rPr>
          <w:sz w:val="24"/>
          <w:szCs w:val="24"/>
        </w:rPr>
        <w:t>3</w:t>
      </w:r>
      <w:r w:rsidRPr="003B348E">
        <w:rPr>
          <w:sz w:val="24"/>
          <w:szCs w:val="24"/>
        </w:rPr>
        <w:t xml:space="preserve"> r.</w:t>
      </w:r>
      <w:r>
        <w:rPr>
          <w:color w:val="FF0000"/>
          <w:sz w:val="24"/>
          <w:szCs w:val="24"/>
        </w:rPr>
        <w:t xml:space="preserve"> </w:t>
      </w:r>
    </w:p>
    <w:p w:rsidR="006E747A" w:rsidRPr="000B62F6" w:rsidRDefault="006E747A" w:rsidP="006E747A">
      <w:pPr>
        <w:spacing w:line="276" w:lineRule="auto"/>
        <w:ind w:left="851"/>
        <w:contextualSpacing/>
        <w:jc w:val="both"/>
        <w:rPr>
          <w:color w:val="FF0000"/>
          <w:sz w:val="24"/>
          <w:szCs w:val="24"/>
        </w:rPr>
      </w:pP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5859D5" w:rsidRDefault="005859D5" w:rsidP="005859D5">
      <w:pPr>
        <w:pStyle w:val="pkt"/>
        <w:spacing w:before="120" w:after="0" w:line="276" w:lineRule="auto"/>
        <w:ind w:left="425" w:firstLine="0"/>
      </w:pPr>
    </w:p>
    <w:p w:rsidR="007B3815" w:rsidRPr="00734884" w:rsidRDefault="007B3815" w:rsidP="00405FAA">
      <w:pPr>
        <w:pStyle w:val="pkt"/>
        <w:numPr>
          <w:ilvl w:val="0"/>
          <w:numId w:val="14"/>
        </w:numPr>
        <w:tabs>
          <w:tab w:val="clear" w:pos="360"/>
        </w:tabs>
        <w:spacing w:before="120" w:after="0" w:line="276" w:lineRule="auto"/>
        <w:ind w:left="425" w:hanging="425"/>
      </w:pPr>
      <w:r w:rsidRPr="00396706">
        <w:t>Wadium należy wnieść w wysokości</w:t>
      </w:r>
      <w:r w:rsidR="00EE1F53" w:rsidRPr="00396706">
        <w:t xml:space="preserve">: </w:t>
      </w:r>
      <w:r w:rsidR="00E4336C">
        <w:t>4</w:t>
      </w:r>
      <w:r w:rsidR="0011634E" w:rsidRPr="00396706">
        <w:rPr>
          <w:color w:val="000000" w:themeColor="text1"/>
        </w:rPr>
        <w:t xml:space="preserve"> 000,00 zł ( słownie: </w:t>
      </w:r>
      <w:r w:rsidR="00E4336C">
        <w:rPr>
          <w:color w:val="000000" w:themeColor="text1"/>
        </w:rPr>
        <w:t xml:space="preserve">cztery tysiące </w:t>
      </w:r>
      <w:r w:rsidR="0011634E" w:rsidRPr="00396706">
        <w:rPr>
          <w:color w:val="000000" w:themeColor="text1"/>
        </w:rPr>
        <w:t xml:space="preserve"> złotych)</w:t>
      </w:r>
      <w:r w:rsidR="00405FAA" w:rsidRPr="00396706">
        <w:rPr>
          <w:color w:val="000000" w:themeColor="text1"/>
        </w:rPr>
        <w:t xml:space="preserve"> </w:t>
      </w:r>
      <w:r w:rsidRPr="00396706">
        <w:rPr>
          <w:color w:val="000000" w:themeColor="text1"/>
        </w:rPr>
        <w:t xml:space="preserve">przed upływem terminu składania ofert. </w:t>
      </w:r>
      <w:r w:rsidRPr="00396706">
        <w:rPr>
          <w:b/>
          <w:bCs/>
          <w:color w:val="000000" w:themeColor="text1"/>
        </w:rPr>
        <w:t xml:space="preserve">Decyduje moment wpływu środków </w:t>
      </w:r>
      <w:r w:rsidRPr="00405FAA">
        <w:rPr>
          <w:b/>
          <w:bCs/>
        </w:rPr>
        <w:t xml:space="preserve">do Zamawiającego.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E812F9">
      <w:pPr>
        <w:numPr>
          <w:ilvl w:val="1"/>
          <w:numId w:val="22"/>
        </w:numPr>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Pr="00985D2F" w:rsidRDefault="007B3815" w:rsidP="002B6CCA">
      <w:pPr>
        <w:autoSpaceDE w:val="0"/>
        <w:autoSpaceDN w:val="0"/>
        <w:adjustRightInd w:val="0"/>
        <w:spacing w:line="276" w:lineRule="auto"/>
        <w:ind w:left="284"/>
        <w:jc w:val="both"/>
        <w:rPr>
          <w:sz w:val="24"/>
          <w:szCs w:val="24"/>
        </w:rPr>
      </w:pPr>
      <w:r w:rsidRPr="00985D2F">
        <w:rPr>
          <w:sz w:val="24"/>
          <w:szCs w:val="24"/>
        </w:rPr>
        <w:t>Na dowodzie wpłaty należy zaznaczyć, jakiego zadania wadium dotyczy (</w:t>
      </w:r>
      <w:r w:rsidRPr="00985D2F">
        <w:rPr>
          <w:b/>
          <w:bCs/>
          <w:sz w:val="24"/>
          <w:szCs w:val="24"/>
        </w:rPr>
        <w:t>Wadi</w:t>
      </w:r>
      <w:r w:rsidR="009E1010" w:rsidRPr="00985D2F">
        <w:rPr>
          <w:b/>
          <w:bCs/>
          <w:sz w:val="24"/>
          <w:szCs w:val="24"/>
        </w:rPr>
        <w:t xml:space="preserve">um </w:t>
      </w:r>
      <w:r w:rsidRPr="00985D2F">
        <w:rPr>
          <w:b/>
          <w:bCs/>
          <w:sz w:val="24"/>
          <w:szCs w:val="24"/>
        </w:rPr>
        <w:t>w postępowaniu nr WIM.271.1.</w:t>
      </w:r>
      <w:r w:rsidR="00E4336C">
        <w:rPr>
          <w:b/>
          <w:bCs/>
          <w:sz w:val="24"/>
          <w:szCs w:val="24"/>
        </w:rPr>
        <w:t>2</w:t>
      </w:r>
      <w:r w:rsidR="00EE1F53" w:rsidRPr="00985D2F">
        <w:rPr>
          <w:b/>
          <w:bCs/>
          <w:sz w:val="24"/>
          <w:szCs w:val="24"/>
        </w:rPr>
        <w:t>.20</w:t>
      </w:r>
      <w:r w:rsidR="00E4336C">
        <w:rPr>
          <w:b/>
          <w:bCs/>
          <w:sz w:val="24"/>
          <w:szCs w:val="24"/>
        </w:rPr>
        <w:t>20</w:t>
      </w:r>
      <w:r w:rsidR="00EE1F53" w:rsidRPr="00985D2F">
        <w:rPr>
          <w:b/>
          <w:bCs/>
          <w:sz w:val="24"/>
          <w:szCs w:val="24"/>
        </w:rPr>
        <w:t xml:space="preserve"> </w:t>
      </w:r>
      <w:r w:rsidR="00985D2F" w:rsidRPr="00985D2F">
        <w:rPr>
          <w:b/>
          <w:spacing w:val="-4"/>
          <w:sz w:val="24"/>
          <w:szCs w:val="24"/>
          <w:lang w:eastAsia="ar-SA"/>
        </w:rPr>
        <w:t>„</w:t>
      </w:r>
      <w:r w:rsidR="00E4336C">
        <w:rPr>
          <w:b/>
          <w:spacing w:val="-4"/>
          <w:sz w:val="24"/>
          <w:szCs w:val="24"/>
          <w:lang w:eastAsia="ar-SA"/>
        </w:rPr>
        <w:t xml:space="preserve">Oczyszczanie i udrażnianie rowów melioracyjnych  </w:t>
      </w:r>
      <w:r w:rsidR="00985D2F" w:rsidRPr="00985D2F">
        <w:rPr>
          <w:b/>
          <w:spacing w:val="-4"/>
          <w:sz w:val="24"/>
          <w:szCs w:val="24"/>
          <w:lang w:eastAsia="ar-SA"/>
        </w:rPr>
        <w:t xml:space="preserve"> na terenie miasta Świnoujście w latach 2020-2023</w:t>
      </w:r>
      <w:r w:rsidR="00985D2F">
        <w:rPr>
          <w:b/>
          <w:spacing w:val="-4"/>
          <w:sz w:val="24"/>
          <w:szCs w:val="24"/>
          <w:lang w:eastAsia="ar-SA"/>
        </w:rPr>
        <w:t>”</w:t>
      </w:r>
      <w:r w:rsidR="0076526C" w:rsidRPr="00985D2F">
        <w:rPr>
          <w:b/>
          <w:bCs/>
          <w:sz w:val="24"/>
          <w:szCs w:val="24"/>
        </w:rPr>
        <w:t xml:space="preserve"> </w:t>
      </w:r>
    </w:p>
    <w:p w:rsidR="005859D5" w:rsidRPr="00985D2F" w:rsidRDefault="005859D5" w:rsidP="00C872BA">
      <w:pPr>
        <w:autoSpaceDE w:val="0"/>
        <w:autoSpaceDN w:val="0"/>
        <w:adjustRightInd w:val="0"/>
        <w:spacing w:line="276" w:lineRule="auto"/>
        <w:ind w:left="851" w:hanging="425"/>
        <w:jc w:val="both"/>
        <w:rPr>
          <w:sz w:val="24"/>
          <w:szCs w:val="24"/>
        </w:rPr>
      </w:pPr>
    </w:p>
    <w:p w:rsidR="007B3815" w:rsidRPr="00834885" w:rsidRDefault="007B3815" w:rsidP="00E812F9">
      <w:pPr>
        <w:pStyle w:val="pkt"/>
        <w:numPr>
          <w:ilvl w:val="1"/>
          <w:numId w:val="22"/>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985D2F">
      <w:pPr>
        <w:numPr>
          <w:ilvl w:val="0"/>
          <w:numId w:val="17"/>
        </w:numPr>
        <w:tabs>
          <w:tab w:val="clear" w:pos="360"/>
          <w:tab w:val="left" w:pos="851"/>
        </w:tabs>
        <w:spacing w:line="276" w:lineRule="auto"/>
        <w:ind w:left="851" w:hanging="851"/>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985D2F">
      <w:pPr>
        <w:numPr>
          <w:ilvl w:val="0"/>
          <w:numId w:val="17"/>
        </w:numPr>
        <w:tabs>
          <w:tab w:val="clear" w:pos="360"/>
          <w:tab w:val="right" w:pos="851"/>
        </w:tabs>
        <w:spacing w:line="276" w:lineRule="auto"/>
        <w:ind w:left="851" w:hanging="851"/>
        <w:jc w:val="both"/>
        <w:rPr>
          <w:sz w:val="24"/>
          <w:szCs w:val="24"/>
        </w:rPr>
      </w:pPr>
      <w:r w:rsidRPr="00734884">
        <w:rPr>
          <w:sz w:val="24"/>
          <w:szCs w:val="24"/>
        </w:rPr>
        <w:t>W przypadku, gdy wykonawca wnosi wadium w formie gwarancji bankowej, gwarancji ubezpieczeniowej lub poręczenia:</w:t>
      </w:r>
    </w:p>
    <w:p w:rsidR="007B3815" w:rsidRPr="00734884" w:rsidRDefault="00985D2F" w:rsidP="00E812F9">
      <w:pPr>
        <w:numPr>
          <w:ilvl w:val="0"/>
          <w:numId w:val="21"/>
        </w:numPr>
        <w:spacing w:line="276" w:lineRule="auto"/>
        <w:ind w:left="851" w:hanging="425"/>
        <w:jc w:val="both"/>
        <w:rPr>
          <w:sz w:val="24"/>
          <w:szCs w:val="24"/>
        </w:rPr>
      </w:pPr>
      <w:r>
        <w:rPr>
          <w:sz w:val="24"/>
          <w:szCs w:val="24"/>
        </w:rPr>
        <w:lastRenderedPageBreak/>
        <w:t xml:space="preserve">  </w:t>
      </w:r>
      <w:r w:rsidR="007B3815" w:rsidRPr="00734884">
        <w:rPr>
          <w:sz w:val="24"/>
          <w:szCs w:val="24"/>
        </w:rPr>
        <w:t>dokument gwarancji/poręczenia sporządzony w języku obcym należy złożyć wraz z</w:t>
      </w:r>
      <w:r w:rsidR="007B3815">
        <w:rPr>
          <w:sz w:val="24"/>
          <w:szCs w:val="24"/>
        </w:rPr>
        <w:t> </w:t>
      </w:r>
      <w:r w:rsidR="007B3815" w:rsidRPr="00734884">
        <w:rPr>
          <w:sz w:val="24"/>
          <w:szCs w:val="24"/>
        </w:rPr>
        <w:t>tłumaczeniem na język polski,</w:t>
      </w:r>
    </w:p>
    <w:p w:rsidR="007B3815" w:rsidRPr="00734884" w:rsidRDefault="00985D2F" w:rsidP="00E812F9">
      <w:pPr>
        <w:numPr>
          <w:ilvl w:val="0"/>
          <w:numId w:val="21"/>
        </w:numPr>
        <w:spacing w:line="276" w:lineRule="auto"/>
        <w:ind w:left="851" w:hanging="425"/>
        <w:jc w:val="both"/>
        <w:rPr>
          <w:sz w:val="24"/>
          <w:szCs w:val="24"/>
        </w:rPr>
      </w:pPr>
      <w:r>
        <w:rPr>
          <w:sz w:val="24"/>
          <w:szCs w:val="24"/>
        </w:rPr>
        <w:t xml:space="preserve">  </w:t>
      </w:r>
      <w:r w:rsidR="007B3815"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w:t>
      </w:r>
      <w:proofErr w:type="spellStart"/>
      <w:r>
        <w:rPr>
          <w:sz w:val="24"/>
          <w:szCs w:val="24"/>
        </w:rPr>
        <w:t>Pzp</w:t>
      </w:r>
      <w:proofErr w:type="spellEnd"/>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w:t>
      </w:r>
      <w:proofErr w:type="spellStart"/>
      <w:r>
        <w:rPr>
          <w:sz w:val="24"/>
          <w:szCs w:val="24"/>
        </w:rPr>
        <w:t>Pzp</w:t>
      </w:r>
      <w:proofErr w:type="spellEnd"/>
      <w:r w:rsidRPr="00734884">
        <w:rPr>
          <w:sz w:val="24"/>
          <w:szCs w:val="24"/>
        </w:rPr>
        <w:t>, oświadczenia, o</w:t>
      </w:r>
      <w:r>
        <w:rPr>
          <w:sz w:val="24"/>
          <w:szCs w:val="24"/>
        </w:rPr>
        <w:t> </w:t>
      </w:r>
      <w:r w:rsidRPr="00734884">
        <w:rPr>
          <w:sz w:val="24"/>
          <w:szCs w:val="24"/>
        </w:rPr>
        <w:t>którym mowa w art. 25a ust. 1 ustawy</w:t>
      </w:r>
      <w:r>
        <w:rPr>
          <w:sz w:val="24"/>
          <w:szCs w:val="24"/>
        </w:rPr>
        <w:t xml:space="preserve"> </w:t>
      </w:r>
      <w:proofErr w:type="spellStart"/>
      <w:r>
        <w:rPr>
          <w:sz w:val="24"/>
          <w:szCs w:val="24"/>
        </w:rPr>
        <w:t>Pzp</w:t>
      </w:r>
      <w:proofErr w:type="spellEnd"/>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w:t>
      </w:r>
      <w:proofErr w:type="spellStart"/>
      <w:r>
        <w:rPr>
          <w:sz w:val="24"/>
          <w:szCs w:val="24"/>
        </w:rPr>
        <w:t>Pzp</w:t>
      </w:r>
      <w:proofErr w:type="spellEnd"/>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lastRenderedPageBreak/>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proofErr w:type="spellStart"/>
      <w:r>
        <w:rPr>
          <w:color w:val="auto"/>
        </w:rPr>
        <w:t>siwz</w:t>
      </w:r>
      <w:proofErr w:type="spellEnd"/>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E812F9">
      <w:pPr>
        <w:numPr>
          <w:ilvl w:val="0"/>
          <w:numId w:val="30"/>
        </w:numPr>
        <w:spacing w:line="276" w:lineRule="auto"/>
        <w:ind w:left="851" w:hanging="425"/>
        <w:jc w:val="both"/>
        <w:rPr>
          <w:sz w:val="24"/>
          <w:szCs w:val="24"/>
        </w:rPr>
      </w:pPr>
      <w:r>
        <w:rPr>
          <w:sz w:val="24"/>
          <w:szCs w:val="24"/>
        </w:rPr>
        <w:t>złożenie oferty;</w:t>
      </w:r>
    </w:p>
    <w:p w:rsidR="007B3815" w:rsidRDefault="007B3815" w:rsidP="00E812F9">
      <w:pPr>
        <w:numPr>
          <w:ilvl w:val="0"/>
          <w:numId w:val="30"/>
        </w:numPr>
        <w:spacing w:line="276" w:lineRule="auto"/>
        <w:ind w:left="851" w:hanging="425"/>
        <w:jc w:val="both"/>
        <w:rPr>
          <w:sz w:val="24"/>
          <w:szCs w:val="24"/>
        </w:rPr>
      </w:pPr>
      <w:r>
        <w:rPr>
          <w:sz w:val="24"/>
          <w:szCs w:val="24"/>
        </w:rPr>
        <w:t>wycofanie oferty;</w:t>
      </w:r>
    </w:p>
    <w:p w:rsidR="007B3815" w:rsidRDefault="007B3815" w:rsidP="00E812F9">
      <w:pPr>
        <w:numPr>
          <w:ilvl w:val="0"/>
          <w:numId w:val="30"/>
        </w:numPr>
        <w:spacing w:line="276" w:lineRule="auto"/>
        <w:ind w:left="851" w:hanging="425"/>
        <w:jc w:val="both"/>
        <w:rPr>
          <w:sz w:val="24"/>
          <w:szCs w:val="24"/>
        </w:rPr>
      </w:pPr>
      <w:r>
        <w:rPr>
          <w:sz w:val="24"/>
          <w:szCs w:val="24"/>
        </w:rPr>
        <w:t>zmiana ofert;</w:t>
      </w:r>
    </w:p>
    <w:p w:rsidR="007B3815" w:rsidRPr="007608AA" w:rsidRDefault="007B3815" w:rsidP="00E812F9">
      <w:pPr>
        <w:numPr>
          <w:ilvl w:val="0"/>
          <w:numId w:val="30"/>
        </w:numPr>
        <w:spacing w:line="276" w:lineRule="auto"/>
        <w:ind w:left="851" w:hanging="425"/>
        <w:jc w:val="both"/>
        <w:rPr>
          <w:sz w:val="24"/>
          <w:szCs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pytania wykonawców i wyjaśnienia zamawiającego dotyczące treści </w:t>
      </w:r>
      <w:proofErr w:type="spellStart"/>
      <w:r w:rsidRPr="00C43260">
        <w:rPr>
          <w:sz w:val="24"/>
          <w:szCs w:val="24"/>
        </w:rPr>
        <w:t>siwz</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modyfikacje treści </w:t>
      </w:r>
      <w:proofErr w:type="spellStart"/>
      <w:r w:rsidRPr="00C43260">
        <w:rPr>
          <w:sz w:val="24"/>
          <w:szCs w:val="24"/>
        </w:rPr>
        <w:t>siwz</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w:t>
      </w:r>
      <w:proofErr w:type="spellStart"/>
      <w:r>
        <w:rPr>
          <w:sz w:val="24"/>
          <w:szCs w:val="24"/>
        </w:rPr>
        <w:t>Pzp</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w:t>
      </w:r>
      <w:proofErr w:type="spellStart"/>
      <w:r>
        <w:rPr>
          <w:sz w:val="24"/>
          <w:szCs w:val="24"/>
        </w:rPr>
        <w:t>Pzp</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w:t>
      </w:r>
      <w:proofErr w:type="spellStart"/>
      <w:r>
        <w:rPr>
          <w:sz w:val="24"/>
          <w:szCs w:val="24"/>
        </w:rPr>
        <w:t>Pzp</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lastRenderedPageBreak/>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w:t>
      </w:r>
      <w:proofErr w:type="spellStart"/>
      <w:r>
        <w:rPr>
          <w:sz w:val="24"/>
          <w:szCs w:val="24"/>
        </w:rPr>
        <w:t>Pzp</w:t>
      </w:r>
      <w:proofErr w:type="spellEnd"/>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Adres do korespondencji jest zamieszczony na pierwszej stronie </w:t>
      </w:r>
      <w:proofErr w:type="spellStart"/>
      <w:r w:rsidRPr="005B5AC2">
        <w:rPr>
          <w:sz w:val="24"/>
          <w:szCs w:val="24"/>
        </w:rPr>
        <w:t>siwz</w:t>
      </w:r>
      <w:proofErr w:type="spellEnd"/>
      <w:r w:rsidRPr="005B5AC2">
        <w:rPr>
          <w:sz w:val="24"/>
          <w:szCs w:val="24"/>
        </w:rPr>
        <w:t>.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poczt</w:t>
      </w:r>
      <w:r w:rsidR="0076526C">
        <w:rPr>
          <w:sz w:val="24"/>
          <w:szCs w:val="24"/>
        </w:rPr>
        <w:t>y</w:t>
      </w:r>
      <w:r w:rsidRPr="00EA4344">
        <w:rPr>
          <w:sz w:val="24"/>
          <w:szCs w:val="24"/>
        </w:rPr>
        <w:t xml:space="preserve"> elektroniczn</w:t>
      </w:r>
      <w:r w:rsidR="0076526C">
        <w:rPr>
          <w:sz w:val="24"/>
          <w:szCs w:val="24"/>
        </w:rPr>
        <w:t>ej</w:t>
      </w:r>
      <w:r w:rsidRPr="00EA4344">
        <w:rPr>
          <w:sz w:val="24"/>
          <w:szCs w:val="24"/>
        </w:rPr>
        <w:t xml:space="preserve"> w tym postępowaniu, zamawiający wskazuje niżej podany adres poczty elektronicznej:</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10" w:history="1">
        <w:r w:rsidR="0011634E" w:rsidRPr="00DA4EB1">
          <w:rPr>
            <w:rStyle w:val="Hipercze"/>
            <w:sz w:val="24"/>
            <w:szCs w:val="24"/>
          </w:rPr>
          <w:t>wiz@um.swinoujscie.pl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A45F02" w:rsidP="00E812F9">
      <w:pPr>
        <w:numPr>
          <w:ilvl w:val="0"/>
          <w:numId w:val="29"/>
        </w:numPr>
        <w:spacing w:line="276" w:lineRule="auto"/>
        <w:jc w:val="both"/>
        <w:rPr>
          <w:sz w:val="24"/>
          <w:szCs w:val="24"/>
        </w:rPr>
      </w:pPr>
      <w:r>
        <w:rPr>
          <w:sz w:val="24"/>
          <w:szCs w:val="24"/>
        </w:rPr>
        <w:t>Grażyna Melerska</w:t>
      </w:r>
      <w:r w:rsidR="00A43E4C">
        <w:rPr>
          <w:sz w:val="24"/>
          <w:szCs w:val="24"/>
        </w:rPr>
        <w:t xml:space="preserve"> </w:t>
      </w:r>
      <w:r w:rsidR="007B3815" w:rsidRPr="002944BF">
        <w:rPr>
          <w:sz w:val="24"/>
          <w:szCs w:val="24"/>
        </w:rPr>
        <w:t xml:space="preserve"> – </w:t>
      </w:r>
      <w:r>
        <w:rPr>
          <w:sz w:val="24"/>
          <w:szCs w:val="24"/>
        </w:rPr>
        <w:t>Główny Specjalista -</w:t>
      </w:r>
      <w:r w:rsidR="007B3815" w:rsidRPr="002944BF">
        <w:rPr>
          <w:sz w:val="24"/>
          <w:szCs w:val="24"/>
        </w:rPr>
        <w:t xml:space="preserve"> Wydziału </w:t>
      </w:r>
      <w:r w:rsidR="0011634E">
        <w:rPr>
          <w:sz w:val="24"/>
          <w:szCs w:val="24"/>
        </w:rPr>
        <w:t xml:space="preserve">Infrastruktury i Zieleni Miejskiej </w:t>
      </w:r>
    </w:p>
    <w:p w:rsidR="007B3815" w:rsidRPr="002944BF" w:rsidRDefault="007B3815"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r>
      <w:hyperlink r:id="rId11" w:history="1">
        <w:r w:rsidR="00A45F02" w:rsidRPr="00123B44">
          <w:rPr>
            <w:rStyle w:val="Hipercze"/>
            <w:sz w:val="24"/>
            <w:szCs w:val="24"/>
          </w:rPr>
          <w:t>gmelerska@um.swinoujscie.pl</w:t>
        </w:r>
      </w:hyperlink>
      <w:r w:rsidR="00E31A67">
        <w:rPr>
          <w:sz w:val="24"/>
          <w:szCs w:val="24"/>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A43E4C" w:rsidRDefault="0011634E" w:rsidP="00E812F9">
      <w:pPr>
        <w:numPr>
          <w:ilvl w:val="0"/>
          <w:numId w:val="29"/>
        </w:numPr>
        <w:spacing w:line="276" w:lineRule="auto"/>
        <w:jc w:val="both"/>
        <w:rPr>
          <w:color w:val="000000" w:themeColor="text1"/>
          <w:sz w:val="24"/>
          <w:szCs w:val="24"/>
        </w:rPr>
      </w:pPr>
      <w:r w:rsidRPr="00A43E4C">
        <w:rPr>
          <w:color w:val="000000" w:themeColor="text1"/>
          <w:sz w:val="24"/>
          <w:szCs w:val="24"/>
        </w:rPr>
        <w:t xml:space="preserve">Sylwester </w:t>
      </w:r>
      <w:proofErr w:type="spellStart"/>
      <w:r w:rsidRPr="00A43E4C">
        <w:rPr>
          <w:color w:val="000000" w:themeColor="text1"/>
          <w:sz w:val="24"/>
          <w:szCs w:val="24"/>
        </w:rPr>
        <w:t>Sowała</w:t>
      </w:r>
      <w:proofErr w:type="spellEnd"/>
      <w:r w:rsidRPr="00A43E4C">
        <w:rPr>
          <w:color w:val="000000" w:themeColor="text1"/>
          <w:sz w:val="24"/>
          <w:szCs w:val="24"/>
        </w:rPr>
        <w:t xml:space="preserve"> </w:t>
      </w:r>
      <w:r w:rsidR="007B3815" w:rsidRPr="00A43E4C">
        <w:rPr>
          <w:color w:val="000000" w:themeColor="text1"/>
          <w:sz w:val="24"/>
          <w:szCs w:val="24"/>
        </w:rPr>
        <w:t xml:space="preserve"> – </w:t>
      </w:r>
      <w:r w:rsidRPr="00A43E4C">
        <w:rPr>
          <w:color w:val="000000" w:themeColor="text1"/>
          <w:sz w:val="24"/>
          <w:szCs w:val="24"/>
        </w:rPr>
        <w:t>Zastępca N</w:t>
      </w:r>
      <w:r w:rsidR="007B3815" w:rsidRPr="00A43E4C">
        <w:rPr>
          <w:color w:val="000000" w:themeColor="text1"/>
          <w:sz w:val="24"/>
          <w:szCs w:val="24"/>
        </w:rPr>
        <w:t>aczelnik</w:t>
      </w:r>
      <w:r w:rsidRPr="00A43E4C">
        <w:rPr>
          <w:color w:val="000000" w:themeColor="text1"/>
          <w:sz w:val="24"/>
          <w:szCs w:val="24"/>
        </w:rPr>
        <w:t>a</w:t>
      </w:r>
      <w:r w:rsidR="007B3815" w:rsidRPr="00A43E4C">
        <w:rPr>
          <w:color w:val="000000" w:themeColor="text1"/>
          <w:sz w:val="24"/>
          <w:szCs w:val="24"/>
        </w:rPr>
        <w:t xml:space="preserve"> Wydziału </w:t>
      </w:r>
      <w:r w:rsidRPr="00A43E4C">
        <w:rPr>
          <w:color w:val="000000" w:themeColor="text1"/>
          <w:sz w:val="24"/>
          <w:szCs w:val="24"/>
        </w:rPr>
        <w:t>Infrastruktury i Zieleni Miejskiej</w:t>
      </w:r>
    </w:p>
    <w:p w:rsidR="007B3815" w:rsidRPr="00A43E4C" w:rsidRDefault="007B3815" w:rsidP="00C872BA">
      <w:pPr>
        <w:spacing w:line="276" w:lineRule="auto"/>
        <w:ind w:left="1980" w:hanging="720"/>
        <w:jc w:val="both"/>
        <w:rPr>
          <w:color w:val="000000" w:themeColor="text1"/>
          <w:sz w:val="24"/>
          <w:szCs w:val="24"/>
          <w:lang w:val="en-US"/>
        </w:rPr>
      </w:pPr>
      <w:r w:rsidRPr="00A43E4C">
        <w:rPr>
          <w:color w:val="000000" w:themeColor="text1"/>
          <w:sz w:val="24"/>
          <w:szCs w:val="24"/>
          <w:lang w:val="en-US"/>
        </w:rPr>
        <w:t xml:space="preserve">e-mail: </w:t>
      </w:r>
      <w:r w:rsidR="00A43E4C">
        <w:rPr>
          <w:color w:val="000000" w:themeColor="text1"/>
          <w:sz w:val="24"/>
          <w:szCs w:val="24"/>
          <w:lang w:val="en-US"/>
        </w:rPr>
        <w:t>ssowala</w:t>
      </w:r>
      <w:r w:rsidRPr="00A43E4C">
        <w:rPr>
          <w:color w:val="000000" w:themeColor="text1"/>
          <w:sz w:val="24"/>
          <w:szCs w:val="24"/>
          <w:lang w:val="en-US"/>
        </w:rPr>
        <w:t>@um.swinoujscie.pl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 xml:space="preserve">cego o wyjaśnienie treści </w:t>
      </w:r>
      <w:proofErr w:type="spellStart"/>
      <w:r>
        <w:rPr>
          <w:sz w:val="24"/>
          <w:szCs w:val="24"/>
        </w:rPr>
        <w:t>siwz</w:t>
      </w:r>
      <w:proofErr w:type="spellEnd"/>
      <w:r>
        <w:rPr>
          <w:sz w:val="24"/>
          <w:szCs w:val="24"/>
        </w:rPr>
        <w:t xml:space="preserve">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w:t>
      </w:r>
      <w:proofErr w:type="spellStart"/>
      <w:r w:rsidRPr="005B5AC2">
        <w:rPr>
          <w:sz w:val="24"/>
          <w:szCs w:val="24"/>
        </w:rPr>
        <w:t>siwz</w:t>
      </w:r>
      <w:proofErr w:type="spellEnd"/>
      <w:r w:rsidRPr="005B5AC2">
        <w:rPr>
          <w:sz w:val="24"/>
          <w:szCs w:val="24"/>
        </w:rPr>
        <w:t xml:space="preserve">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wniosek o wyjaśnienie treści </w:t>
      </w:r>
      <w:proofErr w:type="spellStart"/>
      <w:r w:rsidRPr="005B5AC2">
        <w:rPr>
          <w:sz w:val="24"/>
          <w:szCs w:val="24"/>
        </w:rPr>
        <w:t>siwz</w:t>
      </w:r>
      <w:proofErr w:type="spellEnd"/>
      <w:r w:rsidRPr="005B5AC2">
        <w:rPr>
          <w:sz w:val="24"/>
          <w:szCs w:val="24"/>
        </w:rPr>
        <w:t xml:space="preserve">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lastRenderedPageBreak/>
        <w:t xml:space="preserve">Treść pytań wraz z wyjaśnieniami zamawiający przekazuje wykonawcom, którym przekazał </w:t>
      </w:r>
      <w:proofErr w:type="spellStart"/>
      <w:r w:rsidRPr="00C2351E">
        <w:rPr>
          <w:sz w:val="24"/>
          <w:szCs w:val="24"/>
        </w:rPr>
        <w:t>siwz</w:t>
      </w:r>
      <w:proofErr w:type="spellEnd"/>
      <w:r w:rsidRPr="00C2351E">
        <w:rPr>
          <w:sz w:val="24"/>
          <w:szCs w:val="24"/>
        </w:rPr>
        <w:t xml:space="preserve">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treści </w:t>
      </w:r>
      <w:proofErr w:type="spellStart"/>
      <w:r w:rsidRPr="00C2351E">
        <w:rPr>
          <w:sz w:val="24"/>
          <w:szCs w:val="24"/>
        </w:rPr>
        <w:t>siwz</w:t>
      </w:r>
      <w:proofErr w:type="spellEnd"/>
      <w:r w:rsidRPr="00C2351E">
        <w:rPr>
          <w:sz w:val="24"/>
          <w:szCs w:val="24"/>
        </w:rPr>
        <w:t xml:space="preserve">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 xml:space="preserve">Cena Oferty zostanie wyliczona przez Wykonawcę wg </w:t>
      </w:r>
      <w:r>
        <w:rPr>
          <w:b/>
          <w:color w:val="auto"/>
        </w:rPr>
        <w:t>załącznika nr 2.</w:t>
      </w:r>
      <w:r w:rsidR="009F0D6E">
        <w:rPr>
          <w:b/>
          <w:color w:val="auto"/>
        </w:rPr>
        <w:t>1</w:t>
      </w:r>
      <w:r>
        <w:rPr>
          <w:color w:val="auto"/>
        </w:rPr>
        <w:t xml:space="preserve"> </w:t>
      </w:r>
      <w:r>
        <w:rPr>
          <w:b/>
          <w:color w:val="auto"/>
        </w:rPr>
        <w:t>UWAGA: Wypełniony załącznik należy załączyć do oferty. W przypadku braku wypełnionego załącznika oferta zostanie odrzucona.</w:t>
      </w:r>
      <w:r>
        <w:rPr>
          <w:color w:val="auto"/>
        </w:rPr>
        <w:t xml:space="preserve"> </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 xml:space="preserve">Zakres rzeczowo finansowy , o którym mowa w pkt. 1 powyżej należy sporządzić metodą kalkulacji uproszczonej ściśle według kolejności wyszczególnionych pozycji. Wykonawca określi ceny jednostkowe netto </w:t>
      </w:r>
      <w:r w:rsidRPr="009F0D6E">
        <w:rPr>
          <w:color w:val="auto"/>
        </w:rPr>
        <w:t>oraz wartości usług netto</w:t>
      </w:r>
      <w:r>
        <w:rPr>
          <w:color w:val="auto"/>
        </w:rPr>
        <w:t xml:space="preserve"> dla wszystkich pozycji wymienionych w kosztorysie. </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 xml:space="preserve">Podczas oceny ofert, w razie jakichkolwiek wątpliwości Zamawiającego wynikających, </w:t>
      </w:r>
      <w:r>
        <w:rPr>
          <w:color w:val="auto"/>
        </w:rPr>
        <w:br/>
        <w:t xml:space="preserve">np. z omyłek w obliczeniach wartości poszczególnych elementów rozliczeniowych, brana będzie pod uwagę Cena Oferty po poprawieniu omyłek, zgodnie z art. 87 ustawy </w:t>
      </w:r>
      <w:proofErr w:type="spellStart"/>
      <w:r>
        <w:rPr>
          <w:color w:val="auto"/>
        </w:rPr>
        <w:t>Pzp</w:t>
      </w:r>
      <w:proofErr w:type="spellEnd"/>
      <w:r>
        <w:rPr>
          <w:color w:val="auto"/>
        </w:rPr>
        <w:t xml:space="preserve">. </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Wyliczone w zakresie rzeczowo finansowym (</w:t>
      </w:r>
      <w:r w:rsidRPr="009F0D6E">
        <w:rPr>
          <w:color w:val="auto"/>
        </w:rPr>
        <w:t xml:space="preserve">dla poszczególnych </w:t>
      </w:r>
      <w:r w:rsidR="009F0D6E" w:rsidRPr="009F0D6E">
        <w:rPr>
          <w:color w:val="auto"/>
        </w:rPr>
        <w:t>robót</w:t>
      </w:r>
      <w:r w:rsidRPr="009F0D6E">
        <w:rPr>
          <w:color w:val="auto"/>
        </w:rPr>
        <w:t xml:space="preserve"> danej części zadania)</w:t>
      </w:r>
      <w:r>
        <w:rPr>
          <w:color w:val="auto"/>
        </w:rPr>
        <w:t xml:space="preserve"> wartości netto za wykonanie poszczególnych elementów prac Wykonawca powinien zsumować do pozycji „razem” (dla danej części zadania) , dodać podatek VAT i obliczyć cenę brutto . </w:t>
      </w:r>
    </w:p>
    <w:p w:rsidR="009F5679" w:rsidRDefault="009F5679" w:rsidP="00E812F9">
      <w:pPr>
        <w:pStyle w:val="Default"/>
        <w:numPr>
          <w:ilvl w:val="0"/>
          <w:numId w:val="51"/>
        </w:numPr>
        <w:tabs>
          <w:tab w:val="left" w:pos="426"/>
        </w:tabs>
        <w:spacing w:after="67"/>
        <w:ind w:left="426" w:hanging="426"/>
        <w:jc w:val="both"/>
        <w:rPr>
          <w:color w:val="auto"/>
        </w:rPr>
      </w:pPr>
      <w:r>
        <w:rPr>
          <w:color w:val="auto"/>
        </w:rPr>
        <w:t xml:space="preserve">Wykonawca obliczając cenę oferty musi uwzględnić w zakresie rzeczowo finansowym  wszystkie opisane pozycje. Wykonawca nie może również wprowadzać zmian do zakresu rzeczowo finansowego. Wszystkie błędy ujawnione w Specyfikacjach Technicznych oraz w zakresie rzeczowo finansowym Wykonawca powinien zgłosić Zamawiającemu przed terminem składania ofert. </w:t>
      </w:r>
    </w:p>
    <w:p w:rsidR="009F5679" w:rsidRDefault="009F5679" w:rsidP="00E812F9">
      <w:pPr>
        <w:numPr>
          <w:ilvl w:val="0"/>
          <w:numId w:val="51"/>
        </w:numPr>
        <w:tabs>
          <w:tab w:val="left" w:pos="426"/>
        </w:tabs>
        <w:ind w:left="426" w:hanging="426"/>
        <w:jc w:val="both"/>
        <w:rPr>
          <w:sz w:val="24"/>
          <w:szCs w:val="24"/>
        </w:rPr>
      </w:pPr>
      <w:r>
        <w:rPr>
          <w:sz w:val="24"/>
          <w:szCs w:val="24"/>
        </w:rPr>
        <w:t xml:space="preserve">Cena oferty powinna obejmować całkowity koszt wykonania przedmiotu zamówienia: </w:t>
      </w:r>
    </w:p>
    <w:p w:rsidR="009F5679" w:rsidRDefault="009F5679" w:rsidP="00E812F9">
      <w:pPr>
        <w:numPr>
          <w:ilvl w:val="0"/>
          <w:numId w:val="52"/>
        </w:numPr>
        <w:tabs>
          <w:tab w:val="num" w:pos="709"/>
        </w:tabs>
        <w:ind w:left="709" w:hanging="283"/>
        <w:jc w:val="both"/>
        <w:rPr>
          <w:sz w:val="24"/>
          <w:szCs w:val="24"/>
        </w:rPr>
      </w:pPr>
      <w:r>
        <w:rPr>
          <w:sz w:val="24"/>
          <w:szCs w:val="24"/>
        </w:rPr>
        <w:t xml:space="preserve">zgodnie z zakresem prac określonym w projekcie umowy stanowiącym </w:t>
      </w:r>
      <w:r w:rsidRPr="009F0D6E">
        <w:rPr>
          <w:b/>
          <w:sz w:val="24"/>
          <w:szCs w:val="24"/>
        </w:rPr>
        <w:t xml:space="preserve">załącznik </w:t>
      </w:r>
      <w:r w:rsidRPr="009F0D6E">
        <w:rPr>
          <w:b/>
          <w:sz w:val="24"/>
          <w:szCs w:val="24"/>
        </w:rPr>
        <w:br/>
        <w:t xml:space="preserve">nr </w:t>
      </w:r>
      <w:r w:rsidR="009F0D6E" w:rsidRPr="009F0D6E">
        <w:rPr>
          <w:b/>
          <w:sz w:val="24"/>
          <w:szCs w:val="24"/>
        </w:rPr>
        <w:t>2</w:t>
      </w:r>
      <w:r w:rsidR="009F0D6E">
        <w:rPr>
          <w:b/>
          <w:sz w:val="24"/>
          <w:szCs w:val="24"/>
        </w:rPr>
        <w:t xml:space="preserve"> </w:t>
      </w:r>
      <w:r w:rsidRPr="009F0D6E">
        <w:rPr>
          <w:b/>
          <w:sz w:val="24"/>
          <w:szCs w:val="24"/>
        </w:rPr>
        <w:t xml:space="preserve">do </w:t>
      </w:r>
      <w:proofErr w:type="spellStart"/>
      <w:r w:rsidRPr="009F0D6E">
        <w:rPr>
          <w:b/>
          <w:sz w:val="24"/>
          <w:szCs w:val="24"/>
        </w:rPr>
        <w:t>siwz</w:t>
      </w:r>
      <w:proofErr w:type="spellEnd"/>
      <w:r w:rsidRPr="009F0D6E">
        <w:rPr>
          <w:b/>
          <w:sz w:val="24"/>
          <w:szCs w:val="24"/>
        </w:rPr>
        <w:t>,</w:t>
      </w:r>
      <w:r>
        <w:rPr>
          <w:sz w:val="24"/>
          <w:szCs w:val="24"/>
        </w:rPr>
        <w:t xml:space="preserve"> </w:t>
      </w:r>
      <w:r w:rsidRPr="009F0D6E">
        <w:rPr>
          <w:sz w:val="24"/>
          <w:szCs w:val="24"/>
        </w:rPr>
        <w:t xml:space="preserve">w opisie przedmiotu zamówienia stanowiącym załącznik nr </w:t>
      </w:r>
      <w:r w:rsidR="009F0D6E" w:rsidRPr="009F0D6E">
        <w:rPr>
          <w:sz w:val="24"/>
          <w:szCs w:val="24"/>
        </w:rPr>
        <w:t>2.2</w:t>
      </w:r>
      <w:r w:rsidRPr="009F0D6E">
        <w:rPr>
          <w:sz w:val="24"/>
          <w:szCs w:val="24"/>
        </w:rPr>
        <w:t xml:space="preserve"> do </w:t>
      </w:r>
      <w:proofErr w:type="spellStart"/>
      <w:r w:rsidRPr="009F0D6E">
        <w:rPr>
          <w:sz w:val="24"/>
          <w:szCs w:val="24"/>
        </w:rPr>
        <w:t>siwz</w:t>
      </w:r>
      <w:proofErr w:type="spellEnd"/>
      <w:r>
        <w:rPr>
          <w:sz w:val="24"/>
          <w:szCs w:val="24"/>
        </w:rPr>
        <w:t xml:space="preserve">, </w:t>
      </w:r>
    </w:p>
    <w:p w:rsidR="009F5679" w:rsidRDefault="009F5679" w:rsidP="00E812F9">
      <w:pPr>
        <w:numPr>
          <w:ilvl w:val="0"/>
          <w:numId w:val="52"/>
        </w:numPr>
        <w:tabs>
          <w:tab w:val="num" w:pos="709"/>
        </w:tabs>
        <w:ind w:left="709" w:hanging="283"/>
        <w:jc w:val="both"/>
        <w:rPr>
          <w:sz w:val="24"/>
          <w:szCs w:val="24"/>
        </w:rPr>
      </w:pPr>
      <w:r>
        <w:rPr>
          <w:sz w:val="24"/>
          <w:szCs w:val="24"/>
        </w:rPr>
        <w:t xml:space="preserve">cena musi zawierać wszystkie koszty związane z realizacją zadania wynikające wprost z  opisu przedmiotu zamówienia i zakresu rzeczowego określonego w punkcie. </w:t>
      </w:r>
    </w:p>
    <w:p w:rsidR="009F5679" w:rsidRDefault="009F5679" w:rsidP="009F5679">
      <w:pPr>
        <w:jc w:val="both"/>
        <w:rPr>
          <w:sz w:val="24"/>
          <w:szCs w:val="24"/>
        </w:rPr>
      </w:pPr>
    </w:p>
    <w:p w:rsidR="009F5679" w:rsidRDefault="009F5679" w:rsidP="00E812F9">
      <w:pPr>
        <w:numPr>
          <w:ilvl w:val="0"/>
          <w:numId w:val="51"/>
        </w:numPr>
        <w:tabs>
          <w:tab w:val="num" w:pos="426"/>
        </w:tabs>
        <w:ind w:left="426" w:hanging="426"/>
        <w:jc w:val="both"/>
        <w:rPr>
          <w:sz w:val="24"/>
          <w:szCs w:val="24"/>
        </w:rPr>
      </w:pPr>
      <w:r>
        <w:rPr>
          <w:sz w:val="24"/>
          <w:szCs w:val="24"/>
        </w:rPr>
        <w:t>Wszystkie obliczenia, oraz wpisywanie ich wyników do dokumentów stanowiących ofertę należy wykonać ze szczególną starannością i poddać sprawdzeniu w celu uniknięcia omyłek rachunkowych i pisarskich.</w:t>
      </w:r>
    </w:p>
    <w:p w:rsidR="009F5679" w:rsidRDefault="009F5679" w:rsidP="00E812F9">
      <w:pPr>
        <w:numPr>
          <w:ilvl w:val="0"/>
          <w:numId w:val="51"/>
        </w:numPr>
        <w:tabs>
          <w:tab w:val="num" w:pos="426"/>
        </w:tabs>
        <w:ind w:left="426" w:hanging="426"/>
        <w:jc w:val="both"/>
        <w:rPr>
          <w:sz w:val="24"/>
          <w:szCs w:val="24"/>
        </w:rPr>
      </w:pPr>
      <w:r>
        <w:rPr>
          <w:sz w:val="24"/>
          <w:szCs w:val="24"/>
        </w:rPr>
        <w:t>Zamawiający poprawia zauważone przez komisję przetargową omyłki w obliczeniu ceny w sposób określony w art. 87 ust. 2 ustawy Prawo zamówień publicznych.</w:t>
      </w:r>
    </w:p>
    <w:p w:rsidR="009F5679" w:rsidRDefault="009F5679" w:rsidP="00E812F9">
      <w:pPr>
        <w:numPr>
          <w:ilvl w:val="0"/>
          <w:numId w:val="51"/>
        </w:numPr>
        <w:tabs>
          <w:tab w:val="left" w:pos="426"/>
        </w:tabs>
        <w:ind w:hanging="720"/>
        <w:jc w:val="both"/>
        <w:rPr>
          <w:sz w:val="24"/>
          <w:szCs w:val="24"/>
        </w:rPr>
      </w:pPr>
      <w:r>
        <w:rPr>
          <w:sz w:val="24"/>
          <w:szCs w:val="24"/>
        </w:rPr>
        <w:t>Rozliczenia pomiędzy zamawiającym a wykonawcą będą prowadzone w walucie PLN.</w:t>
      </w:r>
    </w:p>
    <w:p w:rsidR="009F5679" w:rsidRDefault="009F5679" w:rsidP="00E812F9">
      <w:pPr>
        <w:numPr>
          <w:ilvl w:val="0"/>
          <w:numId w:val="51"/>
        </w:numPr>
        <w:tabs>
          <w:tab w:val="left" w:pos="426"/>
        </w:tabs>
        <w:ind w:left="426" w:hanging="426"/>
        <w:jc w:val="both"/>
        <w:rPr>
          <w:sz w:val="24"/>
          <w:szCs w:val="24"/>
        </w:rPr>
      </w:pPr>
      <w:r>
        <w:rPr>
          <w:sz w:val="24"/>
          <w:szCs w:val="24"/>
        </w:rPr>
        <w:t>Cena musi być wyrażona w złotych polskich niezależnie od wchodzących w jej skład elementów. Tak obliczona cena będzie brana pod uwagę przez komisję przetargową w trakcie wyboru najkorzystniejszej oferty.</w:t>
      </w:r>
    </w:p>
    <w:p w:rsidR="007B3815" w:rsidRPr="00302A63" w:rsidRDefault="007B3815" w:rsidP="00C872BA">
      <w:pPr>
        <w:spacing w:line="276" w:lineRule="auto"/>
        <w:jc w:val="both"/>
        <w:rPr>
          <w:color w:val="FF0000"/>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C10AFA" w:rsidRPr="009F0D6E" w:rsidRDefault="007B3815" w:rsidP="00C10AFA">
      <w:pPr>
        <w:pStyle w:val="Tekstpodstawowywcity"/>
        <w:numPr>
          <w:ilvl w:val="0"/>
          <w:numId w:val="10"/>
        </w:numPr>
        <w:spacing w:line="276" w:lineRule="auto"/>
        <w:ind w:left="425" w:hanging="425"/>
        <w:rPr>
          <w:b/>
          <w:bCs/>
          <w:color w:val="000000" w:themeColor="text1"/>
        </w:rPr>
      </w:pPr>
      <w:r>
        <w:rPr>
          <w:color w:val="auto"/>
        </w:rPr>
        <w:t xml:space="preserve">Ofertę należy złożyć </w:t>
      </w:r>
      <w:r w:rsidRPr="00B0050D">
        <w:rPr>
          <w:color w:val="auto"/>
        </w:rPr>
        <w:t xml:space="preserve">w </w:t>
      </w:r>
      <w:r w:rsidRPr="00B0050D">
        <w:t>Urzędzie Miasta Świnoujście</w:t>
      </w:r>
      <w:r w:rsidR="00E31A67">
        <w:t xml:space="preserve"> - </w:t>
      </w:r>
      <w:r w:rsidRPr="00B0050D">
        <w:t xml:space="preserve"> Stanowisko Obsługi Interesantów</w:t>
      </w:r>
      <w:r w:rsidRPr="00B0050D">
        <w:rPr>
          <w:color w:val="auto"/>
        </w:rPr>
        <w:t xml:space="preserve">, w terminie </w:t>
      </w:r>
      <w:r w:rsidRPr="009F0D6E">
        <w:rPr>
          <w:b/>
          <w:color w:val="000000" w:themeColor="text1"/>
        </w:rPr>
        <w:t xml:space="preserve">do dnia </w:t>
      </w:r>
      <w:r w:rsidR="00D30B99">
        <w:rPr>
          <w:b/>
          <w:bCs/>
          <w:color w:val="000000" w:themeColor="text1"/>
        </w:rPr>
        <w:t>21.02.2020</w:t>
      </w:r>
      <w:r w:rsidRPr="009F0D6E">
        <w:rPr>
          <w:b/>
          <w:color w:val="000000" w:themeColor="text1"/>
        </w:rPr>
        <w:t>, do godz</w:t>
      </w:r>
      <w:r w:rsidRPr="009F0D6E">
        <w:rPr>
          <w:b/>
          <w:bCs/>
          <w:color w:val="000000" w:themeColor="text1"/>
        </w:rPr>
        <w:t xml:space="preserve">. </w:t>
      </w:r>
      <w:r w:rsidR="00D30B99">
        <w:rPr>
          <w:b/>
          <w:bCs/>
          <w:color w:val="000000" w:themeColor="text1"/>
        </w:rPr>
        <w:t>10:00</w:t>
      </w:r>
    </w:p>
    <w:p w:rsidR="007B3815" w:rsidRPr="00C10AFA" w:rsidRDefault="007B3815" w:rsidP="00C10AFA">
      <w:pPr>
        <w:pStyle w:val="Tekstpodstawowywcity"/>
        <w:numPr>
          <w:ilvl w:val="0"/>
          <w:numId w:val="10"/>
        </w:numPr>
        <w:spacing w:line="276" w:lineRule="auto"/>
        <w:ind w:left="425" w:hanging="425"/>
        <w:rPr>
          <w:b/>
          <w:bCs/>
          <w:color w:val="auto"/>
        </w:rPr>
      </w:pPr>
      <w:r w:rsidRPr="00C10AFA">
        <w:t>Za termin złożenia oferty uważa się termin jej dotarcia do zamawiającego.</w:t>
      </w:r>
    </w:p>
    <w:p w:rsidR="007B3815" w:rsidRPr="00B0050D" w:rsidRDefault="007B3815" w:rsidP="00450234">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450234">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w:t>
      </w:r>
      <w:r w:rsidRPr="009F0D6E">
        <w:rPr>
          <w:b/>
          <w:color w:val="000000" w:themeColor="text1"/>
        </w:rPr>
        <w:t xml:space="preserve">dn. </w:t>
      </w:r>
      <w:r w:rsidR="00D30B99">
        <w:rPr>
          <w:b/>
          <w:color w:val="000000" w:themeColor="text1"/>
        </w:rPr>
        <w:t>21.02.2020 r.</w:t>
      </w:r>
      <w:r w:rsidRPr="009F0D6E">
        <w:rPr>
          <w:b/>
          <w:color w:val="000000" w:themeColor="text1"/>
        </w:rPr>
        <w:t xml:space="preserve"> o godz. </w:t>
      </w:r>
      <w:r w:rsidR="00D30B99">
        <w:rPr>
          <w:b/>
          <w:color w:val="000000" w:themeColor="text1"/>
        </w:rPr>
        <w:t>10:30</w:t>
      </w:r>
      <w:r w:rsidRPr="009F0D6E">
        <w:rPr>
          <w:color w:val="000000" w:themeColor="text1"/>
        </w:rPr>
        <w:t xml:space="preserve"> </w:t>
      </w:r>
      <w:r w:rsidRPr="00B0050D">
        <w:rPr>
          <w:color w:val="auto"/>
        </w:rPr>
        <w:t>w Urzędz</w:t>
      </w:r>
      <w:r w:rsidR="00A45F02">
        <w:rPr>
          <w:color w:val="auto"/>
        </w:rPr>
        <w:t>ie Miasta Świnoujście, pok. nr 321</w:t>
      </w:r>
      <w:r w:rsidRPr="00B0050D">
        <w:rPr>
          <w:color w:val="auto"/>
        </w:rPr>
        <w:t>. Otwarcie ofert jest jawne, wykonawcy mogą w nim uczestniczyć.</w:t>
      </w:r>
    </w:p>
    <w:p w:rsidR="00C10AFA" w:rsidRDefault="007B3815" w:rsidP="00C10AF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C10AFA" w:rsidRPr="00C10AFA" w:rsidRDefault="007B3815" w:rsidP="00C10AFA">
      <w:pPr>
        <w:pStyle w:val="Tekstpodstawowywcity"/>
        <w:numPr>
          <w:ilvl w:val="0"/>
          <w:numId w:val="10"/>
        </w:numPr>
        <w:tabs>
          <w:tab w:val="clear" w:pos="360"/>
        </w:tabs>
        <w:spacing w:line="276" w:lineRule="auto"/>
        <w:ind w:left="426" w:hanging="426"/>
        <w:rPr>
          <w:color w:val="auto"/>
        </w:rPr>
      </w:pPr>
      <w:r w:rsidRPr="00C10AFA">
        <w:t xml:space="preserve">Zamawiający bezpośrednio przed otwarciem ofert poda kwotę, jaką zamierza przeznaczyć na sfinansowanie zamówienia. Następnie zamawiający poda informacje, o których mowa w art. 86 ust. 4 ustawy </w:t>
      </w:r>
      <w:proofErr w:type="spellStart"/>
      <w:r w:rsidRPr="00C10AFA">
        <w:t>Pzp</w:t>
      </w:r>
      <w:proofErr w:type="spellEnd"/>
      <w:r w:rsidRPr="00C10AFA">
        <w:t>.</w:t>
      </w:r>
    </w:p>
    <w:p w:rsidR="007B3815" w:rsidRPr="00C10AFA" w:rsidRDefault="007B3815" w:rsidP="00C10AFA">
      <w:pPr>
        <w:pStyle w:val="Tekstpodstawowywcity"/>
        <w:numPr>
          <w:ilvl w:val="0"/>
          <w:numId w:val="10"/>
        </w:numPr>
        <w:tabs>
          <w:tab w:val="clear" w:pos="360"/>
        </w:tabs>
        <w:spacing w:line="276" w:lineRule="auto"/>
        <w:ind w:left="426" w:hanging="426"/>
        <w:rPr>
          <w:color w:val="auto"/>
        </w:rPr>
      </w:pPr>
      <w:r w:rsidRPr="00C10AFA">
        <w:t>Niezwłocznie po otwarciu ofert zamawiający zamieści na stronie internetowej informacje dotyczące:</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450234">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276670" w:rsidRDefault="00276670" w:rsidP="00276670">
      <w:pPr>
        <w:autoSpaceDE w:val="0"/>
        <w:autoSpaceDN w:val="0"/>
        <w:adjustRightInd w:val="0"/>
        <w:spacing w:line="259" w:lineRule="auto"/>
        <w:ind w:left="425"/>
        <w:rPr>
          <w:sz w:val="24"/>
          <w:szCs w:val="24"/>
        </w:rPr>
      </w:pPr>
    </w:p>
    <w:p w:rsidR="00A45F02" w:rsidRDefault="00A45F02" w:rsidP="00A45F02">
      <w:pPr>
        <w:pStyle w:val="Tekstpodstawowywcity2"/>
        <w:numPr>
          <w:ilvl w:val="0"/>
          <w:numId w:val="56"/>
        </w:numPr>
        <w:tabs>
          <w:tab w:val="num" w:pos="284"/>
        </w:tabs>
        <w:ind w:left="284" w:hanging="284"/>
      </w:pPr>
      <w:r>
        <w:rPr>
          <w:b w:val="0"/>
        </w:rPr>
        <w:t>Wybór oferty najkorzystniejszej w danej części zostanie dokonany według następujących kryteriów oceny</w:t>
      </w:r>
      <w:r>
        <w:t xml:space="preserve"> </w:t>
      </w:r>
      <w:r>
        <w:rPr>
          <w:b w:val="0"/>
        </w:rPr>
        <w:t xml:space="preserve">ofert: </w:t>
      </w:r>
    </w:p>
    <w:p w:rsidR="00A45F02" w:rsidRDefault="00A45F02" w:rsidP="00A45F02">
      <w:pPr>
        <w:pStyle w:val="Tekstpodstawowywcity2"/>
        <w:tabs>
          <w:tab w:val="left" w:pos="360"/>
        </w:tabs>
        <w:ind w:left="426"/>
      </w:pPr>
    </w:p>
    <w:p w:rsidR="00A45F02" w:rsidRDefault="00A45F02" w:rsidP="00A45F02">
      <w:pPr>
        <w:pStyle w:val="Tekstpodstawowywcity2"/>
        <w:tabs>
          <w:tab w:val="left" w:pos="284"/>
        </w:tabs>
        <w:ind w:left="284"/>
      </w:pPr>
      <w:r w:rsidRPr="00C15FF5">
        <w:t>1)</w:t>
      </w:r>
      <w:r>
        <w:rPr>
          <w:b w:val="0"/>
        </w:rPr>
        <w:tab/>
      </w:r>
      <w:r>
        <w:t>cena – 60 %</w:t>
      </w:r>
    </w:p>
    <w:p w:rsidR="00A45F02" w:rsidRDefault="00A45F02" w:rsidP="00A45F02">
      <w:pPr>
        <w:pStyle w:val="Tekstpodstawowywcity2"/>
        <w:tabs>
          <w:tab w:val="left" w:pos="284"/>
        </w:tabs>
        <w:ind w:left="284"/>
      </w:pPr>
    </w:p>
    <w:p w:rsidR="00A45F02" w:rsidRDefault="00A45F02" w:rsidP="00A45F02">
      <w:pPr>
        <w:pStyle w:val="Tekstpodstawowy2"/>
        <w:tabs>
          <w:tab w:val="left" w:pos="-2127"/>
          <w:tab w:val="left" w:pos="284"/>
        </w:tabs>
        <w:spacing w:after="0" w:line="240" w:lineRule="auto"/>
        <w:ind w:left="284"/>
        <w:jc w:val="both"/>
        <w:rPr>
          <w:b/>
          <w:sz w:val="24"/>
          <w:szCs w:val="24"/>
        </w:rPr>
      </w:pPr>
      <w:r>
        <w:rPr>
          <w:sz w:val="24"/>
          <w:szCs w:val="24"/>
        </w:rPr>
        <w:tab/>
        <w:t xml:space="preserve">Sposób przyznania punktów w kryterium „cena” (C): </w:t>
      </w:r>
    </w:p>
    <w:p w:rsidR="00A45F02" w:rsidRDefault="00A45F02" w:rsidP="00A45F02">
      <w:pPr>
        <w:jc w:val="both"/>
        <w:rPr>
          <w:sz w:val="24"/>
          <w:szCs w:val="24"/>
        </w:rPr>
      </w:pPr>
    </w:p>
    <w:p w:rsidR="00A45F02" w:rsidRDefault="00A45F02" w:rsidP="00A45F02">
      <w:pPr>
        <w:jc w:val="both"/>
        <w:rPr>
          <w:sz w:val="24"/>
          <w:szCs w:val="24"/>
        </w:rPr>
      </w:pPr>
    </w:p>
    <w:p w:rsidR="00A45F02" w:rsidRDefault="00A45F02" w:rsidP="00A45F02">
      <w:pPr>
        <w:jc w:val="both"/>
        <w:rPr>
          <w:sz w:val="24"/>
          <w:szCs w:val="24"/>
        </w:rPr>
      </w:pPr>
      <w:r>
        <w:rPr>
          <w:sz w:val="24"/>
          <w:szCs w:val="24"/>
        </w:rPr>
        <w:t xml:space="preserve">                   najniższa cena ofertowa    </w:t>
      </w:r>
    </w:p>
    <w:p w:rsidR="00A45F02" w:rsidRDefault="00A45F02" w:rsidP="00A45F02">
      <w:pPr>
        <w:tabs>
          <w:tab w:val="left" w:pos="2127"/>
        </w:tabs>
        <w:jc w:val="both"/>
        <w:rPr>
          <w:sz w:val="24"/>
          <w:szCs w:val="24"/>
        </w:rPr>
      </w:pPr>
      <w:r>
        <w:rPr>
          <w:sz w:val="24"/>
          <w:szCs w:val="24"/>
        </w:rPr>
        <w:t xml:space="preserve">     C  = ---------------------------------------------------- x 100 pkt x 60 %</w:t>
      </w:r>
    </w:p>
    <w:p w:rsidR="00A45F02" w:rsidRDefault="00A45F02" w:rsidP="00A45F02">
      <w:pPr>
        <w:ind w:left="708" w:firstLine="132"/>
        <w:jc w:val="both"/>
        <w:rPr>
          <w:sz w:val="24"/>
          <w:szCs w:val="24"/>
        </w:rPr>
      </w:pPr>
      <w:r>
        <w:rPr>
          <w:sz w:val="24"/>
          <w:szCs w:val="24"/>
        </w:rPr>
        <w:t xml:space="preserve">    cena ofertowa w ofercie ocenianej</w:t>
      </w:r>
    </w:p>
    <w:p w:rsidR="00A45F02" w:rsidRDefault="00A45F02" w:rsidP="00A45F02">
      <w:pPr>
        <w:jc w:val="both"/>
        <w:rPr>
          <w:sz w:val="23"/>
          <w:szCs w:val="23"/>
        </w:rPr>
      </w:pPr>
    </w:p>
    <w:p w:rsidR="00A45F02" w:rsidRDefault="00A45F02" w:rsidP="00A45F02">
      <w:pPr>
        <w:pStyle w:val="Tekstpodstawowywcity2"/>
        <w:tabs>
          <w:tab w:val="left" w:pos="360"/>
        </w:tabs>
        <w:ind w:left="426"/>
      </w:pPr>
    </w:p>
    <w:p w:rsidR="00A45F02" w:rsidRDefault="00A45F02" w:rsidP="00A45F02">
      <w:pPr>
        <w:pStyle w:val="Tekstpodstawowywcity2"/>
        <w:tabs>
          <w:tab w:val="left" w:pos="284"/>
        </w:tabs>
        <w:ind w:left="0"/>
      </w:pPr>
      <w:bookmarkStart w:id="1" w:name="_Hlk521062343"/>
      <w:r>
        <w:t xml:space="preserve">     2)  czas reakcji na zgłoszenie prac awaryjnych </w:t>
      </w:r>
      <w:r>
        <w:rPr>
          <w:b w:val="0"/>
        </w:rPr>
        <w:t xml:space="preserve"> - </w:t>
      </w:r>
      <w:r>
        <w:t>20%</w:t>
      </w:r>
    </w:p>
    <w:p w:rsidR="00A45F02" w:rsidRDefault="00A45F02" w:rsidP="00A45F02">
      <w:pPr>
        <w:pStyle w:val="Tekstpodstawowywcity2"/>
        <w:tabs>
          <w:tab w:val="left" w:pos="284"/>
        </w:tabs>
        <w:ind w:left="720"/>
      </w:pPr>
    </w:p>
    <w:p w:rsidR="00A45F02" w:rsidRDefault="00A45F02" w:rsidP="00A45F02">
      <w:pPr>
        <w:pStyle w:val="Tekstpodstawowywcity2"/>
        <w:tabs>
          <w:tab w:val="left" w:pos="284"/>
        </w:tabs>
        <w:ind w:left="720"/>
        <w:rPr>
          <w:b w:val="0"/>
        </w:rPr>
      </w:pPr>
      <w:r>
        <w:rPr>
          <w:b w:val="0"/>
        </w:rPr>
        <w:t>Sposób przyznania punktów w kryterium :czas reakcji” (P):</w:t>
      </w:r>
    </w:p>
    <w:p w:rsidR="00A45F02" w:rsidRDefault="00A45F02" w:rsidP="00A45F02">
      <w:pPr>
        <w:pStyle w:val="Tekstpodstawowywcity2"/>
        <w:tabs>
          <w:tab w:val="left" w:pos="284"/>
        </w:tabs>
        <w:ind w:left="720"/>
        <w:rPr>
          <w:b w:val="0"/>
        </w:rPr>
      </w:pPr>
    </w:p>
    <w:p w:rsidR="00A45F02" w:rsidRDefault="00A45F02" w:rsidP="00A45F02">
      <w:pPr>
        <w:pStyle w:val="Tekstpodstawowywcity2"/>
        <w:tabs>
          <w:tab w:val="left" w:pos="284"/>
        </w:tabs>
        <w:ind w:left="720"/>
        <w:rPr>
          <w:b w:val="0"/>
        </w:rPr>
      </w:pPr>
      <w:r>
        <w:rPr>
          <w:b w:val="0"/>
        </w:rPr>
        <w:t xml:space="preserve">   Liczba pkt za ocenę czasu reakcji</w:t>
      </w:r>
    </w:p>
    <w:p w:rsidR="00A45F02" w:rsidRDefault="00A45F02" w:rsidP="00A45F02">
      <w:pPr>
        <w:pStyle w:val="Tekstpodstawowywcity2"/>
        <w:tabs>
          <w:tab w:val="left" w:pos="284"/>
        </w:tabs>
        <w:ind w:left="720"/>
        <w:rPr>
          <w:b w:val="0"/>
        </w:rPr>
      </w:pPr>
      <w:r>
        <w:rPr>
          <w:b w:val="0"/>
        </w:rPr>
        <w:lastRenderedPageBreak/>
        <w:t xml:space="preserve">            w badanej ofercie</w:t>
      </w:r>
    </w:p>
    <w:p w:rsidR="00A45F02" w:rsidRDefault="00A45F02" w:rsidP="00A45F02">
      <w:pPr>
        <w:pStyle w:val="Tekstpodstawowywcity2"/>
        <w:tabs>
          <w:tab w:val="left" w:pos="284"/>
        </w:tabs>
        <w:ind w:left="720"/>
        <w:rPr>
          <w:b w:val="0"/>
        </w:rPr>
      </w:pPr>
      <w:r>
        <w:rPr>
          <w:b w:val="0"/>
        </w:rPr>
        <w:t>P= ------------------------------------ x 100 pkt x 20%</w:t>
      </w:r>
    </w:p>
    <w:p w:rsidR="00A45F02" w:rsidRDefault="00A45F02" w:rsidP="00A45F02">
      <w:pPr>
        <w:pStyle w:val="Tekstpodstawowywcity2"/>
        <w:tabs>
          <w:tab w:val="left" w:pos="284"/>
        </w:tabs>
        <w:ind w:left="720"/>
        <w:rPr>
          <w:b w:val="0"/>
        </w:rPr>
      </w:pPr>
      <w:r>
        <w:rPr>
          <w:b w:val="0"/>
        </w:rPr>
        <w:t xml:space="preserve">     Maksymalna liczba punktów za ocenę</w:t>
      </w:r>
    </w:p>
    <w:p w:rsidR="00A45F02" w:rsidRDefault="00A45F02" w:rsidP="00A45F02">
      <w:pPr>
        <w:pStyle w:val="Tekstpodstawowywcity2"/>
        <w:tabs>
          <w:tab w:val="left" w:pos="284"/>
        </w:tabs>
        <w:ind w:left="720"/>
        <w:rPr>
          <w:b w:val="0"/>
        </w:rPr>
      </w:pPr>
      <w:r>
        <w:rPr>
          <w:b w:val="0"/>
        </w:rPr>
        <w:t xml:space="preserve">               czasu reakcji </w:t>
      </w:r>
    </w:p>
    <w:p w:rsidR="00A45F02" w:rsidRDefault="00A45F02" w:rsidP="00A45F02">
      <w:pPr>
        <w:pStyle w:val="Tekstpodstawowywcity2"/>
        <w:tabs>
          <w:tab w:val="left" w:pos="284"/>
        </w:tabs>
        <w:ind w:left="720"/>
        <w:rPr>
          <w:b w:val="0"/>
        </w:rPr>
      </w:pPr>
    </w:p>
    <w:p w:rsidR="00A45F02" w:rsidRDefault="00A45F02" w:rsidP="00A45F02">
      <w:pPr>
        <w:pStyle w:val="Tekstpodstawowywcity2"/>
        <w:tabs>
          <w:tab w:val="left" w:pos="284"/>
        </w:tabs>
        <w:ind w:left="284"/>
      </w:pPr>
      <w:r>
        <w:t>Ocena punktowa w kryterium „czas reakcji do zgłoszenia prac awaryjnych do rozpoczęcia usunięcia prac awaryjnych”  dokonana zostanie na podstawie:</w:t>
      </w:r>
    </w:p>
    <w:p w:rsidR="00A45F02" w:rsidRDefault="00A45F02" w:rsidP="00A45F02">
      <w:pPr>
        <w:pStyle w:val="Tekstpodstawowywcity2"/>
        <w:numPr>
          <w:ilvl w:val="3"/>
          <w:numId w:val="58"/>
        </w:numPr>
        <w:tabs>
          <w:tab w:val="left" w:pos="284"/>
        </w:tabs>
        <w:ind w:left="426" w:hanging="284"/>
        <w:rPr>
          <w:b w:val="0"/>
        </w:rPr>
      </w:pPr>
      <w:r>
        <w:t>P</w:t>
      </w:r>
      <w:r>
        <w:rPr>
          <w:b w:val="0"/>
        </w:rPr>
        <w:t xml:space="preserve"> = 10 pkt – gdy czas reakcji od zgłoszenia prac awaryjnych do rozpoczęcia prac usuwania prac awaryjnych wynosi poniżej 1 godziny,</w:t>
      </w:r>
    </w:p>
    <w:p w:rsidR="00A45F02" w:rsidRDefault="00A45F02" w:rsidP="00A45F02">
      <w:pPr>
        <w:pStyle w:val="Tekstpodstawowywcity2"/>
        <w:numPr>
          <w:ilvl w:val="3"/>
          <w:numId w:val="58"/>
        </w:numPr>
        <w:tabs>
          <w:tab w:val="left" w:pos="284"/>
        </w:tabs>
        <w:ind w:left="426" w:hanging="284"/>
        <w:rPr>
          <w:b w:val="0"/>
        </w:rPr>
      </w:pPr>
      <w:r>
        <w:t>P</w:t>
      </w:r>
      <w:r>
        <w:rPr>
          <w:b w:val="0"/>
        </w:rPr>
        <w:t xml:space="preserve"> = 5 pkt – gdy czas reakcji od zgłoszenia prac awaryjnych do rozpoczęcia prac usuwania prac awaryjnych wynosi od 1 godziny do 1,5 godziny,</w:t>
      </w:r>
    </w:p>
    <w:p w:rsidR="00A45F02" w:rsidRDefault="00A45F02" w:rsidP="00A45F02">
      <w:pPr>
        <w:pStyle w:val="Tekstpodstawowywcity2"/>
        <w:numPr>
          <w:ilvl w:val="3"/>
          <w:numId w:val="58"/>
        </w:numPr>
        <w:tabs>
          <w:tab w:val="left" w:pos="284"/>
        </w:tabs>
        <w:ind w:left="426" w:hanging="284"/>
        <w:rPr>
          <w:b w:val="0"/>
        </w:rPr>
      </w:pPr>
      <w:r>
        <w:t>P</w:t>
      </w:r>
      <w:r>
        <w:rPr>
          <w:b w:val="0"/>
        </w:rPr>
        <w:t xml:space="preserve"> = 3 pkt – gdy czas reakcji od zgłoszenia prac awaryjnych do rozpoczęcia prac usuwania prac awaryjnych wynosi od 1,5 godziny do 2 godzin,</w:t>
      </w:r>
    </w:p>
    <w:p w:rsidR="00A45F02" w:rsidRDefault="00A45F02" w:rsidP="00A45F02">
      <w:pPr>
        <w:pStyle w:val="Tekstpodstawowywcity2"/>
        <w:numPr>
          <w:ilvl w:val="3"/>
          <w:numId w:val="58"/>
        </w:numPr>
        <w:tabs>
          <w:tab w:val="left" w:pos="284"/>
        </w:tabs>
        <w:ind w:left="426" w:hanging="284"/>
        <w:rPr>
          <w:b w:val="0"/>
        </w:rPr>
      </w:pPr>
      <w:r>
        <w:t>P</w:t>
      </w:r>
      <w:r>
        <w:rPr>
          <w:b w:val="0"/>
        </w:rPr>
        <w:t xml:space="preserve"> = 0 pkt – gdy czas reakcji od zgłoszenia prac awaryjnych do rozpoczęcia prac usuwania prac awaryjnych wynosi powyżej  2 godzin,</w:t>
      </w:r>
    </w:p>
    <w:p w:rsidR="00A45F02" w:rsidRDefault="00A45F02" w:rsidP="00A45F02">
      <w:pPr>
        <w:pStyle w:val="Tekstpodstawowywcity2"/>
        <w:tabs>
          <w:tab w:val="left" w:pos="284"/>
        </w:tabs>
        <w:ind w:left="426"/>
        <w:rPr>
          <w:b w:val="0"/>
        </w:rPr>
      </w:pPr>
    </w:p>
    <w:p w:rsidR="00A45F02" w:rsidRDefault="00A45F02" w:rsidP="00A45F02">
      <w:pPr>
        <w:pStyle w:val="Tekstpodstawowy2"/>
        <w:tabs>
          <w:tab w:val="left" w:pos="-2127"/>
          <w:tab w:val="left" w:pos="284"/>
        </w:tabs>
        <w:spacing w:after="0" w:line="240" w:lineRule="auto"/>
        <w:jc w:val="both"/>
        <w:rPr>
          <w:strike/>
          <w:sz w:val="24"/>
          <w:szCs w:val="24"/>
        </w:rPr>
      </w:pPr>
    </w:p>
    <w:p w:rsidR="00A45F02" w:rsidRDefault="00A45F02" w:rsidP="00C15FF5">
      <w:pPr>
        <w:pStyle w:val="Tekstpodstawowywcity2"/>
        <w:numPr>
          <w:ilvl w:val="0"/>
          <w:numId w:val="15"/>
        </w:numPr>
        <w:tabs>
          <w:tab w:val="left" w:pos="284"/>
        </w:tabs>
      </w:pPr>
      <w:r>
        <w:t>Osoba z</w:t>
      </w:r>
      <w:r>
        <w:rPr>
          <w:b w:val="0"/>
        </w:rPr>
        <w:t xml:space="preserve"> </w:t>
      </w:r>
      <w:r>
        <w:t>doświadczeniem w eksploatacji  i utrzymaniu rowów melioracyjnych  – 20 %</w:t>
      </w:r>
    </w:p>
    <w:p w:rsidR="00A45F02" w:rsidRDefault="00A45F02" w:rsidP="00A45F02">
      <w:pPr>
        <w:pStyle w:val="Tekstpodstawowywcity2"/>
        <w:tabs>
          <w:tab w:val="left" w:pos="284"/>
        </w:tabs>
        <w:ind w:left="284"/>
      </w:pPr>
    </w:p>
    <w:p w:rsidR="00A45F02" w:rsidRDefault="00A45F02" w:rsidP="00A45F02">
      <w:pPr>
        <w:pStyle w:val="Tekstpodstawowywcity2"/>
        <w:tabs>
          <w:tab w:val="left" w:pos="284"/>
        </w:tabs>
        <w:ind w:left="0"/>
        <w:rPr>
          <w:b w:val="0"/>
        </w:rPr>
      </w:pPr>
      <w:r>
        <w:rPr>
          <w:b w:val="0"/>
        </w:rPr>
        <w:tab/>
        <w:t>Sposób przyznania punktów w kryterium „doświadczenie w utrzymaniu rowów melioracyjnych” (D):</w:t>
      </w:r>
    </w:p>
    <w:p w:rsidR="00A45F02" w:rsidRDefault="00A45F02" w:rsidP="00A45F02">
      <w:pPr>
        <w:pStyle w:val="Tekstpodstawowywcity2"/>
        <w:tabs>
          <w:tab w:val="left" w:pos="284"/>
        </w:tabs>
        <w:ind w:left="284"/>
      </w:pPr>
    </w:p>
    <w:p w:rsidR="00A45F02" w:rsidRDefault="00A45F02" w:rsidP="00A45F02">
      <w:pPr>
        <w:pStyle w:val="Tekstpodstawowywcity2"/>
        <w:tabs>
          <w:tab w:val="left" w:pos="284"/>
        </w:tabs>
        <w:ind w:left="284"/>
        <w:rPr>
          <w:b w:val="0"/>
        </w:rPr>
      </w:pPr>
      <w:r>
        <w:rPr>
          <w:b w:val="0"/>
        </w:rPr>
        <w:t xml:space="preserve">             Liczba pkt za ocenę doświadczenia </w:t>
      </w:r>
    </w:p>
    <w:p w:rsidR="00A45F02" w:rsidRDefault="00A45F02" w:rsidP="00A45F02">
      <w:pPr>
        <w:pStyle w:val="Tekstpodstawowywcity2"/>
        <w:tabs>
          <w:tab w:val="left" w:pos="284"/>
        </w:tabs>
        <w:ind w:left="284"/>
        <w:rPr>
          <w:b w:val="0"/>
        </w:rPr>
      </w:pPr>
      <w:r>
        <w:rPr>
          <w:b w:val="0"/>
        </w:rPr>
        <w:t xml:space="preserve">                         w badanej ofercie</w:t>
      </w:r>
    </w:p>
    <w:p w:rsidR="00A45F02" w:rsidRDefault="00A45F02" w:rsidP="00A45F02">
      <w:pPr>
        <w:pStyle w:val="Tekstpodstawowywcity2"/>
        <w:tabs>
          <w:tab w:val="left" w:pos="284"/>
        </w:tabs>
        <w:ind w:left="284"/>
        <w:rPr>
          <w:b w:val="0"/>
        </w:rPr>
      </w:pPr>
      <w:r>
        <w:rPr>
          <w:b w:val="0"/>
        </w:rPr>
        <w:t xml:space="preserve">      D</w:t>
      </w:r>
      <w:r>
        <w:t xml:space="preserve">= ------------------------------------------- </w:t>
      </w:r>
      <w:r>
        <w:rPr>
          <w:b w:val="0"/>
        </w:rPr>
        <w:t>x 100 pkt x 20%</w:t>
      </w:r>
    </w:p>
    <w:p w:rsidR="00A45F02" w:rsidRDefault="00A45F02" w:rsidP="00A45F02">
      <w:pPr>
        <w:pStyle w:val="Tekstpodstawowywcity2"/>
        <w:tabs>
          <w:tab w:val="left" w:pos="284"/>
        </w:tabs>
        <w:ind w:left="284"/>
        <w:rPr>
          <w:b w:val="0"/>
        </w:rPr>
      </w:pPr>
      <w:r>
        <w:rPr>
          <w:b w:val="0"/>
        </w:rPr>
        <w:t xml:space="preserve">             Maksymalna liczba punktów za ocenę </w:t>
      </w:r>
    </w:p>
    <w:p w:rsidR="00A45F02" w:rsidRDefault="00A45F02" w:rsidP="00A45F02">
      <w:pPr>
        <w:pStyle w:val="Tekstpodstawowywcity2"/>
        <w:tabs>
          <w:tab w:val="left" w:pos="284"/>
        </w:tabs>
        <w:ind w:left="284"/>
      </w:pPr>
      <w:r>
        <w:rPr>
          <w:b w:val="0"/>
        </w:rPr>
        <w:t xml:space="preserve">                   doświadczenia</w:t>
      </w:r>
    </w:p>
    <w:p w:rsidR="00A45F02" w:rsidRDefault="00A45F02" w:rsidP="00A45F02">
      <w:pPr>
        <w:pStyle w:val="Tekstpodstawowywcity2"/>
        <w:tabs>
          <w:tab w:val="left" w:pos="284"/>
        </w:tabs>
        <w:ind w:left="284"/>
      </w:pPr>
      <w:r>
        <w:rPr>
          <w:b w:val="0"/>
        </w:rPr>
        <w:t xml:space="preserve">      </w:t>
      </w:r>
    </w:p>
    <w:p w:rsidR="00A45F02" w:rsidRDefault="00A45F02" w:rsidP="00A45F02">
      <w:pPr>
        <w:pStyle w:val="Tekstpodstawowywcity2"/>
        <w:tabs>
          <w:tab w:val="left" w:pos="567"/>
        </w:tabs>
        <w:ind w:left="426" w:hanging="426"/>
      </w:pPr>
      <w:r>
        <w:t xml:space="preserve">       Punkty w tym kryterium będą przyznawane za „doświadczenie osoby w eksploatacji  i utrzymaniu  rowów melioracyjnych”</w:t>
      </w:r>
    </w:p>
    <w:p w:rsidR="00A45F02" w:rsidRDefault="00A45F02" w:rsidP="00A45F02">
      <w:pPr>
        <w:pStyle w:val="Tekstpodstawowywcity2"/>
        <w:tabs>
          <w:tab w:val="left" w:pos="284"/>
        </w:tabs>
        <w:ind w:left="426" w:hanging="284"/>
        <w:rPr>
          <w:b w:val="0"/>
        </w:rPr>
      </w:pPr>
      <w:r>
        <w:rPr>
          <w:b w:val="0"/>
        </w:rPr>
        <w:t xml:space="preserve">a) </w:t>
      </w:r>
      <w:r>
        <w:t xml:space="preserve">D </w:t>
      </w:r>
      <w:r>
        <w:rPr>
          <w:b w:val="0"/>
        </w:rPr>
        <w:t>= 10 pkt –  za doświadczenie osoby  w eksploatacji  i utrzymaniu rowów melioracyjnych powyżej 5 lat,</w:t>
      </w:r>
    </w:p>
    <w:p w:rsidR="00A45F02" w:rsidRDefault="00A45F02" w:rsidP="00A45F02">
      <w:pPr>
        <w:pStyle w:val="Tekstpodstawowywcity2"/>
        <w:tabs>
          <w:tab w:val="left" w:pos="284"/>
        </w:tabs>
        <w:ind w:left="426" w:hanging="426"/>
        <w:rPr>
          <w:b w:val="0"/>
        </w:rPr>
      </w:pPr>
      <w:r>
        <w:rPr>
          <w:b w:val="0"/>
        </w:rPr>
        <w:t xml:space="preserve">  b) </w:t>
      </w:r>
      <w:r>
        <w:t>D</w:t>
      </w:r>
      <w:r>
        <w:rPr>
          <w:b w:val="0"/>
        </w:rPr>
        <w:t xml:space="preserve"> = 5 pkt –  za doświadczenie osoby  w </w:t>
      </w:r>
      <w:r>
        <w:t xml:space="preserve"> </w:t>
      </w:r>
      <w:r w:rsidRPr="003B3C75">
        <w:rPr>
          <w:b w:val="0"/>
        </w:rPr>
        <w:t>eksploatacji</w:t>
      </w:r>
      <w:r>
        <w:rPr>
          <w:b w:val="0"/>
        </w:rPr>
        <w:t xml:space="preserve"> i</w:t>
      </w:r>
      <w:r>
        <w:t xml:space="preserve"> </w:t>
      </w:r>
      <w:r>
        <w:rPr>
          <w:b w:val="0"/>
        </w:rPr>
        <w:t>utrz</w:t>
      </w:r>
      <w:r w:rsidR="00AD0C02">
        <w:rPr>
          <w:b w:val="0"/>
        </w:rPr>
        <w:t>ymaniu rowów melioracyjnych od 5</w:t>
      </w:r>
      <w:r>
        <w:rPr>
          <w:b w:val="0"/>
        </w:rPr>
        <w:t xml:space="preserve"> do 3 lat,</w:t>
      </w:r>
    </w:p>
    <w:p w:rsidR="00A45F02" w:rsidRDefault="00A45F02" w:rsidP="00A45F02">
      <w:pPr>
        <w:pStyle w:val="Tekstpodstawowywcity2"/>
        <w:tabs>
          <w:tab w:val="left" w:pos="284"/>
        </w:tabs>
        <w:ind w:left="426" w:hanging="568"/>
        <w:rPr>
          <w:b w:val="0"/>
        </w:rPr>
      </w:pPr>
      <w:r>
        <w:rPr>
          <w:b w:val="0"/>
        </w:rPr>
        <w:t xml:space="preserve">  c) </w:t>
      </w:r>
      <w:r>
        <w:t>D</w:t>
      </w:r>
      <w:r>
        <w:rPr>
          <w:b w:val="0"/>
        </w:rPr>
        <w:t xml:space="preserve"> = 3 pkt –   za doświadczenie osoby  w eksploatacji i  utrzymaniu rowów melioracyjnych </w:t>
      </w:r>
      <w:r w:rsidR="00C15FF5">
        <w:rPr>
          <w:b w:val="0"/>
        </w:rPr>
        <w:t>poniżej</w:t>
      </w:r>
      <w:r>
        <w:rPr>
          <w:b w:val="0"/>
        </w:rPr>
        <w:t xml:space="preserve"> </w:t>
      </w:r>
      <w:r w:rsidR="00C15FF5">
        <w:rPr>
          <w:b w:val="0"/>
        </w:rPr>
        <w:t>3</w:t>
      </w:r>
      <w:r>
        <w:rPr>
          <w:b w:val="0"/>
        </w:rPr>
        <w:t xml:space="preserve"> lat do 1 roku,</w:t>
      </w:r>
    </w:p>
    <w:p w:rsidR="00A45F02" w:rsidRDefault="00A45F02" w:rsidP="00A45F02">
      <w:pPr>
        <w:pStyle w:val="Tekstpodstawowywcity2"/>
        <w:tabs>
          <w:tab w:val="left" w:pos="284"/>
        </w:tabs>
        <w:ind w:left="426" w:hanging="426"/>
        <w:rPr>
          <w:b w:val="0"/>
        </w:rPr>
      </w:pPr>
      <w:r>
        <w:rPr>
          <w:b w:val="0"/>
        </w:rPr>
        <w:t xml:space="preserve">  d) </w:t>
      </w:r>
      <w:r>
        <w:t xml:space="preserve">D </w:t>
      </w:r>
      <w:r>
        <w:rPr>
          <w:b w:val="0"/>
        </w:rPr>
        <w:t>= 0</w:t>
      </w:r>
      <w:r>
        <w:t xml:space="preserve"> </w:t>
      </w:r>
      <w:r>
        <w:rPr>
          <w:b w:val="0"/>
        </w:rPr>
        <w:t>pkt</w:t>
      </w:r>
      <w:r>
        <w:t xml:space="preserve"> </w:t>
      </w:r>
      <w:r>
        <w:rPr>
          <w:b w:val="0"/>
        </w:rPr>
        <w:t>–  za doświadczenie osoby  w eksploatacji i utrzymaniu rowów melioracyjnych  poniżej 1 roku</w:t>
      </w:r>
    </w:p>
    <w:p w:rsidR="00A45F02" w:rsidRDefault="00A45F02" w:rsidP="00A45F02">
      <w:pPr>
        <w:pStyle w:val="Tekstpodstawowywcity2"/>
        <w:tabs>
          <w:tab w:val="left" w:pos="284"/>
        </w:tabs>
        <w:ind w:left="284"/>
      </w:pPr>
    </w:p>
    <w:p w:rsidR="00A45F02" w:rsidRDefault="00A45F02" w:rsidP="00A45F02">
      <w:pPr>
        <w:jc w:val="both"/>
        <w:rPr>
          <w:b/>
          <w:sz w:val="23"/>
          <w:szCs w:val="23"/>
        </w:rPr>
      </w:pPr>
      <w:r>
        <w:rPr>
          <w:b/>
          <w:sz w:val="23"/>
          <w:szCs w:val="23"/>
        </w:rPr>
        <w:t>Łączna liczba punktów dla oferty (S) w kryteriach stanowić będzie sumę liczby punktów uzyskanych w kryterium cena (C), czas reakcji (G), doświadczenie osoby w eksploatacji i utrzymaniu rowów melioracyjnych  (D)</w:t>
      </w:r>
    </w:p>
    <w:bookmarkEnd w:id="1"/>
    <w:p w:rsidR="00A45F02" w:rsidRDefault="00A45F02" w:rsidP="00A45F02">
      <w:pPr>
        <w:jc w:val="both"/>
        <w:rPr>
          <w:sz w:val="23"/>
          <w:szCs w:val="23"/>
        </w:rPr>
      </w:pPr>
    </w:p>
    <w:p w:rsidR="00A45F02" w:rsidRDefault="00A45F02" w:rsidP="00A45F02">
      <w:pPr>
        <w:jc w:val="center"/>
        <w:rPr>
          <w:b/>
          <w:sz w:val="28"/>
          <w:szCs w:val="28"/>
        </w:rPr>
      </w:pPr>
      <w:bookmarkStart w:id="2" w:name="_Hlk521062456"/>
      <w:r>
        <w:rPr>
          <w:b/>
          <w:sz w:val="28"/>
          <w:szCs w:val="28"/>
        </w:rPr>
        <w:t>S = C + P + D</w:t>
      </w:r>
    </w:p>
    <w:bookmarkEnd w:id="2"/>
    <w:p w:rsidR="00AB31BC" w:rsidRPr="00A5127F" w:rsidRDefault="00AB31BC" w:rsidP="00276670">
      <w:pPr>
        <w:autoSpaceDE w:val="0"/>
        <w:autoSpaceDN w:val="0"/>
        <w:adjustRightInd w:val="0"/>
        <w:spacing w:line="259" w:lineRule="auto"/>
        <w:ind w:left="709" w:firstLine="709"/>
        <w:rPr>
          <w:sz w:val="24"/>
          <w:szCs w:val="24"/>
        </w:rPr>
      </w:pPr>
    </w:p>
    <w:p w:rsidR="0033515E" w:rsidRDefault="0033515E" w:rsidP="00276670">
      <w:pPr>
        <w:autoSpaceDE w:val="0"/>
        <w:autoSpaceDN w:val="0"/>
        <w:adjustRightInd w:val="0"/>
        <w:spacing w:line="259" w:lineRule="auto"/>
        <w:ind w:left="426"/>
        <w:jc w:val="both"/>
      </w:pPr>
      <w:r w:rsidRPr="00A5127F">
        <w:rPr>
          <w:sz w:val="24"/>
          <w:szCs w:val="24"/>
        </w:rPr>
        <w:lastRenderedPageBreak/>
        <w:t>Ocena punktowa będzie dotyczyć wyłącznie ofert uznanych za ważne i niepodlegających odrzuceniu.</w:t>
      </w:r>
    </w:p>
    <w:p w:rsidR="0033515E" w:rsidRPr="00A5127F" w:rsidRDefault="0033515E" w:rsidP="00E812F9">
      <w:pPr>
        <w:numPr>
          <w:ilvl w:val="0"/>
          <w:numId w:val="32"/>
        </w:numPr>
        <w:autoSpaceDE w:val="0"/>
        <w:autoSpaceDN w:val="0"/>
        <w:adjustRightInd w:val="0"/>
        <w:spacing w:line="259"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33515E" w:rsidRPr="00A5127F" w:rsidRDefault="0033515E" w:rsidP="00E812F9">
      <w:pPr>
        <w:numPr>
          <w:ilvl w:val="0"/>
          <w:numId w:val="32"/>
        </w:numPr>
        <w:autoSpaceDE w:val="0"/>
        <w:autoSpaceDN w:val="0"/>
        <w:adjustRightInd w:val="0"/>
        <w:spacing w:line="259"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bCs/>
          <w:sz w:val="24"/>
          <w:szCs w:val="24"/>
        </w:rPr>
        <w:t xml:space="preserve"> </w:t>
      </w:r>
    </w:p>
    <w:p w:rsidR="0033515E" w:rsidRPr="00A5127F" w:rsidRDefault="0033515E" w:rsidP="00E812F9">
      <w:pPr>
        <w:numPr>
          <w:ilvl w:val="0"/>
          <w:numId w:val="32"/>
        </w:numPr>
        <w:autoSpaceDE w:val="0"/>
        <w:autoSpaceDN w:val="0"/>
        <w:adjustRightInd w:val="0"/>
        <w:spacing w:line="259" w:lineRule="auto"/>
        <w:ind w:left="426" w:hanging="438"/>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33515E" w:rsidRDefault="0033515E" w:rsidP="00E812F9">
      <w:pPr>
        <w:numPr>
          <w:ilvl w:val="0"/>
          <w:numId w:val="32"/>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33515E" w:rsidRPr="00511F99" w:rsidRDefault="0033515E" w:rsidP="00E812F9">
      <w:pPr>
        <w:numPr>
          <w:ilvl w:val="0"/>
          <w:numId w:val="32"/>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bCs/>
          <w:sz w:val="24"/>
          <w:szCs w:val="24"/>
        </w:rPr>
        <w:t xml:space="preserve"> </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Pr>
          <w:sz w:val="24"/>
          <w:szCs w:val="24"/>
        </w:rPr>
        <w:t>ezwłocznie zawiadamiając o tym w</w:t>
      </w:r>
      <w:r w:rsidRPr="00A26610">
        <w:rPr>
          <w:sz w:val="24"/>
          <w:szCs w:val="24"/>
        </w:rPr>
        <w:t>ykonawcę, którego oferta została poprawiona.</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33515E" w:rsidRPr="00A26610" w:rsidRDefault="0033515E" w:rsidP="00E812F9">
      <w:pPr>
        <w:numPr>
          <w:ilvl w:val="0"/>
          <w:numId w:val="32"/>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 xml:space="preserve">wa w art. 93 ust. 1 ustawy </w:t>
      </w:r>
      <w:proofErr w:type="spellStart"/>
      <w:r>
        <w:rPr>
          <w:sz w:val="24"/>
          <w:szCs w:val="24"/>
        </w:rPr>
        <w:t>Pzp</w:t>
      </w:r>
      <w:proofErr w:type="spellEnd"/>
      <w:r>
        <w:rPr>
          <w:sz w:val="24"/>
          <w:szCs w:val="24"/>
        </w:rPr>
        <w:t xml:space="preserve"> Z</w:t>
      </w:r>
      <w:r w:rsidRPr="00A26610">
        <w:rPr>
          <w:sz w:val="24"/>
          <w:szCs w:val="24"/>
        </w:rPr>
        <w:t>amawiający unieważni postępowanie.</w:t>
      </w:r>
    </w:p>
    <w:p w:rsidR="0033515E" w:rsidRPr="00A26610" w:rsidRDefault="0033515E" w:rsidP="00E812F9">
      <w:pPr>
        <w:numPr>
          <w:ilvl w:val="0"/>
          <w:numId w:val="32"/>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33515E" w:rsidRPr="00A5127F" w:rsidRDefault="0033515E" w:rsidP="0033515E">
      <w:pPr>
        <w:pStyle w:val="pkt"/>
        <w:numPr>
          <w:ilvl w:val="0"/>
          <w:numId w:val="11"/>
        </w:numPr>
        <w:spacing w:before="0" w:after="0" w:line="276" w:lineRule="auto"/>
        <w:ind w:left="851" w:hanging="425"/>
      </w:pPr>
      <w:r w:rsidRPr="00A5127F">
        <w:t xml:space="preserve">ubiegali się o udzielenie zamówienia, - w przypadku unieważnienia postępowania </w:t>
      </w:r>
      <w:r w:rsidR="00297F1A">
        <w:t xml:space="preserve">   </w:t>
      </w:r>
      <w:r w:rsidR="00297F1A">
        <w:br/>
        <w:t xml:space="preserve">       </w:t>
      </w:r>
      <w:r w:rsidRPr="00A5127F">
        <w:t>przed upływem terminu składania ofert,</w:t>
      </w:r>
    </w:p>
    <w:p w:rsidR="0033515E" w:rsidRDefault="0033515E" w:rsidP="0033515E">
      <w:pPr>
        <w:pStyle w:val="pkt"/>
        <w:numPr>
          <w:ilvl w:val="0"/>
          <w:numId w:val="11"/>
        </w:numPr>
        <w:spacing w:before="0" w:after="0" w:line="276" w:lineRule="auto"/>
        <w:ind w:left="851" w:hanging="425"/>
      </w:pPr>
      <w:r w:rsidRPr="00A5127F">
        <w:t xml:space="preserve">złożyli oferty - w przypadku unieważnienia postępowania po upływie terminu </w:t>
      </w:r>
      <w:r w:rsidR="00297F1A">
        <w:br/>
        <w:t xml:space="preserve">       </w:t>
      </w:r>
      <w:r w:rsidRPr="00A5127F">
        <w:t>składania ofert</w:t>
      </w:r>
      <w:r>
        <w:t xml:space="preserve"> </w:t>
      </w:r>
      <w:r w:rsidRPr="00A5127F">
        <w:t>- podając uzasadnienie faktyczne i prawne.</w:t>
      </w:r>
    </w:p>
    <w:p w:rsidR="0033515E" w:rsidRDefault="0033515E" w:rsidP="00E812F9">
      <w:pPr>
        <w:pStyle w:val="pkt"/>
        <w:numPr>
          <w:ilvl w:val="0"/>
          <w:numId w:val="32"/>
        </w:numPr>
        <w:spacing w:before="0" w:after="0" w:line="276" w:lineRule="auto"/>
        <w:ind w:left="426" w:hanging="438"/>
      </w:pPr>
      <w:r w:rsidRPr="000D62BE">
        <w:lastRenderedPageBreak/>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A3782F" w:rsidRDefault="00A3782F" w:rsidP="00A3782F">
      <w:pPr>
        <w:pStyle w:val="Tekstpodstawowy"/>
        <w:numPr>
          <w:ilvl w:val="2"/>
          <w:numId w:val="23"/>
        </w:numPr>
        <w:tabs>
          <w:tab w:val="clear" w:pos="567"/>
          <w:tab w:val="left" w:pos="-1843"/>
          <w:tab w:val="num" w:pos="284"/>
        </w:tabs>
        <w:ind w:hanging="2482"/>
        <w:rPr>
          <w:b w:val="0"/>
          <w:sz w:val="24"/>
        </w:rPr>
      </w:pPr>
      <w:r>
        <w:rPr>
          <w:sz w:val="24"/>
        </w:rPr>
        <w:t>Umowa</w:t>
      </w:r>
      <w:r>
        <w:rPr>
          <w:b w:val="0"/>
          <w:sz w:val="24"/>
        </w:rPr>
        <w:t>.</w:t>
      </w:r>
    </w:p>
    <w:p w:rsidR="00A3782F" w:rsidRDefault="00A3782F" w:rsidP="00A3782F">
      <w:pPr>
        <w:pStyle w:val="Tekstpodstawowy"/>
        <w:numPr>
          <w:ilvl w:val="0"/>
          <w:numId w:val="12"/>
        </w:numPr>
        <w:tabs>
          <w:tab w:val="clear" w:pos="567"/>
          <w:tab w:val="clear" w:pos="930"/>
          <w:tab w:val="num" w:pos="709"/>
        </w:tabs>
        <w:ind w:left="709" w:hanging="425"/>
        <w:rPr>
          <w:b w:val="0"/>
          <w:sz w:val="24"/>
        </w:rPr>
      </w:pPr>
      <w:r>
        <w:rPr>
          <w:b w:val="0"/>
          <w:sz w:val="24"/>
        </w:rPr>
        <w:t xml:space="preserve">Wykonawca ma obowiązek zawrzeć umowę według wzoru, stanowiącego załącznik nr 2 do SIWZ. </w:t>
      </w:r>
    </w:p>
    <w:p w:rsidR="00A3782F" w:rsidRDefault="00A3782F" w:rsidP="00A3782F">
      <w:pPr>
        <w:pStyle w:val="Tekstpodstawowy"/>
        <w:numPr>
          <w:ilvl w:val="0"/>
          <w:numId w:val="12"/>
        </w:numPr>
        <w:tabs>
          <w:tab w:val="clear" w:pos="567"/>
          <w:tab w:val="clear" w:pos="930"/>
          <w:tab w:val="num" w:pos="709"/>
        </w:tabs>
        <w:ind w:left="709" w:hanging="425"/>
        <w:rPr>
          <w:sz w:val="24"/>
        </w:rPr>
      </w:pPr>
      <w:r>
        <w:rPr>
          <w:b w:val="0"/>
          <w:sz w:val="24"/>
        </w:rPr>
        <w:t>Zawarta umowa będzie jawna i będzie podlegała udostępnianiu na zasadach określonych w przepisach o dostępie do informacji publicznej (art. 139 ust. 3 ustawy).</w:t>
      </w:r>
    </w:p>
    <w:p w:rsidR="00A3782F" w:rsidRDefault="00A3782F" w:rsidP="00A3782F">
      <w:pPr>
        <w:pStyle w:val="Tekstpodstawowy"/>
        <w:numPr>
          <w:ilvl w:val="2"/>
          <w:numId w:val="23"/>
        </w:numPr>
        <w:tabs>
          <w:tab w:val="clear" w:pos="567"/>
          <w:tab w:val="left" w:pos="-1843"/>
          <w:tab w:val="left" w:pos="284"/>
        </w:tabs>
        <w:spacing w:before="120"/>
        <w:ind w:left="283" w:hanging="425"/>
        <w:rPr>
          <w:b w:val="0"/>
          <w:sz w:val="24"/>
        </w:rPr>
      </w:pPr>
      <w:r>
        <w:rPr>
          <w:b w:val="0"/>
          <w:sz w:val="24"/>
        </w:rPr>
        <w:t xml:space="preserve">Przed podpisaniem umowy, Wykonawca którego oferta zostanie uznana za najkorzystniejszą, zobowiązany jest dostarczyć Zamawiającemu dokument potwierdzający wniesienie </w:t>
      </w:r>
      <w:r w:rsidRPr="0036460E">
        <w:rPr>
          <w:sz w:val="24"/>
        </w:rPr>
        <w:t>zabezpieczenia należytego wykonania umowy</w:t>
      </w:r>
      <w:r>
        <w:rPr>
          <w:b w:val="0"/>
          <w:sz w:val="24"/>
        </w:rPr>
        <w:t>.</w:t>
      </w:r>
    </w:p>
    <w:p w:rsidR="00A3782F" w:rsidRDefault="00A3782F" w:rsidP="00A3782F">
      <w:pPr>
        <w:pStyle w:val="Tekstpodstawowy"/>
        <w:numPr>
          <w:ilvl w:val="2"/>
          <w:numId w:val="23"/>
        </w:numPr>
        <w:tabs>
          <w:tab w:val="clear" w:pos="567"/>
          <w:tab w:val="left" w:pos="-1843"/>
          <w:tab w:val="num" w:pos="284"/>
        </w:tabs>
        <w:spacing w:before="120"/>
        <w:ind w:left="2341" w:hanging="2483"/>
        <w:rPr>
          <w:sz w:val="24"/>
        </w:rPr>
      </w:pPr>
      <w:r>
        <w:rPr>
          <w:sz w:val="24"/>
        </w:rPr>
        <w:t>Zabezpieczenie należytego wykonania umowy.</w:t>
      </w:r>
    </w:p>
    <w:p w:rsidR="00A3782F" w:rsidRDefault="00A3782F" w:rsidP="00A3782F">
      <w:pPr>
        <w:pStyle w:val="pkt"/>
        <w:numPr>
          <w:ilvl w:val="0"/>
          <w:numId w:val="25"/>
        </w:numPr>
        <w:tabs>
          <w:tab w:val="clear" w:pos="360"/>
          <w:tab w:val="num" w:pos="709"/>
          <w:tab w:val="left" w:pos="6840"/>
        </w:tabs>
        <w:spacing w:before="0" w:after="0"/>
        <w:ind w:left="709" w:hanging="425"/>
        <w:rPr>
          <w:i/>
        </w:rPr>
      </w:pPr>
      <w:r>
        <w:t xml:space="preserve">Wykonawca jest zobowiązany wnieść zabezpieczenie należytego wykonania umowy najpóźniej do dnia podpisania umowy, w wysokości 3% </w:t>
      </w:r>
      <w:r w:rsidRPr="0036460E">
        <w:t xml:space="preserve">ceny całkowitej podanej </w:t>
      </w:r>
      <w:r>
        <w:br/>
      </w:r>
      <w:r w:rsidRPr="0036460E">
        <w:t>w ofercie.</w:t>
      </w:r>
    </w:p>
    <w:p w:rsidR="00A3782F" w:rsidRDefault="00A3782F" w:rsidP="00A3782F">
      <w:pPr>
        <w:pStyle w:val="pkt"/>
        <w:numPr>
          <w:ilvl w:val="0"/>
          <w:numId w:val="25"/>
        </w:numPr>
        <w:tabs>
          <w:tab w:val="clear" w:pos="360"/>
          <w:tab w:val="num" w:pos="709"/>
        </w:tabs>
        <w:spacing w:before="0" w:after="0"/>
        <w:ind w:left="709" w:hanging="425"/>
      </w:pPr>
      <w:r>
        <w:t xml:space="preserve">Zabezpieczenie należytego wykonania umowy będzie służyło pokryciu roszczeń </w:t>
      </w:r>
      <w:r>
        <w:br/>
        <w:t>z tytułu niewykonania lub nienależytego wykonania umowy.</w:t>
      </w:r>
    </w:p>
    <w:p w:rsidR="00A3782F" w:rsidRDefault="00A3782F" w:rsidP="00A3782F">
      <w:pPr>
        <w:pStyle w:val="pkt"/>
        <w:numPr>
          <w:ilvl w:val="0"/>
          <w:numId w:val="25"/>
        </w:numPr>
        <w:tabs>
          <w:tab w:val="clear" w:pos="360"/>
          <w:tab w:val="num" w:pos="709"/>
        </w:tabs>
        <w:spacing w:before="0" w:after="0"/>
        <w:ind w:left="709" w:hanging="425"/>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w:t>
      </w:r>
      <w:r>
        <w:br/>
        <w:t>o utworzeniu Polskiej Agencji Rozwoju Przedsiębiorczości.</w:t>
      </w:r>
    </w:p>
    <w:p w:rsidR="00A3782F" w:rsidRDefault="00A3782F" w:rsidP="00A3782F">
      <w:pPr>
        <w:numPr>
          <w:ilvl w:val="0"/>
          <w:numId w:val="25"/>
        </w:numPr>
        <w:tabs>
          <w:tab w:val="clear" w:pos="360"/>
          <w:tab w:val="num" w:pos="709"/>
        </w:tabs>
        <w:ind w:left="709" w:hanging="425"/>
        <w:jc w:val="both"/>
        <w:rPr>
          <w:sz w:val="24"/>
        </w:rPr>
      </w:pPr>
      <w:r>
        <w:rPr>
          <w:sz w:val="24"/>
        </w:rPr>
        <w:t>Jeżeli zabezpieczenie należytego wykonania umowy zostanie wniesione w pieniądzu Zamawiający przechowa je na oprocentowanym rachunku bankowym.</w:t>
      </w:r>
    </w:p>
    <w:p w:rsidR="00A3782F" w:rsidRDefault="00A3782F" w:rsidP="00A3782F">
      <w:pPr>
        <w:numPr>
          <w:ilvl w:val="0"/>
          <w:numId w:val="25"/>
        </w:numPr>
        <w:tabs>
          <w:tab w:val="clear" w:pos="360"/>
          <w:tab w:val="num" w:pos="709"/>
        </w:tabs>
        <w:ind w:left="709" w:hanging="425"/>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A3782F" w:rsidRDefault="00A3782F" w:rsidP="00A3782F">
      <w:pPr>
        <w:numPr>
          <w:ilvl w:val="0"/>
          <w:numId w:val="25"/>
        </w:numPr>
        <w:tabs>
          <w:tab w:val="clear" w:pos="360"/>
          <w:tab w:val="num" w:pos="709"/>
        </w:tabs>
        <w:ind w:left="709" w:hanging="425"/>
        <w:jc w:val="both"/>
        <w:rPr>
          <w:sz w:val="24"/>
        </w:rPr>
      </w:pPr>
      <w:r>
        <w:rPr>
          <w:sz w:val="24"/>
        </w:rPr>
        <w:t>Zabezpieczenie może być wniesione w jednej lub kilku formach.</w:t>
      </w:r>
    </w:p>
    <w:p w:rsidR="00A3782F" w:rsidRDefault="00A3782F" w:rsidP="00A3782F">
      <w:pPr>
        <w:numPr>
          <w:ilvl w:val="0"/>
          <w:numId w:val="25"/>
        </w:numPr>
        <w:tabs>
          <w:tab w:val="clear" w:pos="360"/>
          <w:tab w:val="num" w:pos="709"/>
        </w:tabs>
        <w:ind w:left="709" w:hanging="425"/>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A3782F" w:rsidRDefault="00A3782F" w:rsidP="00A3782F">
      <w:pPr>
        <w:numPr>
          <w:ilvl w:val="0"/>
          <w:numId w:val="59"/>
        </w:numPr>
        <w:tabs>
          <w:tab w:val="clear" w:pos="1800"/>
          <w:tab w:val="num" w:pos="1134"/>
        </w:tabs>
        <w:ind w:left="1134" w:hanging="425"/>
        <w:jc w:val="both"/>
        <w:rPr>
          <w:sz w:val="24"/>
        </w:rPr>
      </w:pPr>
      <w:r>
        <w:rPr>
          <w:sz w:val="24"/>
        </w:rPr>
        <w:t xml:space="preserve">zobowiązanie gwaranta/poręczyciela (np. banku, zakładu ubezpieczeń) do zapłaty do wysokości określonej w gwarancji/poręczeniu kwoty, </w:t>
      </w:r>
      <w:r>
        <w:rPr>
          <w:b/>
          <w:sz w:val="24"/>
        </w:rPr>
        <w:t>nieodwołalnie i </w:t>
      </w:r>
      <w:proofErr w:type="spellStart"/>
      <w:r>
        <w:rPr>
          <w:b/>
          <w:sz w:val="24"/>
        </w:rPr>
        <w:t>bezwarun-kowo</w:t>
      </w:r>
      <w:proofErr w:type="spellEnd"/>
      <w:r>
        <w:rPr>
          <w:sz w:val="24"/>
        </w:rPr>
        <w:t>, na pierwsze żądanie Zamawiającego (beneficjenta gwarancji/poręczenia) zawierające oświadczenie, że zaistniały okoliczności związane z niewykonaniem lub nienależytym wykonaniem umowy,</w:t>
      </w:r>
    </w:p>
    <w:p w:rsidR="00A3782F" w:rsidRDefault="00A3782F" w:rsidP="00A3782F">
      <w:pPr>
        <w:numPr>
          <w:ilvl w:val="0"/>
          <w:numId w:val="59"/>
        </w:numPr>
        <w:tabs>
          <w:tab w:val="clear" w:pos="1800"/>
          <w:tab w:val="num" w:pos="1134"/>
        </w:tabs>
        <w:ind w:left="1134" w:hanging="425"/>
        <w:jc w:val="both"/>
        <w:rPr>
          <w:sz w:val="24"/>
        </w:rPr>
      </w:pPr>
      <w:r>
        <w:rPr>
          <w:sz w:val="24"/>
        </w:rPr>
        <w:t>termin obowiązywania gwarancji/poręczenia.</w:t>
      </w:r>
    </w:p>
    <w:p w:rsidR="00A3782F" w:rsidRDefault="00A3782F" w:rsidP="00A3782F">
      <w:pPr>
        <w:numPr>
          <w:ilvl w:val="0"/>
          <w:numId w:val="25"/>
        </w:numPr>
        <w:tabs>
          <w:tab w:val="clear" w:pos="360"/>
          <w:tab w:val="num" w:pos="709"/>
        </w:tabs>
        <w:ind w:left="709" w:hanging="425"/>
        <w:jc w:val="both"/>
        <w:rPr>
          <w:sz w:val="24"/>
        </w:rPr>
      </w:pPr>
      <w:r>
        <w:rPr>
          <w:sz w:val="24"/>
        </w:rPr>
        <w:t xml:space="preserve">W przypadku, gdy Wykonawca wnosi zabezpieczenie w formie gwarancji bankowej, gwarancji ubezpieczeniowej lub poręczenia, gwarancje/poręczenia te podlegać muszą </w:t>
      </w:r>
      <w:r>
        <w:rPr>
          <w:sz w:val="24"/>
        </w:rPr>
        <w:lastRenderedPageBreak/>
        <w:t xml:space="preserve">prawu polskiemu; wszystkie spory odnośnie gwarancji/poręczeń będą rozstrzygane zgodnie z prawem polskim i poddane jurysdykcji sądów polskich. </w:t>
      </w:r>
    </w:p>
    <w:p w:rsidR="00A3782F" w:rsidRDefault="00A3782F" w:rsidP="00A3782F">
      <w:pPr>
        <w:pStyle w:val="pkt"/>
        <w:numPr>
          <w:ilvl w:val="0"/>
          <w:numId w:val="25"/>
        </w:numPr>
        <w:tabs>
          <w:tab w:val="clear" w:pos="360"/>
          <w:tab w:val="num" w:pos="709"/>
        </w:tabs>
        <w:spacing w:before="0" w:after="0"/>
        <w:ind w:left="709" w:hanging="425"/>
      </w:pPr>
      <w:r>
        <w:t>Zamawiający może, na wniosek Wykonawcy, wyrazić zgodę na zmianę formy wniesionego zabezpieczenia pod warunkiem zachowania ciągłości zabezpieczenia i bez zmniejszenia jego wysokości.</w:t>
      </w:r>
    </w:p>
    <w:p w:rsidR="00A3782F" w:rsidRPr="003B20D9" w:rsidRDefault="00A3782F" w:rsidP="00A3782F">
      <w:pPr>
        <w:pStyle w:val="pkt"/>
        <w:numPr>
          <w:ilvl w:val="0"/>
          <w:numId w:val="25"/>
        </w:numPr>
        <w:tabs>
          <w:tab w:val="clear" w:pos="360"/>
          <w:tab w:val="left" w:pos="426"/>
          <w:tab w:val="num" w:pos="709"/>
        </w:tabs>
        <w:spacing w:before="0" w:after="0"/>
        <w:ind w:left="709" w:hanging="425"/>
      </w:pPr>
      <w:r w:rsidRPr="003B20D9">
        <w:t xml:space="preserve">W przypadku nieprzedłużenia lub niewniesienia nowego zabezpieczenia najpóźniej na 30 dni przed upływem terminu ważności dotychczasowego zabezpieczenia wniesionego </w:t>
      </w:r>
      <w:r>
        <w:br/>
      </w:r>
      <w:r w:rsidRPr="003B20D9">
        <w:t>w</w:t>
      </w:r>
      <w:r>
        <w:t xml:space="preserve"> innej formie niż w pieniądzu, Z</w:t>
      </w:r>
      <w:r w:rsidRPr="003B20D9">
        <w:t xml:space="preserve">amawiający zmieni formę na zabezpieczenie </w:t>
      </w:r>
      <w:r>
        <w:br/>
      </w:r>
      <w:r w:rsidRPr="003B20D9">
        <w:t>w pieniądzu, poprzez wypłatę kwoty z dotychczasowego zabezpieczenia.</w:t>
      </w:r>
    </w:p>
    <w:p w:rsidR="00A3782F" w:rsidRPr="003B20D9" w:rsidRDefault="00A3782F" w:rsidP="00A3782F">
      <w:pPr>
        <w:pStyle w:val="pkt"/>
        <w:numPr>
          <w:ilvl w:val="0"/>
          <w:numId w:val="25"/>
        </w:numPr>
        <w:tabs>
          <w:tab w:val="clear" w:pos="360"/>
          <w:tab w:val="left" w:pos="426"/>
          <w:tab w:val="num" w:pos="709"/>
        </w:tabs>
        <w:spacing w:before="0" w:after="0"/>
        <w:ind w:left="709" w:hanging="425"/>
      </w:pPr>
      <w:r w:rsidRPr="003B20D9">
        <w:t xml:space="preserve">Wypłata, o której mowa w </w:t>
      </w:r>
      <w:proofErr w:type="spellStart"/>
      <w:r w:rsidRPr="003B20D9">
        <w:t>ppkt</w:t>
      </w:r>
      <w:proofErr w:type="spellEnd"/>
      <w:r w:rsidRPr="003B20D9">
        <w:t xml:space="preserve"> 11, następuje nie później niż w ostatnim dniu ważności dotychczasowego zabezpieczenia.</w:t>
      </w:r>
    </w:p>
    <w:p w:rsidR="00822B34" w:rsidRPr="005A39B9" w:rsidRDefault="00822B34" w:rsidP="00A3782F">
      <w:pPr>
        <w:pStyle w:val="pkt"/>
        <w:tabs>
          <w:tab w:val="left" w:pos="426"/>
        </w:tabs>
        <w:spacing w:before="0" w:after="0"/>
        <w:rPr>
          <w:b/>
          <w:bCs/>
        </w:rPr>
      </w:pP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A3782F" w:rsidRDefault="00A3782F" w:rsidP="00A3782F">
      <w:pPr>
        <w:pStyle w:val="pkt"/>
        <w:spacing w:after="0"/>
        <w:ind w:left="0" w:firstLine="0"/>
      </w:pPr>
      <w:r>
        <w:t>Rodzaj zamówienia: usługi</w:t>
      </w:r>
    </w:p>
    <w:p w:rsidR="00A470C3" w:rsidRDefault="00A470C3" w:rsidP="00A3782F">
      <w:pPr>
        <w:pStyle w:val="pkt"/>
        <w:spacing w:after="0"/>
        <w:ind w:left="0" w:firstLine="0"/>
      </w:pPr>
    </w:p>
    <w:p w:rsidR="00A3782F" w:rsidRDefault="00A3782F" w:rsidP="00A3782F">
      <w:pPr>
        <w:pStyle w:val="pkt"/>
        <w:spacing w:after="0"/>
        <w:ind w:left="0" w:firstLine="0"/>
      </w:pPr>
      <w:r w:rsidRPr="00B34AC9">
        <w:t xml:space="preserve">Wykonawca zobowiązany jest wykonać przedmiot zamówienia na podstawie </w:t>
      </w:r>
      <w:r>
        <w:t xml:space="preserve">opisu zamówienia </w:t>
      </w:r>
      <w:r w:rsidRPr="00B34AC9">
        <w:t xml:space="preserve"> </w:t>
      </w:r>
    </w:p>
    <w:p w:rsidR="00A3782F" w:rsidRPr="00B95DC4" w:rsidRDefault="00A3782F" w:rsidP="00A3782F">
      <w:pPr>
        <w:pStyle w:val="pkt"/>
        <w:ind w:left="0" w:firstLine="0"/>
        <w:rPr>
          <w:b/>
          <w:u w:val="single"/>
        </w:rPr>
      </w:pPr>
      <w:r w:rsidRPr="00375A4D">
        <w:rPr>
          <w:u w:val="single"/>
        </w:rPr>
        <w:t xml:space="preserve">Dokładny Opis przedmiotu zamówienia znajduje się w odpowiednio </w:t>
      </w:r>
      <w:r w:rsidRPr="00B95DC4">
        <w:rPr>
          <w:b/>
          <w:u w:val="single"/>
        </w:rPr>
        <w:t xml:space="preserve">Załączniku nr </w:t>
      </w:r>
      <w:r>
        <w:rPr>
          <w:b/>
          <w:u w:val="single"/>
        </w:rPr>
        <w:t xml:space="preserve"> 2,1 , 2,2</w:t>
      </w:r>
    </w:p>
    <w:p w:rsidR="00A3782F" w:rsidRDefault="00A3782F" w:rsidP="00A3782F">
      <w:pPr>
        <w:pStyle w:val="pkt"/>
        <w:ind w:left="0" w:firstLine="0"/>
      </w:pPr>
    </w:p>
    <w:p w:rsidR="00A3782F" w:rsidRDefault="00A3782F" w:rsidP="00A3782F">
      <w:pPr>
        <w:pStyle w:val="pkt"/>
        <w:ind w:left="0" w:firstLine="0"/>
      </w:pPr>
      <w:r>
        <w:t>P</w:t>
      </w:r>
      <w:r w:rsidRPr="00B34AC9">
        <w:t>r</w:t>
      </w:r>
      <w:r>
        <w:t xml:space="preserve">zedmiotem zamówienia </w:t>
      </w:r>
      <w:r w:rsidRPr="00B34AC9">
        <w:t>jest wykonanie zadani</w:t>
      </w:r>
      <w:r>
        <w:t xml:space="preserve">a </w:t>
      </w:r>
      <w:proofErr w:type="spellStart"/>
      <w:r>
        <w:t>pn</w:t>
      </w:r>
      <w:proofErr w:type="spellEnd"/>
      <w:r>
        <w:t>:</w:t>
      </w:r>
    </w:p>
    <w:p w:rsidR="00A3782F" w:rsidRPr="000E3EF3" w:rsidRDefault="00A3782F" w:rsidP="00A3782F">
      <w:pPr>
        <w:spacing w:before="120"/>
        <w:ind w:left="426" w:hanging="426"/>
        <w:rPr>
          <w:sz w:val="24"/>
          <w:szCs w:val="24"/>
        </w:rPr>
      </w:pPr>
      <w:r w:rsidRPr="000E3EF3">
        <w:rPr>
          <w:sz w:val="24"/>
          <w:szCs w:val="24"/>
        </w:rPr>
        <w:t xml:space="preserve"> „</w:t>
      </w:r>
      <w:r w:rsidRPr="00EA66F6">
        <w:rPr>
          <w:b/>
          <w:sz w:val="24"/>
          <w:szCs w:val="24"/>
        </w:rPr>
        <w:t>Oczyszczanie i udrażnianie rowów melioracyjnych na terenie lewobrzeżnej części miasta Świnoujścia  w latach 2020 - 2023</w:t>
      </w:r>
      <w:r w:rsidRPr="000E3EF3">
        <w:rPr>
          <w:sz w:val="24"/>
          <w:szCs w:val="24"/>
        </w:rPr>
        <w:t>”</w:t>
      </w:r>
      <w:r>
        <w:rPr>
          <w:sz w:val="24"/>
          <w:szCs w:val="24"/>
        </w:rPr>
        <w:t xml:space="preserve"> </w:t>
      </w:r>
      <w:proofErr w:type="spellStart"/>
      <w:r>
        <w:rPr>
          <w:sz w:val="24"/>
          <w:szCs w:val="24"/>
        </w:rPr>
        <w:t>tj</w:t>
      </w:r>
      <w:proofErr w:type="spellEnd"/>
      <w:r>
        <w:rPr>
          <w:sz w:val="24"/>
          <w:szCs w:val="24"/>
        </w:rPr>
        <w:t>:</w:t>
      </w:r>
    </w:p>
    <w:p w:rsidR="00A3782F" w:rsidRPr="000E3EF3" w:rsidRDefault="00A3782F" w:rsidP="00A3782F">
      <w:pPr>
        <w:ind w:firstLine="426"/>
        <w:rPr>
          <w:sz w:val="24"/>
          <w:szCs w:val="24"/>
        </w:rPr>
      </w:pPr>
      <w:r>
        <w:rPr>
          <w:sz w:val="24"/>
          <w:szCs w:val="24"/>
        </w:rPr>
        <w:t xml:space="preserve"> a)</w:t>
      </w:r>
      <w:r w:rsidRPr="000E3EF3">
        <w:rPr>
          <w:sz w:val="24"/>
          <w:szCs w:val="24"/>
        </w:rPr>
        <w:t xml:space="preserve">  czyszczenie i udrażnianie przepustów;</w:t>
      </w:r>
    </w:p>
    <w:p w:rsidR="00A3782F" w:rsidRDefault="00A3782F" w:rsidP="00A3782F">
      <w:pPr>
        <w:jc w:val="both"/>
        <w:rPr>
          <w:sz w:val="24"/>
          <w:szCs w:val="24"/>
        </w:rPr>
      </w:pPr>
      <w:r>
        <w:rPr>
          <w:sz w:val="24"/>
          <w:szCs w:val="24"/>
        </w:rPr>
        <w:t xml:space="preserve">        b)</w:t>
      </w:r>
      <w:r w:rsidRPr="000E3EF3">
        <w:rPr>
          <w:sz w:val="24"/>
          <w:szCs w:val="24"/>
        </w:rPr>
        <w:t xml:space="preserve"> oczyszczanie i odmulanie rowów melioracyjnych;</w:t>
      </w:r>
      <w:r>
        <w:rPr>
          <w:sz w:val="24"/>
          <w:szCs w:val="24"/>
        </w:rPr>
        <w:t xml:space="preserve">        </w:t>
      </w:r>
    </w:p>
    <w:p w:rsidR="00A3782F" w:rsidRPr="000E3EF3" w:rsidRDefault="00A3782F" w:rsidP="00A3782F">
      <w:pPr>
        <w:jc w:val="both"/>
        <w:rPr>
          <w:sz w:val="24"/>
          <w:szCs w:val="24"/>
        </w:rPr>
      </w:pPr>
      <w:r>
        <w:rPr>
          <w:sz w:val="24"/>
          <w:szCs w:val="24"/>
        </w:rPr>
        <w:lastRenderedPageBreak/>
        <w:t xml:space="preserve">        c)</w:t>
      </w:r>
      <w:r w:rsidRPr="000E3EF3">
        <w:rPr>
          <w:sz w:val="24"/>
          <w:szCs w:val="24"/>
        </w:rPr>
        <w:t xml:space="preserve"> wykaszanie trawy i porostów na skarpach rowów i w pasie technicznym;</w:t>
      </w:r>
    </w:p>
    <w:p w:rsidR="00A3782F" w:rsidRDefault="00A3782F" w:rsidP="00A3782F">
      <w:pPr>
        <w:jc w:val="both"/>
        <w:rPr>
          <w:sz w:val="24"/>
          <w:szCs w:val="24"/>
        </w:rPr>
      </w:pPr>
      <w:r>
        <w:rPr>
          <w:sz w:val="24"/>
          <w:szCs w:val="24"/>
        </w:rPr>
        <w:t xml:space="preserve">        d) usuwanie zatorów na rowach,</w:t>
      </w:r>
    </w:p>
    <w:p w:rsidR="00A3782F" w:rsidRPr="000E3EF3" w:rsidRDefault="00A3782F" w:rsidP="00A3782F">
      <w:pPr>
        <w:jc w:val="both"/>
        <w:rPr>
          <w:sz w:val="24"/>
          <w:szCs w:val="24"/>
        </w:rPr>
      </w:pPr>
      <w:r>
        <w:rPr>
          <w:sz w:val="24"/>
          <w:szCs w:val="24"/>
        </w:rPr>
        <w:t xml:space="preserve">        e) naprawa uszkodzonych skarp,  </w:t>
      </w:r>
    </w:p>
    <w:p w:rsidR="00A3782F" w:rsidRPr="000E3EF3" w:rsidRDefault="00A3782F" w:rsidP="00A3782F">
      <w:pPr>
        <w:spacing w:after="100" w:afterAutospacing="1"/>
        <w:jc w:val="both"/>
        <w:rPr>
          <w:sz w:val="24"/>
          <w:szCs w:val="24"/>
        </w:rPr>
      </w:pPr>
      <w:r>
        <w:rPr>
          <w:sz w:val="24"/>
          <w:szCs w:val="24"/>
        </w:rPr>
        <w:t xml:space="preserve">        f) prowadzenie dziennika eksploatacji</w:t>
      </w:r>
      <w:r w:rsidRPr="000E3EF3">
        <w:rPr>
          <w:sz w:val="24"/>
          <w:szCs w:val="24"/>
        </w:rPr>
        <w:t xml:space="preserve">. </w:t>
      </w:r>
    </w:p>
    <w:p w:rsidR="00A3782F" w:rsidRDefault="00A3782F" w:rsidP="00A3782F">
      <w:pPr>
        <w:pStyle w:val="pkt"/>
        <w:spacing w:before="0" w:after="0"/>
        <w:ind w:left="0" w:firstLine="0"/>
        <w:rPr>
          <w:b/>
        </w:rPr>
      </w:pPr>
    </w:p>
    <w:p w:rsidR="00A3782F" w:rsidRPr="00917C72" w:rsidRDefault="00A3782F" w:rsidP="00A3782F">
      <w:pPr>
        <w:pStyle w:val="pkt"/>
        <w:spacing w:before="0" w:after="0"/>
        <w:ind w:left="0" w:firstLine="0"/>
        <w:rPr>
          <w:b/>
          <w:highlight w:val="yellow"/>
        </w:rPr>
      </w:pPr>
      <w:r w:rsidRPr="00917C72">
        <w:rPr>
          <w:b/>
        </w:rPr>
        <w:t>Ogólne wymagania dotyczące przedmiotu zamówienia oraz jego realizacji:</w:t>
      </w:r>
    </w:p>
    <w:p w:rsidR="00A3782F" w:rsidRDefault="00A3782F" w:rsidP="00A3782F">
      <w:pPr>
        <w:pStyle w:val="pkt"/>
        <w:spacing w:before="0" w:after="0"/>
        <w:ind w:left="0" w:firstLine="0"/>
      </w:pPr>
    </w:p>
    <w:p w:rsidR="00A3782F" w:rsidRPr="00234746" w:rsidRDefault="00A3782F" w:rsidP="00A3782F">
      <w:pPr>
        <w:pStyle w:val="pkt"/>
        <w:spacing w:before="0" w:after="0"/>
        <w:ind w:left="0" w:firstLine="0"/>
        <w:rPr>
          <w:color w:val="FF0000"/>
        </w:rPr>
      </w:pPr>
      <w:bookmarkStart w:id="3" w:name="_Hlk522260157"/>
      <w:r w:rsidRPr="00EB4A63">
        <w:t xml:space="preserve">Zamawiający zastrzega, że </w:t>
      </w:r>
      <w:r>
        <w:t>wszystkie prace fizyczne związane z wykonywaniem wszystkich prac wymienionych w zakresie rzeczowo finansowym muszą być wykonywane przez osoby zatrudnione na umowę o pracę w rozumieniu przepisów ustawy z dnia 26 czerwca 1974 r. – Kodeks pracy (</w:t>
      </w:r>
      <w:proofErr w:type="spellStart"/>
      <w:r>
        <w:t>t.j</w:t>
      </w:r>
      <w:proofErr w:type="spellEnd"/>
      <w:r>
        <w:t xml:space="preserve">.  Dz. U. z 2019 r. poz. 1040, 1043, 1495 z </w:t>
      </w:r>
      <w:proofErr w:type="spellStart"/>
      <w:r>
        <w:t>późn</w:t>
      </w:r>
      <w:proofErr w:type="spellEnd"/>
      <w:r>
        <w:t>. zm.)</w:t>
      </w:r>
    </w:p>
    <w:bookmarkEnd w:id="3"/>
    <w:p w:rsidR="00A3782F" w:rsidRDefault="00A3782F" w:rsidP="00A3782F">
      <w:pPr>
        <w:pStyle w:val="pkt"/>
        <w:spacing w:before="0" w:after="0"/>
        <w:ind w:left="0" w:firstLine="0"/>
      </w:pPr>
    </w:p>
    <w:p w:rsidR="00A3782F" w:rsidRDefault="00A3782F" w:rsidP="00A3782F">
      <w:pPr>
        <w:pStyle w:val="pkt"/>
        <w:spacing w:before="0" w:after="0"/>
        <w:ind w:left="0" w:firstLine="0"/>
      </w:pPr>
    </w:p>
    <w:p w:rsidR="00A3782F" w:rsidRPr="00BF21B2" w:rsidRDefault="00A3782F" w:rsidP="00A3782F">
      <w:pPr>
        <w:pStyle w:val="justify"/>
        <w:rPr>
          <w:rFonts w:ascii="Times New Roman" w:hAnsi="Times New Roman" w:cs="Times New Roman"/>
          <w:sz w:val="24"/>
          <w:szCs w:val="24"/>
        </w:rPr>
      </w:pPr>
      <w:r w:rsidRPr="00BF21B2">
        <w:rPr>
          <w:rFonts w:ascii="Times New Roman" w:hAnsi="Times New Roman" w:cs="Times New Roman"/>
          <w:sz w:val="24"/>
          <w:szCs w:val="24"/>
        </w:rPr>
        <w:t>Oznaczenie według Wspólnego Słownika Zamówień:</w:t>
      </w:r>
    </w:p>
    <w:p w:rsidR="00A3782F" w:rsidRPr="00BF21B2" w:rsidRDefault="00A3782F" w:rsidP="00A3782F">
      <w:pPr>
        <w:pStyle w:val="p"/>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622"/>
        <w:gridCol w:w="6768"/>
      </w:tblGrid>
      <w:tr w:rsidR="00A3782F" w:rsidRPr="00BF21B2" w:rsidTr="006F4254">
        <w:tc>
          <w:tcPr>
            <w:tcW w:w="9525" w:type="dxa"/>
            <w:gridSpan w:val="2"/>
            <w:vAlign w:val="center"/>
          </w:tcPr>
          <w:p w:rsidR="00A3782F" w:rsidRPr="00BF21B2" w:rsidRDefault="00A3782F" w:rsidP="006F4254">
            <w:pPr>
              <w:pStyle w:val="tableCenter"/>
              <w:tabs>
                <w:tab w:val="center" w:pos="4536"/>
                <w:tab w:val="right" w:pos="9072"/>
              </w:tabs>
              <w:rPr>
                <w:rFonts w:ascii="Times New Roman" w:hAnsi="Times New Roman" w:cs="Times New Roman"/>
                <w:sz w:val="24"/>
                <w:szCs w:val="24"/>
              </w:rPr>
            </w:pPr>
            <w:r w:rsidRPr="00BF21B2">
              <w:rPr>
                <w:rStyle w:val="bold"/>
                <w:rFonts w:ascii="Times New Roman" w:hAnsi="Times New Roman" w:cs="Times New Roman"/>
                <w:sz w:val="24"/>
                <w:szCs w:val="24"/>
              </w:rPr>
              <w:t>Wspólny Słownik Zamówień:</w:t>
            </w:r>
          </w:p>
        </w:tc>
      </w:tr>
      <w:tr w:rsidR="00A3782F" w:rsidRPr="00BF21B2" w:rsidTr="006F4254">
        <w:tc>
          <w:tcPr>
            <w:tcW w:w="2650" w:type="dxa"/>
            <w:vAlign w:val="center"/>
          </w:tcPr>
          <w:p w:rsidR="00A3782F" w:rsidRPr="00BF21B2" w:rsidRDefault="00A3782F" w:rsidP="006F4254">
            <w:pPr>
              <w:pStyle w:val="tableCenter"/>
              <w:rPr>
                <w:rFonts w:ascii="Times New Roman" w:hAnsi="Times New Roman" w:cs="Times New Roman"/>
                <w:sz w:val="24"/>
                <w:szCs w:val="24"/>
              </w:rPr>
            </w:pPr>
            <w:r w:rsidRPr="00BF21B2">
              <w:rPr>
                <w:rFonts w:ascii="Times New Roman" w:hAnsi="Times New Roman" w:cs="Times New Roman"/>
                <w:sz w:val="24"/>
                <w:szCs w:val="24"/>
              </w:rPr>
              <w:t>Numer CPV</w:t>
            </w:r>
          </w:p>
        </w:tc>
        <w:tc>
          <w:tcPr>
            <w:tcW w:w="6875" w:type="dxa"/>
            <w:vAlign w:val="center"/>
          </w:tcPr>
          <w:p w:rsidR="00A3782F" w:rsidRPr="00BF21B2" w:rsidRDefault="00A3782F" w:rsidP="006F4254">
            <w:pPr>
              <w:pStyle w:val="tableCenter"/>
              <w:rPr>
                <w:rFonts w:ascii="Times New Roman" w:hAnsi="Times New Roman" w:cs="Times New Roman"/>
                <w:sz w:val="24"/>
                <w:szCs w:val="24"/>
              </w:rPr>
            </w:pPr>
            <w:r w:rsidRPr="00BF21B2">
              <w:rPr>
                <w:rFonts w:ascii="Times New Roman" w:hAnsi="Times New Roman" w:cs="Times New Roman"/>
                <w:sz w:val="24"/>
                <w:szCs w:val="24"/>
              </w:rPr>
              <w:t>Opis</w:t>
            </w:r>
          </w:p>
        </w:tc>
      </w:tr>
      <w:tr w:rsidR="00A3782F" w:rsidRPr="00BF21B2" w:rsidTr="006F4254">
        <w:tc>
          <w:tcPr>
            <w:tcW w:w="2650" w:type="dxa"/>
            <w:vAlign w:val="center"/>
          </w:tcPr>
          <w:p w:rsidR="00A3782F" w:rsidRPr="00336945" w:rsidRDefault="00A3782F" w:rsidP="006F4254">
            <w:pPr>
              <w:rPr>
                <w:rStyle w:val="bold"/>
                <w:b w:val="0"/>
                <w:sz w:val="24"/>
                <w:szCs w:val="24"/>
              </w:rPr>
            </w:pPr>
            <w:r w:rsidRPr="00336945">
              <w:rPr>
                <w:rStyle w:val="bold"/>
                <w:b w:val="0"/>
                <w:sz w:val="24"/>
                <w:szCs w:val="24"/>
              </w:rPr>
              <w:t>77314000-4</w:t>
            </w:r>
          </w:p>
        </w:tc>
        <w:tc>
          <w:tcPr>
            <w:tcW w:w="6875" w:type="dxa"/>
            <w:vAlign w:val="center"/>
          </w:tcPr>
          <w:p w:rsidR="00A3782F" w:rsidRPr="00D76D7A" w:rsidRDefault="00A3782F" w:rsidP="006F4254">
            <w:pPr>
              <w:rPr>
                <w:sz w:val="24"/>
                <w:szCs w:val="24"/>
              </w:rPr>
            </w:pPr>
            <w:r>
              <w:rPr>
                <w:sz w:val="24"/>
                <w:szCs w:val="24"/>
              </w:rPr>
              <w:t xml:space="preserve">usługi utrzymania gruntów </w:t>
            </w:r>
          </w:p>
        </w:tc>
      </w:tr>
      <w:tr w:rsidR="00A3782F" w:rsidRPr="00BF21B2" w:rsidTr="006F4254">
        <w:tc>
          <w:tcPr>
            <w:tcW w:w="2650" w:type="dxa"/>
            <w:vAlign w:val="center"/>
          </w:tcPr>
          <w:p w:rsidR="00A3782F" w:rsidRPr="00BF21B2" w:rsidRDefault="00A3782F" w:rsidP="006F4254">
            <w:pPr>
              <w:rPr>
                <w:sz w:val="24"/>
                <w:szCs w:val="24"/>
              </w:rPr>
            </w:pPr>
            <w:r>
              <w:rPr>
                <w:sz w:val="24"/>
              </w:rPr>
              <w:t xml:space="preserve">90470000-2    </w:t>
            </w:r>
          </w:p>
        </w:tc>
        <w:tc>
          <w:tcPr>
            <w:tcW w:w="6875" w:type="dxa"/>
            <w:vAlign w:val="center"/>
          </w:tcPr>
          <w:p w:rsidR="00A3782F" w:rsidRPr="00BF21B2" w:rsidRDefault="00A3782F" w:rsidP="006F4254">
            <w:pPr>
              <w:rPr>
                <w:sz w:val="24"/>
                <w:szCs w:val="24"/>
              </w:rPr>
            </w:pPr>
            <w:r>
              <w:rPr>
                <w:sz w:val="24"/>
              </w:rPr>
              <w:t>usługi czyszczenia kanałów ściekowych</w:t>
            </w:r>
          </w:p>
        </w:tc>
      </w:tr>
      <w:tr w:rsidR="00A3782F" w:rsidRPr="00BF21B2" w:rsidTr="006F4254">
        <w:tc>
          <w:tcPr>
            <w:tcW w:w="2650" w:type="dxa"/>
            <w:vAlign w:val="center"/>
          </w:tcPr>
          <w:p w:rsidR="00A3782F" w:rsidRDefault="00A3782F" w:rsidP="006F4254">
            <w:pPr>
              <w:rPr>
                <w:rStyle w:val="bold"/>
                <w:sz w:val="24"/>
                <w:szCs w:val="24"/>
              </w:rPr>
            </w:pPr>
            <w:r>
              <w:rPr>
                <w:sz w:val="24"/>
              </w:rPr>
              <w:t xml:space="preserve">90511000-2    </w:t>
            </w:r>
          </w:p>
        </w:tc>
        <w:tc>
          <w:tcPr>
            <w:tcW w:w="6875" w:type="dxa"/>
            <w:vAlign w:val="center"/>
          </w:tcPr>
          <w:p w:rsidR="00A3782F" w:rsidRDefault="00A3782F" w:rsidP="006F4254">
            <w:pPr>
              <w:rPr>
                <w:sz w:val="24"/>
                <w:szCs w:val="24"/>
              </w:rPr>
            </w:pPr>
            <w:r>
              <w:rPr>
                <w:sz w:val="24"/>
              </w:rPr>
              <w:t>usługi wywozu odpadów</w:t>
            </w:r>
          </w:p>
        </w:tc>
      </w:tr>
    </w:tbl>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4" w:name="_Toc515351174"/>
      <w:bookmarkStart w:id="5" w:name="_Toc515879390"/>
      <w:r w:rsidRPr="006E66F2">
        <w:rPr>
          <w:color w:val="auto"/>
          <w:sz w:val="22"/>
          <w:szCs w:val="22"/>
        </w:rPr>
        <w:t>ROZDZIAŁ XVI KLAUZULA INFORMACYJNA Z ART. 13 RODO W CELU ZWIĄZANYM Z POSTĘPOWANIEM O UDZIELENIE ZAMÓWIENIA PUBLICZNEGO</w:t>
      </w:r>
      <w:bookmarkEnd w:id="4"/>
      <w:bookmarkEnd w:id="5"/>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w:t>
      </w:r>
      <w:proofErr w:type="spellStart"/>
      <w:r w:rsidRPr="006E66F2">
        <w:rPr>
          <w:rFonts w:ascii="Times New Roman" w:hAnsi="Times New Roman"/>
          <w:i/>
          <w:sz w:val="24"/>
          <w:szCs w:val="24"/>
        </w:rPr>
        <w:t>Bielenis</w:t>
      </w:r>
      <w:proofErr w:type="spellEnd"/>
      <w:r w:rsidRPr="006E66F2">
        <w:rPr>
          <w:rFonts w:ascii="Times New Roman" w:hAnsi="Times New Roman"/>
          <w:i/>
          <w:sz w:val="24"/>
          <w:szCs w:val="24"/>
        </w:rPr>
        <w:t xml:space="preserve">,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sidR="005A1496">
        <w:rPr>
          <w:rFonts w:ascii="Times New Roman" w:hAnsi="Times New Roman"/>
          <w:sz w:val="24"/>
          <w:szCs w:val="24"/>
        </w:rPr>
        <w:t>9</w:t>
      </w:r>
      <w:r w:rsidRPr="006E66F2">
        <w:rPr>
          <w:rFonts w:ascii="Times New Roman" w:hAnsi="Times New Roman"/>
          <w:sz w:val="24"/>
          <w:szCs w:val="24"/>
        </w:rPr>
        <w:t xml:space="preserve"> r. poz. </w:t>
      </w:r>
      <w:r>
        <w:rPr>
          <w:rFonts w:ascii="Times New Roman" w:hAnsi="Times New Roman"/>
          <w:sz w:val="24"/>
          <w:szCs w:val="24"/>
        </w:rPr>
        <w:t>1</w:t>
      </w:r>
      <w:r w:rsidR="005A1496">
        <w:rPr>
          <w:rFonts w:ascii="Times New Roman" w:hAnsi="Times New Roman"/>
          <w:sz w:val="24"/>
          <w:szCs w:val="24"/>
        </w:rPr>
        <w:t>843</w:t>
      </w:r>
      <w:r w:rsidRPr="006E66F2">
        <w:rPr>
          <w:rFonts w:ascii="Times New Roman" w:hAnsi="Times New Roman"/>
          <w:sz w:val="24"/>
          <w:szCs w:val="24"/>
        </w:rPr>
        <w:t xml:space="preserve">), dalej „ustawa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lastRenderedPageBreak/>
        <w:t xml:space="preserve">Pani/Pana dane osobowe będą przechowywane, zgodnie z art. 97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E812F9">
      <w:pPr>
        <w:pStyle w:val="Akapitzlist"/>
        <w:numPr>
          <w:ilvl w:val="0"/>
          <w:numId w:val="43"/>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E812F9">
      <w:pPr>
        <w:pStyle w:val="Akapitzlist"/>
        <w:numPr>
          <w:ilvl w:val="0"/>
          <w:numId w:val="44"/>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 xml:space="preserve">o udzielenie zamówienia publicznego ani zmianą postanowień umowy w zakresie niezgodnym z ustawą </w:t>
      </w:r>
      <w:proofErr w:type="spellStart"/>
      <w:r w:rsidRPr="006E66F2">
        <w:rPr>
          <w:rFonts w:ascii="Times New Roman" w:hAnsi="Times New Roman"/>
          <w:i/>
          <w:sz w:val="24"/>
          <w:szCs w:val="24"/>
        </w:rPr>
        <w:t>Pzp</w:t>
      </w:r>
      <w:proofErr w:type="spellEnd"/>
      <w:r w:rsidRPr="006E66F2">
        <w:rPr>
          <w:rFonts w:ascii="Times New Roman" w:hAnsi="Times New Roman"/>
          <w:i/>
          <w:sz w:val="24"/>
          <w:szCs w:val="24"/>
        </w:rPr>
        <w:t xml:space="preserve">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A3782F" w:rsidRDefault="00A3782F" w:rsidP="00F4054D">
      <w:pPr>
        <w:pStyle w:val="Akapitzlist"/>
        <w:spacing w:after="0"/>
        <w:ind w:left="0"/>
        <w:jc w:val="both"/>
        <w:rPr>
          <w:rFonts w:ascii="Times New Roman" w:hAnsi="Times New Roman" w:cs="Times New Roman"/>
          <w:b/>
          <w:bCs/>
          <w:sz w:val="24"/>
          <w:szCs w:val="24"/>
          <w:lang w:eastAsia="pl-PL"/>
        </w:rPr>
      </w:pPr>
    </w:p>
    <w:p w:rsidR="00A3782F" w:rsidRDefault="00A3782F" w:rsidP="00F4054D">
      <w:pPr>
        <w:pStyle w:val="Akapitzlist"/>
        <w:spacing w:after="0"/>
        <w:ind w:left="0"/>
        <w:jc w:val="both"/>
        <w:rPr>
          <w:rFonts w:ascii="Times New Roman" w:hAnsi="Times New Roman" w:cs="Times New Roman"/>
          <w:b/>
          <w:bCs/>
          <w:sz w:val="24"/>
          <w:szCs w:val="24"/>
          <w:lang w:eastAsia="pl-PL"/>
        </w:rPr>
      </w:pPr>
    </w:p>
    <w:p w:rsidR="00453A05" w:rsidRDefault="00453A05" w:rsidP="00F4054D">
      <w:pPr>
        <w:pStyle w:val="Akapitzlist"/>
        <w:spacing w:after="0"/>
        <w:ind w:left="0"/>
        <w:jc w:val="both"/>
        <w:rPr>
          <w:rFonts w:ascii="Times New Roman" w:hAnsi="Times New Roman" w:cs="Times New Roman"/>
          <w:b/>
          <w:bCs/>
          <w:sz w:val="24"/>
          <w:szCs w:val="24"/>
          <w:lang w:eastAsia="pl-PL"/>
        </w:rPr>
      </w:pPr>
    </w:p>
    <w:p w:rsidR="00A3782F" w:rsidRDefault="00A3782F" w:rsidP="00F4054D">
      <w:pPr>
        <w:pStyle w:val="Akapitzlist"/>
        <w:spacing w:after="0"/>
        <w:ind w:left="0"/>
        <w:jc w:val="both"/>
        <w:rPr>
          <w:rFonts w:ascii="Times New Roman" w:hAnsi="Times New Roman" w:cs="Times New Roman"/>
          <w:b/>
          <w:bCs/>
          <w:sz w:val="24"/>
          <w:szCs w:val="24"/>
          <w:lang w:eastAsia="pl-PL"/>
        </w:rPr>
      </w:pPr>
    </w:p>
    <w:p w:rsidR="00F4054D" w:rsidRPr="00DD3235" w:rsidRDefault="00F4054D"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sectPr w:rsidR="007B3815" w:rsidRPr="00754846" w:rsidSect="001C67AA">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99" w:rsidRDefault="00292B99">
      <w:r>
        <w:separator/>
      </w:r>
    </w:p>
  </w:endnote>
  <w:endnote w:type="continuationSeparator" w:id="0">
    <w:p w:rsidR="00292B99" w:rsidRDefault="0029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rsidP="00E804F7">
    <w:pPr>
      <w:pStyle w:val="Stopka"/>
      <w:jc w:val="right"/>
    </w:pPr>
    <w:r>
      <w:fldChar w:fldCharType="begin"/>
    </w:r>
    <w:r>
      <w:instrText>PAGE   \* MERGEFORMAT</w:instrText>
    </w:r>
    <w:r>
      <w:fldChar w:fldCharType="separate"/>
    </w:r>
    <w:r w:rsidR="00C11936">
      <w:rPr>
        <w:noProof/>
      </w:rPr>
      <w:t>6</w:t>
    </w:r>
    <w:r>
      <w:rPr>
        <w:noProof/>
      </w:rPr>
      <w:fldChar w:fldCharType="end"/>
    </w:r>
  </w:p>
  <w:p w:rsidR="006105DC" w:rsidRDefault="006105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99" w:rsidRDefault="00292B99">
      <w:r>
        <w:separator/>
      </w:r>
    </w:p>
  </w:footnote>
  <w:footnote w:type="continuationSeparator" w:id="0">
    <w:p w:rsidR="00292B99" w:rsidRDefault="00292B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Pr="00A815FF" w:rsidRDefault="006105DC" w:rsidP="00723217">
    <w:pPr>
      <w:pStyle w:val="Nagwek"/>
      <w:jc w:val="center"/>
      <w:rPr>
        <w:b/>
        <w:bCs/>
      </w:rPr>
    </w:pPr>
    <w:r>
      <w:rPr>
        <w:b/>
        <w:bCs/>
      </w:rPr>
      <w:tab/>
    </w:r>
    <w:r>
      <w:rPr>
        <w:b/>
        <w:bCs/>
      </w:rPr>
      <w:tab/>
      <w:t>Nr sprawy:  WIZ.271.1.2</w:t>
    </w:r>
    <w:r w:rsidRPr="00083155">
      <w:rPr>
        <w:b/>
        <w:bCs/>
      </w:rPr>
      <w:t>.20</w:t>
    </w:r>
    <w:r>
      <w:rPr>
        <w:b/>
        <w:bC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DC" w:rsidRDefault="006105D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9"/>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8801"/>
        </w:tabs>
        <w:ind w:left="8801"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DB7EB5"/>
    <w:multiLevelType w:val="hybridMultilevel"/>
    <w:tmpl w:val="B31841EE"/>
    <w:lvl w:ilvl="0" w:tplc="CFFA3C6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FF3C5100"/>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984C29C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D86362D"/>
    <w:multiLevelType w:val="hybridMultilevel"/>
    <w:tmpl w:val="16C6F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15:restartNumberingAfterBreak="0">
    <w:nsid w:val="35194265"/>
    <w:multiLevelType w:val="hybridMultilevel"/>
    <w:tmpl w:val="7A4063E0"/>
    <w:lvl w:ilvl="0" w:tplc="A302FF56">
      <w:start w:val="3"/>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7"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multilevel"/>
    <w:tmpl w:val="DDA8FA84"/>
    <w:lvl w:ilvl="0">
      <w:start w:val="1"/>
      <w:numFmt w:val="decimal"/>
      <w:lvlText w:val="%1."/>
      <w:lvlJc w:val="left"/>
      <w:pPr>
        <w:ind w:left="720" w:hanging="360"/>
      </w:pPr>
      <w:rPr>
        <w:sz w:val="24"/>
        <w:szCs w:val="24"/>
      </w:rPr>
    </w:lvl>
    <w:lvl w:ilvl="1">
      <w:start w:val="3"/>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31"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FC622F0"/>
    <w:multiLevelType w:val="hybridMultilevel"/>
    <w:tmpl w:val="1E727C8A"/>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38962B8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266600"/>
    <w:multiLevelType w:val="multilevel"/>
    <w:tmpl w:val="CBC261BE"/>
    <w:lvl w:ilvl="0">
      <w:start w:val="1"/>
      <w:numFmt w:val="decimal"/>
      <w:lvlText w:val="%1."/>
      <w:lvlJc w:val="left"/>
      <w:pPr>
        <w:tabs>
          <w:tab w:val="num" w:pos="360"/>
        </w:tabs>
        <w:ind w:left="360" w:hanging="360"/>
      </w:pPr>
    </w:lvl>
    <w:lvl w:ilvl="1">
      <w:start w:val="1"/>
      <w:numFmt w:val="decimal"/>
      <w:lvlText w:val="%2)"/>
      <w:lvlJc w:val="left"/>
      <w:pPr>
        <w:ind w:left="1440" w:hanging="360"/>
      </w:pPr>
      <w:rPr>
        <w:b w:val="0"/>
        <w:bCs w:val="0"/>
        <w:i w:val="0"/>
        <w:iCs w:val="0"/>
        <w:color w:val="auto"/>
        <w:sz w:val="24"/>
        <w:szCs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6"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7"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D7D750E"/>
    <w:multiLevelType w:val="multilevel"/>
    <w:tmpl w:val="C18EDD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4"/>
  </w:num>
  <w:num w:numId="3">
    <w:abstractNumId w:val="51"/>
  </w:num>
  <w:num w:numId="4">
    <w:abstractNumId w:val="2"/>
  </w:num>
  <w:num w:numId="5">
    <w:abstractNumId w:val="20"/>
  </w:num>
  <w:num w:numId="6">
    <w:abstractNumId w:val="54"/>
  </w:num>
  <w:num w:numId="7">
    <w:abstractNumId w:val="14"/>
  </w:num>
  <w:num w:numId="8">
    <w:abstractNumId w:val="43"/>
    <w:lvlOverride w:ilvl="0">
      <w:startOverride w:val="1"/>
    </w:lvlOverride>
  </w:num>
  <w:num w:numId="9">
    <w:abstractNumId w:val="39"/>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8"/>
    <w:lvlOverride w:ilvl="0">
      <w:startOverride w:val="1"/>
    </w:lvlOverride>
  </w:num>
  <w:num w:numId="14">
    <w:abstractNumId w:val="28"/>
  </w:num>
  <w:num w:numId="15">
    <w:abstractNumId w:val="35"/>
  </w:num>
  <w:num w:numId="16">
    <w:abstractNumId w:val="33"/>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5"/>
  </w:num>
  <w:num w:numId="22">
    <w:abstractNumId w:val="52"/>
  </w:num>
  <w:num w:numId="23">
    <w:abstractNumId w:val="2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num>
  <w:num w:numId="26">
    <w:abstractNumId w:val="3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6"/>
  </w:num>
  <w:num w:numId="30">
    <w:abstractNumId w:val="42"/>
  </w:num>
  <w:num w:numId="31">
    <w:abstractNumId w:val="16"/>
  </w:num>
  <w:num w:numId="32">
    <w:abstractNumId w:val="30"/>
  </w:num>
  <w:num w:numId="33">
    <w:abstractNumId w:val="7"/>
  </w:num>
  <w:num w:numId="34">
    <w:abstractNumId w:val="9"/>
  </w:num>
  <w:num w:numId="35">
    <w:abstractNumId w:val="3"/>
  </w:num>
  <w:num w:numId="36">
    <w:abstractNumId w:val="2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4"/>
  </w:num>
  <w:num w:numId="40">
    <w:abstractNumId w:val="13"/>
  </w:num>
  <w:num w:numId="41">
    <w:abstractNumId w:val="40"/>
  </w:num>
  <w:num w:numId="42">
    <w:abstractNumId w:val="47"/>
  </w:num>
  <w:num w:numId="43">
    <w:abstractNumId w:val="27"/>
  </w:num>
  <w:num w:numId="44">
    <w:abstractNumId w:val="32"/>
  </w:num>
  <w:num w:numId="45">
    <w:abstractNumId w:val="48"/>
  </w:num>
  <w:num w:numId="46">
    <w:abstractNumId w:val="37"/>
  </w:num>
  <w:num w:numId="47">
    <w:abstractNumId w:val="23"/>
  </w:num>
  <w:num w:numId="48">
    <w:abstractNumId w:val="53"/>
  </w:num>
  <w:num w:numId="49">
    <w:abstractNumId w:val="11"/>
  </w:num>
  <w:num w:numId="50">
    <w:abstractNumId w:val="26"/>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21"/>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06274"/>
    <w:rsid w:val="00011F8E"/>
    <w:rsid w:val="00013766"/>
    <w:rsid w:val="00015276"/>
    <w:rsid w:val="0002151F"/>
    <w:rsid w:val="0002295A"/>
    <w:rsid w:val="00023004"/>
    <w:rsid w:val="00026B2D"/>
    <w:rsid w:val="00027181"/>
    <w:rsid w:val="00031DDF"/>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1F5C"/>
    <w:rsid w:val="0008223D"/>
    <w:rsid w:val="00082335"/>
    <w:rsid w:val="00083155"/>
    <w:rsid w:val="00084625"/>
    <w:rsid w:val="00084ED5"/>
    <w:rsid w:val="00085615"/>
    <w:rsid w:val="000864F4"/>
    <w:rsid w:val="00086674"/>
    <w:rsid w:val="000913AA"/>
    <w:rsid w:val="00091BCC"/>
    <w:rsid w:val="0009356B"/>
    <w:rsid w:val="000952C4"/>
    <w:rsid w:val="000968EC"/>
    <w:rsid w:val="00096DAE"/>
    <w:rsid w:val="000A019B"/>
    <w:rsid w:val="000A4788"/>
    <w:rsid w:val="000A4ACB"/>
    <w:rsid w:val="000A6143"/>
    <w:rsid w:val="000A7604"/>
    <w:rsid w:val="000A7E55"/>
    <w:rsid w:val="000B17D9"/>
    <w:rsid w:val="000B286D"/>
    <w:rsid w:val="000B2D6D"/>
    <w:rsid w:val="000B42EB"/>
    <w:rsid w:val="000B5E14"/>
    <w:rsid w:val="000B62F6"/>
    <w:rsid w:val="000C2A6C"/>
    <w:rsid w:val="000C4D46"/>
    <w:rsid w:val="000C70F8"/>
    <w:rsid w:val="000C792F"/>
    <w:rsid w:val="000C7E11"/>
    <w:rsid w:val="000D3F4C"/>
    <w:rsid w:val="000D62BE"/>
    <w:rsid w:val="000E22A2"/>
    <w:rsid w:val="000E2FC9"/>
    <w:rsid w:val="000E4D61"/>
    <w:rsid w:val="000E64E1"/>
    <w:rsid w:val="000E6FE7"/>
    <w:rsid w:val="000F37A6"/>
    <w:rsid w:val="000F4457"/>
    <w:rsid w:val="000F76A6"/>
    <w:rsid w:val="000F7C10"/>
    <w:rsid w:val="00100576"/>
    <w:rsid w:val="0010091C"/>
    <w:rsid w:val="00100D10"/>
    <w:rsid w:val="00102F74"/>
    <w:rsid w:val="00104DE4"/>
    <w:rsid w:val="00105930"/>
    <w:rsid w:val="00105EC5"/>
    <w:rsid w:val="00107905"/>
    <w:rsid w:val="00110F10"/>
    <w:rsid w:val="001131BF"/>
    <w:rsid w:val="00113E7B"/>
    <w:rsid w:val="0011634E"/>
    <w:rsid w:val="00116F7C"/>
    <w:rsid w:val="00116FAF"/>
    <w:rsid w:val="00122B5D"/>
    <w:rsid w:val="00122E43"/>
    <w:rsid w:val="00123B18"/>
    <w:rsid w:val="00123EBC"/>
    <w:rsid w:val="001260CC"/>
    <w:rsid w:val="00126BAF"/>
    <w:rsid w:val="001275E6"/>
    <w:rsid w:val="001301D0"/>
    <w:rsid w:val="00130366"/>
    <w:rsid w:val="001307D5"/>
    <w:rsid w:val="00141DE5"/>
    <w:rsid w:val="001423DA"/>
    <w:rsid w:val="00157331"/>
    <w:rsid w:val="00161464"/>
    <w:rsid w:val="00161A79"/>
    <w:rsid w:val="0016654C"/>
    <w:rsid w:val="00166C5A"/>
    <w:rsid w:val="00167E2D"/>
    <w:rsid w:val="0017070B"/>
    <w:rsid w:val="001747F1"/>
    <w:rsid w:val="001750A9"/>
    <w:rsid w:val="00176378"/>
    <w:rsid w:val="00176931"/>
    <w:rsid w:val="001809D9"/>
    <w:rsid w:val="001826E7"/>
    <w:rsid w:val="00183D84"/>
    <w:rsid w:val="0018422C"/>
    <w:rsid w:val="00184CEB"/>
    <w:rsid w:val="00185797"/>
    <w:rsid w:val="00186A23"/>
    <w:rsid w:val="001911AA"/>
    <w:rsid w:val="00193296"/>
    <w:rsid w:val="00195815"/>
    <w:rsid w:val="00195849"/>
    <w:rsid w:val="00196C04"/>
    <w:rsid w:val="001A14DE"/>
    <w:rsid w:val="001A3E64"/>
    <w:rsid w:val="001A434B"/>
    <w:rsid w:val="001A4C9F"/>
    <w:rsid w:val="001A5117"/>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1819"/>
    <w:rsid w:val="001E5B81"/>
    <w:rsid w:val="001E622C"/>
    <w:rsid w:val="001E712F"/>
    <w:rsid w:val="001F14EE"/>
    <w:rsid w:val="001F1A37"/>
    <w:rsid w:val="001F1A73"/>
    <w:rsid w:val="001F2C09"/>
    <w:rsid w:val="001F49B2"/>
    <w:rsid w:val="001F4E49"/>
    <w:rsid w:val="001F6ED5"/>
    <w:rsid w:val="00201AD6"/>
    <w:rsid w:val="00205707"/>
    <w:rsid w:val="00207171"/>
    <w:rsid w:val="00207E35"/>
    <w:rsid w:val="002100F4"/>
    <w:rsid w:val="0021306A"/>
    <w:rsid w:val="00213A05"/>
    <w:rsid w:val="00213BBA"/>
    <w:rsid w:val="00213F70"/>
    <w:rsid w:val="00215746"/>
    <w:rsid w:val="0021575C"/>
    <w:rsid w:val="002171FA"/>
    <w:rsid w:val="002208C9"/>
    <w:rsid w:val="002243CD"/>
    <w:rsid w:val="002255E4"/>
    <w:rsid w:val="00233171"/>
    <w:rsid w:val="00233735"/>
    <w:rsid w:val="00233A3A"/>
    <w:rsid w:val="0024172A"/>
    <w:rsid w:val="0024200A"/>
    <w:rsid w:val="00245072"/>
    <w:rsid w:val="002458CC"/>
    <w:rsid w:val="00246A7B"/>
    <w:rsid w:val="00247041"/>
    <w:rsid w:val="00247056"/>
    <w:rsid w:val="002506B0"/>
    <w:rsid w:val="00250FDA"/>
    <w:rsid w:val="00253CA3"/>
    <w:rsid w:val="00255B65"/>
    <w:rsid w:val="002576B8"/>
    <w:rsid w:val="002624C3"/>
    <w:rsid w:val="00274AEB"/>
    <w:rsid w:val="00274F9E"/>
    <w:rsid w:val="00276670"/>
    <w:rsid w:val="002775D1"/>
    <w:rsid w:val="0028217A"/>
    <w:rsid w:val="0028325A"/>
    <w:rsid w:val="002833BD"/>
    <w:rsid w:val="00283A20"/>
    <w:rsid w:val="0028433D"/>
    <w:rsid w:val="002915A9"/>
    <w:rsid w:val="00292B99"/>
    <w:rsid w:val="002944BF"/>
    <w:rsid w:val="0029561E"/>
    <w:rsid w:val="0029612F"/>
    <w:rsid w:val="00297F1A"/>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B3BEC"/>
    <w:rsid w:val="002B6CCA"/>
    <w:rsid w:val="002C0936"/>
    <w:rsid w:val="002C1EE2"/>
    <w:rsid w:val="002C28D6"/>
    <w:rsid w:val="002C2ACD"/>
    <w:rsid w:val="002C4AB8"/>
    <w:rsid w:val="002C763A"/>
    <w:rsid w:val="002D097F"/>
    <w:rsid w:val="002D0BE5"/>
    <w:rsid w:val="002D15E7"/>
    <w:rsid w:val="002D33E3"/>
    <w:rsid w:val="002D446C"/>
    <w:rsid w:val="002D5C8D"/>
    <w:rsid w:val="002D6335"/>
    <w:rsid w:val="002D7A61"/>
    <w:rsid w:val="002E5653"/>
    <w:rsid w:val="002E5AEA"/>
    <w:rsid w:val="002E6C70"/>
    <w:rsid w:val="002E6E16"/>
    <w:rsid w:val="002F1377"/>
    <w:rsid w:val="002F203E"/>
    <w:rsid w:val="002F2196"/>
    <w:rsid w:val="002F4C52"/>
    <w:rsid w:val="00302A63"/>
    <w:rsid w:val="00304AC7"/>
    <w:rsid w:val="00317D3D"/>
    <w:rsid w:val="00327248"/>
    <w:rsid w:val="0033026E"/>
    <w:rsid w:val="00330A32"/>
    <w:rsid w:val="003336B8"/>
    <w:rsid w:val="0033515E"/>
    <w:rsid w:val="00336945"/>
    <w:rsid w:val="00341096"/>
    <w:rsid w:val="003419EF"/>
    <w:rsid w:val="00341F96"/>
    <w:rsid w:val="0034347B"/>
    <w:rsid w:val="003440CC"/>
    <w:rsid w:val="00346E0C"/>
    <w:rsid w:val="00347015"/>
    <w:rsid w:val="0035453B"/>
    <w:rsid w:val="00356FFA"/>
    <w:rsid w:val="00370AEA"/>
    <w:rsid w:val="00371D5F"/>
    <w:rsid w:val="003734AB"/>
    <w:rsid w:val="00380C80"/>
    <w:rsid w:val="003835AC"/>
    <w:rsid w:val="00383EE9"/>
    <w:rsid w:val="00384C26"/>
    <w:rsid w:val="00385AC9"/>
    <w:rsid w:val="00385F0D"/>
    <w:rsid w:val="003865AB"/>
    <w:rsid w:val="00391096"/>
    <w:rsid w:val="00393A9E"/>
    <w:rsid w:val="00393D6D"/>
    <w:rsid w:val="00396706"/>
    <w:rsid w:val="003A1F27"/>
    <w:rsid w:val="003A2813"/>
    <w:rsid w:val="003A63A7"/>
    <w:rsid w:val="003B0772"/>
    <w:rsid w:val="003B2630"/>
    <w:rsid w:val="003B2B97"/>
    <w:rsid w:val="003B34F2"/>
    <w:rsid w:val="003B58AA"/>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3F7012"/>
    <w:rsid w:val="003F7BC7"/>
    <w:rsid w:val="00401F86"/>
    <w:rsid w:val="004020F0"/>
    <w:rsid w:val="004024FC"/>
    <w:rsid w:val="00403151"/>
    <w:rsid w:val="0040317D"/>
    <w:rsid w:val="00403A1D"/>
    <w:rsid w:val="00405FAA"/>
    <w:rsid w:val="004078CB"/>
    <w:rsid w:val="00411479"/>
    <w:rsid w:val="00413021"/>
    <w:rsid w:val="004139C3"/>
    <w:rsid w:val="00420A7C"/>
    <w:rsid w:val="0042136D"/>
    <w:rsid w:val="00421D9E"/>
    <w:rsid w:val="00422569"/>
    <w:rsid w:val="00423EF3"/>
    <w:rsid w:val="00425941"/>
    <w:rsid w:val="00425ECD"/>
    <w:rsid w:val="00430310"/>
    <w:rsid w:val="004308B2"/>
    <w:rsid w:val="00430AA6"/>
    <w:rsid w:val="00430B36"/>
    <w:rsid w:val="00432A9A"/>
    <w:rsid w:val="00433B76"/>
    <w:rsid w:val="00434485"/>
    <w:rsid w:val="00434672"/>
    <w:rsid w:val="00435D51"/>
    <w:rsid w:val="00440819"/>
    <w:rsid w:val="00440F5B"/>
    <w:rsid w:val="004427E5"/>
    <w:rsid w:val="004429BC"/>
    <w:rsid w:val="00444425"/>
    <w:rsid w:val="0044719C"/>
    <w:rsid w:val="0045007B"/>
    <w:rsid w:val="00450234"/>
    <w:rsid w:val="004536E3"/>
    <w:rsid w:val="00453A05"/>
    <w:rsid w:val="00455D17"/>
    <w:rsid w:val="00456061"/>
    <w:rsid w:val="00460413"/>
    <w:rsid w:val="00463D2F"/>
    <w:rsid w:val="004675BE"/>
    <w:rsid w:val="00470E04"/>
    <w:rsid w:val="0047205D"/>
    <w:rsid w:val="004724AA"/>
    <w:rsid w:val="00474D36"/>
    <w:rsid w:val="004760C0"/>
    <w:rsid w:val="00476802"/>
    <w:rsid w:val="00477A63"/>
    <w:rsid w:val="0048251E"/>
    <w:rsid w:val="0048355E"/>
    <w:rsid w:val="004846C9"/>
    <w:rsid w:val="00485373"/>
    <w:rsid w:val="00491C5A"/>
    <w:rsid w:val="004928B7"/>
    <w:rsid w:val="00493780"/>
    <w:rsid w:val="00496D90"/>
    <w:rsid w:val="0049700F"/>
    <w:rsid w:val="004A0D8A"/>
    <w:rsid w:val="004A3CBE"/>
    <w:rsid w:val="004A4BE7"/>
    <w:rsid w:val="004A517B"/>
    <w:rsid w:val="004A5435"/>
    <w:rsid w:val="004A7A1E"/>
    <w:rsid w:val="004B28A3"/>
    <w:rsid w:val="004B2EF2"/>
    <w:rsid w:val="004B3253"/>
    <w:rsid w:val="004C20CD"/>
    <w:rsid w:val="004C310E"/>
    <w:rsid w:val="004C3CD8"/>
    <w:rsid w:val="004C4D84"/>
    <w:rsid w:val="004C52E0"/>
    <w:rsid w:val="004C5E49"/>
    <w:rsid w:val="004C5EC4"/>
    <w:rsid w:val="004C61B5"/>
    <w:rsid w:val="004D0594"/>
    <w:rsid w:val="004D07A0"/>
    <w:rsid w:val="004D2A59"/>
    <w:rsid w:val="004D3335"/>
    <w:rsid w:val="004D5D2A"/>
    <w:rsid w:val="004E1A32"/>
    <w:rsid w:val="004E23B5"/>
    <w:rsid w:val="004E2B7E"/>
    <w:rsid w:val="004E57E2"/>
    <w:rsid w:val="004E64C1"/>
    <w:rsid w:val="004F1DA8"/>
    <w:rsid w:val="004F3D89"/>
    <w:rsid w:val="004F7D51"/>
    <w:rsid w:val="00502A75"/>
    <w:rsid w:val="00506124"/>
    <w:rsid w:val="00507F7D"/>
    <w:rsid w:val="005104C7"/>
    <w:rsid w:val="00511F99"/>
    <w:rsid w:val="00513EE8"/>
    <w:rsid w:val="00516434"/>
    <w:rsid w:val="00516A50"/>
    <w:rsid w:val="00517353"/>
    <w:rsid w:val="005238C0"/>
    <w:rsid w:val="00525227"/>
    <w:rsid w:val="0052770B"/>
    <w:rsid w:val="005324D8"/>
    <w:rsid w:val="00532DA8"/>
    <w:rsid w:val="00533087"/>
    <w:rsid w:val="005336E2"/>
    <w:rsid w:val="00535C7A"/>
    <w:rsid w:val="00537ABF"/>
    <w:rsid w:val="00537BEE"/>
    <w:rsid w:val="00540E4D"/>
    <w:rsid w:val="00543150"/>
    <w:rsid w:val="0054608E"/>
    <w:rsid w:val="00553F35"/>
    <w:rsid w:val="00554503"/>
    <w:rsid w:val="0055524E"/>
    <w:rsid w:val="00557989"/>
    <w:rsid w:val="00563397"/>
    <w:rsid w:val="00563D96"/>
    <w:rsid w:val="005653E0"/>
    <w:rsid w:val="00565FB1"/>
    <w:rsid w:val="005672C4"/>
    <w:rsid w:val="00567FEF"/>
    <w:rsid w:val="005708E5"/>
    <w:rsid w:val="00570EF8"/>
    <w:rsid w:val="00571352"/>
    <w:rsid w:val="0057192C"/>
    <w:rsid w:val="00571BAE"/>
    <w:rsid w:val="005729D9"/>
    <w:rsid w:val="00572C2F"/>
    <w:rsid w:val="00572D39"/>
    <w:rsid w:val="0057304A"/>
    <w:rsid w:val="005749A1"/>
    <w:rsid w:val="00574D7E"/>
    <w:rsid w:val="0057559E"/>
    <w:rsid w:val="00577466"/>
    <w:rsid w:val="005814AA"/>
    <w:rsid w:val="00582682"/>
    <w:rsid w:val="00582AA6"/>
    <w:rsid w:val="005859D5"/>
    <w:rsid w:val="005908FB"/>
    <w:rsid w:val="00596721"/>
    <w:rsid w:val="005A1496"/>
    <w:rsid w:val="005A1CC2"/>
    <w:rsid w:val="005A1EA6"/>
    <w:rsid w:val="005A24EE"/>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2B"/>
    <w:rsid w:val="005D5FF6"/>
    <w:rsid w:val="005D7066"/>
    <w:rsid w:val="005E172B"/>
    <w:rsid w:val="005E4E4A"/>
    <w:rsid w:val="005E61DA"/>
    <w:rsid w:val="005E6592"/>
    <w:rsid w:val="005E710F"/>
    <w:rsid w:val="005E7CCA"/>
    <w:rsid w:val="005F0673"/>
    <w:rsid w:val="005F146A"/>
    <w:rsid w:val="005F1C78"/>
    <w:rsid w:val="005F4194"/>
    <w:rsid w:val="005F486F"/>
    <w:rsid w:val="005F7224"/>
    <w:rsid w:val="006019E1"/>
    <w:rsid w:val="00610290"/>
    <w:rsid w:val="006105DC"/>
    <w:rsid w:val="00610FB7"/>
    <w:rsid w:val="006125E9"/>
    <w:rsid w:val="00612B8B"/>
    <w:rsid w:val="0061404B"/>
    <w:rsid w:val="00616E30"/>
    <w:rsid w:val="00617505"/>
    <w:rsid w:val="00617A68"/>
    <w:rsid w:val="00621DDB"/>
    <w:rsid w:val="006249E9"/>
    <w:rsid w:val="00625938"/>
    <w:rsid w:val="00625F46"/>
    <w:rsid w:val="006302D5"/>
    <w:rsid w:val="006314C2"/>
    <w:rsid w:val="00631A06"/>
    <w:rsid w:val="00631B67"/>
    <w:rsid w:val="00632800"/>
    <w:rsid w:val="00632BB5"/>
    <w:rsid w:val="00634071"/>
    <w:rsid w:val="00636AA3"/>
    <w:rsid w:val="00637F80"/>
    <w:rsid w:val="00641E2A"/>
    <w:rsid w:val="00650720"/>
    <w:rsid w:val="00650968"/>
    <w:rsid w:val="00651DF1"/>
    <w:rsid w:val="00653E01"/>
    <w:rsid w:val="00655610"/>
    <w:rsid w:val="00655778"/>
    <w:rsid w:val="006573B9"/>
    <w:rsid w:val="006602B0"/>
    <w:rsid w:val="00660B08"/>
    <w:rsid w:val="0066234A"/>
    <w:rsid w:val="00663D0E"/>
    <w:rsid w:val="00667B1E"/>
    <w:rsid w:val="00667CF4"/>
    <w:rsid w:val="00682F89"/>
    <w:rsid w:val="006832CF"/>
    <w:rsid w:val="0068457D"/>
    <w:rsid w:val="00685672"/>
    <w:rsid w:val="00685884"/>
    <w:rsid w:val="006864D2"/>
    <w:rsid w:val="00692612"/>
    <w:rsid w:val="00693F87"/>
    <w:rsid w:val="0069474A"/>
    <w:rsid w:val="00695052"/>
    <w:rsid w:val="0069524A"/>
    <w:rsid w:val="006A228B"/>
    <w:rsid w:val="006A2ED8"/>
    <w:rsid w:val="006B1140"/>
    <w:rsid w:val="006B31F5"/>
    <w:rsid w:val="006B7928"/>
    <w:rsid w:val="006C1DBC"/>
    <w:rsid w:val="006C2590"/>
    <w:rsid w:val="006C29C6"/>
    <w:rsid w:val="006C4F68"/>
    <w:rsid w:val="006D15BB"/>
    <w:rsid w:val="006D1662"/>
    <w:rsid w:val="006D5599"/>
    <w:rsid w:val="006D7567"/>
    <w:rsid w:val="006E0007"/>
    <w:rsid w:val="006E6872"/>
    <w:rsid w:val="006E747A"/>
    <w:rsid w:val="006E7502"/>
    <w:rsid w:val="006F3EDE"/>
    <w:rsid w:val="006F4229"/>
    <w:rsid w:val="006F4254"/>
    <w:rsid w:val="006F5EA2"/>
    <w:rsid w:val="006F7456"/>
    <w:rsid w:val="006F7500"/>
    <w:rsid w:val="00700578"/>
    <w:rsid w:val="007009A3"/>
    <w:rsid w:val="00701003"/>
    <w:rsid w:val="00702765"/>
    <w:rsid w:val="00703915"/>
    <w:rsid w:val="007048C6"/>
    <w:rsid w:val="0070679E"/>
    <w:rsid w:val="00706F3C"/>
    <w:rsid w:val="00707779"/>
    <w:rsid w:val="00707C12"/>
    <w:rsid w:val="0071035E"/>
    <w:rsid w:val="00711AFE"/>
    <w:rsid w:val="00712B9B"/>
    <w:rsid w:val="00717833"/>
    <w:rsid w:val="00721C6C"/>
    <w:rsid w:val="0072278C"/>
    <w:rsid w:val="00722851"/>
    <w:rsid w:val="00723217"/>
    <w:rsid w:val="00725B15"/>
    <w:rsid w:val="00727BF8"/>
    <w:rsid w:val="0073208D"/>
    <w:rsid w:val="007320EA"/>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60D2"/>
    <w:rsid w:val="0074680B"/>
    <w:rsid w:val="00747855"/>
    <w:rsid w:val="0075180B"/>
    <w:rsid w:val="00754846"/>
    <w:rsid w:val="007608AA"/>
    <w:rsid w:val="007638D2"/>
    <w:rsid w:val="00764514"/>
    <w:rsid w:val="007649CF"/>
    <w:rsid w:val="0076526C"/>
    <w:rsid w:val="0076537D"/>
    <w:rsid w:val="00766915"/>
    <w:rsid w:val="00767AFC"/>
    <w:rsid w:val="00770F9B"/>
    <w:rsid w:val="00771468"/>
    <w:rsid w:val="0077423F"/>
    <w:rsid w:val="00777AA9"/>
    <w:rsid w:val="007832AD"/>
    <w:rsid w:val="007856DB"/>
    <w:rsid w:val="007873F6"/>
    <w:rsid w:val="007919EC"/>
    <w:rsid w:val="0079278D"/>
    <w:rsid w:val="00794BD0"/>
    <w:rsid w:val="007959D5"/>
    <w:rsid w:val="007975C9"/>
    <w:rsid w:val="007A00CA"/>
    <w:rsid w:val="007A2EBB"/>
    <w:rsid w:val="007A3582"/>
    <w:rsid w:val="007A3BD4"/>
    <w:rsid w:val="007A524E"/>
    <w:rsid w:val="007A697C"/>
    <w:rsid w:val="007A723C"/>
    <w:rsid w:val="007B1254"/>
    <w:rsid w:val="007B1B79"/>
    <w:rsid w:val="007B3815"/>
    <w:rsid w:val="007B3988"/>
    <w:rsid w:val="007C1B82"/>
    <w:rsid w:val="007C235D"/>
    <w:rsid w:val="007C41B5"/>
    <w:rsid w:val="007C45AC"/>
    <w:rsid w:val="007C5418"/>
    <w:rsid w:val="007C774F"/>
    <w:rsid w:val="007D0860"/>
    <w:rsid w:val="007D15E9"/>
    <w:rsid w:val="007D19D1"/>
    <w:rsid w:val="007D22F2"/>
    <w:rsid w:val="007D7FC3"/>
    <w:rsid w:val="007E02E1"/>
    <w:rsid w:val="007E095E"/>
    <w:rsid w:val="007E274B"/>
    <w:rsid w:val="007E31C3"/>
    <w:rsid w:val="007E5260"/>
    <w:rsid w:val="007E5951"/>
    <w:rsid w:val="007E5B70"/>
    <w:rsid w:val="007E5CC6"/>
    <w:rsid w:val="007F2121"/>
    <w:rsid w:val="007F3807"/>
    <w:rsid w:val="0080013B"/>
    <w:rsid w:val="00800B56"/>
    <w:rsid w:val="00803467"/>
    <w:rsid w:val="00803A7D"/>
    <w:rsid w:val="0080642D"/>
    <w:rsid w:val="00807691"/>
    <w:rsid w:val="00810FAE"/>
    <w:rsid w:val="0081183E"/>
    <w:rsid w:val="00811E5C"/>
    <w:rsid w:val="00822226"/>
    <w:rsid w:val="00822B34"/>
    <w:rsid w:val="00823791"/>
    <w:rsid w:val="008246DE"/>
    <w:rsid w:val="00824F02"/>
    <w:rsid w:val="00825514"/>
    <w:rsid w:val="0082665F"/>
    <w:rsid w:val="0082781F"/>
    <w:rsid w:val="008312BB"/>
    <w:rsid w:val="00831A2C"/>
    <w:rsid w:val="00834885"/>
    <w:rsid w:val="008360FF"/>
    <w:rsid w:val="00840DEF"/>
    <w:rsid w:val="0084272D"/>
    <w:rsid w:val="008428A8"/>
    <w:rsid w:val="008444EC"/>
    <w:rsid w:val="00845D7F"/>
    <w:rsid w:val="00847C3F"/>
    <w:rsid w:val="0085170A"/>
    <w:rsid w:val="00851815"/>
    <w:rsid w:val="00853973"/>
    <w:rsid w:val="00855A94"/>
    <w:rsid w:val="00857967"/>
    <w:rsid w:val="008635CD"/>
    <w:rsid w:val="0086425B"/>
    <w:rsid w:val="008737FB"/>
    <w:rsid w:val="0087488B"/>
    <w:rsid w:val="00875123"/>
    <w:rsid w:val="00876245"/>
    <w:rsid w:val="008775DC"/>
    <w:rsid w:val="00877BD1"/>
    <w:rsid w:val="0088024A"/>
    <w:rsid w:val="00880AA0"/>
    <w:rsid w:val="00887DB6"/>
    <w:rsid w:val="00890DEC"/>
    <w:rsid w:val="00891D17"/>
    <w:rsid w:val="00892F47"/>
    <w:rsid w:val="00896348"/>
    <w:rsid w:val="0089655C"/>
    <w:rsid w:val="00897133"/>
    <w:rsid w:val="008A0586"/>
    <w:rsid w:val="008A2682"/>
    <w:rsid w:val="008A4A96"/>
    <w:rsid w:val="008A7536"/>
    <w:rsid w:val="008B0214"/>
    <w:rsid w:val="008B05FE"/>
    <w:rsid w:val="008B098A"/>
    <w:rsid w:val="008B0ED9"/>
    <w:rsid w:val="008B2BAC"/>
    <w:rsid w:val="008B2EB8"/>
    <w:rsid w:val="008B3C5A"/>
    <w:rsid w:val="008B40CB"/>
    <w:rsid w:val="008B65FB"/>
    <w:rsid w:val="008B707B"/>
    <w:rsid w:val="008B794C"/>
    <w:rsid w:val="008C1150"/>
    <w:rsid w:val="008C2FD3"/>
    <w:rsid w:val="008C5F0F"/>
    <w:rsid w:val="008C73D3"/>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4FAA"/>
    <w:rsid w:val="0091758D"/>
    <w:rsid w:val="009239A8"/>
    <w:rsid w:val="009242FF"/>
    <w:rsid w:val="009249D5"/>
    <w:rsid w:val="009255A7"/>
    <w:rsid w:val="00925FE2"/>
    <w:rsid w:val="00930752"/>
    <w:rsid w:val="0093308E"/>
    <w:rsid w:val="0093539A"/>
    <w:rsid w:val="0093799B"/>
    <w:rsid w:val="009379F0"/>
    <w:rsid w:val="00941453"/>
    <w:rsid w:val="00942ACB"/>
    <w:rsid w:val="0094512D"/>
    <w:rsid w:val="00951615"/>
    <w:rsid w:val="00951D4B"/>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553B"/>
    <w:rsid w:val="00985D2F"/>
    <w:rsid w:val="00986E1B"/>
    <w:rsid w:val="0098789D"/>
    <w:rsid w:val="009909A6"/>
    <w:rsid w:val="00991C0A"/>
    <w:rsid w:val="00992374"/>
    <w:rsid w:val="0099573E"/>
    <w:rsid w:val="00995930"/>
    <w:rsid w:val="00996211"/>
    <w:rsid w:val="00996749"/>
    <w:rsid w:val="009A07D3"/>
    <w:rsid w:val="009A1C63"/>
    <w:rsid w:val="009A1F14"/>
    <w:rsid w:val="009A2B48"/>
    <w:rsid w:val="009A32EE"/>
    <w:rsid w:val="009A397D"/>
    <w:rsid w:val="009A494D"/>
    <w:rsid w:val="009A5CD9"/>
    <w:rsid w:val="009A675A"/>
    <w:rsid w:val="009B0FEA"/>
    <w:rsid w:val="009B2B8E"/>
    <w:rsid w:val="009B3913"/>
    <w:rsid w:val="009B536D"/>
    <w:rsid w:val="009B6CF0"/>
    <w:rsid w:val="009B7E7B"/>
    <w:rsid w:val="009C0DF1"/>
    <w:rsid w:val="009C3FE8"/>
    <w:rsid w:val="009D016B"/>
    <w:rsid w:val="009D20BA"/>
    <w:rsid w:val="009D2C8D"/>
    <w:rsid w:val="009D3ECE"/>
    <w:rsid w:val="009D3F0D"/>
    <w:rsid w:val="009D4351"/>
    <w:rsid w:val="009D515A"/>
    <w:rsid w:val="009D5AD8"/>
    <w:rsid w:val="009E1010"/>
    <w:rsid w:val="009E2CC9"/>
    <w:rsid w:val="009E2F34"/>
    <w:rsid w:val="009E43D5"/>
    <w:rsid w:val="009E4853"/>
    <w:rsid w:val="009E5D5D"/>
    <w:rsid w:val="009F0D6E"/>
    <w:rsid w:val="009F1C80"/>
    <w:rsid w:val="009F3BDE"/>
    <w:rsid w:val="009F47CE"/>
    <w:rsid w:val="009F5679"/>
    <w:rsid w:val="00A00412"/>
    <w:rsid w:val="00A00625"/>
    <w:rsid w:val="00A00B9D"/>
    <w:rsid w:val="00A0137B"/>
    <w:rsid w:val="00A03803"/>
    <w:rsid w:val="00A052BE"/>
    <w:rsid w:val="00A0731A"/>
    <w:rsid w:val="00A15BE4"/>
    <w:rsid w:val="00A16626"/>
    <w:rsid w:val="00A24067"/>
    <w:rsid w:val="00A26610"/>
    <w:rsid w:val="00A33731"/>
    <w:rsid w:val="00A3440F"/>
    <w:rsid w:val="00A34CD5"/>
    <w:rsid w:val="00A35281"/>
    <w:rsid w:val="00A35BC0"/>
    <w:rsid w:val="00A36600"/>
    <w:rsid w:val="00A36D98"/>
    <w:rsid w:val="00A3782F"/>
    <w:rsid w:val="00A37936"/>
    <w:rsid w:val="00A40971"/>
    <w:rsid w:val="00A417D5"/>
    <w:rsid w:val="00A43506"/>
    <w:rsid w:val="00A43536"/>
    <w:rsid w:val="00A43E4C"/>
    <w:rsid w:val="00A45E6A"/>
    <w:rsid w:val="00A45F02"/>
    <w:rsid w:val="00A46BC4"/>
    <w:rsid w:val="00A470C3"/>
    <w:rsid w:val="00A474A5"/>
    <w:rsid w:val="00A50381"/>
    <w:rsid w:val="00A5127F"/>
    <w:rsid w:val="00A52259"/>
    <w:rsid w:val="00A53AEF"/>
    <w:rsid w:val="00A611D6"/>
    <w:rsid w:val="00A6261E"/>
    <w:rsid w:val="00A62A12"/>
    <w:rsid w:val="00A635E9"/>
    <w:rsid w:val="00A63B77"/>
    <w:rsid w:val="00A665F9"/>
    <w:rsid w:val="00A67355"/>
    <w:rsid w:val="00A673A1"/>
    <w:rsid w:val="00A71AD6"/>
    <w:rsid w:val="00A7306E"/>
    <w:rsid w:val="00A7490F"/>
    <w:rsid w:val="00A765C0"/>
    <w:rsid w:val="00A7723E"/>
    <w:rsid w:val="00A77D72"/>
    <w:rsid w:val="00A77F3C"/>
    <w:rsid w:val="00A815FF"/>
    <w:rsid w:val="00A81B2B"/>
    <w:rsid w:val="00A82EA2"/>
    <w:rsid w:val="00A84574"/>
    <w:rsid w:val="00A845BA"/>
    <w:rsid w:val="00A8477D"/>
    <w:rsid w:val="00A86A3F"/>
    <w:rsid w:val="00A877A8"/>
    <w:rsid w:val="00A87D2E"/>
    <w:rsid w:val="00A87DF1"/>
    <w:rsid w:val="00A9122F"/>
    <w:rsid w:val="00A952B6"/>
    <w:rsid w:val="00A9609F"/>
    <w:rsid w:val="00AA46C7"/>
    <w:rsid w:val="00AA4D3B"/>
    <w:rsid w:val="00AA51BD"/>
    <w:rsid w:val="00AA6616"/>
    <w:rsid w:val="00AB116D"/>
    <w:rsid w:val="00AB1986"/>
    <w:rsid w:val="00AB31BC"/>
    <w:rsid w:val="00AB71A2"/>
    <w:rsid w:val="00AB7404"/>
    <w:rsid w:val="00AB7D06"/>
    <w:rsid w:val="00AC0E50"/>
    <w:rsid w:val="00AC1336"/>
    <w:rsid w:val="00AC2F5A"/>
    <w:rsid w:val="00AC39FE"/>
    <w:rsid w:val="00AC4D1E"/>
    <w:rsid w:val="00AC5587"/>
    <w:rsid w:val="00AC7E86"/>
    <w:rsid w:val="00AD0C02"/>
    <w:rsid w:val="00AD0E76"/>
    <w:rsid w:val="00AD4116"/>
    <w:rsid w:val="00AE5B1D"/>
    <w:rsid w:val="00AF2B55"/>
    <w:rsid w:val="00AF3776"/>
    <w:rsid w:val="00B0050D"/>
    <w:rsid w:val="00B020B5"/>
    <w:rsid w:val="00B058F5"/>
    <w:rsid w:val="00B06D21"/>
    <w:rsid w:val="00B10F87"/>
    <w:rsid w:val="00B10FC4"/>
    <w:rsid w:val="00B13400"/>
    <w:rsid w:val="00B14806"/>
    <w:rsid w:val="00B200C1"/>
    <w:rsid w:val="00B216C6"/>
    <w:rsid w:val="00B2246F"/>
    <w:rsid w:val="00B23B2B"/>
    <w:rsid w:val="00B26781"/>
    <w:rsid w:val="00B32DAA"/>
    <w:rsid w:val="00B37D9D"/>
    <w:rsid w:val="00B40EE8"/>
    <w:rsid w:val="00B441E9"/>
    <w:rsid w:val="00B455FF"/>
    <w:rsid w:val="00B50F08"/>
    <w:rsid w:val="00B54D51"/>
    <w:rsid w:val="00B56D78"/>
    <w:rsid w:val="00B60603"/>
    <w:rsid w:val="00B62299"/>
    <w:rsid w:val="00B62E0F"/>
    <w:rsid w:val="00B63BF7"/>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4AB6"/>
    <w:rsid w:val="00BA631D"/>
    <w:rsid w:val="00BA6456"/>
    <w:rsid w:val="00BC001D"/>
    <w:rsid w:val="00BC0F1C"/>
    <w:rsid w:val="00BC25A6"/>
    <w:rsid w:val="00BC27FB"/>
    <w:rsid w:val="00BC3F4C"/>
    <w:rsid w:val="00BC7B4C"/>
    <w:rsid w:val="00BD4014"/>
    <w:rsid w:val="00BD7AEB"/>
    <w:rsid w:val="00BD7F6F"/>
    <w:rsid w:val="00BE2C1B"/>
    <w:rsid w:val="00BE5D29"/>
    <w:rsid w:val="00BE6077"/>
    <w:rsid w:val="00BE6899"/>
    <w:rsid w:val="00BE78A1"/>
    <w:rsid w:val="00BF1983"/>
    <w:rsid w:val="00BF1E99"/>
    <w:rsid w:val="00BF2FF0"/>
    <w:rsid w:val="00BF4EA8"/>
    <w:rsid w:val="00BF669F"/>
    <w:rsid w:val="00C0130B"/>
    <w:rsid w:val="00C033AC"/>
    <w:rsid w:val="00C049F6"/>
    <w:rsid w:val="00C051D4"/>
    <w:rsid w:val="00C05A7C"/>
    <w:rsid w:val="00C07D6D"/>
    <w:rsid w:val="00C07EC0"/>
    <w:rsid w:val="00C102A0"/>
    <w:rsid w:val="00C1043B"/>
    <w:rsid w:val="00C10AFA"/>
    <w:rsid w:val="00C10BA0"/>
    <w:rsid w:val="00C10C78"/>
    <w:rsid w:val="00C11936"/>
    <w:rsid w:val="00C1505F"/>
    <w:rsid w:val="00C15FF5"/>
    <w:rsid w:val="00C20F97"/>
    <w:rsid w:val="00C22397"/>
    <w:rsid w:val="00C229C0"/>
    <w:rsid w:val="00C2351E"/>
    <w:rsid w:val="00C23576"/>
    <w:rsid w:val="00C23962"/>
    <w:rsid w:val="00C2519B"/>
    <w:rsid w:val="00C27F75"/>
    <w:rsid w:val="00C30FEA"/>
    <w:rsid w:val="00C31F04"/>
    <w:rsid w:val="00C3206E"/>
    <w:rsid w:val="00C3278B"/>
    <w:rsid w:val="00C33EC5"/>
    <w:rsid w:val="00C341C8"/>
    <w:rsid w:val="00C346BC"/>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8B4"/>
    <w:rsid w:val="00C61FDE"/>
    <w:rsid w:val="00C62445"/>
    <w:rsid w:val="00C62B1E"/>
    <w:rsid w:val="00C649B5"/>
    <w:rsid w:val="00C660AB"/>
    <w:rsid w:val="00C71A42"/>
    <w:rsid w:val="00C802EB"/>
    <w:rsid w:val="00C804C9"/>
    <w:rsid w:val="00C807BD"/>
    <w:rsid w:val="00C82C4A"/>
    <w:rsid w:val="00C84766"/>
    <w:rsid w:val="00C853EF"/>
    <w:rsid w:val="00C872BA"/>
    <w:rsid w:val="00C910E9"/>
    <w:rsid w:val="00C912E2"/>
    <w:rsid w:val="00C935DA"/>
    <w:rsid w:val="00C94B0E"/>
    <w:rsid w:val="00C94CD8"/>
    <w:rsid w:val="00C95535"/>
    <w:rsid w:val="00C96781"/>
    <w:rsid w:val="00C9679B"/>
    <w:rsid w:val="00CA2057"/>
    <w:rsid w:val="00CA21CE"/>
    <w:rsid w:val="00CA24D5"/>
    <w:rsid w:val="00CA2AA9"/>
    <w:rsid w:val="00CA607F"/>
    <w:rsid w:val="00CA7568"/>
    <w:rsid w:val="00CB15CF"/>
    <w:rsid w:val="00CB25D5"/>
    <w:rsid w:val="00CB41BD"/>
    <w:rsid w:val="00CB47C6"/>
    <w:rsid w:val="00CB643B"/>
    <w:rsid w:val="00CB6581"/>
    <w:rsid w:val="00CB675C"/>
    <w:rsid w:val="00CC089B"/>
    <w:rsid w:val="00CC13C0"/>
    <w:rsid w:val="00CC1EBE"/>
    <w:rsid w:val="00CC3844"/>
    <w:rsid w:val="00CC3FC3"/>
    <w:rsid w:val="00CC69F8"/>
    <w:rsid w:val="00CD00FA"/>
    <w:rsid w:val="00CD0A68"/>
    <w:rsid w:val="00CD0C36"/>
    <w:rsid w:val="00CD118B"/>
    <w:rsid w:val="00CD31C8"/>
    <w:rsid w:val="00CD3B7F"/>
    <w:rsid w:val="00CE108C"/>
    <w:rsid w:val="00CE17DC"/>
    <w:rsid w:val="00CE2D24"/>
    <w:rsid w:val="00CE30B0"/>
    <w:rsid w:val="00CE3879"/>
    <w:rsid w:val="00CE38B1"/>
    <w:rsid w:val="00CE3929"/>
    <w:rsid w:val="00CE4C25"/>
    <w:rsid w:val="00CE4C68"/>
    <w:rsid w:val="00CE6666"/>
    <w:rsid w:val="00CF16FE"/>
    <w:rsid w:val="00CF191A"/>
    <w:rsid w:val="00CF317D"/>
    <w:rsid w:val="00CF7B6A"/>
    <w:rsid w:val="00D016E6"/>
    <w:rsid w:val="00D01B53"/>
    <w:rsid w:val="00D029C7"/>
    <w:rsid w:val="00D03334"/>
    <w:rsid w:val="00D067F1"/>
    <w:rsid w:val="00D071AE"/>
    <w:rsid w:val="00D07A06"/>
    <w:rsid w:val="00D10B57"/>
    <w:rsid w:val="00D113EF"/>
    <w:rsid w:val="00D12A44"/>
    <w:rsid w:val="00D12B9C"/>
    <w:rsid w:val="00D14633"/>
    <w:rsid w:val="00D20DFF"/>
    <w:rsid w:val="00D21DCC"/>
    <w:rsid w:val="00D252F8"/>
    <w:rsid w:val="00D26815"/>
    <w:rsid w:val="00D27D55"/>
    <w:rsid w:val="00D30B99"/>
    <w:rsid w:val="00D316E3"/>
    <w:rsid w:val="00D319ED"/>
    <w:rsid w:val="00D333A9"/>
    <w:rsid w:val="00D338CF"/>
    <w:rsid w:val="00D34C8C"/>
    <w:rsid w:val="00D35085"/>
    <w:rsid w:val="00D37D20"/>
    <w:rsid w:val="00D40721"/>
    <w:rsid w:val="00D429D5"/>
    <w:rsid w:val="00D430C5"/>
    <w:rsid w:val="00D4395C"/>
    <w:rsid w:val="00D46277"/>
    <w:rsid w:val="00D464F0"/>
    <w:rsid w:val="00D46DE7"/>
    <w:rsid w:val="00D516E5"/>
    <w:rsid w:val="00D52FFD"/>
    <w:rsid w:val="00D5486C"/>
    <w:rsid w:val="00D55784"/>
    <w:rsid w:val="00D57A4E"/>
    <w:rsid w:val="00D57FF3"/>
    <w:rsid w:val="00D60D47"/>
    <w:rsid w:val="00D61129"/>
    <w:rsid w:val="00D614F1"/>
    <w:rsid w:val="00D61880"/>
    <w:rsid w:val="00D61BCA"/>
    <w:rsid w:val="00D61CCA"/>
    <w:rsid w:val="00D62012"/>
    <w:rsid w:val="00D621E5"/>
    <w:rsid w:val="00D62B6B"/>
    <w:rsid w:val="00D633E7"/>
    <w:rsid w:val="00D6421E"/>
    <w:rsid w:val="00D64D22"/>
    <w:rsid w:val="00D66A10"/>
    <w:rsid w:val="00D67429"/>
    <w:rsid w:val="00D713F4"/>
    <w:rsid w:val="00D71486"/>
    <w:rsid w:val="00D72E89"/>
    <w:rsid w:val="00D744C4"/>
    <w:rsid w:val="00D7586B"/>
    <w:rsid w:val="00D76FDA"/>
    <w:rsid w:val="00D80111"/>
    <w:rsid w:val="00D83D1B"/>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3235"/>
    <w:rsid w:val="00DD7B2A"/>
    <w:rsid w:val="00DE1EBC"/>
    <w:rsid w:val="00DE23FA"/>
    <w:rsid w:val="00DE30B3"/>
    <w:rsid w:val="00DE554C"/>
    <w:rsid w:val="00DE627C"/>
    <w:rsid w:val="00DF1CCC"/>
    <w:rsid w:val="00DF3689"/>
    <w:rsid w:val="00DF5040"/>
    <w:rsid w:val="00DF730F"/>
    <w:rsid w:val="00E0243F"/>
    <w:rsid w:val="00E02ACD"/>
    <w:rsid w:val="00E02E2B"/>
    <w:rsid w:val="00E03D91"/>
    <w:rsid w:val="00E054F0"/>
    <w:rsid w:val="00E05828"/>
    <w:rsid w:val="00E06005"/>
    <w:rsid w:val="00E1103F"/>
    <w:rsid w:val="00E14C77"/>
    <w:rsid w:val="00E15A05"/>
    <w:rsid w:val="00E15EB4"/>
    <w:rsid w:val="00E16A33"/>
    <w:rsid w:val="00E170BD"/>
    <w:rsid w:val="00E25A31"/>
    <w:rsid w:val="00E30E3C"/>
    <w:rsid w:val="00E31A67"/>
    <w:rsid w:val="00E34DC8"/>
    <w:rsid w:val="00E36BD0"/>
    <w:rsid w:val="00E371B7"/>
    <w:rsid w:val="00E41CF1"/>
    <w:rsid w:val="00E4336C"/>
    <w:rsid w:val="00E438AC"/>
    <w:rsid w:val="00E505AE"/>
    <w:rsid w:val="00E52314"/>
    <w:rsid w:val="00E53B51"/>
    <w:rsid w:val="00E616AF"/>
    <w:rsid w:val="00E64878"/>
    <w:rsid w:val="00E64CFD"/>
    <w:rsid w:val="00E713ED"/>
    <w:rsid w:val="00E73F2F"/>
    <w:rsid w:val="00E74E1A"/>
    <w:rsid w:val="00E754C4"/>
    <w:rsid w:val="00E76501"/>
    <w:rsid w:val="00E76D22"/>
    <w:rsid w:val="00E76DE9"/>
    <w:rsid w:val="00E804F7"/>
    <w:rsid w:val="00E80CBE"/>
    <w:rsid w:val="00E812F9"/>
    <w:rsid w:val="00E813F2"/>
    <w:rsid w:val="00E81A7B"/>
    <w:rsid w:val="00E82FFE"/>
    <w:rsid w:val="00E84924"/>
    <w:rsid w:val="00E8547E"/>
    <w:rsid w:val="00E85A19"/>
    <w:rsid w:val="00E9436B"/>
    <w:rsid w:val="00EA2D3B"/>
    <w:rsid w:val="00EA4344"/>
    <w:rsid w:val="00EA6C44"/>
    <w:rsid w:val="00EB054A"/>
    <w:rsid w:val="00EB185E"/>
    <w:rsid w:val="00EB7596"/>
    <w:rsid w:val="00EC0868"/>
    <w:rsid w:val="00EC1E8B"/>
    <w:rsid w:val="00EC6996"/>
    <w:rsid w:val="00ED014A"/>
    <w:rsid w:val="00ED0A69"/>
    <w:rsid w:val="00ED1904"/>
    <w:rsid w:val="00ED2716"/>
    <w:rsid w:val="00ED5AE1"/>
    <w:rsid w:val="00ED753D"/>
    <w:rsid w:val="00ED7BD4"/>
    <w:rsid w:val="00EE1F53"/>
    <w:rsid w:val="00EE23E4"/>
    <w:rsid w:val="00EE2C41"/>
    <w:rsid w:val="00EE57A0"/>
    <w:rsid w:val="00EE6635"/>
    <w:rsid w:val="00EF1329"/>
    <w:rsid w:val="00EF17B3"/>
    <w:rsid w:val="00EF1AE0"/>
    <w:rsid w:val="00EF274E"/>
    <w:rsid w:val="00EF4387"/>
    <w:rsid w:val="00EF4AA4"/>
    <w:rsid w:val="00EF4EC2"/>
    <w:rsid w:val="00EF5B26"/>
    <w:rsid w:val="00EF7936"/>
    <w:rsid w:val="00EF7F94"/>
    <w:rsid w:val="00F01C37"/>
    <w:rsid w:val="00F03087"/>
    <w:rsid w:val="00F039F3"/>
    <w:rsid w:val="00F0448A"/>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3622D"/>
    <w:rsid w:val="00F4054D"/>
    <w:rsid w:val="00F42CFA"/>
    <w:rsid w:val="00F45923"/>
    <w:rsid w:val="00F52110"/>
    <w:rsid w:val="00F57F8D"/>
    <w:rsid w:val="00F61872"/>
    <w:rsid w:val="00F623F2"/>
    <w:rsid w:val="00F65E4F"/>
    <w:rsid w:val="00F70997"/>
    <w:rsid w:val="00F7258D"/>
    <w:rsid w:val="00F73BBA"/>
    <w:rsid w:val="00F74CC0"/>
    <w:rsid w:val="00F7538A"/>
    <w:rsid w:val="00F77657"/>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B267B"/>
    <w:rsid w:val="00FB4006"/>
    <w:rsid w:val="00FB69C8"/>
    <w:rsid w:val="00FC3571"/>
    <w:rsid w:val="00FC4E07"/>
    <w:rsid w:val="00FC4FA6"/>
    <w:rsid w:val="00FC6E84"/>
    <w:rsid w:val="00FC7297"/>
    <w:rsid w:val="00FD03FE"/>
    <w:rsid w:val="00FD0F84"/>
    <w:rsid w:val="00FD17EA"/>
    <w:rsid w:val="00FD3BA1"/>
    <w:rsid w:val="00FE0A2A"/>
    <w:rsid w:val="00FE0A47"/>
    <w:rsid w:val="00FE23DC"/>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FBCF7"/>
  <w15:docId w15:val="{58C902AB-DA9F-4A92-9041-A2B025C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
    <w:link w:val="Akapitzlist"/>
    <w:uiPriority w:val="34"/>
    <w:rsid w:val="00C3206E"/>
    <w:rPr>
      <w:rFonts w:ascii="Calibri" w:hAnsi="Calibri" w:cs="Calibri"/>
      <w:sz w:val="22"/>
      <w:szCs w:val="22"/>
      <w:lang w:eastAsia="en-US"/>
    </w:rPr>
  </w:style>
  <w:style w:type="paragraph" w:customStyle="1" w:styleId="p">
    <w:name w:val="p"/>
    <w:rsid w:val="00A3782F"/>
    <w:pPr>
      <w:spacing w:line="276" w:lineRule="auto"/>
    </w:pPr>
    <w:rPr>
      <w:rFonts w:ascii="Arial Narrow" w:eastAsia="Arial Narrow" w:hAnsi="Arial Narrow" w:cs="Arial Narrow"/>
      <w:sz w:val="22"/>
      <w:szCs w:val="22"/>
    </w:rPr>
  </w:style>
  <w:style w:type="paragraph" w:customStyle="1" w:styleId="justify">
    <w:name w:val="justify"/>
    <w:rsid w:val="00A3782F"/>
    <w:pPr>
      <w:spacing w:line="276" w:lineRule="auto"/>
      <w:jc w:val="both"/>
    </w:pPr>
    <w:rPr>
      <w:rFonts w:ascii="Arial Narrow" w:eastAsia="Arial Narrow" w:hAnsi="Arial Narrow" w:cs="Arial Narrow"/>
      <w:sz w:val="22"/>
      <w:szCs w:val="22"/>
    </w:rPr>
  </w:style>
  <w:style w:type="paragraph" w:customStyle="1" w:styleId="tableCenter">
    <w:name w:val="tableCenter"/>
    <w:rsid w:val="00A3782F"/>
    <w:pPr>
      <w:spacing w:line="276" w:lineRule="auto"/>
      <w:jc w:val="center"/>
    </w:pPr>
    <w:rPr>
      <w:rFonts w:ascii="Arial Narrow" w:eastAsia="Arial Narrow" w:hAnsi="Arial Narrow" w:cs="Arial Narrow"/>
      <w:sz w:val="22"/>
      <w:szCs w:val="22"/>
    </w:rPr>
  </w:style>
  <w:style w:type="character" w:customStyle="1" w:styleId="bold">
    <w:name w:val="bold"/>
    <w:rsid w:val="00A378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114982502">
      <w:bodyDiv w:val="1"/>
      <w:marLeft w:val="0"/>
      <w:marRight w:val="0"/>
      <w:marTop w:val="0"/>
      <w:marBottom w:val="0"/>
      <w:divBdr>
        <w:top w:val="none" w:sz="0" w:space="0" w:color="auto"/>
        <w:left w:val="none" w:sz="0" w:space="0" w:color="auto"/>
        <w:bottom w:val="none" w:sz="0" w:space="0" w:color="auto"/>
        <w:right w:val="none" w:sz="0" w:space="0" w:color="auto"/>
      </w:divBdr>
    </w:div>
    <w:div w:id="162474639">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 w:id="695078208">
      <w:bodyDiv w:val="1"/>
      <w:marLeft w:val="0"/>
      <w:marRight w:val="0"/>
      <w:marTop w:val="0"/>
      <w:marBottom w:val="0"/>
      <w:divBdr>
        <w:top w:val="none" w:sz="0" w:space="0" w:color="auto"/>
        <w:left w:val="none" w:sz="0" w:space="0" w:color="auto"/>
        <w:bottom w:val="none" w:sz="0" w:space="0" w:color="auto"/>
        <w:right w:val="none" w:sz="0" w:space="0" w:color="auto"/>
      </w:divBdr>
    </w:div>
    <w:div w:id="767237263">
      <w:bodyDiv w:val="1"/>
      <w:marLeft w:val="0"/>
      <w:marRight w:val="0"/>
      <w:marTop w:val="0"/>
      <w:marBottom w:val="0"/>
      <w:divBdr>
        <w:top w:val="none" w:sz="0" w:space="0" w:color="auto"/>
        <w:left w:val="none" w:sz="0" w:space="0" w:color="auto"/>
        <w:bottom w:val="none" w:sz="0" w:space="0" w:color="auto"/>
        <w:right w:val="none" w:sz="0" w:space="0" w:color="auto"/>
      </w:divBdr>
    </w:div>
    <w:div w:id="1192186995">
      <w:bodyDiv w:val="1"/>
      <w:marLeft w:val="0"/>
      <w:marRight w:val="0"/>
      <w:marTop w:val="0"/>
      <w:marBottom w:val="0"/>
      <w:divBdr>
        <w:top w:val="none" w:sz="0" w:space="0" w:color="auto"/>
        <w:left w:val="none" w:sz="0" w:space="0" w:color="auto"/>
        <w:bottom w:val="none" w:sz="0" w:space="0" w:color="auto"/>
        <w:right w:val="none" w:sz="0" w:space="0" w:color="auto"/>
      </w:divBdr>
    </w:div>
    <w:div w:id="1480534538">
      <w:bodyDiv w:val="1"/>
      <w:marLeft w:val="0"/>
      <w:marRight w:val="0"/>
      <w:marTop w:val="0"/>
      <w:marBottom w:val="0"/>
      <w:divBdr>
        <w:top w:val="none" w:sz="0" w:space="0" w:color="auto"/>
        <w:left w:val="none" w:sz="0" w:space="0" w:color="auto"/>
        <w:bottom w:val="none" w:sz="0" w:space="0" w:color="auto"/>
        <w:right w:val="none" w:sz="0" w:space="0" w:color="auto"/>
      </w:divBdr>
    </w:div>
    <w:div w:id="1542940865">
      <w:bodyDiv w:val="1"/>
      <w:marLeft w:val="0"/>
      <w:marRight w:val="0"/>
      <w:marTop w:val="0"/>
      <w:marBottom w:val="0"/>
      <w:divBdr>
        <w:top w:val="none" w:sz="0" w:space="0" w:color="auto"/>
        <w:left w:val="none" w:sz="0" w:space="0" w:color="auto"/>
        <w:bottom w:val="none" w:sz="0" w:space="0" w:color="auto"/>
        <w:right w:val="none" w:sz="0" w:space="0" w:color="auto"/>
      </w:divBdr>
    </w:div>
    <w:div w:id="1802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elerska@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iz@um.swinoujsc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A3AD-C8EF-4BF4-A4A1-87FED85A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26</Pages>
  <Words>9254</Words>
  <Characters>55529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gmelerska</cp:lastModifiedBy>
  <cp:revision>29</cp:revision>
  <cp:lastPrinted>2020-01-14T10:51:00Z</cp:lastPrinted>
  <dcterms:created xsi:type="dcterms:W3CDTF">2019-12-11T06:57:00Z</dcterms:created>
  <dcterms:modified xsi:type="dcterms:W3CDTF">2020-02-03T08:56:00Z</dcterms:modified>
</cp:coreProperties>
</file>