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F6" w:rsidRPr="0074425D" w:rsidRDefault="00386DF6" w:rsidP="00386DF6">
      <w:pPr>
        <w:spacing w:after="120" w:line="240" w:lineRule="auto"/>
        <w:jc w:val="both"/>
        <w:rPr>
          <w:b/>
          <w:sz w:val="28"/>
          <w:szCs w:val="28"/>
        </w:rPr>
      </w:pPr>
      <w:r w:rsidRPr="0074425D">
        <w:rPr>
          <w:b/>
          <w:sz w:val="28"/>
          <w:szCs w:val="28"/>
        </w:rPr>
        <w:t>FORMULARZ CENOWY</w:t>
      </w:r>
    </w:p>
    <w:p w:rsidR="00386DF6" w:rsidRPr="004E5D26" w:rsidRDefault="00F05B46" w:rsidP="004E5D26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0A4D">
        <w:rPr>
          <w:rFonts w:cstheme="minorHAnsi"/>
          <w:b/>
          <w:sz w:val="24"/>
          <w:szCs w:val="24"/>
        </w:rPr>
        <w:t>ZADANIE NR 2</w:t>
      </w:r>
      <w:r w:rsidR="00386DF6" w:rsidRPr="004B0A4D">
        <w:rPr>
          <w:rFonts w:cstheme="minorHAnsi"/>
          <w:b/>
          <w:sz w:val="24"/>
          <w:szCs w:val="24"/>
        </w:rPr>
        <w:t>:</w:t>
      </w:r>
      <w:r w:rsidR="009A0EF2" w:rsidRPr="004B0A4D">
        <w:rPr>
          <w:rFonts w:cstheme="minorHAnsi"/>
          <w:b/>
          <w:sz w:val="24"/>
          <w:szCs w:val="24"/>
        </w:rPr>
        <w:t xml:space="preserve"> </w:t>
      </w:r>
      <w:r w:rsidR="00386DF6" w:rsidRPr="004B0A4D">
        <w:rPr>
          <w:rFonts w:cstheme="minorHAnsi"/>
          <w:b/>
          <w:color w:val="000000" w:themeColor="text1"/>
          <w:sz w:val="24"/>
          <w:szCs w:val="24"/>
        </w:rPr>
        <w:t>Zakup i dostawa wyposażenia  i pomocy dydaktycznych dla Szkoły Podstawowej nr 4 z Oddziałami Integracyjnymi w Świnoujściu, ul. Szkolna 1,                            72-600 Świnoujście:</w:t>
      </w:r>
      <w:r w:rsidR="00386DF6" w:rsidRPr="004B0A4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A0EF2" w:rsidRDefault="005F62A5" w:rsidP="00386DF6">
      <w:pPr>
        <w:pStyle w:val="Akapitzlist"/>
        <w:numPr>
          <w:ilvl w:val="0"/>
          <w:numId w:val="3"/>
        </w:numPr>
        <w:jc w:val="both"/>
      </w:pPr>
      <w:bookmarkStart w:id="0" w:name="_GoBack"/>
      <w:r w:rsidRPr="006930CC">
        <w:t>do zajęć z</w:t>
      </w:r>
      <w:r w:rsidR="00F162E1">
        <w:t>e</w:t>
      </w:r>
      <w:r w:rsidRPr="006930CC">
        <w:t xml:space="preserve"> stymulacji wielozmysłowej</w:t>
      </w:r>
    </w:p>
    <w:bookmarkEnd w:id="0"/>
    <w:p w:rsidR="00F162E1" w:rsidRDefault="00F162E1" w:rsidP="00386DF6">
      <w:pPr>
        <w:pStyle w:val="Akapitzlist"/>
        <w:spacing w:after="0" w:line="240" w:lineRule="auto"/>
        <w:ind w:left="714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843"/>
        <w:gridCol w:w="1842"/>
      </w:tblGrid>
      <w:tr w:rsidR="009A0EF2" w:rsidRPr="00A47503" w:rsidTr="009A0EF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9A0EF2" w:rsidRPr="00A47503" w:rsidTr="009A0EF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A0EF2" w:rsidRPr="00A47503" w:rsidTr="005F62A5">
        <w:tc>
          <w:tcPr>
            <w:tcW w:w="534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A0EF2" w:rsidRPr="00A47503" w:rsidRDefault="009A0EF2" w:rsidP="008E2C79">
            <w:pPr>
              <w:rPr>
                <w:b/>
                <w:sz w:val="28"/>
                <w:szCs w:val="28"/>
              </w:rPr>
            </w:pPr>
          </w:p>
        </w:tc>
      </w:tr>
      <w:tr w:rsidR="005F62A5" w:rsidRPr="003657A1" w:rsidTr="005F62A5">
        <w:tc>
          <w:tcPr>
            <w:tcW w:w="534" w:type="dxa"/>
            <w:shd w:val="clear" w:color="auto" w:fill="D9D9D9" w:themeFill="background1" w:themeFillShade="D9"/>
          </w:tcPr>
          <w:p w:rsidR="005F62A5" w:rsidRPr="003657A1" w:rsidRDefault="005F62A5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F62A5" w:rsidRPr="005F62A5" w:rsidRDefault="005F62A5" w:rsidP="008E2C79">
            <w:pPr>
              <w:rPr>
                <w:b/>
                <w:sz w:val="24"/>
                <w:szCs w:val="24"/>
              </w:rPr>
            </w:pPr>
            <w:r w:rsidRPr="00760003">
              <w:rPr>
                <w:b/>
                <w:sz w:val="24"/>
                <w:szCs w:val="24"/>
              </w:rPr>
              <w:t xml:space="preserve">Sala stymulacji wielozmysłowej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2A5" w:rsidRPr="003657A1" w:rsidRDefault="005F62A5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62A5" w:rsidRPr="003657A1" w:rsidRDefault="005F62A5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F62A5" w:rsidRPr="003657A1" w:rsidRDefault="005F62A5" w:rsidP="008E2C7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5F62A5" w:rsidRPr="003657A1" w:rsidRDefault="005F62A5" w:rsidP="008E2C79">
            <w:pPr>
              <w:rPr>
                <w:b/>
                <w:sz w:val="28"/>
                <w:szCs w:val="28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3657A1" w:rsidRDefault="005F62A5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Kołyska dźwiękowa 150</w:t>
            </w:r>
            <w:r w:rsidR="00386DF6">
              <w:rPr>
                <w:rFonts w:ascii="Calibri" w:hAnsi="Calibri"/>
                <w:color w:val="000000"/>
              </w:rPr>
              <w:t xml:space="preserve"> </w:t>
            </w:r>
            <w:r w:rsidRPr="003657A1">
              <w:rPr>
                <w:rFonts w:ascii="Calibri" w:hAnsi="Calibri"/>
                <w:color w:val="000000"/>
              </w:rPr>
              <w:t>cm długości</w:t>
            </w:r>
            <w:r w:rsidRPr="003657A1">
              <w:rPr>
                <w:rFonts w:ascii="Calibri" w:hAnsi="Calibri"/>
                <w:color w:val="000000"/>
              </w:rPr>
              <w:br/>
              <w:t>w formie krzesła – mebel muzyczny</w:t>
            </w:r>
          </w:p>
          <w:p w:rsidR="005F62A5" w:rsidRPr="003657A1" w:rsidRDefault="005F62A5" w:rsidP="008E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Kołyska dźwiękowa o wymiarach 75x50x160 cmi wadze około 35 kg, z klejonego drewna bukowego oraz innych europejskich gatunków drewna, lakierowana, 2 x 18 strun,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br/>
              <w:t>strojenie A i E, po każdej stronie dwie struny basowe (1 oktawa niżej), w formie krzesła na płozach tworząca fotel  bujany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3657A1" w:rsidRDefault="005F62A5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Domek lustrzany biały</w:t>
            </w:r>
          </w:p>
          <w:p w:rsidR="005F62A5" w:rsidRPr="003657A1" w:rsidRDefault="005F62A5" w:rsidP="008E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(wyłożony lustrami akrylowymi 140x140x140cm, z materacem białym 130x130cm)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3657A1" w:rsidRDefault="005F62A5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Kolumna wodna do wbudowania do domku lustrzanego</w:t>
            </w:r>
          </w:p>
          <w:p w:rsidR="005F62A5" w:rsidRPr="003657A1" w:rsidRDefault="005F62A5" w:rsidP="008E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(wys. 120 cm, średnica 12 cm, sterowana pilotem)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3657A1" w:rsidRDefault="005F62A5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Lampa UV</w:t>
            </w:r>
          </w:p>
          <w:p w:rsidR="005F62A5" w:rsidRPr="003657A1" w:rsidRDefault="005F62A5" w:rsidP="008E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( LED w wytrzymałej obudowie zaokrąglonej na końcach)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7427CB" w:rsidRDefault="005F62A5" w:rsidP="008E2C79">
            <w:pPr>
              <w:rPr>
                <w:color w:val="000000"/>
              </w:rPr>
            </w:pPr>
            <w:r w:rsidRPr="007427CB">
              <w:rPr>
                <w:color w:val="000000"/>
              </w:rPr>
              <w:t>Projektor</w:t>
            </w:r>
            <w:r>
              <w:rPr>
                <w:color w:val="000000"/>
              </w:rPr>
              <w:t xml:space="preserve"> -</w:t>
            </w:r>
            <w:r w:rsidRPr="007427CB">
              <w:rPr>
                <w:color w:val="000000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e</w:t>
            </w:r>
            <w:r w:rsidRPr="007427CB">
              <w:rPr>
                <w:rFonts w:cs="Arial"/>
                <w:color w:val="000000"/>
                <w:shd w:val="clear" w:color="auto" w:fill="FFFFFF"/>
              </w:rPr>
              <w:t>nergooszczędny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 LED 100, </w:t>
            </w:r>
            <w:r w:rsidRPr="007427CB">
              <w:rPr>
                <w:rFonts w:cs="Arial"/>
                <w:color w:val="000000"/>
                <w:shd w:val="clear" w:color="auto" w:fill="FFFFFF"/>
              </w:rPr>
              <w:t xml:space="preserve">z silnikiem 1/2 </w:t>
            </w:r>
            <w:proofErr w:type="spellStart"/>
            <w:r w:rsidRPr="007427CB">
              <w:rPr>
                <w:rFonts w:cs="Arial"/>
                <w:color w:val="000000"/>
                <w:shd w:val="clear" w:color="auto" w:fill="FFFFFF"/>
              </w:rPr>
              <w:t>rpm</w:t>
            </w:r>
            <w:proofErr w:type="spellEnd"/>
            <w:r w:rsidRPr="007427CB">
              <w:rPr>
                <w:rFonts w:cs="Arial"/>
                <w:color w:val="000000"/>
                <w:shd w:val="clear" w:color="auto" w:fill="FFFFFF"/>
              </w:rPr>
              <w:t xml:space="preserve"> bezprzewodowym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3657A1" w:rsidTr="005F62A5">
        <w:tc>
          <w:tcPr>
            <w:tcW w:w="534" w:type="dxa"/>
          </w:tcPr>
          <w:p w:rsidR="005F62A5" w:rsidRPr="003657A1" w:rsidRDefault="005F62A5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2A5" w:rsidRPr="003657A1" w:rsidRDefault="005F62A5" w:rsidP="008E2C79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Tarcza płynna (żelowa) do projektora LED</w:t>
            </w:r>
          </w:p>
        </w:tc>
        <w:tc>
          <w:tcPr>
            <w:tcW w:w="992" w:type="dxa"/>
          </w:tcPr>
          <w:p w:rsidR="005F62A5" w:rsidRPr="003657A1" w:rsidRDefault="005F62A5" w:rsidP="008E2C79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5F62A5" w:rsidRPr="00BA23FB" w:rsidRDefault="005F62A5" w:rsidP="008E2C79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62A5" w:rsidRPr="003657A1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F62A5" w:rsidRPr="00A47503" w:rsidTr="008E2C79">
        <w:tc>
          <w:tcPr>
            <w:tcW w:w="534" w:type="dxa"/>
            <w:shd w:val="clear" w:color="auto" w:fill="D9D9D9" w:themeFill="background1" w:themeFillShade="D9"/>
          </w:tcPr>
          <w:p w:rsidR="005F62A5" w:rsidRPr="009A0EF2" w:rsidRDefault="005F62A5" w:rsidP="008E2C79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F62A5" w:rsidRPr="009A0EF2" w:rsidRDefault="005F62A5" w:rsidP="008E2C79">
            <w:pPr>
              <w:rPr>
                <w:b/>
                <w:color w:val="000000"/>
                <w:sz w:val="24"/>
                <w:szCs w:val="24"/>
              </w:rPr>
            </w:pPr>
            <w:r w:rsidRPr="009A0EF2">
              <w:rPr>
                <w:b/>
                <w:color w:val="000000"/>
                <w:sz w:val="24"/>
                <w:szCs w:val="24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2A5" w:rsidRPr="009A0EF2" w:rsidRDefault="005F62A5" w:rsidP="008E2C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2A5" w:rsidRPr="009A0EF2" w:rsidRDefault="005F62A5" w:rsidP="008E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62A5" w:rsidRPr="009A0EF2" w:rsidRDefault="005F62A5" w:rsidP="008E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F62A5" w:rsidRPr="009A0EF2" w:rsidRDefault="005F62A5" w:rsidP="008E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62A5" w:rsidRPr="00A47503" w:rsidRDefault="005F62A5" w:rsidP="008E2C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EF2" w:rsidRDefault="009A0EF2"/>
    <w:p w:rsidR="009A0EF2" w:rsidRPr="00A47503" w:rsidRDefault="005F62A5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</w:p>
    <w:p w:rsidR="009A0EF2" w:rsidRPr="00A47503" w:rsidRDefault="009A0EF2" w:rsidP="009A0EF2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9A0EF2" w:rsidRPr="006930CC" w:rsidRDefault="009A0EF2" w:rsidP="009A0EF2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9A0EF2" w:rsidRDefault="009A0EF2"/>
    <w:sectPr w:rsidR="009A0EF2" w:rsidSect="00196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E1" w:rsidRDefault="004245E1" w:rsidP="009A0EF2">
      <w:pPr>
        <w:spacing w:after="0" w:line="240" w:lineRule="auto"/>
      </w:pPr>
      <w:r>
        <w:separator/>
      </w:r>
    </w:p>
  </w:endnote>
  <w:endnote w:type="continuationSeparator" w:id="0">
    <w:p w:rsidR="004245E1" w:rsidRDefault="004245E1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E1" w:rsidRDefault="004245E1" w:rsidP="009A0EF2">
      <w:pPr>
        <w:spacing w:after="0" w:line="240" w:lineRule="auto"/>
      </w:pPr>
      <w:r>
        <w:separator/>
      </w:r>
    </w:p>
  </w:footnote>
  <w:footnote w:type="continuationSeparator" w:id="0">
    <w:p w:rsidR="004245E1" w:rsidRDefault="004245E1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386DF6" w:rsidRDefault="005F62A5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386DF6">
      <w:rPr>
        <w:rFonts w:ascii="Tahoma" w:hAnsi="Tahoma" w:cs="Tahoma"/>
        <w:color w:val="000000" w:themeColor="text1"/>
        <w:sz w:val="20"/>
        <w:szCs w:val="20"/>
      </w:rPr>
      <w:t>Załącznik nr 8</w:t>
    </w:r>
    <w:r w:rsidR="009A0EF2" w:rsidRPr="00386DF6">
      <w:rPr>
        <w:rFonts w:ascii="Tahoma" w:hAnsi="Tahoma" w:cs="Tahoma"/>
        <w:color w:val="000000" w:themeColor="text1"/>
        <w:sz w:val="20"/>
        <w:szCs w:val="20"/>
      </w:rPr>
      <w:t xml:space="preserve"> do SIWZ WE.271.1/</w:t>
    </w:r>
    <w:r w:rsidR="00386DF6" w:rsidRPr="00386DF6">
      <w:rPr>
        <w:rFonts w:ascii="Tahoma" w:hAnsi="Tahoma" w:cs="Tahoma"/>
        <w:color w:val="000000" w:themeColor="text1"/>
        <w:sz w:val="20"/>
        <w:szCs w:val="20"/>
      </w:rPr>
      <w:t>2</w:t>
    </w:r>
    <w:r w:rsidR="009A0EF2" w:rsidRPr="00386DF6">
      <w:rPr>
        <w:rFonts w:ascii="Tahoma" w:hAnsi="Tahoma" w:cs="Tahoma"/>
        <w:color w:val="000000" w:themeColor="text1"/>
        <w:sz w:val="20"/>
        <w:szCs w:val="20"/>
      </w:rPr>
      <w:t>.2019</w:t>
    </w:r>
  </w:p>
  <w:p w:rsidR="009A0EF2" w:rsidRDefault="009A0EF2">
    <w:pPr>
      <w:pStyle w:val="Nagwek"/>
    </w:pPr>
    <w:r w:rsidRPr="009A0EF2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7D57"/>
    <w:multiLevelType w:val="hybridMultilevel"/>
    <w:tmpl w:val="57608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60C76"/>
    <w:rsid w:val="000860EF"/>
    <w:rsid w:val="0009195A"/>
    <w:rsid w:val="00196CD1"/>
    <w:rsid w:val="00312053"/>
    <w:rsid w:val="00386DF6"/>
    <w:rsid w:val="004245E1"/>
    <w:rsid w:val="00474278"/>
    <w:rsid w:val="00476CF3"/>
    <w:rsid w:val="004B0A4D"/>
    <w:rsid w:val="004E5D26"/>
    <w:rsid w:val="004F171B"/>
    <w:rsid w:val="005F62A5"/>
    <w:rsid w:val="007B277F"/>
    <w:rsid w:val="008C43FA"/>
    <w:rsid w:val="009A0EF2"/>
    <w:rsid w:val="009B0C34"/>
    <w:rsid w:val="009C1EF0"/>
    <w:rsid w:val="00B4102F"/>
    <w:rsid w:val="00E47B99"/>
    <w:rsid w:val="00F05B46"/>
    <w:rsid w:val="00F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818"/>
  <w15:docId w15:val="{5EE720F8-B1FC-43E0-A31A-A61F782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7</cp:revision>
  <dcterms:created xsi:type="dcterms:W3CDTF">2019-09-13T10:47:00Z</dcterms:created>
  <dcterms:modified xsi:type="dcterms:W3CDTF">2019-09-19T09:01:00Z</dcterms:modified>
</cp:coreProperties>
</file>