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BD655" w14:textId="77777777" w:rsidR="00A24D51" w:rsidRDefault="00A24D51" w:rsidP="00A24D51">
      <w:pPr>
        <w:spacing w:before="0" w:after="0"/>
        <w:rPr>
          <w:szCs w:val="24"/>
        </w:rPr>
      </w:pPr>
    </w:p>
    <w:p w14:paraId="5FE701E5" w14:textId="77777777" w:rsidR="00E71190" w:rsidRPr="00E71190" w:rsidRDefault="00E71190" w:rsidP="00E71190">
      <w:pPr>
        <w:spacing w:before="0" w:after="0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71190">
        <w:rPr>
          <w:rFonts w:ascii="Arial" w:eastAsia="Times New Roman" w:hAnsi="Arial" w:cs="Arial"/>
          <w:b/>
          <w:szCs w:val="20"/>
          <w:lang w:eastAsia="pl-PL"/>
        </w:rPr>
        <w:t xml:space="preserve">WYKAZ DOKUMENTACJI PROJEKTOWEJ  OKREŚLAJĄCEJ PRZEDMIOT ZAMÓWIENIA PUBLICZNEGO </w:t>
      </w:r>
    </w:p>
    <w:p w14:paraId="3C40A015" w14:textId="77777777" w:rsidR="00E71190" w:rsidRPr="00E71190" w:rsidRDefault="00E71190" w:rsidP="00E71190">
      <w:pPr>
        <w:spacing w:before="0" w:after="0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71190">
        <w:rPr>
          <w:rFonts w:ascii="Arial" w:eastAsia="Times New Roman" w:hAnsi="Arial" w:cs="Arial"/>
          <w:b/>
          <w:szCs w:val="20"/>
          <w:lang w:eastAsia="pl-PL"/>
        </w:rPr>
        <w:t>pn.:</w:t>
      </w:r>
    </w:p>
    <w:p w14:paraId="164A2311" w14:textId="77777777" w:rsidR="00E71190" w:rsidRPr="00E71190" w:rsidRDefault="00E71190" w:rsidP="00E71190">
      <w:pPr>
        <w:spacing w:before="0" w:after="0"/>
        <w:jc w:val="center"/>
        <w:rPr>
          <w:rFonts w:eastAsia="Times New Roman"/>
          <w:b/>
          <w:szCs w:val="20"/>
          <w:lang w:eastAsia="pl-PL"/>
        </w:rPr>
      </w:pPr>
    </w:p>
    <w:p w14:paraId="35300A0F" w14:textId="77777777" w:rsidR="00E71190" w:rsidRPr="00E71190" w:rsidRDefault="00E71190" w:rsidP="00E71190">
      <w:pPr>
        <w:keepNext/>
        <w:spacing w:before="0" w:after="0"/>
        <w:jc w:val="center"/>
        <w:outlineLvl w:val="8"/>
        <w:rPr>
          <w:rFonts w:eastAsia="Times New Roman"/>
          <w:b/>
          <w:bCs/>
          <w:sz w:val="26"/>
          <w:szCs w:val="20"/>
          <w:lang w:eastAsia="pl-PL"/>
        </w:rPr>
      </w:pPr>
      <w:r w:rsidRPr="00E71190">
        <w:rPr>
          <w:rFonts w:eastAsia="Times New Roman"/>
          <w:b/>
          <w:bCs/>
          <w:sz w:val="26"/>
          <w:szCs w:val="20"/>
          <w:lang w:eastAsia="pl-PL"/>
        </w:rPr>
        <w:t>„Przebudowa ulicy Gdyńskiej w Świnoujściu”</w:t>
      </w:r>
    </w:p>
    <w:p w14:paraId="0EFEB4D9" w14:textId="77777777" w:rsidR="00E71190" w:rsidRPr="00E71190" w:rsidRDefault="00E71190" w:rsidP="00E71190">
      <w:pPr>
        <w:spacing w:before="0" w:after="0"/>
        <w:jc w:val="center"/>
        <w:rPr>
          <w:rFonts w:ascii="Arial" w:eastAsia="Times New Roman" w:hAnsi="Arial" w:cs="Arial"/>
          <w:b/>
          <w:spacing w:val="-4"/>
          <w:szCs w:val="2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977"/>
      </w:tblGrid>
      <w:tr w:rsidR="00E71190" w:rsidRPr="00E71190" w14:paraId="3D985388" w14:textId="77777777" w:rsidTr="004D4A34">
        <w:trPr>
          <w:tblHeader/>
        </w:trPr>
        <w:tc>
          <w:tcPr>
            <w:tcW w:w="496" w:type="dxa"/>
          </w:tcPr>
          <w:p w14:paraId="5C6CA2AD" w14:textId="77777777" w:rsidR="00E71190" w:rsidRPr="00E71190" w:rsidRDefault="00E71190" w:rsidP="00E71190">
            <w:pPr>
              <w:keepNext/>
              <w:spacing w:before="0" w:after="0"/>
              <w:jc w:val="center"/>
              <w:outlineLvl w:val="0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14:paraId="4EA9A961" w14:textId="77777777" w:rsidR="00E71190" w:rsidRPr="00E71190" w:rsidRDefault="00E71190" w:rsidP="00E71190">
            <w:pPr>
              <w:keepNext/>
              <w:spacing w:before="0" w:after="0"/>
              <w:jc w:val="center"/>
              <w:outlineLvl w:val="5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 xml:space="preserve">Opracowania projektowe </w:t>
            </w:r>
          </w:p>
          <w:p w14:paraId="5DD3C29B" w14:textId="77777777" w:rsidR="00E71190" w:rsidRPr="00E71190" w:rsidRDefault="00E71190" w:rsidP="00E71190">
            <w:pPr>
              <w:keepNext/>
              <w:spacing w:before="0" w:after="0"/>
              <w:jc w:val="center"/>
              <w:outlineLvl w:val="5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– projekt budowlany</w:t>
            </w:r>
          </w:p>
          <w:p w14:paraId="1FDDA261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(tytuł opracowania)</w:t>
            </w:r>
          </w:p>
        </w:tc>
        <w:tc>
          <w:tcPr>
            <w:tcW w:w="2693" w:type="dxa"/>
          </w:tcPr>
          <w:p w14:paraId="14AB3690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Autor opracowania:</w:t>
            </w:r>
          </w:p>
          <w:p w14:paraId="0758E531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Zakład Usługowo-Handlowy</w:t>
            </w:r>
          </w:p>
          <w:p w14:paraId="785D4916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Ul. C. Skłodowskiej 12</w:t>
            </w:r>
          </w:p>
          <w:p w14:paraId="2DC9CB5A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72-500 Międzyzdroje</w:t>
            </w:r>
          </w:p>
        </w:tc>
        <w:tc>
          <w:tcPr>
            <w:tcW w:w="2977" w:type="dxa"/>
          </w:tcPr>
          <w:p w14:paraId="318B0700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Uwagi</w:t>
            </w:r>
          </w:p>
        </w:tc>
      </w:tr>
      <w:tr w:rsidR="00E71190" w:rsidRPr="00E71190" w14:paraId="1A5AD4AA" w14:textId="77777777" w:rsidTr="004D4A34">
        <w:trPr>
          <w:tblHeader/>
        </w:trPr>
        <w:tc>
          <w:tcPr>
            <w:tcW w:w="496" w:type="dxa"/>
          </w:tcPr>
          <w:p w14:paraId="17C95BA8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22CDE7F1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693" w:type="dxa"/>
          </w:tcPr>
          <w:p w14:paraId="5047CCF6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977" w:type="dxa"/>
          </w:tcPr>
          <w:p w14:paraId="6D8ECCFC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4</w:t>
            </w:r>
          </w:p>
        </w:tc>
      </w:tr>
      <w:tr w:rsidR="0084488F" w:rsidRPr="00E71190" w14:paraId="62FFB3C6" w14:textId="77777777" w:rsidTr="00746818">
        <w:tc>
          <w:tcPr>
            <w:tcW w:w="9851" w:type="dxa"/>
            <w:gridSpan w:val="4"/>
          </w:tcPr>
          <w:p w14:paraId="44FFD372" w14:textId="08DEE111" w:rsidR="0084488F" w:rsidRPr="0084488F" w:rsidRDefault="0084488F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16"/>
                <w:lang w:eastAsia="pl-PL"/>
              </w:rPr>
            </w:pPr>
            <w:r w:rsidRPr="0084488F">
              <w:rPr>
                <w:rFonts w:eastAsia="Times New Roman"/>
                <w:b/>
                <w:sz w:val="20"/>
                <w:szCs w:val="16"/>
                <w:lang w:eastAsia="pl-PL"/>
              </w:rPr>
              <w:t>Zakres Gminy</w:t>
            </w:r>
          </w:p>
          <w:p w14:paraId="39112D32" w14:textId="1F922771" w:rsidR="0084488F" w:rsidRPr="0084488F" w:rsidRDefault="0084488F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16"/>
                <w:lang w:eastAsia="pl-PL"/>
              </w:rPr>
            </w:pPr>
          </w:p>
        </w:tc>
      </w:tr>
      <w:tr w:rsidR="00E71190" w:rsidRPr="00E71190" w14:paraId="7FD042F8" w14:textId="77777777" w:rsidTr="004D4A34">
        <w:tc>
          <w:tcPr>
            <w:tcW w:w="496" w:type="dxa"/>
          </w:tcPr>
          <w:p w14:paraId="299D2DA4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0DECA2AE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 – branża drogowa – pr</w:t>
            </w:r>
            <w:bookmarkStart w:id="0" w:name="_GoBack"/>
            <w:bookmarkEnd w:id="0"/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ojekt</w:t>
            </w:r>
          </w:p>
        </w:tc>
        <w:tc>
          <w:tcPr>
            <w:tcW w:w="2693" w:type="dxa"/>
          </w:tcPr>
          <w:p w14:paraId="4A29A63B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Projektant: Wiesław Krystek</w:t>
            </w:r>
          </w:p>
        </w:tc>
        <w:tc>
          <w:tcPr>
            <w:tcW w:w="2977" w:type="dxa"/>
          </w:tcPr>
          <w:p w14:paraId="3ADB080A" w14:textId="7BDC0DF3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16"/>
                <w:lang w:eastAsia="pl-PL"/>
              </w:rPr>
              <w:t xml:space="preserve">w zakresie dotyczącym odcinka drogi ul. Gdyńskiej od skrzyżowania z ul. Szkolną  do </w:t>
            </w:r>
            <w:r>
              <w:rPr>
                <w:rFonts w:eastAsia="Times New Roman"/>
                <w:sz w:val="20"/>
                <w:szCs w:val="16"/>
                <w:lang w:eastAsia="pl-PL"/>
              </w:rPr>
              <w:t>skrzyżowania z ul. Gdańską</w:t>
            </w:r>
          </w:p>
        </w:tc>
      </w:tr>
      <w:tr w:rsidR="00E71190" w:rsidRPr="00E71190" w14:paraId="7757B299" w14:textId="77777777" w:rsidTr="004D4A34">
        <w:trPr>
          <w:trHeight w:val="626"/>
        </w:trPr>
        <w:tc>
          <w:tcPr>
            <w:tcW w:w="496" w:type="dxa"/>
          </w:tcPr>
          <w:p w14:paraId="73A60E0A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3685" w:type="dxa"/>
          </w:tcPr>
          <w:p w14:paraId="44758FD7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-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Świnoujściu – branża drogowa –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Specyfikacja Techniczna Wykonania i Odbioru Robót – specyfikacja ogólna</w:t>
            </w:r>
          </w:p>
        </w:tc>
        <w:tc>
          <w:tcPr>
            <w:tcW w:w="2693" w:type="dxa"/>
          </w:tcPr>
          <w:p w14:paraId="6D1C0ED5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Wiesław Krystek</w:t>
            </w:r>
          </w:p>
        </w:tc>
        <w:tc>
          <w:tcPr>
            <w:tcW w:w="2977" w:type="dxa"/>
          </w:tcPr>
          <w:p w14:paraId="6871F883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6783FD37" w14:textId="77777777" w:rsidTr="004D4A34">
        <w:tc>
          <w:tcPr>
            <w:tcW w:w="496" w:type="dxa"/>
          </w:tcPr>
          <w:p w14:paraId="7A6B7ED4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3685" w:type="dxa"/>
          </w:tcPr>
          <w:p w14:paraId="08ED96E9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Przebudowa ulicy Gdyńskiej w Świnoujściu 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–projekt wykonawczy stałej organizacji ruchu, oznakowania pionowego i poziomego oraz zabezpieczenia ruchu.</w:t>
            </w:r>
          </w:p>
        </w:tc>
        <w:tc>
          <w:tcPr>
            <w:tcW w:w="2693" w:type="dxa"/>
          </w:tcPr>
          <w:p w14:paraId="1DC320EB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Wiesław Krystek</w:t>
            </w:r>
          </w:p>
        </w:tc>
        <w:tc>
          <w:tcPr>
            <w:tcW w:w="2977" w:type="dxa"/>
          </w:tcPr>
          <w:p w14:paraId="61D29AA8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4B0A4807" w14:textId="77777777" w:rsidTr="004D4A34">
        <w:tc>
          <w:tcPr>
            <w:tcW w:w="496" w:type="dxa"/>
          </w:tcPr>
          <w:p w14:paraId="4D960D2F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3685" w:type="dxa"/>
          </w:tcPr>
          <w:p w14:paraId="108494A0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 – inwentaryzacja drzew i krzewów – opinia rzeczoznawcy</w:t>
            </w:r>
          </w:p>
        </w:tc>
        <w:tc>
          <w:tcPr>
            <w:tcW w:w="2693" w:type="dxa"/>
          </w:tcPr>
          <w:p w14:paraId="49467BB7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Wiesław Krystek</w:t>
            </w:r>
          </w:p>
        </w:tc>
        <w:tc>
          <w:tcPr>
            <w:tcW w:w="2977" w:type="dxa"/>
          </w:tcPr>
          <w:p w14:paraId="30050129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7D1C5838" w14:textId="77777777" w:rsidTr="004D4A34">
        <w:tc>
          <w:tcPr>
            <w:tcW w:w="496" w:type="dxa"/>
          </w:tcPr>
          <w:p w14:paraId="70B954FB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10FE110E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–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– branża kanalizacja deszczowa – projekt </w:t>
            </w:r>
          </w:p>
        </w:tc>
        <w:tc>
          <w:tcPr>
            <w:tcW w:w="2693" w:type="dxa"/>
          </w:tcPr>
          <w:p w14:paraId="7DE100E7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Projektant: mgr </w:t>
            </w:r>
            <w:proofErr w:type="spellStart"/>
            <w:r w:rsidRPr="00E71190">
              <w:rPr>
                <w:rFonts w:eastAsia="Times New Roman"/>
                <w:sz w:val="20"/>
                <w:szCs w:val="20"/>
                <w:lang w:eastAsia="pl-PL"/>
              </w:rPr>
              <w:t>inż.arch</w:t>
            </w:r>
            <w:proofErr w:type="spellEnd"/>
            <w:r w:rsidRPr="00E71190">
              <w:rPr>
                <w:rFonts w:eastAsia="Times New Roman"/>
                <w:sz w:val="20"/>
                <w:szCs w:val="20"/>
                <w:lang w:eastAsia="pl-PL"/>
              </w:rPr>
              <w:t>. Andrzej Małolepszy</w:t>
            </w:r>
          </w:p>
        </w:tc>
        <w:tc>
          <w:tcPr>
            <w:tcW w:w="2977" w:type="dxa"/>
          </w:tcPr>
          <w:p w14:paraId="3BEC8E50" w14:textId="2DBEC6EC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16"/>
                <w:lang w:eastAsia="pl-PL"/>
              </w:rPr>
              <w:t>w zakresie dotyczącym odcinka drogi ul. Gdyńskiej od skrzyżowania z ul. Szkolną  do skrzyżowania z ul. Gdańską</w:t>
            </w:r>
          </w:p>
        </w:tc>
      </w:tr>
      <w:tr w:rsidR="00E71190" w:rsidRPr="00E71190" w14:paraId="3506A8D5" w14:textId="77777777" w:rsidTr="004D4A34">
        <w:tc>
          <w:tcPr>
            <w:tcW w:w="496" w:type="dxa"/>
          </w:tcPr>
          <w:p w14:paraId="43714F49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3685" w:type="dxa"/>
          </w:tcPr>
          <w:p w14:paraId="6CFB6F92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–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branża kanalizacja deszczowa – 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Specyfikacja Techniczna Wykonania i Odbioru Robót –specyfikacja ogólna</w:t>
            </w:r>
          </w:p>
        </w:tc>
        <w:tc>
          <w:tcPr>
            <w:tcW w:w="2693" w:type="dxa"/>
          </w:tcPr>
          <w:p w14:paraId="04F41BE5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mgr inż. arch. Andrzej Małolepszy</w:t>
            </w:r>
          </w:p>
        </w:tc>
        <w:tc>
          <w:tcPr>
            <w:tcW w:w="2977" w:type="dxa"/>
          </w:tcPr>
          <w:p w14:paraId="23DECA61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27148328" w14:textId="77777777" w:rsidTr="004D4A34">
        <w:tc>
          <w:tcPr>
            <w:tcW w:w="496" w:type="dxa"/>
          </w:tcPr>
          <w:p w14:paraId="59B7F702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018BEBFC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 –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–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branża elektryczna – projekt</w:t>
            </w:r>
          </w:p>
        </w:tc>
        <w:tc>
          <w:tcPr>
            <w:tcW w:w="2693" w:type="dxa"/>
          </w:tcPr>
          <w:p w14:paraId="6FE8D75E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val="de-DE"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val="de-DE" w:eastAsia="pl-PL"/>
              </w:rPr>
              <w:t xml:space="preserve">Projektant: </w:t>
            </w:r>
            <w:proofErr w:type="spellStart"/>
            <w:r w:rsidRPr="00E71190">
              <w:rPr>
                <w:rFonts w:eastAsia="Times New Roman"/>
                <w:sz w:val="20"/>
                <w:szCs w:val="20"/>
                <w:lang w:val="de-DE" w:eastAsia="pl-PL"/>
              </w:rPr>
              <w:t>mgr</w:t>
            </w:r>
            <w:proofErr w:type="spellEnd"/>
            <w:r w:rsidRPr="00E71190">
              <w:rPr>
                <w:rFonts w:eastAsia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71190">
              <w:rPr>
                <w:rFonts w:eastAsia="Times New Roman"/>
                <w:sz w:val="20"/>
                <w:szCs w:val="20"/>
                <w:lang w:val="de-DE" w:eastAsia="pl-PL"/>
              </w:rPr>
              <w:t>inż.arch</w:t>
            </w:r>
            <w:proofErr w:type="spellEnd"/>
            <w:r w:rsidRPr="00E71190">
              <w:rPr>
                <w:rFonts w:eastAsia="Times New Roman"/>
                <w:sz w:val="20"/>
                <w:szCs w:val="20"/>
                <w:lang w:val="de-DE" w:eastAsia="pl-PL"/>
              </w:rPr>
              <w:t xml:space="preserve">. Robert </w:t>
            </w:r>
            <w:proofErr w:type="spellStart"/>
            <w:r w:rsidRPr="00E71190">
              <w:rPr>
                <w:rFonts w:eastAsia="Times New Roman"/>
                <w:sz w:val="20"/>
                <w:szCs w:val="20"/>
                <w:lang w:val="de-DE" w:eastAsia="pl-PL"/>
              </w:rPr>
              <w:t>Beć</w:t>
            </w:r>
            <w:proofErr w:type="spellEnd"/>
          </w:p>
        </w:tc>
        <w:tc>
          <w:tcPr>
            <w:tcW w:w="2977" w:type="dxa"/>
          </w:tcPr>
          <w:p w14:paraId="529B3386" w14:textId="76998AA3" w:rsidR="00E71190" w:rsidRPr="00E71190" w:rsidRDefault="0084488F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84488F">
              <w:rPr>
                <w:rFonts w:eastAsia="Times New Roman"/>
                <w:sz w:val="20"/>
                <w:szCs w:val="20"/>
                <w:lang w:eastAsia="pl-PL"/>
              </w:rPr>
              <w:t>w zakresie dotyczącym odcinka drogi ul. Gdyńskiej od skrzyżowania z ul. Szkolną  do skrzyżowania z ul. Gdańską</w:t>
            </w:r>
          </w:p>
        </w:tc>
      </w:tr>
      <w:tr w:rsidR="00E71190" w:rsidRPr="00E71190" w14:paraId="2FB3FE1B" w14:textId="77777777" w:rsidTr="004D4A34">
        <w:tc>
          <w:tcPr>
            <w:tcW w:w="496" w:type="dxa"/>
          </w:tcPr>
          <w:p w14:paraId="58F86973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3685" w:type="dxa"/>
          </w:tcPr>
          <w:p w14:paraId="4CF24B66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–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branża elektryczna –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Specyfikacja Techniczna Wykonania i Odbioru Robót –specyfikacja ogólna</w:t>
            </w:r>
          </w:p>
        </w:tc>
        <w:tc>
          <w:tcPr>
            <w:tcW w:w="2693" w:type="dxa"/>
          </w:tcPr>
          <w:p w14:paraId="0643741B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Opracował: mgr </w:t>
            </w:r>
            <w:proofErr w:type="spellStart"/>
            <w:r w:rsidRPr="00E71190">
              <w:rPr>
                <w:rFonts w:eastAsia="Times New Roman"/>
                <w:sz w:val="20"/>
                <w:szCs w:val="20"/>
                <w:lang w:eastAsia="pl-PL"/>
              </w:rPr>
              <w:t>inż.a</w:t>
            </w:r>
            <w:proofErr w:type="spellEnd"/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1190">
              <w:rPr>
                <w:rFonts w:eastAsia="Times New Roman"/>
                <w:sz w:val="20"/>
                <w:szCs w:val="20"/>
                <w:lang w:eastAsia="pl-PL"/>
              </w:rPr>
              <w:t>rch</w:t>
            </w:r>
            <w:proofErr w:type="spellEnd"/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. Robert </w:t>
            </w:r>
            <w:proofErr w:type="spellStart"/>
            <w:r w:rsidRPr="00E71190">
              <w:rPr>
                <w:rFonts w:eastAsia="Times New Roman"/>
                <w:sz w:val="20"/>
                <w:szCs w:val="20"/>
                <w:lang w:eastAsia="pl-PL"/>
              </w:rPr>
              <w:t>Beć</w:t>
            </w:r>
            <w:proofErr w:type="spellEnd"/>
          </w:p>
        </w:tc>
        <w:tc>
          <w:tcPr>
            <w:tcW w:w="2977" w:type="dxa"/>
          </w:tcPr>
          <w:p w14:paraId="64C9E06F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</w:tr>
      <w:tr w:rsidR="0084488F" w:rsidRPr="00E71190" w14:paraId="66D6B6F6" w14:textId="77777777" w:rsidTr="00134D77">
        <w:tc>
          <w:tcPr>
            <w:tcW w:w="9851" w:type="dxa"/>
            <w:gridSpan w:val="4"/>
          </w:tcPr>
          <w:p w14:paraId="3DB51440" w14:textId="3EDDC70E" w:rsidR="0084488F" w:rsidRPr="00E71190" w:rsidRDefault="0084488F" w:rsidP="00E71190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Zakres ZWIK</w:t>
            </w:r>
          </w:p>
        </w:tc>
      </w:tr>
      <w:tr w:rsidR="0084488F" w:rsidRPr="00E71190" w14:paraId="1A5F14F3" w14:textId="77777777" w:rsidTr="004D4A34">
        <w:tc>
          <w:tcPr>
            <w:tcW w:w="496" w:type="dxa"/>
          </w:tcPr>
          <w:p w14:paraId="51532287" w14:textId="4CB36F77" w:rsidR="0084488F" w:rsidRDefault="0084488F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</w:tcPr>
          <w:p w14:paraId="7D60861B" w14:textId="3A543FCE" w:rsidR="0084488F" w:rsidRPr="00E71190" w:rsidRDefault="0084488F" w:rsidP="00E71190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Przebudowa sieci i przyłączy kanalizacji sanitarnej na ul. Gdyńskiej od ul. Szkolnej do ul. Gdańskiej  Świnoujście</w:t>
            </w:r>
          </w:p>
        </w:tc>
        <w:tc>
          <w:tcPr>
            <w:tcW w:w="2693" w:type="dxa"/>
          </w:tcPr>
          <w:p w14:paraId="7B05BDAE" w14:textId="508427E8" w:rsidR="0084488F" w:rsidRPr="00E71190" w:rsidRDefault="0084488F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Projektant: mgr inż. Wojciech Zarzeka</w:t>
            </w:r>
          </w:p>
        </w:tc>
        <w:tc>
          <w:tcPr>
            <w:tcW w:w="2977" w:type="dxa"/>
          </w:tcPr>
          <w:p w14:paraId="264AB06D" w14:textId="77777777" w:rsidR="0084488F" w:rsidRPr="00E71190" w:rsidRDefault="0084488F" w:rsidP="00E71190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</w:tr>
      <w:tr w:rsidR="0084488F" w:rsidRPr="00E71190" w14:paraId="6A76847E" w14:textId="77777777" w:rsidTr="004D4A34">
        <w:tc>
          <w:tcPr>
            <w:tcW w:w="496" w:type="dxa"/>
          </w:tcPr>
          <w:p w14:paraId="71C15D02" w14:textId="66E81B69" w:rsidR="0084488F" w:rsidRDefault="0084488F" w:rsidP="0084488F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</w:tcPr>
          <w:p w14:paraId="221A0CDD" w14:textId="00EA06F1" w:rsidR="0084488F" w:rsidRDefault="0084488F" w:rsidP="0084488F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Przebudowa sieci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wodociągowych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i przyłączy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wodociągowych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na ul. Gdyńskiej od ul. Szkolnej do ul. Gdańskiej  Świnoujście</w:t>
            </w:r>
          </w:p>
        </w:tc>
        <w:tc>
          <w:tcPr>
            <w:tcW w:w="2693" w:type="dxa"/>
          </w:tcPr>
          <w:p w14:paraId="5C6C4CEE" w14:textId="0105E876" w:rsidR="0084488F" w:rsidRDefault="0084488F" w:rsidP="0084488F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Projektant: mgr inż. Wojciech Zarzeka</w:t>
            </w:r>
          </w:p>
        </w:tc>
        <w:tc>
          <w:tcPr>
            <w:tcW w:w="2977" w:type="dxa"/>
          </w:tcPr>
          <w:p w14:paraId="41D02DB6" w14:textId="77777777" w:rsidR="0084488F" w:rsidRPr="00E71190" w:rsidRDefault="0084488F" w:rsidP="0084488F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</w:tr>
    </w:tbl>
    <w:p w14:paraId="1CCFAE52" w14:textId="77777777" w:rsidR="00E71190" w:rsidRPr="00E71190" w:rsidRDefault="00E71190" w:rsidP="00E71190">
      <w:pPr>
        <w:keepNext/>
        <w:spacing w:before="0" w:after="0"/>
        <w:jc w:val="center"/>
        <w:outlineLvl w:val="4"/>
        <w:rPr>
          <w:rFonts w:eastAsia="Times New Roman"/>
          <w:b/>
          <w:szCs w:val="20"/>
          <w:lang w:eastAsia="pl-PL"/>
        </w:rPr>
      </w:pPr>
    </w:p>
    <w:p w14:paraId="665F3104" w14:textId="77777777" w:rsidR="00E71190" w:rsidRPr="00E71190" w:rsidRDefault="00E71190" w:rsidP="00E71190">
      <w:pPr>
        <w:spacing w:before="0" w:after="0"/>
        <w:jc w:val="left"/>
        <w:rPr>
          <w:rFonts w:eastAsia="Times New Roman"/>
          <w:sz w:val="20"/>
          <w:szCs w:val="20"/>
          <w:lang w:eastAsia="pl-PL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ABC5D" w14:textId="77777777" w:rsidR="00277984" w:rsidRDefault="00277984" w:rsidP="00E5206D">
      <w:pPr>
        <w:spacing w:before="0" w:after="0"/>
      </w:pPr>
      <w:r>
        <w:separator/>
      </w:r>
    </w:p>
  </w:endnote>
  <w:endnote w:type="continuationSeparator" w:id="0">
    <w:p w14:paraId="1FEA869C" w14:textId="77777777" w:rsidR="00277984" w:rsidRDefault="0027798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272C357D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4488F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240E" w14:textId="77777777" w:rsidR="00277984" w:rsidRDefault="00277984" w:rsidP="00E5206D">
      <w:pPr>
        <w:spacing w:before="0" w:after="0"/>
      </w:pPr>
      <w:r>
        <w:separator/>
      </w:r>
    </w:p>
  </w:footnote>
  <w:footnote w:type="continuationSeparator" w:id="0">
    <w:p w14:paraId="31885338" w14:textId="77777777" w:rsidR="00277984" w:rsidRDefault="00277984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69DE" w14:textId="60CD8CE8" w:rsidR="00303B4D" w:rsidRPr="00576D0F" w:rsidRDefault="00303B4D" w:rsidP="0039745C">
    <w:pPr>
      <w:pStyle w:val="Nagwek"/>
      <w:jc w:val="right"/>
      <w:rPr>
        <w:b/>
      </w:rPr>
    </w:pPr>
    <w:r w:rsidRPr="00576D0F">
      <w:rPr>
        <w:b/>
        <w:szCs w:val="24"/>
      </w:rPr>
      <w:t xml:space="preserve">Załącznik nr 2.3 do SIWZ nr </w:t>
    </w:r>
    <w:r w:rsidR="00E55A61" w:rsidRPr="00576D0F">
      <w:rPr>
        <w:rFonts w:eastAsia="Times New Roman"/>
        <w:b/>
        <w:color w:val="000000"/>
        <w:szCs w:val="24"/>
        <w:lang w:eastAsia="pl-PL"/>
      </w:rPr>
      <w:t>WIM.271.1.</w:t>
    </w:r>
    <w:r w:rsidR="00E71190">
      <w:rPr>
        <w:rFonts w:eastAsia="Times New Roman"/>
        <w:b/>
        <w:color w:val="000000"/>
        <w:szCs w:val="24"/>
        <w:lang w:eastAsia="pl-PL"/>
      </w:rPr>
      <w:t>41</w:t>
    </w:r>
    <w:r w:rsidR="00820179" w:rsidRPr="00576D0F">
      <w:rPr>
        <w:rFonts w:eastAsia="Times New Roman"/>
        <w:b/>
        <w:color w:val="000000"/>
        <w:szCs w:val="24"/>
        <w:lang w:eastAsia="pl-PL"/>
      </w:rPr>
      <w:t>.</w:t>
    </w:r>
    <w:r w:rsidR="00E55A61" w:rsidRPr="00576D0F">
      <w:rPr>
        <w:rFonts w:eastAsia="Times New Roman"/>
        <w:b/>
        <w:color w:val="000000"/>
        <w:szCs w:val="24"/>
        <w:lang w:eastAsia="pl-PL"/>
      </w:rPr>
      <w:t>2019</w:t>
    </w:r>
  </w:p>
  <w:p w14:paraId="14DC58C5" w14:textId="77777777" w:rsidR="00303B4D" w:rsidRPr="00E55A61" w:rsidRDefault="00303B4D" w:rsidP="00D531DC">
    <w:pPr>
      <w:pStyle w:val="Nagwek"/>
      <w:jc w:val="right"/>
      <w:rPr>
        <w:b/>
        <w:sz w:val="20"/>
        <w:szCs w:val="24"/>
      </w:rPr>
    </w:pPr>
  </w:p>
  <w:p w14:paraId="64463F5A" w14:textId="03436234" w:rsidR="00303B4D" w:rsidRPr="00576D0F" w:rsidRDefault="00303B4D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Załącznik nr 3 do umowy nr WIM/…./201</w:t>
    </w:r>
    <w:r w:rsidR="00E55A61" w:rsidRPr="00576D0F">
      <w:rPr>
        <w:sz w:val="20"/>
        <w:szCs w:val="24"/>
      </w:rPr>
      <w:t>9</w:t>
    </w:r>
  </w:p>
  <w:p w14:paraId="75F94BF7" w14:textId="5B31F542" w:rsidR="00303B4D" w:rsidRPr="00576D0F" w:rsidRDefault="00E55A61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</w:t>
    </w:r>
    <w:r w:rsidR="00303B4D" w:rsidRPr="00576D0F">
      <w:rPr>
        <w:sz w:val="20"/>
        <w:szCs w:val="24"/>
      </w:rPr>
      <w:t xml:space="preserve"> dnia </w:t>
    </w:r>
    <w:r w:rsidRPr="00576D0F">
      <w:rPr>
        <w:sz w:val="20"/>
        <w:szCs w:val="24"/>
      </w:rPr>
      <w:t>………2019 r.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0D1E"/>
    <w:multiLevelType w:val="hybridMultilevel"/>
    <w:tmpl w:val="C9FA098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77984"/>
    <w:rsid w:val="00282140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76D0F"/>
    <w:rsid w:val="0059019A"/>
    <w:rsid w:val="005C17E9"/>
    <w:rsid w:val="005C414C"/>
    <w:rsid w:val="00601D39"/>
    <w:rsid w:val="00607983"/>
    <w:rsid w:val="006177D1"/>
    <w:rsid w:val="006314BF"/>
    <w:rsid w:val="00653E75"/>
    <w:rsid w:val="00672793"/>
    <w:rsid w:val="00682DD7"/>
    <w:rsid w:val="006A5AC5"/>
    <w:rsid w:val="006B5C4B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4064"/>
    <w:rsid w:val="007F5CBA"/>
    <w:rsid w:val="007F6AA3"/>
    <w:rsid w:val="00820179"/>
    <w:rsid w:val="0082102B"/>
    <w:rsid w:val="0082594C"/>
    <w:rsid w:val="0084488F"/>
    <w:rsid w:val="008449AF"/>
    <w:rsid w:val="00861267"/>
    <w:rsid w:val="0086624B"/>
    <w:rsid w:val="00870790"/>
    <w:rsid w:val="008738F2"/>
    <w:rsid w:val="008739C8"/>
    <w:rsid w:val="00893149"/>
    <w:rsid w:val="008B762A"/>
    <w:rsid w:val="008E585C"/>
    <w:rsid w:val="009318FA"/>
    <w:rsid w:val="0093317C"/>
    <w:rsid w:val="00933B0C"/>
    <w:rsid w:val="0098068D"/>
    <w:rsid w:val="00980871"/>
    <w:rsid w:val="00981E88"/>
    <w:rsid w:val="009A138A"/>
    <w:rsid w:val="009B7CD4"/>
    <w:rsid w:val="00A01151"/>
    <w:rsid w:val="00A24D51"/>
    <w:rsid w:val="00AE7D35"/>
    <w:rsid w:val="00B1390B"/>
    <w:rsid w:val="00B27785"/>
    <w:rsid w:val="00B9136F"/>
    <w:rsid w:val="00B92FF2"/>
    <w:rsid w:val="00B9391B"/>
    <w:rsid w:val="00BD50BF"/>
    <w:rsid w:val="00BE3655"/>
    <w:rsid w:val="00C07ACA"/>
    <w:rsid w:val="00C347E2"/>
    <w:rsid w:val="00C50B66"/>
    <w:rsid w:val="00C52B99"/>
    <w:rsid w:val="00C93AEC"/>
    <w:rsid w:val="00CD77FF"/>
    <w:rsid w:val="00CE1B69"/>
    <w:rsid w:val="00CF049C"/>
    <w:rsid w:val="00CF3C28"/>
    <w:rsid w:val="00D06957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55A61"/>
    <w:rsid w:val="00E650C1"/>
    <w:rsid w:val="00E71190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0725F"/>
    <w:rsid w:val="00F17001"/>
    <w:rsid w:val="00F45091"/>
    <w:rsid w:val="00F6446C"/>
    <w:rsid w:val="00F839DA"/>
    <w:rsid w:val="00FA718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ECD4"/>
  <w15:docId w15:val="{DFEDC946-D54C-442D-9427-1434302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1190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190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11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F3F2-4D5D-45F2-B556-548418E2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aduczmanska</cp:lastModifiedBy>
  <cp:revision>23</cp:revision>
  <cp:lastPrinted>2019-05-20T12:24:00Z</cp:lastPrinted>
  <dcterms:created xsi:type="dcterms:W3CDTF">2018-05-17T09:14:00Z</dcterms:created>
  <dcterms:modified xsi:type="dcterms:W3CDTF">2019-08-09T08:55:00Z</dcterms:modified>
</cp:coreProperties>
</file>