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2C42B" w14:textId="3EF7E871" w:rsidR="00574CA1" w:rsidRDefault="002835C9" w:rsidP="00574CA1">
      <w:pPr>
        <w:jc w:val="center"/>
        <w:rPr>
          <w:b/>
          <w:szCs w:val="24"/>
        </w:rPr>
      </w:pPr>
      <w:r w:rsidRPr="00861267">
        <w:rPr>
          <w:b/>
          <w:szCs w:val="24"/>
        </w:rPr>
        <w:t>W</w:t>
      </w:r>
      <w:r w:rsidR="006B5C4B">
        <w:rPr>
          <w:b/>
          <w:szCs w:val="24"/>
        </w:rPr>
        <w:t xml:space="preserve">ykaz dokumentacji projektowej </w:t>
      </w:r>
    </w:p>
    <w:p w14:paraId="670251E8" w14:textId="77777777" w:rsidR="00574CA1" w:rsidRPr="00861267" w:rsidRDefault="00574CA1" w:rsidP="00574CA1">
      <w:pPr>
        <w:rPr>
          <w:szCs w:val="24"/>
        </w:rPr>
      </w:pPr>
    </w:p>
    <w:p w14:paraId="5F0D10E3" w14:textId="307BFAB4" w:rsidR="0039745C" w:rsidRPr="00F1775F" w:rsidRDefault="00574CA1" w:rsidP="0042278D">
      <w:pPr>
        <w:pStyle w:val="Nagwek"/>
        <w:jc w:val="center"/>
      </w:pPr>
      <w:r w:rsidRPr="00861267">
        <w:rPr>
          <w:szCs w:val="24"/>
        </w:rPr>
        <w:t xml:space="preserve">określającej przedmiot zamówienia publicznego w </w:t>
      </w:r>
      <w:r w:rsidRPr="00331D21">
        <w:rPr>
          <w:szCs w:val="24"/>
        </w:rPr>
        <w:t xml:space="preserve">postępowaniu nr </w:t>
      </w:r>
      <w:r w:rsidR="00331D21">
        <w:rPr>
          <w:rFonts w:eastAsia="Times New Roman"/>
          <w:color w:val="000000"/>
          <w:szCs w:val="24"/>
          <w:lang w:eastAsia="pl-PL"/>
        </w:rPr>
        <w:t>WIM.271.1.</w:t>
      </w:r>
      <w:r w:rsidR="00BE3655">
        <w:rPr>
          <w:rFonts w:eastAsia="Times New Roman"/>
          <w:color w:val="000000"/>
          <w:szCs w:val="24"/>
          <w:lang w:eastAsia="pl-PL"/>
        </w:rPr>
        <w:t>19.2019</w:t>
      </w:r>
    </w:p>
    <w:p w14:paraId="134DCBFB" w14:textId="77777777" w:rsidR="00574CA1" w:rsidRPr="00861267" w:rsidRDefault="00574CA1" w:rsidP="0042278D">
      <w:pPr>
        <w:spacing w:before="0" w:after="0"/>
        <w:jc w:val="center"/>
        <w:rPr>
          <w:szCs w:val="24"/>
        </w:rPr>
      </w:pPr>
      <w:r w:rsidRPr="00861267">
        <w:rPr>
          <w:szCs w:val="24"/>
        </w:rPr>
        <w:t>dotyczącym wyboru wykonawcy robót budowlanych związanych z realizacją zadania pn.:</w:t>
      </w:r>
    </w:p>
    <w:p w14:paraId="2A9704CC" w14:textId="77777777" w:rsidR="0042278D" w:rsidRDefault="0042278D" w:rsidP="0042278D">
      <w:pPr>
        <w:pStyle w:val="Nagwek"/>
        <w:jc w:val="center"/>
        <w:rPr>
          <w:szCs w:val="24"/>
        </w:rPr>
      </w:pPr>
    </w:p>
    <w:p w14:paraId="7E9FCAD1" w14:textId="6F89372D" w:rsidR="0042278D" w:rsidRPr="0042278D" w:rsidRDefault="00BE3655" w:rsidP="0042278D">
      <w:pPr>
        <w:pStyle w:val="Nagwek"/>
        <w:jc w:val="center"/>
        <w:rPr>
          <w:szCs w:val="24"/>
        </w:rPr>
      </w:pPr>
      <w:r>
        <w:rPr>
          <w:szCs w:val="24"/>
        </w:rPr>
        <w:t xml:space="preserve"> „Przebudowa ul. Okólnej</w:t>
      </w:r>
      <w:r w:rsidR="001C0612">
        <w:rPr>
          <w:szCs w:val="24"/>
        </w:rPr>
        <w:t xml:space="preserve"> </w:t>
      </w:r>
      <w:r w:rsidR="0042278D" w:rsidRPr="0042278D">
        <w:rPr>
          <w:szCs w:val="24"/>
        </w:rPr>
        <w:t>w</w:t>
      </w:r>
      <w:r w:rsidR="0042278D">
        <w:rPr>
          <w:szCs w:val="24"/>
        </w:rPr>
        <w:t> </w:t>
      </w:r>
      <w:r w:rsidR="0042278D" w:rsidRPr="0042278D">
        <w:rPr>
          <w:szCs w:val="24"/>
        </w:rPr>
        <w:t>Świnoujściu”</w:t>
      </w:r>
    </w:p>
    <w:p w14:paraId="5334A36B" w14:textId="77777777" w:rsidR="0042278D" w:rsidRPr="0042278D" w:rsidRDefault="0042278D" w:rsidP="0042278D">
      <w:pPr>
        <w:pStyle w:val="Nagwek"/>
        <w:jc w:val="right"/>
        <w:rPr>
          <w:szCs w:val="24"/>
        </w:rPr>
      </w:pPr>
    </w:p>
    <w:p w14:paraId="33A8343F" w14:textId="77777777" w:rsidR="0059019A" w:rsidRPr="0042278D" w:rsidRDefault="0059019A" w:rsidP="0059019A">
      <w:pPr>
        <w:pStyle w:val="Nagwek"/>
        <w:jc w:val="center"/>
        <w:rPr>
          <w:szCs w:val="24"/>
        </w:rPr>
      </w:pPr>
    </w:p>
    <w:p w14:paraId="0D6DEE66" w14:textId="22C2A2E2" w:rsidR="00601D39" w:rsidRPr="007E4064" w:rsidRDefault="00653E75" w:rsidP="00601D3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/>
        <w:contextualSpacing w:val="0"/>
        <w:rPr>
          <w:szCs w:val="24"/>
        </w:rPr>
      </w:pPr>
      <w:r>
        <w:rPr>
          <w:szCs w:val="24"/>
        </w:rPr>
        <w:t>Projekt budowlano-wykonawczy – p</w:t>
      </w:r>
      <w:r w:rsidR="00601D39" w:rsidRPr="007E4064">
        <w:rPr>
          <w:szCs w:val="24"/>
        </w:rPr>
        <w:t>rojekt zagospodarowania terenu</w:t>
      </w:r>
    </w:p>
    <w:p w14:paraId="607D6B4D" w14:textId="77777777" w:rsidR="00601D39" w:rsidRPr="007E4064" w:rsidRDefault="00601D39" w:rsidP="00601D3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/>
        <w:contextualSpacing w:val="0"/>
        <w:rPr>
          <w:szCs w:val="24"/>
        </w:rPr>
      </w:pPr>
      <w:r w:rsidRPr="007E4064">
        <w:rPr>
          <w:szCs w:val="24"/>
        </w:rPr>
        <w:t>Projekt budowlano-wykonawczy branża drogowa</w:t>
      </w:r>
    </w:p>
    <w:p w14:paraId="45D241F4" w14:textId="6D1B190E" w:rsidR="00601D39" w:rsidRPr="007E4064" w:rsidRDefault="00601D39" w:rsidP="00601D3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/>
        <w:contextualSpacing w:val="0"/>
        <w:rPr>
          <w:szCs w:val="24"/>
        </w:rPr>
      </w:pPr>
      <w:r w:rsidRPr="007E4064">
        <w:rPr>
          <w:szCs w:val="24"/>
        </w:rPr>
        <w:t>Projekt budowlano-wykon</w:t>
      </w:r>
      <w:r>
        <w:rPr>
          <w:szCs w:val="24"/>
        </w:rPr>
        <w:t>aw</w:t>
      </w:r>
      <w:r w:rsidR="00653E75">
        <w:rPr>
          <w:szCs w:val="24"/>
        </w:rPr>
        <w:t>czy – b</w:t>
      </w:r>
      <w:r w:rsidRPr="007E4064">
        <w:rPr>
          <w:szCs w:val="24"/>
        </w:rPr>
        <w:t>ranża instalacje elektryczne</w:t>
      </w:r>
    </w:p>
    <w:p w14:paraId="178C5708" w14:textId="5B8144AB" w:rsidR="00672793" w:rsidRPr="007E4064" w:rsidRDefault="00672793" w:rsidP="00601D3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/>
        <w:contextualSpacing w:val="0"/>
        <w:rPr>
          <w:szCs w:val="24"/>
        </w:rPr>
      </w:pPr>
      <w:r w:rsidRPr="007E4064">
        <w:rPr>
          <w:szCs w:val="24"/>
        </w:rPr>
        <w:t>Projekt stałej organizacji ruchu</w:t>
      </w:r>
    </w:p>
    <w:p w14:paraId="37BBE256" w14:textId="5434983F" w:rsidR="00672793" w:rsidRPr="00CF3C28" w:rsidRDefault="00672793" w:rsidP="00601D3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/>
        <w:contextualSpacing w:val="0"/>
        <w:rPr>
          <w:szCs w:val="24"/>
        </w:rPr>
      </w:pPr>
      <w:proofErr w:type="spellStart"/>
      <w:r w:rsidRPr="00CF3C28">
        <w:rPr>
          <w:szCs w:val="24"/>
        </w:rPr>
        <w:t>STWiOR</w:t>
      </w:r>
      <w:proofErr w:type="spellEnd"/>
      <w:r w:rsidRPr="00CF3C28">
        <w:rPr>
          <w:szCs w:val="24"/>
        </w:rPr>
        <w:t xml:space="preserve"> branża drogowa</w:t>
      </w:r>
    </w:p>
    <w:p w14:paraId="22D4EE31" w14:textId="7111CE31" w:rsidR="00672793" w:rsidRDefault="007E4064" w:rsidP="00601D3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/>
        <w:contextualSpacing w:val="0"/>
        <w:rPr>
          <w:szCs w:val="24"/>
        </w:rPr>
      </w:pPr>
      <w:proofErr w:type="spellStart"/>
      <w:r w:rsidRPr="007E4064">
        <w:rPr>
          <w:szCs w:val="24"/>
        </w:rPr>
        <w:t>STWiOR</w:t>
      </w:r>
      <w:proofErr w:type="spellEnd"/>
      <w:r w:rsidRPr="007E4064">
        <w:rPr>
          <w:szCs w:val="24"/>
        </w:rPr>
        <w:t xml:space="preserve"> branża instalacje elektryczne</w:t>
      </w:r>
      <w:bookmarkStart w:id="0" w:name="_GoBack"/>
      <w:bookmarkEnd w:id="0"/>
    </w:p>
    <w:p w14:paraId="532024DC" w14:textId="15B1C20A" w:rsidR="00F0725F" w:rsidRPr="00FE2557" w:rsidRDefault="00F0725F" w:rsidP="00601D3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/>
        <w:contextualSpacing w:val="0"/>
        <w:rPr>
          <w:szCs w:val="24"/>
        </w:rPr>
      </w:pPr>
      <w:r w:rsidRPr="00FE2557">
        <w:rPr>
          <w:szCs w:val="24"/>
        </w:rPr>
        <w:t>Inwentaryzacja zieleni</w:t>
      </w:r>
    </w:p>
    <w:p w14:paraId="6D114780" w14:textId="53428999" w:rsidR="007E4064" w:rsidRDefault="007E4064" w:rsidP="008738F2">
      <w:pPr>
        <w:pStyle w:val="Akapitzlist"/>
        <w:autoSpaceDE w:val="0"/>
        <w:autoSpaceDN w:val="0"/>
        <w:adjustRightInd w:val="0"/>
        <w:spacing w:before="0" w:after="0"/>
        <w:ind w:left="1434"/>
        <w:contextualSpacing w:val="0"/>
        <w:rPr>
          <w:szCs w:val="24"/>
        </w:rPr>
      </w:pPr>
    </w:p>
    <w:p w14:paraId="3AA58D19" w14:textId="77777777" w:rsidR="008738F2" w:rsidRPr="00861267" w:rsidRDefault="008738F2" w:rsidP="008738F2">
      <w:pPr>
        <w:pStyle w:val="Akapitzlist"/>
        <w:autoSpaceDE w:val="0"/>
        <w:autoSpaceDN w:val="0"/>
        <w:adjustRightInd w:val="0"/>
        <w:spacing w:before="0" w:after="0"/>
        <w:ind w:left="1434"/>
        <w:contextualSpacing w:val="0"/>
        <w:rPr>
          <w:szCs w:val="24"/>
        </w:rPr>
      </w:pPr>
    </w:p>
    <w:p w14:paraId="3013F35C" w14:textId="07DACF53" w:rsidR="00CD77FF" w:rsidRDefault="00CD77FF" w:rsidP="00A24D51">
      <w:pPr>
        <w:spacing w:before="0" w:after="0"/>
        <w:rPr>
          <w:szCs w:val="24"/>
        </w:rPr>
      </w:pPr>
      <w:r w:rsidRPr="00861267">
        <w:rPr>
          <w:szCs w:val="24"/>
        </w:rPr>
        <w:t xml:space="preserve">Opracowanie: </w:t>
      </w:r>
      <w:r w:rsidR="007E4064">
        <w:rPr>
          <w:szCs w:val="24"/>
        </w:rPr>
        <w:t>Biuro usług inżynieryjnych Mariusz Jażdżewski, ul. Ks. J. Poniatowskiego 9/7</w:t>
      </w:r>
      <w:r w:rsidR="00A24D51">
        <w:rPr>
          <w:szCs w:val="24"/>
        </w:rPr>
        <w:t>, 7</w:t>
      </w:r>
      <w:r w:rsidR="007E4064">
        <w:rPr>
          <w:szCs w:val="24"/>
        </w:rPr>
        <w:t>2-200 Nowogard</w:t>
      </w:r>
    </w:p>
    <w:p w14:paraId="086BD655" w14:textId="77777777" w:rsidR="00A24D51" w:rsidRDefault="00A24D51" w:rsidP="00A24D51">
      <w:pPr>
        <w:spacing w:before="0" w:after="0"/>
        <w:rPr>
          <w:szCs w:val="24"/>
        </w:rPr>
      </w:pPr>
    </w:p>
    <w:p w14:paraId="310308BC" w14:textId="77777777" w:rsidR="00CD77FF" w:rsidRPr="00CD77FF" w:rsidRDefault="00CD77FF" w:rsidP="00CD77FF">
      <w:pPr>
        <w:autoSpaceDE w:val="0"/>
        <w:autoSpaceDN w:val="0"/>
        <w:adjustRightInd w:val="0"/>
        <w:rPr>
          <w:rFonts w:ascii="Century Gothic" w:hAnsi="Century Gothic" w:cstheme="minorHAnsi"/>
          <w:sz w:val="18"/>
          <w:szCs w:val="18"/>
        </w:rPr>
      </w:pPr>
    </w:p>
    <w:p w14:paraId="5C72DCFA" w14:textId="77777777" w:rsidR="00574CA1" w:rsidRPr="004806B6" w:rsidRDefault="00574CA1" w:rsidP="00574CA1">
      <w:pPr>
        <w:rPr>
          <w:rFonts w:ascii="Century Gothic" w:hAnsi="Century Gothic" w:cstheme="minorHAnsi"/>
          <w:sz w:val="18"/>
          <w:szCs w:val="18"/>
        </w:rPr>
      </w:pPr>
    </w:p>
    <w:p w14:paraId="3D944401" w14:textId="77777777" w:rsidR="00574CA1" w:rsidRPr="004806B6" w:rsidRDefault="00574CA1" w:rsidP="00CD77FF">
      <w:pPr>
        <w:pStyle w:val="Akapitzlist"/>
        <w:rPr>
          <w:rFonts w:ascii="Century Gothic" w:hAnsi="Century Gothic" w:cstheme="minorHAnsi"/>
          <w:b/>
          <w:sz w:val="18"/>
          <w:szCs w:val="18"/>
        </w:rPr>
      </w:pPr>
    </w:p>
    <w:sectPr w:rsidR="00574CA1" w:rsidRPr="004806B6" w:rsidSect="00D531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134" w:right="1418" w:bottom="1134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8188C" w14:textId="77777777" w:rsidR="00B9136F" w:rsidRDefault="00B9136F" w:rsidP="00E5206D">
      <w:pPr>
        <w:spacing w:before="0" w:after="0"/>
      </w:pPr>
      <w:r>
        <w:separator/>
      </w:r>
    </w:p>
  </w:endnote>
  <w:endnote w:type="continuationSeparator" w:id="0">
    <w:p w14:paraId="3DCFB797" w14:textId="77777777" w:rsidR="00B9136F" w:rsidRDefault="00B9136F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AE2F2" w14:textId="77777777" w:rsidR="00576D0F" w:rsidRDefault="00576D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331D0" w14:textId="25F15402" w:rsidR="00303B4D" w:rsidRPr="00933B0C" w:rsidRDefault="00303B4D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7E4064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15849" w14:textId="77777777" w:rsidR="00576D0F" w:rsidRDefault="00576D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658CE" w14:textId="77777777" w:rsidR="00B9136F" w:rsidRDefault="00B9136F" w:rsidP="00E5206D">
      <w:pPr>
        <w:spacing w:before="0" w:after="0"/>
      </w:pPr>
      <w:r>
        <w:separator/>
      </w:r>
    </w:p>
  </w:footnote>
  <w:footnote w:type="continuationSeparator" w:id="0">
    <w:p w14:paraId="24D96C23" w14:textId="77777777" w:rsidR="00B9136F" w:rsidRDefault="00B9136F" w:rsidP="00E5206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E32A6" w14:textId="77777777" w:rsidR="00576D0F" w:rsidRDefault="00576D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7AA63" w14:textId="77777777" w:rsidR="00576D0F" w:rsidRDefault="00576D0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A69DE" w14:textId="784780B0" w:rsidR="00303B4D" w:rsidRPr="00576D0F" w:rsidRDefault="00303B4D" w:rsidP="0039745C">
    <w:pPr>
      <w:pStyle w:val="Nagwek"/>
      <w:jc w:val="right"/>
      <w:rPr>
        <w:b/>
      </w:rPr>
    </w:pPr>
    <w:r w:rsidRPr="00576D0F">
      <w:rPr>
        <w:b/>
        <w:szCs w:val="24"/>
      </w:rPr>
      <w:t xml:space="preserve">Załącznik nr 2.3 do SIWZ nr </w:t>
    </w:r>
    <w:r w:rsidR="00E55A61" w:rsidRPr="00576D0F">
      <w:rPr>
        <w:rFonts w:eastAsia="Times New Roman"/>
        <w:b/>
        <w:color w:val="000000"/>
        <w:szCs w:val="24"/>
        <w:lang w:eastAsia="pl-PL"/>
      </w:rPr>
      <w:t>WIM.271.1.19</w:t>
    </w:r>
    <w:r w:rsidR="00820179" w:rsidRPr="00576D0F">
      <w:rPr>
        <w:rFonts w:eastAsia="Times New Roman"/>
        <w:b/>
        <w:color w:val="000000"/>
        <w:szCs w:val="24"/>
        <w:lang w:eastAsia="pl-PL"/>
      </w:rPr>
      <w:t>.</w:t>
    </w:r>
    <w:r w:rsidR="00E55A61" w:rsidRPr="00576D0F">
      <w:rPr>
        <w:rFonts w:eastAsia="Times New Roman"/>
        <w:b/>
        <w:color w:val="000000"/>
        <w:szCs w:val="24"/>
        <w:lang w:eastAsia="pl-PL"/>
      </w:rPr>
      <w:t>2019</w:t>
    </w:r>
  </w:p>
  <w:p w14:paraId="14DC58C5" w14:textId="77777777" w:rsidR="00303B4D" w:rsidRPr="00E55A61" w:rsidRDefault="00303B4D" w:rsidP="00D531DC">
    <w:pPr>
      <w:pStyle w:val="Nagwek"/>
      <w:jc w:val="right"/>
      <w:rPr>
        <w:b/>
        <w:sz w:val="20"/>
        <w:szCs w:val="24"/>
      </w:rPr>
    </w:pPr>
  </w:p>
  <w:p w14:paraId="64463F5A" w14:textId="03436234" w:rsidR="00303B4D" w:rsidRPr="00576D0F" w:rsidRDefault="00303B4D" w:rsidP="00D531DC">
    <w:pPr>
      <w:pStyle w:val="Nagwek"/>
      <w:jc w:val="right"/>
      <w:rPr>
        <w:sz w:val="20"/>
        <w:szCs w:val="24"/>
      </w:rPr>
    </w:pPr>
    <w:r w:rsidRPr="00576D0F">
      <w:rPr>
        <w:sz w:val="20"/>
        <w:szCs w:val="24"/>
      </w:rPr>
      <w:t>Załącznik nr 3 do umowy nr WIM/…./201</w:t>
    </w:r>
    <w:r w:rsidR="00E55A61" w:rsidRPr="00576D0F">
      <w:rPr>
        <w:sz w:val="20"/>
        <w:szCs w:val="24"/>
      </w:rPr>
      <w:t>9</w:t>
    </w:r>
  </w:p>
  <w:p w14:paraId="75F94BF7" w14:textId="5B31F542" w:rsidR="00303B4D" w:rsidRPr="00576D0F" w:rsidRDefault="00E55A61" w:rsidP="00D531DC">
    <w:pPr>
      <w:pStyle w:val="Nagwek"/>
      <w:jc w:val="right"/>
      <w:rPr>
        <w:sz w:val="20"/>
        <w:szCs w:val="24"/>
      </w:rPr>
    </w:pPr>
    <w:r w:rsidRPr="00576D0F">
      <w:rPr>
        <w:sz w:val="20"/>
        <w:szCs w:val="24"/>
      </w:rPr>
      <w:t>z</w:t>
    </w:r>
    <w:r w:rsidR="00303B4D" w:rsidRPr="00576D0F">
      <w:rPr>
        <w:sz w:val="20"/>
        <w:szCs w:val="24"/>
      </w:rPr>
      <w:t xml:space="preserve"> dnia </w:t>
    </w:r>
    <w:r w:rsidRPr="00576D0F">
      <w:rPr>
        <w:sz w:val="20"/>
        <w:szCs w:val="24"/>
      </w:rPr>
      <w:t>………2019 r.</w:t>
    </w:r>
  </w:p>
  <w:p w14:paraId="77E42EA0" w14:textId="77777777" w:rsidR="00303B4D" w:rsidRPr="0052721A" w:rsidRDefault="00303B4D" w:rsidP="00D531DC">
    <w:pPr>
      <w:pStyle w:val="Nagwek"/>
      <w:jc w:val="right"/>
      <w:rPr>
        <w:rFonts w:ascii="Century Gothic" w:hAnsi="Century Gothic"/>
        <w:b/>
        <w:sz w:val="16"/>
        <w:szCs w:val="16"/>
      </w:rPr>
    </w:pPr>
  </w:p>
  <w:p w14:paraId="07DD9F8C" w14:textId="77777777" w:rsidR="00303B4D" w:rsidRPr="0098068D" w:rsidRDefault="00303B4D" w:rsidP="00D531DC">
    <w:pPr>
      <w:pStyle w:val="Nagwek"/>
      <w:jc w:val="right"/>
      <w:rPr>
        <w:rFonts w:ascii="Century Gothic" w:hAnsi="Century Gothic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830DC"/>
    <w:multiLevelType w:val="hybridMultilevel"/>
    <w:tmpl w:val="E5408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9671661"/>
    <w:multiLevelType w:val="hybridMultilevel"/>
    <w:tmpl w:val="7ABACC30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2D07172A"/>
    <w:multiLevelType w:val="hybridMultilevel"/>
    <w:tmpl w:val="E5408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10D1E"/>
    <w:multiLevelType w:val="hybridMultilevel"/>
    <w:tmpl w:val="C9FA0982"/>
    <w:lvl w:ilvl="0" w:tplc="0415000F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37766C20"/>
    <w:multiLevelType w:val="hybridMultilevel"/>
    <w:tmpl w:val="93B29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 w15:restartNumberingAfterBreak="0">
    <w:nsid w:val="4FAE07CA"/>
    <w:multiLevelType w:val="hybridMultilevel"/>
    <w:tmpl w:val="FEA0D160"/>
    <w:lvl w:ilvl="0" w:tplc="E82EC9C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" w15:restartNumberingAfterBreak="0">
    <w:nsid w:val="623606EC"/>
    <w:multiLevelType w:val="hybridMultilevel"/>
    <w:tmpl w:val="A9489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75F76"/>
    <w:multiLevelType w:val="hybridMultilevel"/>
    <w:tmpl w:val="2B8C1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8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</w:num>
  <w:num w:numId="9">
    <w:abstractNumId w:val="9"/>
  </w:num>
  <w:num w:numId="10">
    <w:abstractNumId w:val="7"/>
  </w:num>
  <w:num w:numId="11">
    <w:abstractNumId w:val="2"/>
  </w:num>
  <w:num w:numId="12">
    <w:abstractNumId w:val="5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135A6"/>
    <w:rsid w:val="00032275"/>
    <w:rsid w:val="000342FD"/>
    <w:rsid w:val="00047987"/>
    <w:rsid w:val="00085838"/>
    <w:rsid w:val="00112466"/>
    <w:rsid w:val="00160E3C"/>
    <w:rsid w:val="00173B27"/>
    <w:rsid w:val="0019732B"/>
    <w:rsid w:val="001A7374"/>
    <w:rsid w:val="001B3D96"/>
    <w:rsid w:val="001C0612"/>
    <w:rsid w:val="001C3EE5"/>
    <w:rsid w:val="001E0322"/>
    <w:rsid w:val="00282140"/>
    <w:rsid w:val="00282ADC"/>
    <w:rsid w:val="002835C9"/>
    <w:rsid w:val="002D6B3F"/>
    <w:rsid w:val="002D7DF9"/>
    <w:rsid w:val="002E5708"/>
    <w:rsid w:val="00303B4D"/>
    <w:rsid w:val="00330C13"/>
    <w:rsid w:val="00331D21"/>
    <w:rsid w:val="00360121"/>
    <w:rsid w:val="0039377B"/>
    <w:rsid w:val="00394F71"/>
    <w:rsid w:val="0039745C"/>
    <w:rsid w:val="003B6373"/>
    <w:rsid w:val="003D4747"/>
    <w:rsid w:val="003E28B2"/>
    <w:rsid w:val="0042278D"/>
    <w:rsid w:val="00433ABA"/>
    <w:rsid w:val="004806B6"/>
    <w:rsid w:val="00497CD0"/>
    <w:rsid w:val="004A1F12"/>
    <w:rsid w:val="004A4948"/>
    <w:rsid w:val="004C4B35"/>
    <w:rsid w:val="004C7727"/>
    <w:rsid w:val="0052721A"/>
    <w:rsid w:val="00574CA1"/>
    <w:rsid w:val="00576D0F"/>
    <w:rsid w:val="0059019A"/>
    <w:rsid w:val="005C17E9"/>
    <w:rsid w:val="005C414C"/>
    <w:rsid w:val="00601D39"/>
    <w:rsid w:val="00607983"/>
    <w:rsid w:val="006177D1"/>
    <w:rsid w:val="006314BF"/>
    <w:rsid w:val="00653E75"/>
    <w:rsid w:val="00672793"/>
    <w:rsid w:val="00682DD7"/>
    <w:rsid w:val="006A5AC5"/>
    <w:rsid w:val="006B5C4B"/>
    <w:rsid w:val="006E1C44"/>
    <w:rsid w:val="006F6B7D"/>
    <w:rsid w:val="00722AF7"/>
    <w:rsid w:val="0073508A"/>
    <w:rsid w:val="00744D19"/>
    <w:rsid w:val="007767BF"/>
    <w:rsid w:val="00791B0D"/>
    <w:rsid w:val="007955B3"/>
    <w:rsid w:val="007B2B43"/>
    <w:rsid w:val="007B5A4B"/>
    <w:rsid w:val="007C7179"/>
    <w:rsid w:val="007E4064"/>
    <w:rsid w:val="007F5CBA"/>
    <w:rsid w:val="007F6AA3"/>
    <w:rsid w:val="00820179"/>
    <w:rsid w:val="0082102B"/>
    <w:rsid w:val="0082594C"/>
    <w:rsid w:val="008449AF"/>
    <w:rsid w:val="00861267"/>
    <w:rsid w:val="0086624B"/>
    <w:rsid w:val="00870790"/>
    <w:rsid w:val="008738F2"/>
    <w:rsid w:val="008739C8"/>
    <w:rsid w:val="00893149"/>
    <w:rsid w:val="008B762A"/>
    <w:rsid w:val="008E585C"/>
    <w:rsid w:val="009318FA"/>
    <w:rsid w:val="0093317C"/>
    <w:rsid w:val="00933B0C"/>
    <w:rsid w:val="0098068D"/>
    <w:rsid w:val="00980871"/>
    <w:rsid w:val="00981E88"/>
    <w:rsid w:val="009A138A"/>
    <w:rsid w:val="009B7CD4"/>
    <w:rsid w:val="00A01151"/>
    <w:rsid w:val="00A24D51"/>
    <w:rsid w:val="00AE7D35"/>
    <w:rsid w:val="00B1390B"/>
    <w:rsid w:val="00B27785"/>
    <w:rsid w:val="00B9136F"/>
    <w:rsid w:val="00B92FF2"/>
    <w:rsid w:val="00B9391B"/>
    <w:rsid w:val="00BD50BF"/>
    <w:rsid w:val="00BE3655"/>
    <w:rsid w:val="00C07ACA"/>
    <w:rsid w:val="00C347E2"/>
    <w:rsid w:val="00C50B66"/>
    <w:rsid w:val="00C52B99"/>
    <w:rsid w:val="00C93AEC"/>
    <w:rsid w:val="00CD77FF"/>
    <w:rsid w:val="00CE1B69"/>
    <w:rsid w:val="00CF049C"/>
    <w:rsid w:val="00CF3C28"/>
    <w:rsid w:val="00D06957"/>
    <w:rsid w:val="00D1354E"/>
    <w:rsid w:val="00D531DC"/>
    <w:rsid w:val="00D70558"/>
    <w:rsid w:val="00D715A6"/>
    <w:rsid w:val="00DC3E31"/>
    <w:rsid w:val="00DD0214"/>
    <w:rsid w:val="00E262FE"/>
    <w:rsid w:val="00E41DF5"/>
    <w:rsid w:val="00E5206D"/>
    <w:rsid w:val="00E55A61"/>
    <w:rsid w:val="00E650C1"/>
    <w:rsid w:val="00E7648A"/>
    <w:rsid w:val="00E862E9"/>
    <w:rsid w:val="00E97421"/>
    <w:rsid w:val="00EA3BBB"/>
    <w:rsid w:val="00EA6218"/>
    <w:rsid w:val="00EB6516"/>
    <w:rsid w:val="00EC3B3D"/>
    <w:rsid w:val="00ED3A1F"/>
    <w:rsid w:val="00ED5E62"/>
    <w:rsid w:val="00F0725F"/>
    <w:rsid w:val="00F17001"/>
    <w:rsid w:val="00F45091"/>
    <w:rsid w:val="00F6446C"/>
    <w:rsid w:val="00F839DA"/>
    <w:rsid w:val="00FA718C"/>
    <w:rsid w:val="00FE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952ECD4"/>
  <w15:docId w15:val="{DFEDC946-D54C-442D-9427-1434302A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Akapitzlist">
    <w:name w:val="List Paragraph"/>
    <w:basedOn w:val="Normalny"/>
    <w:uiPriority w:val="34"/>
    <w:qFormat/>
    <w:rsid w:val="00574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AD709-FA60-4BEE-B7A8-B1EF2FCC8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anowicka</cp:lastModifiedBy>
  <cp:revision>21</cp:revision>
  <cp:lastPrinted>2019-05-20T12:24:00Z</cp:lastPrinted>
  <dcterms:created xsi:type="dcterms:W3CDTF">2018-05-17T09:14:00Z</dcterms:created>
  <dcterms:modified xsi:type="dcterms:W3CDTF">2019-05-24T12:15:00Z</dcterms:modified>
</cp:coreProperties>
</file>