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77777777" w:rsidR="00574CA1" w:rsidRDefault="002835C9" w:rsidP="0010413B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70251E8" w14:textId="77777777" w:rsidR="00574CA1" w:rsidRPr="00861267" w:rsidRDefault="00574CA1" w:rsidP="0010413B">
      <w:pPr>
        <w:spacing w:line="276" w:lineRule="auto"/>
        <w:rPr>
          <w:szCs w:val="24"/>
        </w:rPr>
      </w:pPr>
    </w:p>
    <w:p w14:paraId="5F0D10E3" w14:textId="4D8804DF" w:rsidR="0039745C" w:rsidRPr="00F1775F" w:rsidRDefault="00574CA1" w:rsidP="0010413B">
      <w:pPr>
        <w:pStyle w:val="Nagwek"/>
        <w:spacing w:line="276" w:lineRule="auto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331D21">
        <w:rPr>
          <w:rFonts w:eastAsia="Times New Roman"/>
          <w:color w:val="000000"/>
          <w:szCs w:val="24"/>
          <w:lang w:eastAsia="pl-PL"/>
        </w:rPr>
        <w:t>WIM.271.1.</w:t>
      </w:r>
      <w:r w:rsidR="00D11DDB">
        <w:rPr>
          <w:rFonts w:eastAsia="Times New Roman"/>
          <w:color w:val="000000"/>
          <w:szCs w:val="24"/>
          <w:lang w:eastAsia="pl-PL"/>
        </w:rPr>
        <w:t>7</w:t>
      </w:r>
      <w:r w:rsidR="00930FA5">
        <w:rPr>
          <w:rFonts w:eastAsia="Times New Roman"/>
          <w:color w:val="000000"/>
          <w:szCs w:val="24"/>
          <w:lang w:eastAsia="pl-PL"/>
        </w:rPr>
        <w:t>5</w:t>
      </w:r>
      <w:r w:rsidR="00331D21">
        <w:rPr>
          <w:rFonts w:eastAsia="Times New Roman"/>
          <w:color w:val="000000"/>
          <w:szCs w:val="24"/>
          <w:lang w:eastAsia="pl-PL"/>
        </w:rPr>
        <w:t>.2018</w:t>
      </w:r>
    </w:p>
    <w:p w14:paraId="134DCBFB" w14:textId="77777777" w:rsidR="00574CA1" w:rsidRPr="00861267" w:rsidRDefault="00574CA1" w:rsidP="0010413B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10413B">
      <w:pPr>
        <w:pStyle w:val="Nagwek"/>
        <w:spacing w:line="276" w:lineRule="auto"/>
        <w:jc w:val="center"/>
        <w:rPr>
          <w:szCs w:val="24"/>
        </w:rPr>
      </w:pPr>
    </w:p>
    <w:p w14:paraId="7E9FCAD1" w14:textId="7ABEBBFC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 xml:space="preserve"> „Przebudowa dróg powiatowych i gminnych w Świnoujściu – etap II - przebudowa ulic: Trentowskiego, Kasprowicza, Roosevelta”</w:t>
      </w:r>
    </w:p>
    <w:p w14:paraId="5334A36B" w14:textId="77777777" w:rsidR="0042278D" w:rsidRPr="0042278D" w:rsidRDefault="0042278D" w:rsidP="0010413B">
      <w:pPr>
        <w:pStyle w:val="Nagwek"/>
        <w:spacing w:line="276" w:lineRule="auto"/>
        <w:jc w:val="right"/>
        <w:rPr>
          <w:szCs w:val="24"/>
        </w:rPr>
      </w:pPr>
      <w:bookmarkStart w:id="0" w:name="_GoBack"/>
      <w:bookmarkEnd w:id="0"/>
    </w:p>
    <w:p w14:paraId="46A7AB07" w14:textId="6D4F16A1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>Część I – Przebudowa ulicy Trentowskiego w Świnoujściu</w:t>
      </w:r>
    </w:p>
    <w:p w14:paraId="2959095B" w14:textId="182ADB89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>Część I</w:t>
      </w:r>
      <w:r w:rsidR="00D11DDB">
        <w:rPr>
          <w:szCs w:val="24"/>
        </w:rPr>
        <w:t>I</w:t>
      </w:r>
      <w:r w:rsidRPr="0042278D">
        <w:rPr>
          <w:szCs w:val="24"/>
        </w:rPr>
        <w:t xml:space="preserve"> – Przebudowa ulicy Kasprowicza w Świnoujściu</w:t>
      </w:r>
    </w:p>
    <w:p w14:paraId="57C8AB6B" w14:textId="54319B91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 xml:space="preserve">Część </w:t>
      </w:r>
      <w:r w:rsidR="00D11DDB">
        <w:rPr>
          <w:szCs w:val="24"/>
        </w:rPr>
        <w:t>III</w:t>
      </w:r>
      <w:r w:rsidRPr="0042278D">
        <w:rPr>
          <w:szCs w:val="24"/>
        </w:rPr>
        <w:t xml:space="preserve"> – Przebudowa ulicy Roosevelta w Świnoujściu</w:t>
      </w:r>
    </w:p>
    <w:p w14:paraId="4CD01C13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66D1E1E3" w14:textId="77777777" w:rsidR="00FA718C" w:rsidRPr="00861267" w:rsidRDefault="00FA718C" w:rsidP="00104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Trentowskiego</w:t>
      </w:r>
      <w:r w:rsidRPr="00861267">
        <w:rPr>
          <w:b/>
          <w:szCs w:val="24"/>
        </w:rPr>
        <w:t xml:space="preserve"> w Świnoujściu</w:t>
      </w:r>
    </w:p>
    <w:p w14:paraId="52A8E6B8" w14:textId="77777777" w:rsidR="0010413B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1640F56" w14:textId="77777777" w:rsidR="0010413B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 w:rsidRPr="0010413B">
        <w:rPr>
          <w:szCs w:val="24"/>
        </w:rPr>
        <w:t xml:space="preserve">Branża sanitarna (dokumentacja techniczna, </w:t>
      </w:r>
      <w:proofErr w:type="spellStart"/>
      <w:r w:rsidRPr="0010413B">
        <w:rPr>
          <w:szCs w:val="24"/>
        </w:rPr>
        <w:t>STWiOR</w:t>
      </w:r>
      <w:proofErr w:type="spellEnd"/>
      <w:r w:rsidRPr="0010413B">
        <w:rPr>
          <w:szCs w:val="24"/>
        </w:rPr>
        <w:t>)</w:t>
      </w:r>
    </w:p>
    <w:p w14:paraId="576A2DD4" w14:textId="10C99BA0" w:rsidR="00FA718C" w:rsidRPr="0010413B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 w:rsidRPr="0010413B">
        <w:rPr>
          <w:szCs w:val="24"/>
        </w:rPr>
        <w:t xml:space="preserve">Oświetlenie uliczne (dokumentacja techniczna, </w:t>
      </w:r>
      <w:proofErr w:type="spellStart"/>
      <w:r w:rsidRPr="0010413B">
        <w:rPr>
          <w:szCs w:val="24"/>
        </w:rPr>
        <w:t>STWiOR</w:t>
      </w:r>
      <w:proofErr w:type="spellEnd"/>
      <w:r w:rsidRPr="0010413B">
        <w:rPr>
          <w:szCs w:val="24"/>
        </w:rPr>
        <w:t>)</w:t>
      </w:r>
    </w:p>
    <w:p w14:paraId="1F6CEF77" w14:textId="77777777" w:rsidR="00FA718C" w:rsidRDefault="00FA718C" w:rsidP="0010413B">
      <w:pPr>
        <w:spacing w:before="0" w:after="0" w:line="276" w:lineRule="auto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312B6CB7" w14:textId="77777777" w:rsidR="00FA718C" w:rsidRDefault="00FA718C" w:rsidP="0010413B">
      <w:pPr>
        <w:spacing w:before="0" w:after="0" w:line="276" w:lineRule="auto"/>
        <w:rPr>
          <w:szCs w:val="24"/>
        </w:rPr>
      </w:pPr>
    </w:p>
    <w:p w14:paraId="69F68311" w14:textId="77777777" w:rsidR="00FA718C" w:rsidRPr="00A24D51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10F142B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  <w:r w:rsidRPr="00A24D51">
        <w:rPr>
          <w:szCs w:val="24"/>
        </w:rPr>
        <w:t xml:space="preserve">Opracowanie: </w:t>
      </w:r>
      <w:r w:rsidR="00EA3BBB">
        <w:rPr>
          <w:szCs w:val="24"/>
        </w:rPr>
        <w:t xml:space="preserve">mgr inż. Grzegorz </w:t>
      </w:r>
      <w:proofErr w:type="spellStart"/>
      <w:r w:rsidR="00EA3BBB">
        <w:rPr>
          <w:szCs w:val="24"/>
        </w:rPr>
        <w:t>Lesner</w:t>
      </w:r>
      <w:proofErr w:type="spellEnd"/>
    </w:p>
    <w:p w14:paraId="2A858C2A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605EF93A" w14:textId="77777777" w:rsidR="00EA3BBB" w:rsidRPr="00A24D51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>
        <w:rPr>
          <w:szCs w:val="24"/>
        </w:rPr>
        <w:t>Ścieżka rowerowa i chodnik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68C1B56" w14:textId="77777777" w:rsidR="00EA3BBB" w:rsidRPr="00A24D51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JOTBE Jacek Błaszczyk, ul. Krasickiego 7, 63-220 Kotlin</w:t>
      </w:r>
    </w:p>
    <w:p w14:paraId="2A31E3CD" w14:textId="77777777" w:rsidR="00EA3BBB" w:rsidRDefault="00EA3BBB" w:rsidP="0010413B">
      <w:pPr>
        <w:spacing w:before="0" w:after="0" w:line="276" w:lineRule="auto"/>
        <w:rPr>
          <w:szCs w:val="24"/>
        </w:rPr>
      </w:pPr>
    </w:p>
    <w:p w14:paraId="56FCED5D" w14:textId="77777777" w:rsidR="00EA3BBB" w:rsidRPr="00861267" w:rsidRDefault="00EA3BBB" w:rsidP="00104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861267">
        <w:rPr>
          <w:b/>
          <w:szCs w:val="24"/>
        </w:rPr>
        <w:t xml:space="preserve"> w Świnoujściu</w:t>
      </w:r>
    </w:p>
    <w:p w14:paraId="402AE3F9" w14:textId="77777777" w:rsidR="00EA3BBB" w:rsidRPr="00861267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firstLine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4878A378" w14:textId="77777777" w:rsidR="00EA3BBB" w:rsidRPr="00861267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709" w:hanging="283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7240E88" w14:textId="77777777" w:rsidR="00EA3BBB" w:rsidRPr="00861267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709" w:hanging="283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D4E4C61" w14:textId="77777777" w:rsidR="00EA3BBB" w:rsidRDefault="00EA3BBB" w:rsidP="0010413B">
      <w:pPr>
        <w:spacing w:before="0" w:after="0" w:line="276" w:lineRule="auto"/>
        <w:ind w:left="284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5FD4D7F7" w14:textId="77777777" w:rsidR="00EA3BBB" w:rsidRDefault="00EA3BBB" w:rsidP="0010413B">
      <w:pPr>
        <w:spacing w:before="0" w:after="0" w:line="276" w:lineRule="auto"/>
        <w:ind w:left="284"/>
        <w:rPr>
          <w:szCs w:val="24"/>
        </w:rPr>
      </w:pPr>
    </w:p>
    <w:p w14:paraId="036DF773" w14:textId="77777777" w:rsidR="00EA3BBB" w:rsidRPr="00A24D51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709" w:hanging="283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z przyłączami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na odcinek od ul. Nowowiejskiego do ul. Gierczak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CBAACA7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Biuro Projektowe Czesław Nowakowski, ul. Konstytucji 3-go Maja 8a/4, Świnoujście</w:t>
      </w:r>
    </w:p>
    <w:p w14:paraId="107E4D26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8627369" w14:textId="77777777" w:rsidR="00EA3BBB" w:rsidRPr="00A24D51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</w:t>
      </w:r>
      <w:r w:rsidR="00607983">
        <w:rPr>
          <w:szCs w:val="24"/>
        </w:rPr>
        <w:t>i kanalizacja sanitarna</w:t>
      </w:r>
      <w:r w:rsidRPr="00FA718C">
        <w:rPr>
          <w:szCs w:val="24"/>
        </w:rPr>
        <w:t xml:space="preserve"> </w:t>
      </w:r>
      <w:r>
        <w:rPr>
          <w:szCs w:val="24"/>
        </w:rPr>
        <w:t>na odc</w:t>
      </w:r>
      <w:r w:rsidR="00607983">
        <w:rPr>
          <w:szCs w:val="24"/>
        </w:rPr>
        <w:t>inku</w:t>
      </w:r>
      <w:r>
        <w:rPr>
          <w:szCs w:val="24"/>
        </w:rPr>
        <w:t xml:space="preserve"> od ul.</w:t>
      </w:r>
      <w:r w:rsidR="00607983">
        <w:rPr>
          <w:szCs w:val="24"/>
        </w:rPr>
        <w:t> Gierczak</w:t>
      </w:r>
      <w:r>
        <w:rPr>
          <w:szCs w:val="24"/>
        </w:rPr>
        <w:t xml:space="preserve"> do ul. </w:t>
      </w:r>
      <w:r w:rsidR="00607983">
        <w:rPr>
          <w:szCs w:val="24"/>
        </w:rPr>
        <w:t>Energetyków</w:t>
      </w:r>
      <w:r>
        <w:rPr>
          <w:szCs w:val="24"/>
        </w:rPr>
        <w:t xml:space="preserve"> (</w:t>
      </w:r>
      <w:r w:rsidR="00607983">
        <w:rPr>
          <w:szCs w:val="24"/>
        </w:rPr>
        <w:t>opis techniczny, mapa)</w:t>
      </w:r>
    </w:p>
    <w:p w14:paraId="53F25D5B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r w:rsidR="00607983">
        <w:rPr>
          <w:szCs w:val="24"/>
        </w:rPr>
        <w:t>ABRYS Technika Sp. z o.o., ul. Wiślana 46, 60-401 Poznań</w:t>
      </w:r>
    </w:p>
    <w:p w14:paraId="13F46093" w14:textId="77777777" w:rsidR="00607983" w:rsidRDefault="00607983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</w:p>
    <w:p w14:paraId="2129AC30" w14:textId="77777777" w:rsidR="00607983" w:rsidRPr="00A24D51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 w:rsidRPr="00FA718C">
        <w:rPr>
          <w:szCs w:val="24"/>
        </w:rPr>
        <w:lastRenderedPageBreak/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renowacja kanalizacji sanitarnej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Nowowiejskiego (opis techniczny, mapa)</w:t>
      </w:r>
    </w:p>
    <w:p w14:paraId="56BF7D89" w14:textId="6FEBE5BE" w:rsidR="00607983" w:rsidRDefault="00607983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Małgorzata Szalewicz, ul. Swarożyca 15A/9, 71-601 Szczecin</w:t>
      </w:r>
    </w:p>
    <w:p w14:paraId="47D9A2F5" w14:textId="77777777" w:rsidR="001C3EE5" w:rsidRDefault="001C3EE5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</w:p>
    <w:p w14:paraId="7AD6C052" w14:textId="5CF21F28" w:rsidR="001C3EE5" w:rsidRPr="00A24D51" w:rsidRDefault="001C3EE5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Rysunek nr Z.1 „Lokalizacja zjazdu” z marca 2018 wraz z Decyzją nr 2 z dnia 16.05.2018 </w:t>
      </w:r>
    </w:p>
    <w:p w14:paraId="1B9CF83C" w14:textId="533AFF1B" w:rsidR="001C3EE5" w:rsidRDefault="001C3EE5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proofErr w:type="spellStart"/>
      <w:r>
        <w:rPr>
          <w:szCs w:val="24"/>
        </w:rPr>
        <w:t>Archice</w:t>
      </w:r>
      <w:proofErr w:type="spellEnd"/>
      <w:r>
        <w:rPr>
          <w:szCs w:val="24"/>
        </w:rPr>
        <w:t>, ul. Garncarska 5, 70-377 Szczecin</w:t>
      </w:r>
    </w:p>
    <w:p w14:paraId="2A4C68D6" w14:textId="77777777" w:rsidR="00607983" w:rsidRDefault="00607983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05E9DA0" w14:textId="77777777" w:rsidR="00607983" w:rsidRPr="00861267" w:rsidRDefault="00607983" w:rsidP="00104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Roosevelta</w:t>
      </w:r>
      <w:r w:rsidRPr="00861267">
        <w:rPr>
          <w:b/>
          <w:szCs w:val="24"/>
        </w:rPr>
        <w:t xml:space="preserve"> w Świnoujściu</w:t>
      </w:r>
    </w:p>
    <w:p w14:paraId="58D1F2B1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09585BE7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DCA5A1A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76EF5F39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Kolizje ENEA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8250E5C" w14:textId="77777777" w:rsidR="00607983" w:rsidRDefault="00607983" w:rsidP="0010413B">
      <w:pPr>
        <w:spacing w:before="0" w:after="0" w:line="276" w:lineRule="auto"/>
        <w:ind w:left="426" w:hanging="142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20A4B49E" w14:textId="77777777" w:rsidR="00607983" w:rsidRDefault="00607983" w:rsidP="0010413B">
      <w:pPr>
        <w:autoSpaceDE w:val="0"/>
        <w:autoSpaceDN w:val="0"/>
        <w:adjustRightInd w:val="0"/>
        <w:spacing w:before="0" w:after="0"/>
        <w:ind w:left="426" w:hanging="142"/>
        <w:rPr>
          <w:szCs w:val="24"/>
        </w:rPr>
      </w:pPr>
    </w:p>
    <w:p w14:paraId="69B1D907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7B725FBB" w14:textId="21F48C24" w:rsidR="00D11DDB" w:rsidRPr="00D11DDB" w:rsidRDefault="00303B4D" w:rsidP="00D531DC">
    <w:pPr>
      <w:pStyle w:val="Nagwek"/>
      <w:jc w:val="right"/>
      <w:rPr>
        <w:b/>
        <w:sz w:val="22"/>
      </w:rPr>
    </w:pPr>
    <w:r w:rsidRPr="00D11DDB">
      <w:rPr>
        <w:b/>
        <w:sz w:val="22"/>
      </w:rPr>
      <w:t>Załącznik nr</w:t>
    </w:r>
    <w:r w:rsidR="00D11DDB" w:rsidRPr="00D11DDB">
      <w:rPr>
        <w:b/>
        <w:sz w:val="22"/>
      </w:rPr>
      <w:t xml:space="preserve"> 2.</w:t>
    </w:r>
    <w:r w:rsidRPr="00D11DDB">
      <w:rPr>
        <w:b/>
        <w:sz w:val="22"/>
      </w:rPr>
      <w:t xml:space="preserve">3 do </w:t>
    </w:r>
    <w:r w:rsidR="00D11DDB" w:rsidRPr="00D11DDB">
      <w:rPr>
        <w:b/>
        <w:sz w:val="22"/>
      </w:rPr>
      <w:t>SIWZ nr sprawy WIM.271.1.7</w:t>
    </w:r>
    <w:r w:rsidR="00930FA5">
      <w:rPr>
        <w:b/>
        <w:sz w:val="22"/>
      </w:rPr>
      <w:t>5</w:t>
    </w:r>
    <w:r w:rsidR="00D11DDB" w:rsidRPr="00D11DDB">
      <w:rPr>
        <w:b/>
        <w:sz w:val="22"/>
      </w:rPr>
      <w:t>.2018;</w:t>
    </w:r>
  </w:p>
  <w:p w14:paraId="64463F5A" w14:textId="544879B8" w:rsidR="00303B4D" w:rsidRPr="00D11DDB" w:rsidRDefault="00D11DDB" w:rsidP="00D531DC">
    <w:pPr>
      <w:pStyle w:val="Nagwek"/>
      <w:jc w:val="right"/>
      <w:rPr>
        <w:b/>
        <w:sz w:val="22"/>
      </w:rPr>
    </w:pPr>
    <w:r w:rsidRPr="00D11DDB">
      <w:rPr>
        <w:b/>
        <w:sz w:val="22"/>
      </w:rPr>
      <w:t xml:space="preserve"> załącznik nr 3 do umowy nr……</w:t>
    </w:r>
  </w:p>
  <w:p w14:paraId="75F94BF7" w14:textId="59AD6DC6" w:rsidR="00303B4D" w:rsidRPr="00D11DDB" w:rsidRDefault="008C16DE" w:rsidP="00D531DC">
    <w:pPr>
      <w:pStyle w:val="Nagwek"/>
      <w:jc w:val="right"/>
      <w:rPr>
        <w:b/>
        <w:sz w:val="22"/>
      </w:rPr>
    </w:pPr>
    <w:r w:rsidRPr="00D11DDB">
      <w:rPr>
        <w:b/>
        <w:sz w:val="22"/>
      </w:rPr>
      <w:t>z</w:t>
    </w:r>
    <w:r w:rsidR="00303B4D" w:rsidRPr="00D11DDB">
      <w:rPr>
        <w:b/>
        <w:sz w:val="22"/>
      </w:rPr>
      <w:t xml:space="preserve"> dnia ……………</w:t>
    </w:r>
    <w:proofErr w:type="gramStart"/>
    <w:r w:rsidR="00303B4D" w:rsidRPr="00D11DDB">
      <w:rPr>
        <w:b/>
        <w:sz w:val="22"/>
      </w:rPr>
      <w:t>…….</w:t>
    </w:r>
    <w:proofErr w:type="gramEnd"/>
    <w:r w:rsidR="00303B4D" w:rsidRPr="00D11DDB">
      <w:rPr>
        <w:b/>
        <w:sz w:val="22"/>
      </w:rPr>
      <w:t xml:space="preserve">. 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C16DE"/>
    <w:rsid w:val="008E585C"/>
    <w:rsid w:val="00930FA5"/>
    <w:rsid w:val="009318FA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2FF2"/>
    <w:rsid w:val="00B9391B"/>
    <w:rsid w:val="00BD50BF"/>
    <w:rsid w:val="00C07ACA"/>
    <w:rsid w:val="00C347E2"/>
    <w:rsid w:val="00C50B66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B0E0-49CC-4CC8-8AB7-2FE69416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12</cp:revision>
  <cp:lastPrinted>2018-10-17T11:54:00Z</cp:lastPrinted>
  <dcterms:created xsi:type="dcterms:W3CDTF">2018-05-17T09:14:00Z</dcterms:created>
  <dcterms:modified xsi:type="dcterms:W3CDTF">2018-11-23T08:00:00Z</dcterms:modified>
</cp:coreProperties>
</file>