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01A" w:rsidRPr="0081301A" w:rsidRDefault="0081301A" w:rsidP="0081301A">
      <w:pPr>
        <w:spacing w:before="120" w:line="312" w:lineRule="auto"/>
        <w:jc w:val="right"/>
        <w:rPr>
          <w:b/>
          <w:sz w:val="24"/>
          <w:szCs w:val="24"/>
        </w:rPr>
      </w:pPr>
      <w:r w:rsidRPr="0081301A">
        <w:rPr>
          <w:b/>
          <w:sz w:val="24"/>
          <w:szCs w:val="24"/>
        </w:rPr>
        <w:t>Załączn</w:t>
      </w:r>
      <w:bookmarkStart w:id="0" w:name="_GoBack"/>
      <w:bookmarkEnd w:id="0"/>
      <w:r w:rsidRPr="0081301A">
        <w:rPr>
          <w:b/>
          <w:sz w:val="24"/>
          <w:szCs w:val="24"/>
        </w:rPr>
        <w:t>ik nr 8 do siwz</w:t>
      </w:r>
    </w:p>
    <w:p w:rsidR="00343944" w:rsidRPr="0081301A" w:rsidRDefault="00343944" w:rsidP="00343944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</w:t>
      </w:r>
      <w:r w:rsidR="0081301A">
        <w:rPr>
          <w:sz w:val="24"/>
          <w:szCs w:val="24"/>
        </w:rPr>
        <w:br/>
      </w:r>
      <w:r w:rsidRPr="0081301A">
        <w:rPr>
          <w:i/>
          <w:sz w:val="24"/>
          <w:szCs w:val="24"/>
        </w:rPr>
        <w:t>(nazwa Wykonawcy)</w:t>
      </w:r>
    </w:p>
    <w:p w:rsidR="00343944" w:rsidRDefault="00343944" w:rsidP="00920E89">
      <w:pPr>
        <w:spacing w:before="120"/>
        <w:jc w:val="center"/>
        <w:rPr>
          <w:b/>
          <w:sz w:val="24"/>
          <w:szCs w:val="24"/>
        </w:rPr>
      </w:pPr>
      <w:r w:rsidRPr="00585CF5">
        <w:rPr>
          <w:b/>
          <w:sz w:val="24"/>
          <w:szCs w:val="24"/>
        </w:rPr>
        <w:t>Wykaz osób</w:t>
      </w:r>
      <w:r w:rsidR="003C6D4B">
        <w:rPr>
          <w:b/>
          <w:sz w:val="24"/>
          <w:szCs w:val="24"/>
        </w:rPr>
        <w:t xml:space="preserve"> (personelu), które </w:t>
      </w:r>
      <w:r w:rsidR="008B6A69">
        <w:rPr>
          <w:b/>
          <w:sz w:val="24"/>
          <w:szCs w:val="24"/>
        </w:rPr>
        <w:t>Wykonawca</w:t>
      </w:r>
      <w:r w:rsidRPr="00585CF5">
        <w:rPr>
          <w:b/>
          <w:sz w:val="24"/>
          <w:szCs w:val="24"/>
        </w:rPr>
        <w:t xml:space="preserve"> skieruje do realizacji zamówienia</w:t>
      </w:r>
      <w:r w:rsidR="00920E89">
        <w:rPr>
          <w:b/>
          <w:sz w:val="24"/>
          <w:szCs w:val="24"/>
        </w:rPr>
        <w:t xml:space="preserve"> pn.:</w:t>
      </w:r>
    </w:p>
    <w:p w:rsidR="00C00837" w:rsidRPr="00AE3CFB" w:rsidRDefault="00C00837" w:rsidP="00C00837">
      <w:pPr>
        <w:suppressAutoHyphens/>
        <w:jc w:val="center"/>
        <w:rPr>
          <w:b/>
          <w:spacing w:val="-4"/>
          <w:sz w:val="24"/>
          <w:szCs w:val="24"/>
          <w:lang w:eastAsia="ar-SA"/>
        </w:rPr>
      </w:pPr>
      <w:r w:rsidRPr="00AE3CFB">
        <w:rPr>
          <w:b/>
          <w:spacing w:val="-4"/>
          <w:sz w:val="24"/>
          <w:szCs w:val="24"/>
          <w:lang w:eastAsia="ar-SA"/>
        </w:rPr>
        <w:t>„</w:t>
      </w:r>
      <w:r w:rsidRPr="00213437">
        <w:rPr>
          <w:b/>
          <w:spacing w:val="-4"/>
          <w:sz w:val="24"/>
          <w:szCs w:val="24"/>
          <w:lang w:eastAsia="ar-SA"/>
        </w:rPr>
        <w:t xml:space="preserve">Budowa obwodnicy wschodniej łączącej tereny portowe na wyspie Uznam </w:t>
      </w:r>
      <w:r>
        <w:rPr>
          <w:b/>
          <w:spacing w:val="-4"/>
          <w:sz w:val="24"/>
          <w:szCs w:val="24"/>
          <w:lang w:eastAsia="ar-SA"/>
        </w:rPr>
        <w:br/>
      </w:r>
      <w:r w:rsidRPr="00213437">
        <w:rPr>
          <w:b/>
          <w:spacing w:val="-4"/>
          <w:sz w:val="24"/>
          <w:szCs w:val="24"/>
          <w:lang w:eastAsia="ar-SA"/>
        </w:rPr>
        <w:t>z drogą krajową nr 93</w:t>
      </w:r>
      <w:r w:rsidRPr="00AE3CFB">
        <w:rPr>
          <w:b/>
          <w:spacing w:val="-4"/>
          <w:sz w:val="24"/>
          <w:szCs w:val="24"/>
          <w:lang w:eastAsia="ar-SA"/>
        </w:rPr>
        <w:t>”.</w:t>
      </w:r>
    </w:p>
    <w:p w:rsidR="00F653F4" w:rsidRPr="00DB3181" w:rsidRDefault="00F653F4" w:rsidP="00F653F4">
      <w:pPr>
        <w:jc w:val="center"/>
        <w:rPr>
          <w:b/>
          <w:sz w:val="28"/>
        </w:rPr>
      </w:pPr>
    </w:p>
    <w:p w:rsidR="00343944" w:rsidRPr="00B5461B" w:rsidRDefault="00343944" w:rsidP="00343944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Do wykonywania zamówienia </w:t>
      </w:r>
      <w:r w:rsidR="00D37258" w:rsidRPr="00585CF5">
        <w:rPr>
          <w:sz w:val="24"/>
          <w:szCs w:val="24"/>
        </w:rPr>
        <w:t>skieruję następujące</w:t>
      </w:r>
      <w:r w:rsidRPr="00585CF5">
        <w:rPr>
          <w:sz w:val="24"/>
          <w:szCs w:val="24"/>
        </w:rPr>
        <w:t xml:space="preserve"> osoby: </w:t>
      </w:r>
    </w:p>
    <w:tbl>
      <w:tblPr>
        <w:tblW w:w="517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1807"/>
        <w:gridCol w:w="1851"/>
        <w:gridCol w:w="3968"/>
        <w:gridCol w:w="2826"/>
      </w:tblGrid>
      <w:tr w:rsidR="00343944" w:rsidRPr="00B5461B" w:rsidTr="00F502C2">
        <w:tc>
          <w:tcPr>
            <w:tcW w:w="269" w:type="pct"/>
            <w:vAlign w:val="center"/>
          </w:tcPr>
          <w:p w:rsidR="00343944" w:rsidRPr="00CA23CA" w:rsidRDefault="00343944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Lp.</w:t>
            </w:r>
          </w:p>
        </w:tc>
        <w:tc>
          <w:tcPr>
            <w:tcW w:w="818" w:type="pct"/>
            <w:vAlign w:val="center"/>
          </w:tcPr>
          <w:p w:rsidR="00343944" w:rsidRPr="00CA23CA" w:rsidRDefault="00343944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Imię</w:t>
            </w:r>
          </w:p>
          <w:p w:rsidR="00343944" w:rsidRPr="00CA23CA" w:rsidRDefault="00343944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i nazwisko</w:t>
            </w:r>
          </w:p>
          <w:p w:rsidR="00343944" w:rsidRPr="00CA23CA" w:rsidRDefault="00343944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  <w:vAlign w:val="center"/>
          </w:tcPr>
          <w:p w:rsidR="00343944" w:rsidRPr="00CA23CA" w:rsidRDefault="00343944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Zakres wykonywanych czynności</w:t>
            </w:r>
          </w:p>
        </w:tc>
        <w:tc>
          <w:tcPr>
            <w:tcW w:w="1796" w:type="pct"/>
            <w:vAlign w:val="center"/>
          </w:tcPr>
          <w:p w:rsidR="00343944" w:rsidRPr="00CA23CA" w:rsidRDefault="00124392" w:rsidP="00124392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Kwalifikacje zawodowe, doświadczenie</w:t>
            </w:r>
            <w:r>
              <w:rPr>
                <w:sz w:val="22"/>
                <w:szCs w:val="22"/>
              </w:rPr>
              <w:t xml:space="preserve">, </w:t>
            </w:r>
            <w:r w:rsidR="0081301A">
              <w:rPr>
                <w:sz w:val="22"/>
                <w:szCs w:val="22"/>
              </w:rPr>
              <w:t>posiadane</w:t>
            </w:r>
            <w:r w:rsidRPr="00CA23CA">
              <w:rPr>
                <w:sz w:val="22"/>
                <w:szCs w:val="22"/>
              </w:rPr>
              <w:t xml:space="preserve"> uprawnie</w:t>
            </w:r>
            <w:r w:rsidR="0081301A">
              <w:rPr>
                <w:sz w:val="22"/>
                <w:szCs w:val="22"/>
              </w:rPr>
              <w:t>nia</w:t>
            </w:r>
            <w:r w:rsidRPr="00CA23CA">
              <w:rPr>
                <w:sz w:val="22"/>
                <w:szCs w:val="22"/>
              </w:rPr>
              <w:t xml:space="preserve"> budowlan</w:t>
            </w:r>
            <w:r w:rsidR="0081301A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*</w:t>
            </w:r>
            <w:r w:rsidRPr="00CA23CA">
              <w:rPr>
                <w:sz w:val="22"/>
                <w:szCs w:val="22"/>
              </w:rPr>
              <w:t xml:space="preserve"> </w:t>
            </w:r>
            <w:r w:rsidR="00343944" w:rsidRPr="00CA23CA">
              <w:rPr>
                <w:sz w:val="22"/>
                <w:szCs w:val="22"/>
              </w:rPr>
              <w:t>(</w:t>
            </w:r>
            <w:r w:rsidR="00920E89">
              <w:rPr>
                <w:sz w:val="22"/>
                <w:szCs w:val="22"/>
              </w:rPr>
              <w:t xml:space="preserve">*wpisać </w:t>
            </w:r>
            <w:r w:rsidR="00343944" w:rsidRPr="00CA23CA">
              <w:rPr>
                <w:sz w:val="22"/>
                <w:szCs w:val="22"/>
              </w:rPr>
              <w:t>odpowiednio do warunku dla każdej z osób</w:t>
            </w:r>
            <w:r>
              <w:rPr>
                <w:sz w:val="22"/>
                <w:szCs w:val="22"/>
              </w:rPr>
              <w:t>, zgodnie z siwz</w:t>
            </w:r>
            <w:r w:rsidR="00343944" w:rsidRPr="00CA23CA">
              <w:rPr>
                <w:sz w:val="22"/>
                <w:szCs w:val="22"/>
              </w:rPr>
              <w:t>)</w:t>
            </w:r>
          </w:p>
        </w:tc>
        <w:tc>
          <w:tcPr>
            <w:tcW w:w="1279" w:type="pct"/>
            <w:vAlign w:val="center"/>
          </w:tcPr>
          <w:p w:rsidR="00343944" w:rsidRDefault="00343944" w:rsidP="005F57B7">
            <w:pPr>
              <w:spacing w:before="120" w:line="312" w:lineRule="auto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Podstawa dysponowania</w:t>
            </w:r>
          </w:p>
          <w:p w:rsidR="005F57B7" w:rsidRDefault="005F57B7" w:rsidP="005F57B7">
            <w:pPr>
              <w:pStyle w:val="Akapitzlist"/>
              <w:numPr>
                <w:ilvl w:val="0"/>
                <w:numId w:val="30"/>
              </w:numPr>
              <w:spacing w:before="120"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bezpośrednia</w:t>
            </w:r>
          </w:p>
          <w:p w:rsidR="005F57B7" w:rsidRDefault="005F57B7" w:rsidP="005F57B7">
            <w:pPr>
              <w:pStyle w:val="Akapitzlist"/>
              <w:numPr>
                <w:ilvl w:val="0"/>
                <w:numId w:val="30"/>
              </w:numPr>
              <w:spacing w:before="120"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pośrednia</w:t>
            </w:r>
          </w:p>
          <w:p w:rsidR="005F57B7" w:rsidRDefault="005F57B7" w:rsidP="005F57B7">
            <w:pPr>
              <w:spacing w:before="120"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(wybrać właściwe, podać</w:t>
            </w:r>
          </w:p>
          <w:p w:rsidR="005F57B7" w:rsidRPr="005F57B7" w:rsidRDefault="005F57B7" w:rsidP="005F57B7">
            <w:pPr>
              <w:spacing w:before="120"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zatrudnienia)</w:t>
            </w:r>
          </w:p>
        </w:tc>
      </w:tr>
      <w:tr w:rsidR="00D37258" w:rsidRPr="00B5461B" w:rsidTr="00F502C2">
        <w:trPr>
          <w:trHeight w:val="706"/>
        </w:trPr>
        <w:tc>
          <w:tcPr>
            <w:tcW w:w="269" w:type="pct"/>
            <w:vAlign w:val="center"/>
          </w:tcPr>
          <w:p w:rsidR="00D37258" w:rsidRPr="00CA23CA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8" w:type="pct"/>
            <w:vAlign w:val="center"/>
          </w:tcPr>
          <w:p w:rsidR="00D37258" w:rsidRPr="00CA23CA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  <w:vAlign w:val="center"/>
          </w:tcPr>
          <w:p w:rsidR="00D37258" w:rsidRPr="00CA23CA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pct"/>
            <w:vAlign w:val="center"/>
          </w:tcPr>
          <w:p w:rsidR="00D37258" w:rsidRPr="00CA23CA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pct"/>
            <w:vAlign w:val="center"/>
          </w:tcPr>
          <w:p w:rsidR="00D37258" w:rsidRPr="00CA23CA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D37258" w:rsidRPr="00B5461B" w:rsidTr="00F502C2">
        <w:trPr>
          <w:trHeight w:val="703"/>
        </w:trPr>
        <w:tc>
          <w:tcPr>
            <w:tcW w:w="269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8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D37258" w:rsidRPr="00B5461B" w:rsidTr="00F502C2">
        <w:trPr>
          <w:trHeight w:val="703"/>
        </w:trPr>
        <w:tc>
          <w:tcPr>
            <w:tcW w:w="269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8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D37258" w:rsidRPr="00B5461B" w:rsidTr="00F502C2">
        <w:trPr>
          <w:trHeight w:val="703"/>
        </w:trPr>
        <w:tc>
          <w:tcPr>
            <w:tcW w:w="269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18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pct"/>
            <w:vAlign w:val="center"/>
          </w:tcPr>
          <w:p w:rsidR="00D37258" w:rsidRDefault="00D37258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</w:tbl>
    <w:p w:rsidR="00343944" w:rsidRPr="00D37258" w:rsidRDefault="00343944" w:rsidP="00E65120">
      <w:pPr>
        <w:pStyle w:val="Akapitzlist"/>
        <w:numPr>
          <w:ilvl w:val="0"/>
          <w:numId w:val="28"/>
        </w:numPr>
        <w:spacing w:before="120"/>
        <w:ind w:left="426" w:hanging="437"/>
        <w:jc w:val="both"/>
        <w:rPr>
          <w:sz w:val="22"/>
          <w:szCs w:val="22"/>
        </w:rPr>
      </w:pPr>
      <w:r w:rsidRPr="00D37258">
        <w:rPr>
          <w:bCs/>
          <w:sz w:val="22"/>
          <w:szCs w:val="22"/>
          <w:lang w:eastAsia="en-US"/>
        </w:rPr>
        <w:t>Oświadczam</w:t>
      </w:r>
      <w:r w:rsidR="003C6D4B" w:rsidRPr="00D37258">
        <w:rPr>
          <w:sz w:val="22"/>
          <w:szCs w:val="22"/>
        </w:rPr>
        <w:t xml:space="preserve">, </w:t>
      </w:r>
      <w:r w:rsidRPr="00D37258">
        <w:rPr>
          <w:sz w:val="22"/>
          <w:szCs w:val="22"/>
        </w:rPr>
        <w:t xml:space="preserve">że osoby wskazane w tabeli posiadają wymagane w postępowaniu uprawnienia </w:t>
      </w:r>
      <w:r w:rsidR="0081301A">
        <w:rPr>
          <w:sz w:val="22"/>
          <w:szCs w:val="22"/>
        </w:rPr>
        <w:br/>
      </w:r>
      <w:r w:rsidRPr="00D37258">
        <w:rPr>
          <w:sz w:val="22"/>
          <w:szCs w:val="22"/>
        </w:rPr>
        <w:t>w zakresie wskazanych powyżej specjalności, w zakresie wynikającym z</w:t>
      </w:r>
      <w:r w:rsidR="00ED385C" w:rsidRPr="00D37258">
        <w:rPr>
          <w:sz w:val="22"/>
          <w:szCs w:val="22"/>
        </w:rPr>
        <w:t> </w:t>
      </w:r>
      <w:r w:rsidRPr="00D37258">
        <w:rPr>
          <w:sz w:val="22"/>
          <w:szCs w:val="22"/>
        </w:rPr>
        <w:t>warunk</w:t>
      </w:r>
      <w:r w:rsidR="002E67D9" w:rsidRPr="00D37258">
        <w:rPr>
          <w:sz w:val="22"/>
          <w:szCs w:val="22"/>
        </w:rPr>
        <w:t>ów</w:t>
      </w:r>
      <w:r w:rsidRPr="00D37258">
        <w:rPr>
          <w:sz w:val="22"/>
          <w:szCs w:val="22"/>
        </w:rPr>
        <w:t xml:space="preserve"> określon</w:t>
      </w:r>
      <w:r w:rsidR="002E67D9" w:rsidRPr="00D37258">
        <w:rPr>
          <w:sz w:val="22"/>
          <w:szCs w:val="22"/>
        </w:rPr>
        <w:t>ych</w:t>
      </w:r>
      <w:r w:rsidRPr="00D37258">
        <w:rPr>
          <w:sz w:val="22"/>
          <w:szCs w:val="22"/>
        </w:rPr>
        <w:t xml:space="preserve"> w SIWZ.</w:t>
      </w:r>
    </w:p>
    <w:p w:rsidR="00E65120" w:rsidRPr="00D37258" w:rsidRDefault="00E65120" w:rsidP="00E65120">
      <w:pPr>
        <w:pStyle w:val="Akapitzlist"/>
        <w:numPr>
          <w:ilvl w:val="0"/>
          <w:numId w:val="28"/>
        </w:numPr>
        <w:spacing w:before="120"/>
        <w:ind w:left="426" w:hanging="437"/>
        <w:jc w:val="both"/>
        <w:rPr>
          <w:sz w:val="22"/>
          <w:szCs w:val="22"/>
        </w:rPr>
      </w:pPr>
      <w:r w:rsidRPr="00D37258">
        <w:rPr>
          <w:bCs/>
          <w:sz w:val="22"/>
          <w:szCs w:val="22"/>
          <w:lang w:eastAsia="en-US"/>
        </w:rPr>
        <w:t>Oświadczam</w:t>
      </w:r>
      <w:r w:rsidRPr="00D37258">
        <w:rPr>
          <w:color w:val="000000"/>
          <w:sz w:val="22"/>
          <w:szCs w:val="22"/>
        </w:rPr>
        <w:t>, że wypełniłem obowiązki informacyjne przewidziane w art. 13 lub art. 14 RODO</w:t>
      </w:r>
      <w:r w:rsidRPr="00D37258">
        <w:rPr>
          <w:rStyle w:val="Odwoanieprzypisudolnego"/>
          <w:rFonts w:eastAsiaTheme="majorEastAsia"/>
          <w:color w:val="000000"/>
          <w:sz w:val="22"/>
          <w:szCs w:val="22"/>
        </w:rPr>
        <w:footnoteReference w:id="1"/>
      </w:r>
      <w:r w:rsidRPr="00D37258">
        <w:rPr>
          <w:color w:val="000000"/>
          <w:sz w:val="22"/>
          <w:szCs w:val="22"/>
          <w:vertAlign w:val="superscript"/>
        </w:rPr>
        <w:t>)</w:t>
      </w:r>
      <w:r w:rsidRPr="00D37258">
        <w:rPr>
          <w:color w:val="000000"/>
          <w:sz w:val="22"/>
          <w:szCs w:val="22"/>
        </w:rPr>
        <w:t xml:space="preserve"> wobec osób fizycznych, </w:t>
      </w:r>
      <w:r w:rsidRPr="00D37258">
        <w:rPr>
          <w:sz w:val="22"/>
          <w:szCs w:val="22"/>
        </w:rPr>
        <w:t>od których dane osobowe bezpośrednio lub pośrednio pozyskałem</w:t>
      </w:r>
      <w:r w:rsidRPr="00D37258">
        <w:rPr>
          <w:color w:val="000000"/>
          <w:sz w:val="22"/>
          <w:szCs w:val="22"/>
        </w:rPr>
        <w:t xml:space="preserve"> </w:t>
      </w:r>
      <w:r w:rsidR="0081301A">
        <w:rPr>
          <w:color w:val="000000"/>
          <w:sz w:val="22"/>
          <w:szCs w:val="22"/>
        </w:rPr>
        <w:br/>
      </w:r>
      <w:r w:rsidRPr="00D37258">
        <w:rPr>
          <w:color w:val="000000"/>
          <w:sz w:val="22"/>
          <w:szCs w:val="22"/>
        </w:rPr>
        <w:t>w celu ubiegania się o udzielenie zamówienia publicznego w niniejszym postępowaniu</w:t>
      </w:r>
      <w:r w:rsidRPr="00D37258">
        <w:rPr>
          <w:sz w:val="22"/>
          <w:szCs w:val="22"/>
        </w:rPr>
        <w:t>.</w:t>
      </w:r>
    </w:p>
    <w:p w:rsidR="00D37258" w:rsidRDefault="00D37258" w:rsidP="00CA23CA">
      <w:pPr>
        <w:spacing w:before="120" w:line="312" w:lineRule="auto"/>
        <w:jc w:val="both"/>
        <w:rPr>
          <w:sz w:val="24"/>
          <w:szCs w:val="24"/>
        </w:rPr>
      </w:pPr>
    </w:p>
    <w:p w:rsidR="00343944" w:rsidRPr="00D37258" w:rsidRDefault="00343944" w:rsidP="00CA23CA">
      <w:pPr>
        <w:spacing w:before="120" w:line="312" w:lineRule="auto"/>
        <w:jc w:val="both"/>
        <w:rPr>
          <w:sz w:val="22"/>
          <w:szCs w:val="22"/>
        </w:rPr>
      </w:pPr>
      <w:r w:rsidRPr="00D37258">
        <w:rPr>
          <w:sz w:val="22"/>
          <w:szCs w:val="22"/>
        </w:rPr>
        <w:t>........................., dn. ............................</w:t>
      </w:r>
      <w:r w:rsidR="00CA23CA" w:rsidRPr="00D37258">
        <w:rPr>
          <w:sz w:val="22"/>
          <w:szCs w:val="22"/>
        </w:rPr>
        <w:tab/>
      </w:r>
      <w:r w:rsidR="00CA23CA" w:rsidRPr="00D37258">
        <w:rPr>
          <w:sz w:val="22"/>
          <w:szCs w:val="22"/>
        </w:rPr>
        <w:tab/>
      </w:r>
      <w:r w:rsidRPr="00D37258">
        <w:rPr>
          <w:sz w:val="22"/>
          <w:szCs w:val="22"/>
        </w:rPr>
        <w:t>....................................................................</w:t>
      </w:r>
    </w:p>
    <w:p w:rsidR="00343944" w:rsidRPr="00D37258" w:rsidRDefault="00343944" w:rsidP="00CA23CA">
      <w:pPr>
        <w:pStyle w:val="Bezodstpw"/>
        <w:ind w:left="4248" w:firstLine="708"/>
        <w:rPr>
          <w:sz w:val="22"/>
          <w:szCs w:val="22"/>
        </w:rPr>
      </w:pPr>
      <w:r w:rsidRPr="00D37258">
        <w:rPr>
          <w:sz w:val="22"/>
          <w:szCs w:val="22"/>
        </w:rPr>
        <w:t>(</w:t>
      </w:r>
      <w:r w:rsidRPr="00D37258">
        <w:rPr>
          <w:i/>
          <w:iCs/>
          <w:sz w:val="22"/>
          <w:szCs w:val="22"/>
        </w:rPr>
        <w:t>podpis osoby uprawnionej do reprezentacji</w:t>
      </w:r>
      <w:r w:rsidRPr="00D37258">
        <w:rPr>
          <w:sz w:val="22"/>
          <w:szCs w:val="22"/>
        </w:rPr>
        <w:t>)</w:t>
      </w:r>
    </w:p>
    <w:p w:rsidR="00CA23CA" w:rsidRPr="00D37258" w:rsidRDefault="00CA23CA" w:rsidP="00920E89">
      <w:pPr>
        <w:spacing w:before="120" w:line="312" w:lineRule="auto"/>
        <w:jc w:val="both"/>
        <w:rPr>
          <w:sz w:val="22"/>
          <w:szCs w:val="22"/>
        </w:rPr>
      </w:pPr>
      <w:r w:rsidRPr="00D37258">
        <w:rPr>
          <w:i/>
          <w:sz w:val="22"/>
          <w:szCs w:val="22"/>
        </w:rPr>
        <w:t xml:space="preserve">Uwaga: wykaz zobowiązany będzie złożyć wykonawca, którego oferta zostanie najwyżej oceniona, </w:t>
      </w:r>
      <w:r w:rsidR="0081301A">
        <w:rPr>
          <w:i/>
          <w:sz w:val="22"/>
          <w:szCs w:val="22"/>
        </w:rPr>
        <w:br/>
      </w:r>
      <w:r w:rsidRPr="00D37258">
        <w:rPr>
          <w:i/>
          <w:sz w:val="22"/>
          <w:szCs w:val="22"/>
        </w:rPr>
        <w:t xml:space="preserve">lub wykonawcy, których Zamawiający wezwie do złożenia wszystkich lub niektórych oświadczeń </w:t>
      </w:r>
      <w:r w:rsidR="0081301A">
        <w:rPr>
          <w:i/>
          <w:sz w:val="22"/>
          <w:szCs w:val="22"/>
        </w:rPr>
        <w:br/>
      </w:r>
      <w:r w:rsidRPr="00D37258">
        <w:rPr>
          <w:i/>
          <w:sz w:val="22"/>
          <w:szCs w:val="22"/>
        </w:rPr>
        <w:t xml:space="preserve">lub dokumentów potwierdzających, że spełniają warunki udziału w postępowaniu oraz nie zachodzą wobec nich podstawy wykluczenia, w przypadkach, o których mowa w art. 26 ust. 2f ustawy </w:t>
      </w:r>
      <w:proofErr w:type="spellStart"/>
      <w:r w:rsidRPr="00D37258">
        <w:rPr>
          <w:i/>
          <w:sz w:val="22"/>
          <w:szCs w:val="22"/>
        </w:rPr>
        <w:t>Pzp</w:t>
      </w:r>
      <w:proofErr w:type="spellEnd"/>
    </w:p>
    <w:sectPr w:rsidR="00CA23CA" w:rsidRPr="00D37258" w:rsidSect="00BF22AB">
      <w:head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242" w:rsidRDefault="00387242" w:rsidP="00A9355C">
      <w:r>
        <w:separator/>
      </w:r>
    </w:p>
  </w:endnote>
  <w:endnote w:type="continuationSeparator" w:id="0">
    <w:p w:rsidR="00387242" w:rsidRDefault="00387242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242" w:rsidRDefault="00387242" w:rsidP="00A9355C">
      <w:r>
        <w:separator/>
      </w:r>
    </w:p>
  </w:footnote>
  <w:footnote w:type="continuationSeparator" w:id="0">
    <w:p w:rsidR="00387242" w:rsidRDefault="00387242" w:rsidP="00A9355C">
      <w:r>
        <w:continuationSeparator/>
      </w:r>
    </w:p>
  </w:footnote>
  <w:footnote w:id="1">
    <w:p w:rsidR="00E65120" w:rsidRPr="00D37258" w:rsidRDefault="00E65120" w:rsidP="00E65120">
      <w:pPr>
        <w:pStyle w:val="Tekstprzypisudolnego"/>
        <w:jc w:val="both"/>
        <w:rPr>
          <w:sz w:val="16"/>
          <w:szCs w:val="16"/>
        </w:rPr>
      </w:pPr>
      <w:r w:rsidRPr="00D37258">
        <w:rPr>
          <w:rStyle w:val="Odwoanieprzypisudolnego"/>
          <w:rFonts w:eastAsiaTheme="majorEastAsia"/>
          <w:sz w:val="16"/>
          <w:szCs w:val="16"/>
        </w:rPr>
        <w:footnoteRef/>
      </w:r>
      <w:r w:rsidRPr="00D37258">
        <w:rPr>
          <w:sz w:val="16"/>
          <w:szCs w:val="16"/>
        </w:rPr>
        <w:t xml:space="preserve"> </w:t>
      </w:r>
      <w:r w:rsidRPr="00D37258">
        <w:rPr>
          <w:color w:val="000000"/>
          <w:sz w:val="16"/>
          <w:szCs w:val="16"/>
          <w:vertAlign w:val="superscript"/>
        </w:rPr>
        <w:t xml:space="preserve">1) </w:t>
      </w:r>
      <w:r w:rsidRPr="00D37258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2AB" w:rsidRDefault="00BF22AB" w:rsidP="0081301A">
    <w:pPr>
      <w:spacing w:before="120" w:line="312" w:lineRule="auto"/>
      <w:rPr>
        <w:snapToGrid w:val="0"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-65148</wp:posOffset>
          </wp:positionH>
          <wp:positionV relativeFrom="paragraph">
            <wp:posOffset>-374650</wp:posOffset>
          </wp:positionV>
          <wp:extent cx="5760720" cy="643074"/>
          <wp:effectExtent l="0" t="0" r="0" b="0"/>
          <wp:wrapTight wrapText="bothSides">
            <wp:wrapPolygon edited="0">
              <wp:start x="0" y="0"/>
              <wp:lineTo x="0" y="21130"/>
              <wp:lineTo x="21500" y="21130"/>
              <wp:lineTo x="21500" y="0"/>
              <wp:lineTo x="0" y="0"/>
            </wp:wrapPolygon>
          </wp:wrapTight>
          <wp:docPr id="1" name="Obraz 1" descr="C:\Users\wbogdal\AppData\Local\Microsoft\Windows Live Mail\WLMDSS.tmp\WLM8D01.tmp\Ciag_z_EFRR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bogdal\AppData\Local\Microsoft\Windows Live Mail\WLMDSS.tmp\WLM8D01.tmp\Ciag_z_EFRR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22AB" w:rsidRDefault="0081301A" w:rsidP="0081301A">
    <w:pPr>
      <w:pBdr>
        <w:bottom w:val="single" w:sz="6" w:space="1" w:color="auto"/>
      </w:pBdr>
      <w:spacing w:before="120" w:line="312" w:lineRule="auto"/>
      <w:rPr>
        <w:snapToGrid w:val="0"/>
        <w:sz w:val="22"/>
        <w:szCs w:val="22"/>
      </w:rPr>
    </w:pPr>
    <w:r w:rsidRPr="00AA254A">
      <w:rPr>
        <w:snapToGrid w:val="0"/>
        <w:sz w:val="22"/>
        <w:szCs w:val="22"/>
      </w:rPr>
      <w:t>Nr sprawy:</w:t>
    </w:r>
    <w:r w:rsidR="00E9458C" w:rsidRPr="00AA254A">
      <w:rPr>
        <w:snapToGrid w:val="0"/>
        <w:sz w:val="22"/>
        <w:szCs w:val="22"/>
      </w:rPr>
      <w:t xml:space="preserve"> WIM.271</w:t>
    </w:r>
    <w:r w:rsidRPr="00AA254A">
      <w:rPr>
        <w:snapToGrid w:val="0"/>
        <w:sz w:val="22"/>
        <w:szCs w:val="22"/>
      </w:rPr>
      <w:t>.1.13.</w:t>
    </w:r>
    <w:r w:rsidR="003C6D4B" w:rsidRPr="00AA254A">
      <w:rPr>
        <w:snapToGrid w:val="0"/>
        <w:sz w:val="22"/>
        <w:szCs w:val="22"/>
      </w:rPr>
      <w:t>201</w:t>
    </w:r>
    <w:r w:rsidR="00F653F4" w:rsidRPr="00AA254A">
      <w:rPr>
        <w:snapToGrid w:val="0"/>
        <w:sz w:val="22"/>
        <w:szCs w:val="22"/>
      </w:rPr>
      <w:t>8</w:t>
    </w:r>
  </w:p>
  <w:p w:rsidR="00BF22AB" w:rsidRPr="00AA254A" w:rsidRDefault="00BF22AB" w:rsidP="0081301A">
    <w:pPr>
      <w:spacing w:before="120" w:line="312" w:lineRule="auto"/>
      <w:rPr>
        <w:snapToGrid w:val="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92710A5"/>
    <w:multiLevelType w:val="hybridMultilevel"/>
    <w:tmpl w:val="644AE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90A25"/>
    <w:multiLevelType w:val="hybridMultilevel"/>
    <w:tmpl w:val="DB90B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9C7"/>
    <w:rsid w:val="00097FB2"/>
    <w:rsid w:val="000A4541"/>
    <w:rsid w:val="000B4A33"/>
    <w:rsid w:val="000E640C"/>
    <w:rsid w:val="00124392"/>
    <w:rsid w:val="00130FCF"/>
    <w:rsid w:val="00143DE0"/>
    <w:rsid w:val="001570BB"/>
    <w:rsid w:val="001603DC"/>
    <w:rsid w:val="0018661C"/>
    <w:rsid w:val="001A2D56"/>
    <w:rsid w:val="001C21D1"/>
    <w:rsid w:val="001D3873"/>
    <w:rsid w:val="00215CE3"/>
    <w:rsid w:val="002243BC"/>
    <w:rsid w:val="002266DC"/>
    <w:rsid w:val="002269E4"/>
    <w:rsid w:val="002752B7"/>
    <w:rsid w:val="00297CAB"/>
    <w:rsid w:val="002A75EC"/>
    <w:rsid w:val="002B7BC1"/>
    <w:rsid w:val="002E67D9"/>
    <w:rsid w:val="003210E1"/>
    <w:rsid w:val="00322A84"/>
    <w:rsid w:val="00335EEE"/>
    <w:rsid w:val="00341C53"/>
    <w:rsid w:val="00343944"/>
    <w:rsid w:val="0037210C"/>
    <w:rsid w:val="003778BD"/>
    <w:rsid w:val="00387242"/>
    <w:rsid w:val="003C6D4B"/>
    <w:rsid w:val="003D3C2A"/>
    <w:rsid w:val="0040723D"/>
    <w:rsid w:val="00446AF4"/>
    <w:rsid w:val="00454623"/>
    <w:rsid w:val="00457389"/>
    <w:rsid w:val="00460256"/>
    <w:rsid w:val="004B550E"/>
    <w:rsid w:val="00525770"/>
    <w:rsid w:val="0054418F"/>
    <w:rsid w:val="0054537E"/>
    <w:rsid w:val="00562C5A"/>
    <w:rsid w:val="00584021"/>
    <w:rsid w:val="00590312"/>
    <w:rsid w:val="005B7FC9"/>
    <w:rsid w:val="005D7FCA"/>
    <w:rsid w:val="005F0E05"/>
    <w:rsid w:val="005F3AEB"/>
    <w:rsid w:val="005F3FC0"/>
    <w:rsid w:val="005F57B7"/>
    <w:rsid w:val="00603036"/>
    <w:rsid w:val="006179C7"/>
    <w:rsid w:val="006426E2"/>
    <w:rsid w:val="006776AC"/>
    <w:rsid w:val="00691DF2"/>
    <w:rsid w:val="006B0BD7"/>
    <w:rsid w:val="006B7081"/>
    <w:rsid w:val="00701C98"/>
    <w:rsid w:val="0076515A"/>
    <w:rsid w:val="007777BA"/>
    <w:rsid w:val="00785691"/>
    <w:rsid w:val="0078623B"/>
    <w:rsid w:val="007D50E4"/>
    <w:rsid w:val="008113E4"/>
    <w:rsid w:val="0081301A"/>
    <w:rsid w:val="00822E48"/>
    <w:rsid w:val="0084091E"/>
    <w:rsid w:val="00840B54"/>
    <w:rsid w:val="008433F9"/>
    <w:rsid w:val="00867466"/>
    <w:rsid w:val="008771BE"/>
    <w:rsid w:val="008820BA"/>
    <w:rsid w:val="008A53E4"/>
    <w:rsid w:val="008B6A69"/>
    <w:rsid w:val="008C0530"/>
    <w:rsid w:val="008C148A"/>
    <w:rsid w:val="008F55F4"/>
    <w:rsid w:val="008F7AFF"/>
    <w:rsid w:val="00902384"/>
    <w:rsid w:val="009101FB"/>
    <w:rsid w:val="00920E89"/>
    <w:rsid w:val="00933924"/>
    <w:rsid w:val="0095442D"/>
    <w:rsid w:val="00960D26"/>
    <w:rsid w:val="0096373B"/>
    <w:rsid w:val="009B16C2"/>
    <w:rsid w:val="00A00B8A"/>
    <w:rsid w:val="00A065BA"/>
    <w:rsid w:val="00A22895"/>
    <w:rsid w:val="00A53559"/>
    <w:rsid w:val="00A56304"/>
    <w:rsid w:val="00A5761A"/>
    <w:rsid w:val="00A806E7"/>
    <w:rsid w:val="00A9355C"/>
    <w:rsid w:val="00AA254A"/>
    <w:rsid w:val="00AA5F0D"/>
    <w:rsid w:val="00AD3A69"/>
    <w:rsid w:val="00B00816"/>
    <w:rsid w:val="00B36E68"/>
    <w:rsid w:val="00B37498"/>
    <w:rsid w:val="00B65BC7"/>
    <w:rsid w:val="00B826AB"/>
    <w:rsid w:val="00BD7A45"/>
    <w:rsid w:val="00BF22AB"/>
    <w:rsid w:val="00C00837"/>
    <w:rsid w:val="00C06FAB"/>
    <w:rsid w:val="00C2738D"/>
    <w:rsid w:val="00C45B68"/>
    <w:rsid w:val="00C54FE5"/>
    <w:rsid w:val="00C64A7C"/>
    <w:rsid w:val="00C72FBD"/>
    <w:rsid w:val="00CA23CA"/>
    <w:rsid w:val="00CA5DE7"/>
    <w:rsid w:val="00CA796F"/>
    <w:rsid w:val="00CB60FD"/>
    <w:rsid w:val="00CC0274"/>
    <w:rsid w:val="00CF6579"/>
    <w:rsid w:val="00D37258"/>
    <w:rsid w:val="00D40D4A"/>
    <w:rsid w:val="00D652D0"/>
    <w:rsid w:val="00D66344"/>
    <w:rsid w:val="00D868CE"/>
    <w:rsid w:val="00D9233A"/>
    <w:rsid w:val="00DA74CB"/>
    <w:rsid w:val="00E65120"/>
    <w:rsid w:val="00E72543"/>
    <w:rsid w:val="00E90D0C"/>
    <w:rsid w:val="00E93C81"/>
    <w:rsid w:val="00E9458C"/>
    <w:rsid w:val="00EB232B"/>
    <w:rsid w:val="00EB7792"/>
    <w:rsid w:val="00ED385C"/>
    <w:rsid w:val="00ED3DBA"/>
    <w:rsid w:val="00EF7B3C"/>
    <w:rsid w:val="00F07CD6"/>
    <w:rsid w:val="00F341A8"/>
    <w:rsid w:val="00F35D31"/>
    <w:rsid w:val="00F47C8F"/>
    <w:rsid w:val="00F502C2"/>
    <w:rsid w:val="00F653F4"/>
    <w:rsid w:val="00F83DA4"/>
    <w:rsid w:val="00F90808"/>
    <w:rsid w:val="00FB32CA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862C0"/>
  <w15:docId w15:val="{3D8F107A-11E3-428E-8D02-9B372C26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C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C2A"/>
    <w:rPr>
      <w:rFonts w:ascii="Tahoma" w:hAnsi="Tahoma" w:cs="Tahoma"/>
      <w:sz w:val="16"/>
      <w:szCs w:val="16"/>
      <w:lang w:eastAsia="pl-PL"/>
    </w:rPr>
  </w:style>
  <w:style w:type="paragraph" w:customStyle="1" w:styleId="BodyText21">
    <w:name w:val="Body Text 21"/>
    <w:basedOn w:val="Normalny"/>
    <w:rsid w:val="00322A84"/>
    <w:pPr>
      <w:tabs>
        <w:tab w:val="left" w:pos="0"/>
      </w:tabs>
      <w:jc w:val="both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51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5120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5120"/>
    <w:rPr>
      <w:vertAlign w:val="superscript"/>
    </w:rPr>
  </w:style>
  <w:style w:type="character" w:styleId="Odwoaniedokomentarza">
    <w:name w:val="annotation reference"/>
    <w:rsid w:val="007777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77BA"/>
  </w:style>
  <w:style w:type="character" w:customStyle="1" w:styleId="TekstkomentarzaZnak">
    <w:name w:val="Tekst komentarza Znak"/>
    <w:basedOn w:val="Domylnaczcionkaakapitu"/>
    <w:link w:val="Tekstkomentarza"/>
    <w:rsid w:val="007777BA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2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wgpr</dc:creator>
  <cp:lastModifiedBy>Olga Spiak</cp:lastModifiedBy>
  <cp:revision>36</cp:revision>
  <cp:lastPrinted>2017-05-05T12:23:00Z</cp:lastPrinted>
  <dcterms:created xsi:type="dcterms:W3CDTF">2017-04-04T12:06:00Z</dcterms:created>
  <dcterms:modified xsi:type="dcterms:W3CDTF">2018-08-06T10:09:00Z</dcterms:modified>
</cp:coreProperties>
</file>