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65411" w14:textId="77777777" w:rsidR="000522B6" w:rsidRPr="00E22A1A" w:rsidRDefault="000522B6" w:rsidP="000522B6">
      <w:pPr>
        <w:autoSpaceDE w:val="0"/>
        <w:autoSpaceDN w:val="0"/>
        <w:adjustRightInd w:val="0"/>
        <w:spacing w:after="120"/>
        <w:jc w:val="center"/>
        <w:rPr>
          <w:rFonts w:ascii="Arial" w:hAnsi="Arial" w:cs="Arial"/>
          <w:b/>
          <w:sz w:val="28"/>
        </w:rPr>
      </w:pPr>
      <w:bookmarkStart w:id="0" w:name="_GoBack"/>
      <w:bookmarkEnd w:id="0"/>
      <w:r>
        <w:rPr>
          <w:rFonts w:ascii="Arial" w:hAnsi="Arial" w:cs="Arial"/>
          <w:b/>
          <w:sz w:val="28"/>
        </w:rPr>
        <w:t>Rozdział 6</w:t>
      </w:r>
    </w:p>
    <w:p w14:paraId="02540897" w14:textId="77777777" w:rsidR="000522B6" w:rsidRPr="00E22A1A" w:rsidRDefault="000522B6" w:rsidP="000522B6">
      <w:pPr>
        <w:shd w:val="clear" w:color="auto" w:fill="FFFFFF"/>
        <w:spacing w:before="0"/>
        <w:jc w:val="center"/>
        <w:rPr>
          <w:rFonts w:ascii="Arial" w:hAnsi="Arial" w:cs="Arial"/>
          <w:b/>
          <w:snapToGrid w:val="0"/>
          <w:sz w:val="22"/>
          <w:szCs w:val="22"/>
        </w:rPr>
      </w:pPr>
    </w:p>
    <w:p w14:paraId="6CDA386F" w14:textId="77777777" w:rsidR="000522B6" w:rsidRPr="00E22A1A" w:rsidRDefault="000522B6" w:rsidP="000522B6">
      <w:pPr>
        <w:shd w:val="clear" w:color="auto" w:fill="FFFFFF"/>
        <w:spacing w:before="0"/>
        <w:jc w:val="center"/>
        <w:rPr>
          <w:rFonts w:ascii="Arial" w:hAnsi="Arial" w:cs="Arial"/>
          <w:b/>
          <w:snapToGrid w:val="0"/>
          <w:sz w:val="28"/>
          <w:szCs w:val="28"/>
        </w:rPr>
      </w:pPr>
      <w:r w:rsidRPr="00E22A1A">
        <w:rPr>
          <w:rFonts w:ascii="Arial" w:hAnsi="Arial" w:cs="Arial"/>
          <w:b/>
          <w:snapToGrid w:val="0"/>
          <w:sz w:val="28"/>
          <w:szCs w:val="28"/>
        </w:rPr>
        <w:t>UMOWA Z ROZJEMCĄ</w:t>
      </w:r>
    </w:p>
    <w:p w14:paraId="0AB3E148" w14:textId="77777777" w:rsidR="000522B6" w:rsidRPr="00E22A1A" w:rsidRDefault="000522B6" w:rsidP="000522B6">
      <w:pPr>
        <w:shd w:val="clear" w:color="auto" w:fill="FFFFFF"/>
        <w:spacing w:before="0"/>
        <w:jc w:val="center"/>
        <w:rPr>
          <w:rFonts w:ascii="Arial" w:hAnsi="Arial" w:cs="Arial"/>
          <w:b/>
          <w:snapToGrid w:val="0"/>
          <w:sz w:val="22"/>
          <w:szCs w:val="22"/>
        </w:rPr>
      </w:pPr>
    </w:p>
    <w:p w14:paraId="31D64160" w14:textId="77777777" w:rsidR="000522B6" w:rsidRPr="00B11272" w:rsidRDefault="000522B6" w:rsidP="000522B6">
      <w:pPr>
        <w:shd w:val="clear" w:color="auto" w:fill="FFFFFF"/>
        <w:spacing w:before="0"/>
        <w:jc w:val="center"/>
        <w:rPr>
          <w:rFonts w:ascii="Arial" w:hAnsi="Arial" w:cs="Arial"/>
          <w:b/>
          <w:snapToGrid w:val="0"/>
          <w:sz w:val="22"/>
          <w:szCs w:val="22"/>
        </w:rPr>
      </w:pPr>
      <w:r w:rsidRPr="00B11272">
        <w:rPr>
          <w:rFonts w:ascii="Arial" w:hAnsi="Arial" w:cs="Arial"/>
          <w:b/>
          <w:snapToGrid w:val="0"/>
          <w:sz w:val="22"/>
          <w:szCs w:val="22"/>
        </w:rPr>
        <w:t>Nr ………………………………..</w:t>
      </w:r>
    </w:p>
    <w:p w14:paraId="0396DEE3" w14:textId="77777777" w:rsidR="000522B6" w:rsidRPr="00B11272" w:rsidRDefault="000522B6" w:rsidP="000522B6">
      <w:pPr>
        <w:widowControl w:val="0"/>
        <w:spacing w:before="0"/>
        <w:rPr>
          <w:rFonts w:ascii="Arial" w:hAnsi="Arial" w:cs="Arial"/>
          <w:snapToGrid w:val="0"/>
          <w:sz w:val="22"/>
          <w:szCs w:val="22"/>
        </w:rPr>
      </w:pPr>
    </w:p>
    <w:p w14:paraId="4DF16A3A" w14:textId="77777777" w:rsidR="000522B6" w:rsidRPr="00B11272" w:rsidRDefault="000522B6" w:rsidP="000522B6">
      <w:pPr>
        <w:widowControl w:val="0"/>
        <w:spacing w:line="240" w:lineRule="atLeast"/>
        <w:rPr>
          <w:rFonts w:ascii="Arial" w:hAnsi="Arial" w:cs="Arial"/>
          <w:b/>
          <w:snapToGrid w:val="0"/>
          <w:sz w:val="22"/>
          <w:szCs w:val="22"/>
        </w:rPr>
      </w:pPr>
      <w:r w:rsidRPr="00B11272">
        <w:rPr>
          <w:rFonts w:ascii="Arial" w:hAnsi="Arial" w:cs="Arial"/>
          <w:b/>
          <w:snapToGrid w:val="0"/>
          <w:sz w:val="22"/>
          <w:szCs w:val="22"/>
        </w:rPr>
        <w:t>Nazwa i dane Kontraktu:</w:t>
      </w:r>
    </w:p>
    <w:p w14:paraId="287EF148" w14:textId="43EA6278" w:rsidR="00CD2971" w:rsidRDefault="000522B6" w:rsidP="00CD2971">
      <w:pPr>
        <w:spacing w:line="360" w:lineRule="auto"/>
        <w:jc w:val="both"/>
        <w:rPr>
          <w:rFonts w:ascii="Arial" w:hAnsi="Arial" w:cs="Arial"/>
          <w:b/>
          <w:szCs w:val="24"/>
        </w:rPr>
      </w:pPr>
      <w:r w:rsidRPr="00CD2971">
        <w:rPr>
          <w:rFonts w:ascii="Arial" w:hAnsi="Arial" w:cs="Arial"/>
          <w:b/>
          <w:sz w:val="22"/>
          <w:szCs w:val="22"/>
        </w:rPr>
        <w:t>Projekt:</w:t>
      </w:r>
      <w:r w:rsidRPr="00B11272">
        <w:rPr>
          <w:rFonts w:ascii="Arial" w:hAnsi="Arial" w:cs="Arial"/>
          <w:sz w:val="22"/>
          <w:szCs w:val="22"/>
        </w:rPr>
        <w:t xml:space="preserve"> „</w:t>
      </w:r>
      <w:r w:rsidR="00CD2971">
        <w:rPr>
          <w:rFonts w:ascii="Arial" w:hAnsi="Arial" w:cs="Arial"/>
          <w:b/>
          <w:szCs w:val="24"/>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2B9D122B" w14:textId="77777777" w:rsidR="000522B6" w:rsidRPr="00B11272" w:rsidRDefault="000522B6" w:rsidP="000522B6">
      <w:pPr>
        <w:widowControl w:val="0"/>
        <w:spacing w:line="240" w:lineRule="atLeast"/>
        <w:rPr>
          <w:rFonts w:ascii="Arial" w:hAnsi="Arial" w:cs="Arial"/>
          <w:b/>
          <w:snapToGrid w:val="0"/>
          <w:sz w:val="22"/>
          <w:szCs w:val="22"/>
        </w:rPr>
      </w:pPr>
      <w:r w:rsidRPr="00B11272">
        <w:rPr>
          <w:rFonts w:ascii="Arial" w:hAnsi="Arial" w:cs="Arial"/>
          <w:b/>
          <w:snapToGrid w:val="0"/>
          <w:sz w:val="22"/>
          <w:szCs w:val="22"/>
        </w:rPr>
        <w:t>Nazwa i adres Zamawiającego:</w:t>
      </w:r>
    </w:p>
    <w:p w14:paraId="43CEBA90" w14:textId="77777777" w:rsidR="000522B6" w:rsidRPr="00B11272" w:rsidRDefault="000522B6" w:rsidP="000522B6">
      <w:pPr>
        <w:spacing w:line="0" w:lineRule="atLeast"/>
        <w:jc w:val="both"/>
        <w:rPr>
          <w:rFonts w:ascii="Arial" w:hAnsi="Arial" w:cs="Arial"/>
          <w:sz w:val="22"/>
          <w:szCs w:val="22"/>
        </w:rPr>
      </w:pPr>
      <w:r w:rsidRPr="00B11272">
        <w:rPr>
          <w:rFonts w:ascii="Arial" w:hAnsi="Arial" w:cs="Arial"/>
          <w:b/>
          <w:bCs/>
          <w:sz w:val="22"/>
          <w:szCs w:val="22"/>
          <w:u w:val="single"/>
        </w:rPr>
        <w:t>Gminą Miasto Świnoujście</w:t>
      </w:r>
      <w:r w:rsidRPr="00B11272">
        <w:rPr>
          <w:rFonts w:ascii="Arial" w:hAnsi="Arial" w:cs="Arial"/>
          <w:sz w:val="22"/>
          <w:szCs w:val="22"/>
          <w:u w:val="single"/>
        </w:rPr>
        <w:t xml:space="preserve"> reprezentowaną przez Prezydenta Miasta Świnoujście, działającego jako zarządca drogi publicznej, </w:t>
      </w:r>
      <w:r w:rsidRPr="00B11272">
        <w:rPr>
          <w:rFonts w:ascii="Arial" w:hAnsi="Arial" w:cs="Arial"/>
          <w:sz w:val="22"/>
          <w:szCs w:val="22"/>
        </w:rPr>
        <w:t>ul. Wojska Polskiego 1/5, 72-600 Świnoujście,</w:t>
      </w:r>
    </w:p>
    <w:p w14:paraId="6CD7EFF7" w14:textId="77777777" w:rsidR="000522B6" w:rsidRPr="00B11272" w:rsidRDefault="000522B6" w:rsidP="000522B6">
      <w:pPr>
        <w:spacing w:line="0" w:lineRule="atLeast"/>
        <w:jc w:val="both"/>
        <w:rPr>
          <w:rFonts w:ascii="Arial" w:hAnsi="Arial" w:cs="Arial"/>
          <w:sz w:val="22"/>
          <w:szCs w:val="22"/>
        </w:rPr>
      </w:pPr>
      <w:r w:rsidRPr="00B11272">
        <w:rPr>
          <w:rFonts w:ascii="Arial" w:hAnsi="Arial" w:cs="Arial"/>
          <w:sz w:val="22"/>
          <w:szCs w:val="22"/>
        </w:rPr>
        <w:t xml:space="preserve">zwaną w dalszej treści Umowy </w:t>
      </w:r>
      <w:r w:rsidRPr="00B11272">
        <w:rPr>
          <w:rFonts w:ascii="Arial" w:hAnsi="Arial" w:cs="Arial"/>
          <w:b/>
          <w:sz w:val="22"/>
          <w:szCs w:val="22"/>
        </w:rPr>
        <w:t>„Zamawiającym”</w:t>
      </w:r>
      <w:r w:rsidRPr="00B11272">
        <w:rPr>
          <w:rFonts w:ascii="Arial" w:hAnsi="Arial" w:cs="Arial"/>
          <w:sz w:val="22"/>
          <w:szCs w:val="22"/>
        </w:rPr>
        <w:t xml:space="preserve">, </w:t>
      </w:r>
    </w:p>
    <w:p w14:paraId="331DC5C6" w14:textId="77777777" w:rsidR="000522B6" w:rsidRPr="00B11272" w:rsidRDefault="000522B6" w:rsidP="000522B6">
      <w:pPr>
        <w:spacing w:line="240" w:lineRule="atLeast"/>
        <w:rPr>
          <w:rFonts w:ascii="Arial" w:hAnsi="Arial" w:cs="Arial"/>
          <w:b/>
          <w:sz w:val="22"/>
          <w:szCs w:val="22"/>
        </w:rPr>
      </w:pPr>
      <w:r w:rsidRPr="00B11272">
        <w:rPr>
          <w:rFonts w:ascii="Arial" w:hAnsi="Arial" w:cs="Arial"/>
          <w:b/>
          <w:snapToGrid w:val="0"/>
          <w:sz w:val="22"/>
          <w:szCs w:val="22"/>
        </w:rPr>
        <w:t>Nazwa i adres Wykonawcy:</w:t>
      </w:r>
    </w:p>
    <w:p w14:paraId="18391E44" w14:textId="77777777" w:rsidR="000522B6" w:rsidRPr="00B11272" w:rsidRDefault="000522B6" w:rsidP="000522B6">
      <w:pPr>
        <w:spacing w:line="240" w:lineRule="atLeast"/>
        <w:rPr>
          <w:rFonts w:ascii="Arial" w:hAnsi="Arial" w:cs="Arial"/>
          <w:sz w:val="22"/>
          <w:szCs w:val="22"/>
        </w:rPr>
      </w:pPr>
      <w:r w:rsidRPr="00B11272">
        <w:rPr>
          <w:rFonts w:ascii="Arial" w:hAnsi="Arial" w:cs="Arial"/>
          <w:sz w:val="22"/>
          <w:szCs w:val="22"/>
          <w:u w:val="single"/>
        </w:rPr>
        <w:t>………………..</w:t>
      </w:r>
      <w:r w:rsidRPr="00B11272">
        <w:rPr>
          <w:rFonts w:ascii="Arial" w:hAnsi="Arial" w:cs="Arial"/>
          <w:sz w:val="22"/>
          <w:szCs w:val="22"/>
        </w:rPr>
        <w:t xml:space="preserve"> z siedzibą w ……………. przy ul. …………. (kod pocztowy), reprezentowaną przez:</w:t>
      </w:r>
    </w:p>
    <w:p w14:paraId="624AC84E" w14:textId="77777777" w:rsidR="000522B6" w:rsidRPr="00B11272" w:rsidRDefault="000522B6" w:rsidP="000522B6">
      <w:pPr>
        <w:spacing w:line="240" w:lineRule="atLeast"/>
        <w:contextualSpacing/>
        <w:rPr>
          <w:rFonts w:ascii="Arial" w:hAnsi="Arial" w:cs="Arial"/>
          <w:sz w:val="22"/>
          <w:szCs w:val="22"/>
        </w:rPr>
      </w:pPr>
      <w:r w:rsidRPr="00B11272">
        <w:rPr>
          <w:rFonts w:ascii="Arial" w:hAnsi="Arial" w:cs="Arial"/>
          <w:sz w:val="22"/>
          <w:szCs w:val="22"/>
        </w:rPr>
        <w:t>…………………</w:t>
      </w:r>
    </w:p>
    <w:p w14:paraId="69F33B9D" w14:textId="77777777" w:rsidR="000522B6" w:rsidRPr="00B11272" w:rsidRDefault="000522B6" w:rsidP="000522B6">
      <w:pPr>
        <w:spacing w:line="240" w:lineRule="atLeast"/>
        <w:contextualSpacing/>
        <w:rPr>
          <w:rFonts w:ascii="Arial" w:hAnsi="Arial" w:cs="Arial"/>
          <w:sz w:val="22"/>
          <w:szCs w:val="22"/>
        </w:rPr>
      </w:pPr>
      <w:r w:rsidRPr="00B11272">
        <w:rPr>
          <w:rFonts w:ascii="Arial" w:hAnsi="Arial" w:cs="Arial"/>
          <w:sz w:val="22"/>
          <w:szCs w:val="22"/>
        </w:rPr>
        <w:t>………………..</w:t>
      </w:r>
    </w:p>
    <w:p w14:paraId="3342E9BA" w14:textId="77777777" w:rsidR="000522B6" w:rsidRPr="00B11272" w:rsidRDefault="000522B6" w:rsidP="000522B6">
      <w:pPr>
        <w:widowControl w:val="0"/>
        <w:spacing w:line="240" w:lineRule="atLeast"/>
        <w:contextualSpacing/>
        <w:rPr>
          <w:rFonts w:ascii="Arial" w:hAnsi="Arial" w:cs="Arial"/>
          <w:b/>
          <w:snapToGrid w:val="0"/>
          <w:sz w:val="22"/>
          <w:szCs w:val="22"/>
        </w:rPr>
      </w:pPr>
      <w:r w:rsidRPr="00B11272">
        <w:rPr>
          <w:rFonts w:ascii="Arial" w:hAnsi="Arial" w:cs="Arial"/>
          <w:sz w:val="22"/>
          <w:szCs w:val="22"/>
        </w:rPr>
        <w:t xml:space="preserve">zwaną w dalszej  treści Umowy </w:t>
      </w:r>
      <w:r w:rsidRPr="00B11272">
        <w:rPr>
          <w:rFonts w:ascii="Arial" w:hAnsi="Arial" w:cs="Arial"/>
          <w:b/>
          <w:sz w:val="22"/>
          <w:szCs w:val="22"/>
        </w:rPr>
        <w:t xml:space="preserve">„ </w:t>
      </w:r>
      <w:r w:rsidRPr="00B11272">
        <w:rPr>
          <w:rFonts w:ascii="Arial" w:hAnsi="Arial" w:cs="Arial"/>
          <w:b/>
          <w:i/>
          <w:sz w:val="22"/>
          <w:szCs w:val="22"/>
        </w:rPr>
        <w:t>Wykonawcą</w:t>
      </w:r>
      <w:r w:rsidRPr="00B11272">
        <w:rPr>
          <w:rFonts w:ascii="Arial" w:hAnsi="Arial" w:cs="Arial"/>
          <w:b/>
          <w:sz w:val="22"/>
          <w:szCs w:val="22"/>
        </w:rPr>
        <w:t>”</w:t>
      </w:r>
      <w:r w:rsidRPr="00B11272">
        <w:rPr>
          <w:rFonts w:ascii="Arial" w:hAnsi="Arial" w:cs="Arial"/>
          <w:sz w:val="22"/>
          <w:szCs w:val="22"/>
        </w:rPr>
        <w:t xml:space="preserve">,  </w:t>
      </w:r>
    </w:p>
    <w:p w14:paraId="290D496E" w14:textId="77777777" w:rsidR="000522B6" w:rsidRPr="00B11272" w:rsidRDefault="000522B6" w:rsidP="000522B6">
      <w:pPr>
        <w:widowControl w:val="0"/>
        <w:spacing w:line="240" w:lineRule="atLeast"/>
        <w:rPr>
          <w:rFonts w:ascii="Arial" w:hAnsi="Arial" w:cs="Arial"/>
          <w:b/>
          <w:snapToGrid w:val="0"/>
          <w:sz w:val="22"/>
          <w:szCs w:val="22"/>
        </w:rPr>
      </w:pPr>
      <w:r w:rsidRPr="00B11272">
        <w:rPr>
          <w:rFonts w:ascii="Arial" w:hAnsi="Arial" w:cs="Arial"/>
          <w:b/>
          <w:snapToGrid w:val="0"/>
          <w:sz w:val="22"/>
          <w:szCs w:val="22"/>
        </w:rPr>
        <w:t>Nazwisko i adres Członka Komisji Rozjemczej – Przewodniczącego*:</w:t>
      </w:r>
    </w:p>
    <w:p w14:paraId="7DC6D806" w14:textId="77777777" w:rsidR="000522B6" w:rsidRPr="00B11272" w:rsidRDefault="000522B6" w:rsidP="000522B6">
      <w:pPr>
        <w:widowControl w:val="0"/>
        <w:jc w:val="both"/>
        <w:rPr>
          <w:rFonts w:ascii="Arial" w:hAnsi="Arial" w:cs="Arial"/>
          <w:snapToGrid w:val="0"/>
          <w:sz w:val="22"/>
          <w:szCs w:val="22"/>
        </w:rPr>
      </w:pPr>
      <w:r w:rsidRPr="00B11272">
        <w:rPr>
          <w:rFonts w:ascii="Arial" w:hAnsi="Arial" w:cs="Arial"/>
          <w:snapToGrid w:val="0"/>
          <w:sz w:val="22"/>
          <w:szCs w:val="22"/>
          <w:u w:val="single"/>
        </w:rPr>
        <w:t>………………</w:t>
      </w:r>
      <w:r w:rsidRPr="00B11272">
        <w:rPr>
          <w:rFonts w:ascii="Arial" w:hAnsi="Arial" w:cs="Arial"/>
          <w:snapToGrid w:val="0"/>
          <w:sz w:val="22"/>
          <w:szCs w:val="22"/>
        </w:rPr>
        <w:t xml:space="preserve"> – zaakceptowany przez Zamawiającego i Wykonawcę na Przewodniczącego Trzyosobowej Komisji Rozjemczej, zamieszkały w ………., ul. , działający pod firmą „………………” na podstawie wpisu do Centralnej Ewidencji i Informacji O Działalności Gospodarczej, NIP …………….., Regon …………..</w:t>
      </w:r>
    </w:p>
    <w:p w14:paraId="505A60EE" w14:textId="77777777" w:rsidR="000522B6" w:rsidRPr="00B11272" w:rsidRDefault="000522B6" w:rsidP="000522B6">
      <w:pPr>
        <w:widowControl w:val="0"/>
        <w:jc w:val="both"/>
        <w:rPr>
          <w:rFonts w:ascii="Arial" w:hAnsi="Arial" w:cs="Arial"/>
          <w:b/>
          <w:snapToGrid w:val="0"/>
          <w:sz w:val="22"/>
          <w:szCs w:val="22"/>
        </w:rPr>
      </w:pPr>
      <w:r w:rsidRPr="00B11272">
        <w:rPr>
          <w:rFonts w:ascii="Arial" w:hAnsi="Arial" w:cs="Arial"/>
          <w:b/>
          <w:snapToGrid w:val="0"/>
          <w:sz w:val="22"/>
          <w:szCs w:val="22"/>
        </w:rPr>
        <w:t xml:space="preserve">Biorąc pod uwagę, </w:t>
      </w:r>
      <w:r w:rsidRPr="00B11272">
        <w:rPr>
          <w:rFonts w:ascii="Arial" w:hAnsi="Arial" w:cs="Arial"/>
          <w:snapToGrid w:val="0"/>
          <w:sz w:val="22"/>
          <w:szCs w:val="22"/>
        </w:rPr>
        <w:t xml:space="preserve">że Zamawiający i Wykonawca zawarli Kontrakt i pragną wspólnie wyznaczyć Członka Komisji Rozjemczej, aby działał jako jedna z trzech osób, łącznie zwaną Komisją Rozjemczą, w celu rozstrzygnięcia sporu pomiędzy Zamawiającym a Wykonawcą, który powstał </w:t>
      </w:r>
      <w:r w:rsidRPr="00B11272">
        <w:rPr>
          <w:rFonts w:ascii="Arial" w:hAnsi="Arial" w:cs="Arial"/>
          <w:b/>
          <w:snapToGrid w:val="0"/>
          <w:sz w:val="22"/>
          <w:szCs w:val="22"/>
        </w:rPr>
        <w:t xml:space="preserve">w sprawach: </w:t>
      </w:r>
      <w:r w:rsidRPr="00B11272">
        <w:rPr>
          <w:rFonts w:ascii="Arial" w:hAnsi="Arial" w:cs="Arial"/>
          <w:b/>
          <w:snapToGrid w:val="0"/>
          <w:sz w:val="22"/>
          <w:szCs w:val="22"/>
        </w:rPr>
        <w:tab/>
      </w:r>
    </w:p>
    <w:p w14:paraId="364562F4" w14:textId="77777777" w:rsidR="000522B6" w:rsidRPr="00B11272" w:rsidRDefault="000522B6" w:rsidP="000522B6">
      <w:pPr>
        <w:widowControl w:val="0"/>
        <w:numPr>
          <w:ilvl w:val="0"/>
          <w:numId w:val="5"/>
        </w:numPr>
        <w:spacing w:before="0"/>
        <w:jc w:val="both"/>
        <w:rPr>
          <w:rFonts w:ascii="Arial" w:hAnsi="Arial" w:cs="Arial"/>
          <w:snapToGrid w:val="0"/>
          <w:sz w:val="22"/>
          <w:szCs w:val="22"/>
        </w:rPr>
      </w:pPr>
      <w:r w:rsidRPr="00B11272">
        <w:rPr>
          <w:rFonts w:ascii="Arial" w:hAnsi="Arial" w:cs="Arial"/>
          <w:snapToGrid w:val="0"/>
          <w:sz w:val="22"/>
          <w:szCs w:val="22"/>
        </w:rPr>
        <w:t>……………………………………………..</w:t>
      </w:r>
    </w:p>
    <w:p w14:paraId="1EF1F1FA" w14:textId="77777777" w:rsidR="000522B6" w:rsidRPr="00B11272" w:rsidRDefault="000522B6" w:rsidP="000522B6">
      <w:pPr>
        <w:widowControl w:val="0"/>
        <w:numPr>
          <w:ilvl w:val="0"/>
          <w:numId w:val="5"/>
        </w:numPr>
        <w:spacing w:before="0"/>
        <w:jc w:val="both"/>
        <w:rPr>
          <w:rFonts w:ascii="Arial" w:hAnsi="Arial" w:cs="Arial"/>
          <w:snapToGrid w:val="0"/>
          <w:sz w:val="22"/>
          <w:szCs w:val="22"/>
        </w:rPr>
      </w:pPr>
      <w:r w:rsidRPr="00B11272">
        <w:rPr>
          <w:rFonts w:ascii="Arial" w:hAnsi="Arial" w:cs="Arial"/>
          <w:snapToGrid w:val="0"/>
          <w:sz w:val="22"/>
          <w:szCs w:val="22"/>
        </w:rPr>
        <w:t>……………………………………………..</w:t>
      </w:r>
    </w:p>
    <w:p w14:paraId="42DCB44D" w14:textId="77777777" w:rsidR="000522B6" w:rsidRPr="00B11272" w:rsidRDefault="000522B6" w:rsidP="000522B6">
      <w:pPr>
        <w:widowControl w:val="0"/>
        <w:numPr>
          <w:ilvl w:val="0"/>
          <w:numId w:val="5"/>
        </w:numPr>
        <w:spacing w:before="0"/>
        <w:jc w:val="both"/>
        <w:rPr>
          <w:rFonts w:ascii="Arial" w:hAnsi="Arial" w:cs="Arial"/>
          <w:snapToGrid w:val="0"/>
          <w:sz w:val="22"/>
          <w:szCs w:val="22"/>
        </w:rPr>
      </w:pPr>
      <w:r w:rsidRPr="00B11272">
        <w:rPr>
          <w:rFonts w:ascii="Arial" w:hAnsi="Arial" w:cs="Arial"/>
          <w:snapToGrid w:val="0"/>
          <w:sz w:val="22"/>
          <w:szCs w:val="22"/>
        </w:rPr>
        <w:t>……………………………………………..</w:t>
      </w:r>
    </w:p>
    <w:p w14:paraId="27FDB575" w14:textId="77777777" w:rsidR="000522B6" w:rsidRPr="00B11272" w:rsidRDefault="000522B6" w:rsidP="000522B6">
      <w:pPr>
        <w:widowControl w:val="0"/>
        <w:spacing w:line="240" w:lineRule="atLeast"/>
        <w:jc w:val="both"/>
        <w:rPr>
          <w:rFonts w:ascii="Arial" w:hAnsi="Arial" w:cs="Arial"/>
          <w:snapToGrid w:val="0"/>
          <w:sz w:val="22"/>
          <w:szCs w:val="22"/>
        </w:rPr>
      </w:pPr>
      <w:r w:rsidRPr="00B11272">
        <w:rPr>
          <w:rFonts w:ascii="Arial" w:hAnsi="Arial" w:cs="Arial"/>
          <w:b/>
          <w:snapToGrid w:val="0"/>
          <w:sz w:val="22"/>
          <w:szCs w:val="22"/>
        </w:rPr>
        <w:t>Zamawiający, Wykonawca i Członek Komisji Rozjemczej - Przewodniczący* wspólnie uzgodnili, co następuje:</w:t>
      </w:r>
    </w:p>
    <w:p w14:paraId="4B2707EB" w14:textId="77777777" w:rsidR="000522B6" w:rsidRPr="00B11272" w:rsidRDefault="000522B6" w:rsidP="000522B6">
      <w:pPr>
        <w:widowControl w:val="0"/>
        <w:numPr>
          <w:ilvl w:val="0"/>
          <w:numId w:val="1"/>
        </w:numPr>
        <w:spacing w:before="0"/>
        <w:jc w:val="both"/>
        <w:rPr>
          <w:rFonts w:ascii="Arial" w:hAnsi="Arial" w:cs="Arial"/>
          <w:snapToGrid w:val="0"/>
          <w:sz w:val="22"/>
          <w:szCs w:val="22"/>
        </w:rPr>
      </w:pPr>
      <w:r w:rsidRPr="00B11272">
        <w:rPr>
          <w:rFonts w:ascii="Arial" w:hAnsi="Arial" w:cs="Arial"/>
          <w:snapToGrid w:val="0"/>
          <w:sz w:val="22"/>
          <w:szCs w:val="22"/>
        </w:rPr>
        <w:t>Warunki niniejszej Umowy z Rozjemcą obejmują „Ogólne Warunki Umowy o Rozjemstwie w Sporach”, załączone do Warunków Ogólnych zamieszczonych w „Warunkach Kontraktowych na urządzenia i budowę z projektowaniem dla urządzeń elektrycznych i mechanicznych oraz dla robót budowlanych i inżynieryjnych projektowanych przez Wykonawcę”. COSMOPOLI CONSULTANTS, wydanie angielsko-polskie 2000. Tłumaczenie pierwszego wydania FIDIC 1999 (</w:t>
      </w:r>
      <w:r w:rsidRPr="00B11272">
        <w:rPr>
          <w:rFonts w:ascii="Arial" w:hAnsi="Arial" w:cs="Arial"/>
          <w:snapToGrid w:val="0"/>
          <w:sz w:val="22"/>
          <w:szCs w:val="22"/>
          <w:lang w:val="fr-FR"/>
        </w:rPr>
        <w:t>Fédération</w:t>
      </w:r>
      <w:r w:rsidRPr="00B11272">
        <w:rPr>
          <w:rFonts w:ascii="Arial" w:hAnsi="Arial" w:cs="Arial"/>
          <w:snapToGrid w:val="0"/>
          <w:sz w:val="22"/>
          <w:szCs w:val="22"/>
        </w:rPr>
        <w:t xml:space="preserve"> </w:t>
      </w:r>
      <w:proofErr w:type="spellStart"/>
      <w:r w:rsidRPr="00B11272">
        <w:rPr>
          <w:rFonts w:ascii="Arial" w:hAnsi="Arial" w:cs="Arial"/>
          <w:snapToGrid w:val="0"/>
          <w:sz w:val="22"/>
          <w:szCs w:val="22"/>
        </w:rPr>
        <w:t>Internationale</w:t>
      </w:r>
      <w:proofErr w:type="spellEnd"/>
      <w:r w:rsidRPr="00B11272">
        <w:rPr>
          <w:rFonts w:ascii="Arial" w:hAnsi="Arial" w:cs="Arial"/>
          <w:snapToGrid w:val="0"/>
          <w:sz w:val="22"/>
          <w:szCs w:val="22"/>
        </w:rPr>
        <w:t xml:space="preserve"> des </w:t>
      </w:r>
      <w:proofErr w:type="spellStart"/>
      <w:r w:rsidRPr="00B11272">
        <w:rPr>
          <w:rFonts w:ascii="Arial" w:hAnsi="Arial" w:cs="Arial"/>
          <w:snapToGrid w:val="0"/>
          <w:sz w:val="22"/>
          <w:szCs w:val="22"/>
        </w:rPr>
        <w:t>Ingénieurs-Conseils</w:t>
      </w:r>
      <w:proofErr w:type="spellEnd"/>
      <w:r w:rsidRPr="00B11272">
        <w:rPr>
          <w:rFonts w:ascii="Arial" w:hAnsi="Arial" w:cs="Arial"/>
          <w:snapToGrid w:val="0"/>
          <w:sz w:val="22"/>
          <w:szCs w:val="22"/>
        </w:rPr>
        <w:t>).</w:t>
      </w:r>
    </w:p>
    <w:p w14:paraId="3367A7FA" w14:textId="77777777" w:rsidR="000522B6" w:rsidRPr="00B11272" w:rsidRDefault="000522B6" w:rsidP="000522B6">
      <w:pPr>
        <w:widowControl w:val="0"/>
        <w:numPr>
          <w:ilvl w:val="0"/>
          <w:numId w:val="1"/>
        </w:numPr>
        <w:spacing w:before="0"/>
        <w:jc w:val="both"/>
        <w:rPr>
          <w:rFonts w:ascii="Arial" w:hAnsi="Arial" w:cs="Arial"/>
          <w:snapToGrid w:val="0"/>
          <w:sz w:val="22"/>
          <w:szCs w:val="22"/>
        </w:rPr>
      </w:pPr>
      <w:r w:rsidRPr="00B11272">
        <w:rPr>
          <w:rFonts w:ascii="Arial" w:hAnsi="Arial" w:cs="Arial"/>
          <w:snapToGrid w:val="0"/>
          <w:sz w:val="22"/>
          <w:szCs w:val="22"/>
        </w:rPr>
        <w:t xml:space="preserve">Do „Ogólnych Warunków Umowy z Rozjemcą” wprowadza się zmiany stanowiące Załącznik nr 1 do niniejszej Umowy z Rozjemcą. </w:t>
      </w:r>
    </w:p>
    <w:p w14:paraId="2AA3E0FD" w14:textId="77777777" w:rsidR="000522B6" w:rsidRPr="00B11272" w:rsidRDefault="000522B6" w:rsidP="000522B6">
      <w:pPr>
        <w:widowControl w:val="0"/>
        <w:numPr>
          <w:ilvl w:val="0"/>
          <w:numId w:val="1"/>
        </w:numPr>
        <w:spacing w:before="0"/>
        <w:jc w:val="both"/>
        <w:rPr>
          <w:rFonts w:ascii="Arial" w:hAnsi="Arial" w:cs="Arial"/>
          <w:snapToGrid w:val="0"/>
          <w:sz w:val="22"/>
          <w:szCs w:val="22"/>
        </w:rPr>
      </w:pPr>
      <w:r w:rsidRPr="00B11272">
        <w:rPr>
          <w:rFonts w:ascii="Arial" w:hAnsi="Arial" w:cs="Arial"/>
          <w:snapToGrid w:val="0"/>
          <w:sz w:val="22"/>
          <w:szCs w:val="22"/>
        </w:rPr>
        <w:t>Zgodnie z Klauzulą 6 Ogólnych Warunków Umowy o Rozjemstwie w Sporach, Członek Komisji Rozjemczej - Przewodniczący* będzie otrzymywał następujące płatności:</w:t>
      </w:r>
    </w:p>
    <w:p w14:paraId="6BFB021B" w14:textId="77777777" w:rsidR="000522B6" w:rsidRPr="00B11272" w:rsidRDefault="000522B6" w:rsidP="000522B6">
      <w:pPr>
        <w:widowControl w:val="0"/>
        <w:numPr>
          <w:ilvl w:val="1"/>
          <w:numId w:val="1"/>
        </w:numPr>
        <w:spacing w:before="0"/>
        <w:jc w:val="both"/>
        <w:rPr>
          <w:rFonts w:ascii="Arial" w:hAnsi="Arial" w:cs="Arial"/>
          <w:snapToGrid w:val="0"/>
          <w:sz w:val="22"/>
          <w:szCs w:val="22"/>
        </w:rPr>
      </w:pPr>
      <w:r w:rsidRPr="00B11272">
        <w:rPr>
          <w:rFonts w:ascii="Arial" w:hAnsi="Arial" w:cs="Arial"/>
          <w:snapToGrid w:val="0"/>
          <w:sz w:val="22"/>
          <w:szCs w:val="22"/>
        </w:rPr>
        <w:t>Wynagrodzenie dzienne w wysokości: 3 000,00 zł (słownie: trzy tysiące złotych)* / 2 000,00 zł (słownie: dwa tysiące złotych)** plus podatek VAT za każdy dzień przeznaczony na efektywne wykonanie:</w:t>
      </w:r>
    </w:p>
    <w:p w14:paraId="178CA87E" w14:textId="77777777" w:rsidR="000522B6" w:rsidRPr="00B11272" w:rsidRDefault="000522B6" w:rsidP="000522B6">
      <w:pPr>
        <w:widowControl w:val="0"/>
        <w:numPr>
          <w:ilvl w:val="2"/>
          <w:numId w:val="1"/>
        </w:numPr>
        <w:spacing w:before="0"/>
        <w:jc w:val="both"/>
        <w:rPr>
          <w:rFonts w:ascii="Arial" w:hAnsi="Arial" w:cs="Arial"/>
          <w:snapToGrid w:val="0"/>
          <w:sz w:val="22"/>
          <w:szCs w:val="22"/>
        </w:rPr>
      </w:pPr>
      <w:r w:rsidRPr="00B11272">
        <w:rPr>
          <w:rFonts w:ascii="Arial" w:hAnsi="Arial" w:cs="Arial"/>
          <w:snapToGrid w:val="0"/>
          <w:sz w:val="22"/>
          <w:szCs w:val="22"/>
        </w:rPr>
        <w:lastRenderedPageBreak/>
        <w:t>badania wniosków przedłożonych przez Strony i wszelkich dokumentów dotyczących sprawy,</w:t>
      </w:r>
    </w:p>
    <w:p w14:paraId="0A28A5CB" w14:textId="77777777" w:rsidR="000522B6" w:rsidRPr="00B11272" w:rsidRDefault="000522B6" w:rsidP="000522B6">
      <w:pPr>
        <w:widowControl w:val="0"/>
        <w:numPr>
          <w:ilvl w:val="2"/>
          <w:numId w:val="1"/>
        </w:numPr>
        <w:spacing w:before="0"/>
        <w:jc w:val="both"/>
        <w:rPr>
          <w:rFonts w:ascii="Arial" w:hAnsi="Arial" w:cs="Arial"/>
          <w:snapToGrid w:val="0"/>
          <w:sz w:val="22"/>
          <w:szCs w:val="22"/>
        </w:rPr>
      </w:pPr>
      <w:r w:rsidRPr="00B11272">
        <w:rPr>
          <w:rFonts w:ascii="Arial" w:hAnsi="Arial" w:cs="Arial"/>
          <w:snapToGrid w:val="0"/>
          <w:sz w:val="22"/>
          <w:szCs w:val="22"/>
        </w:rPr>
        <w:t>przesłuchania Stron i innych osób,</w:t>
      </w:r>
    </w:p>
    <w:p w14:paraId="546D232E" w14:textId="77777777" w:rsidR="000522B6" w:rsidRPr="00B11272" w:rsidRDefault="000522B6" w:rsidP="000522B6">
      <w:pPr>
        <w:widowControl w:val="0"/>
        <w:numPr>
          <w:ilvl w:val="2"/>
          <w:numId w:val="1"/>
        </w:numPr>
        <w:spacing w:before="0"/>
        <w:jc w:val="both"/>
        <w:rPr>
          <w:rFonts w:ascii="Arial" w:hAnsi="Arial" w:cs="Arial"/>
          <w:snapToGrid w:val="0"/>
          <w:sz w:val="22"/>
          <w:szCs w:val="22"/>
        </w:rPr>
      </w:pPr>
      <w:r w:rsidRPr="00B11272">
        <w:rPr>
          <w:rFonts w:ascii="Arial" w:hAnsi="Arial" w:cs="Arial"/>
          <w:snapToGrid w:val="0"/>
          <w:sz w:val="22"/>
          <w:szCs w:val="22"/>
        </w:rPr>
        <w:t>opracowania Decyzji Komisji.</w:t>
      </w:r>
    </w:p>
    <w:p w14:paraId="79EB6BA8" w14:textId="77777777" w:rsidR="000522B6" w:rsidRPr="00B11272" w:rsidRDefault="000522B6" w:rsidP="000522B6">
      <w:pPr>
        <w:widowControl w:val="0"/>
        <w:numPr>
          <w:ilvl w:val="1"/>
          <w:numId w:val="1"/>
        </w:numPr>
        <w:spacing w:before="0"/>
        <w:jc w:val="both"/>
        <w:rPr>
          <w:rFonts w:ascii="Arial" w:hAnsi="Arial" w:cs="Arial"/>
          <w:snapToGrid w:val="0"/>
          <w:sz w:val="22"/>
          <w:szCs w:val="22"/>
        </w:rPr>
      </w:pPr>
      <w:r w:rsidRPr="00B11272">
        <w:rPr>
          <w:rFonts w:ascii="Arial" w:hAnsi="Arial" w:cs="Arial"/>
          <w:snapToGrid w:val="0"/>
          <w:sz w:val="22"/>
          <w:szCs w:val="22"/>
        </w:rPr>
        <w:t xml:space="preserve">Pokrycie uzasadnionych kosztów poniesionych w związku z obowiązkami Członka Komisji Rozjemczej związanych z przejazdami i noclegami rozliczanymi na podstawie rzeczywiście poniesionych kosztów podróży i hoteli lub na podstawie ryczałtu w wysokości 0,8358 zł/km przejazdu samochodem i 250 zł (słownie: dwieście pięćdziesiąt złotych) brutto /dobę za nocleg, jeżeli usługa wykonywana jest poza miejscem zamieszkania członka Komisji Rozjemczej. Jeśli cena noclegu jest wyższa, Członek Komisji Rozjemczej pokrywa różnicę na swój koszt.  </w:t>
      </w:r>
    </w:p>
    <w:p w14:paraId="578E04F7" w14:textId="77777777" w:rsidR="000522B6" w:rsidRPr="00B11272" w:rsidRDefault="000522B6" w:rsidP="000522B6">
      <w:pPr>
        <w:widowControl w:val="0"/>
        <w:spacing w:before="0"/>
        <w:ind w:left="1440"/>
        <w:jc w:val="both"/>
        <w:rPr>
          <w:rFonts w:ascii="Arial" w:hAnsi="Arial" w:cs="Arial"/>
          <w:snapToGrid w:val="0"/>
          <w:sz w:val="22"/>
          <w:szCs w:val="22"/>
        </w:rPr>
      </w:pPr>
      <w:r w:rsidRPr="00B11272">
        <w:rPr>
          <w:rFonts w:ascii="Arial" w:hAnsi="Arial" w:cs="Arial"/>
          <w:snapToGrid w:val="0"/>
          <w:sz w:val="22"/>
          <w:szCs w:val="22"/>
        </w:rPr>
        <w:t xml:space="preserve">Zwrot kosztów nastąpi na podstawie przedłożonych przez Członka Komisji Rozjemczej faktur, do których załączone zostaną kopie faktur lub rachunków za nocleg oraz dojazd albo innych równorzędnych dokumentów, poświadczonych przez Członka Komisji Rozjemczej za zgodność z oryginałem. </w:t>
      </w:r>
    </w:p>
    <w:p w14:paraId="7E615829" w14:textId="77777777" w:rsidR="000522B6" w:rsidRPr="00B11272" w:rsidRDefault="000522B6" w:rsidP="000522B6">
      <w:pPr>
        <w:widowControl w:val="0"/>
        <w:spacing w:before="0"/>
        <w:ind w:left="1440"/>
        <w:jc w:val="both"/>
        <w:rPr>
          <w:rFonts w:ascii="Arial" w:hAnsi="Arial" w:cs="Arial"/>
          <w:snapToGrid w:val="0"/>
          <w:sz w:val="22"/>
          <w:szCs w:val="22"/>
        </w:rPr>
      </w:pPr>
      <w:r w:rsidRPr="00B11272">
        <w:rPr>
          <w:rFonts w:ascii="Arial" w:hAnsi="Arial" w:cs="Arial"/>
          <w:snapToGrid w:val="0"/>
          <w:sz w:val="22"/>
          <w:szCs w:val="22"/>
        </w:rPr>
        <w:t xml:space="preserve"> </w:t>
      </w:r>
    </w:p>
    <w:p w14:paraId="77801454" w14:textId="77777777" w:rsidR="000522B6" w:rsidRPr="00B11272" w:rsidRDefault="000522B6" w:rsidP="000522B6">
      <w:pPr>
        <w:widowControl w:val="0"/>
        <w:numPr>
          <w:ilvl w:val="0"/>
          <w:numId w:val="1"/>
        </w:numPr>
        <w:spacing w:before="0"/>
        <w:jc w:val="both"/>
        <w:rPr>
          <w:rFonts w:ascii="Arial" w:hAnsi="Arial" w:cs="Arial"/>
          <w:snapToGrid w:val="0"/>
          <w:sz w:val="22"/>
          <w:szCs w:val="22"/>
        </w:rPr>
      </w:pPr>
      <w:r w:rsidRPr="00B11272">
        <w:rPr>
          <w:rFonts w:ascii="Arial" w:hAnsi="Arial" w:cs="Arial"/>
          <w:snapToGrid w:val="0"/>
          <w:sz w:val="22"/>
          <w:szCs w:val="22"/>
        </w:rPr>
        <w:t xml:space="preserve">Na rozstrzyganie sporów określonych powyżej, Komisja Rozjemcza przeznaczy nie więcej niż 10 (słownie: dziesięć) dni. </w:t>
      </w:r>
    </w:p>
    <w:p w14:paraId="0798C90A" w14:textId="77777777" w:rsidR="000522B6" w:rsidRPr="00B11272" w:rsidRDefault="000522B6" w:rsidP="000522B6">
      <w:pPr>
        <w:widowControl w:val="0"/>
        <w:numPr>
          <w:ilvl w:val="0"/>
          <w:numId w:val="1"/>
        </w:numPr>
        <w:spacing w:before="0"/>
        <w:jc w:val="both"/>
        <w:rPr>
          <w:rFonts w:ascii="Arial" w:hAnsi="Arial" w:cs="Arial"/>
          <w:snapToGrid w:val="0"/>
          <w:sz w:val="22"/>
          <w:szCs w:val="22"/>
        </w:rPr>
      </w:pPr>
      <w:r w:rsidRPr="00B11272">
        <w:rPr>
          <w:rFonts w:ascii="Arial" w:hAnsi="Arial" w:cs="Arial"/>
          <w:snapToGrid w:val="0"/>
          <w:sz w:val="22"/>
          <w:szCs w:val="22"/>
        </w:rPr>
        <w:t xml:space="preserve">W zamian za wynagrodzenie, o którym mowa w pkt. 3 niniejszej umowy,  zgodnie z Klauzulą 6 Warunków Szczególnych Umowy z Rozjemcą, Członek Komisji Rozjemczej -Przewodniczący* zobowiązuje się działać jako jedna z trzech osób łącznie stanowiących Komisję Rozjemczą, </w:t>
      </w:r>
    </w:p>
    <w:p w14:paraId="0B65351D" w14:textId="77777777" w:rsidR="000522B6" w:rsidRPr="00B11272" w:rsidRDefault="000522B6" w:rsidP="000522B6">
      <w:pPr>
        <w:widowControl w:val="0"/>
        <w:numPr>
          <w:ilvl w:val="0"/>
          <w:numId w:val="1"/>
        </w:numPr>
        <w:spacing w:before="0"/>
        <w:jc w:val="both"/>
        <w:rPr>
          <w:rFonts w:ascii="Arial" w:hAnsi="Arial" w:cs="Arial"/>
          <w:snapToGrid w:val="0"/>
          <w:sz w:val="22"/>
          <w:szCs w:val="22"/>
        </w:rPr>
      </w:pPr>
      <w:r w:rsidRPr="00B11272">
        <w:rPr>
          <w:rFonts w:ascii="Arial" w:hAnsi="Arial" w:cs="Arial"/>
          <w:snapToGrid w:val="0"/>
          <w:sz w:val="22"/>
          <w:szCs w:val="22"/>
        </w:rPr>
        <w:t>Zamawiający i Wykonawca zobowiązują się do płacenia Przewodniczącemu ww. Komisji wynagrodzenia w zamian za wykonanie  usług, zgodnie z Klauzulą 6 Warunków Szczególnych Umowy z Rozjemcą.</w:t>
      </w:r>
    </w:p>
    <w:p w14:paraId="44B36104" w14:textId="77777777" w:rsidR="000522B6" w:rsidRPr="00B11272" w:rsidRDefault="000522B6" w:rsidP="000522B6">
      <w:pPr>
        <w:widowControl w:val="0"/>
        <w:numPr>
          <w:ilvl w:val="0"/>
          <w:numId w:val="1"/>
        </w:numPr>
        <w:spacing w:before="0"/>
        <w:jc w:val="both"/>
        <w:rPr>
          <w:rFonts w:ascii="Arial" w:hAnsi="Arial" w:cs="Arial"/>
          <w:snapToGrid w:val="0"/>
          <w:sz w:val="22"/>
          <w:szCs w:val="22"/>
        </w:rPr>
      </w:pPr>
      <w:r w:rsidRPr="00B11272">
        <w:rPr>
          <w:rFonts w:ascii="Arial" w:hAnsi="Arial" w:cs="Arial"/>
          <w:snapToGrid w:val="0"/>
          <w:sz w:val="22"/>
          <w:szCs w:val="22"/>
        </w:rPr>
        <w:t>Komisja ogłosi swoją decyzję niezwłocznie.</w:t>
      </w:r>
    </w:p>
    <w:p w14:paraId="309DBB3C" w14:textId="77777777" w:rsidR="000522B6" w:rsidRPr="00B11272" w:rsidRDefault="000522B6" w:rsidP="000522B6">
      <w:pPr>
        <w:widowControl w:val="0"/>
        <w:numPr>
          <w:ilvl w:val="0"/>
          <w:numId w:val="1"/>
        </w:numPr>
        <w:spacing w:before="0"/>
        <w:jc w:val="both"/>
        <w:rPr>
          <w:rFonts w:ascii="Arial" w:hAnsi="Arial" w:cs="Arial"/>
          <w:snapToGrid w:val="0"/>
          <w:sz w:val="22"/>
          <w:szCs w:val="22"/>
        </w:rPr>
      </w:pPr>
      <w:r w:rsidRPr="00B11272">
        <w:rPr>
          <w:rFonts w:ascii="Arial" w:hAnsi="Arial" w:cs="Arial"/>
          <w:snapToGrid w:val="0"/>
          <w:sz w:val="22"/>
          <w:szCs w:val="22"/>
        </w:rPr>
        <w:t>Decyzja musi być wydana zgodnie z Kontraktem.</w:t>
      </w:r>
    </w:p>
    <w:p w14:paraId="2E24AC0A" w14:textId="77777777" w:rsidR="000522B6" w:rsidRPr="00B11272" w:rsidRDefault="000522B6" w:rsidP="000522B6">
      <w:pPr>
        <w:widowControl w:val="0"/>
        <w:numPr>
          <w:ilvl w:val="0"/>
          <w:numId w:val="1"/>
        </w:numPr>
        <w:spacing w:before="0"/>
        <w:jc w:val="both"/>
        <w:rPr>
          <w:rFonts w:ascii="Arial" w:hAnsi="Arial" w:cs="Arial"/>
          <w:snapToGrid w:val="0"/>
          <w:sz w:val="22"/>
          <w:szCs w:val="22"/>
        </w:rPr>
      </w:pPr>
      <w:r w:rsidRPr="00B11272">
        <w:rPr>
          <w:rFonts w:ascii="Arial" w:hAnsi="Arial" w:cs="Arial"/>
          <w:snapToGrid w:val="0"/>
          <w:sz w:val="22"/>
          <w:szCs w:val="22"/>
        </w:rPr>
        <w:t>Decyzja będzie zawierać uzasadnienie i zostanie podpisana przez każdego z trzech Członków Komisji Rozjemczej.</w:t>
      </w:r>
    </w:p>
    <w:p w14:paraId="4FE8BACC" w14:textId="77777777" w:rsidR="000522B6" w:rsidRPr="00B11272" w:rsidRDefault="000522B6" w:rsidP="000522B6">
      <w:pPr>
        <w:widowControl w:val="0"/>
        <w:numPr>
          <w:ilvl w:val="0"/>
          <w:numId w:val="1"/>
        </w:numPr>
        <w:spacing w:before="0"/>
        <w:jc w:val="both"/>
        <w:rPr>
          <w:rFonts w:ascii="Arial" w:hAnsi="Arial" w:cs="Arial"/>
          <w:snapToGrid w:val="0"/>
          <w:sz w:val="22"/>
          <w:szCs w:val="22"/>
        </w:rPr>
      </w:pPr>
      <w:r w:rsidRPr="00B11272">
        <w:rPr>
          <w:rFonts w:ascii="Arial" w:hAnsi="Arial" w:cs="Arial"/>
          <w:snapToGrid w:val="0"/>
          <w:sz w:val="22"/>
          <w:szCs w:val="22"/>
        </w:rPr>
        <w:t>Decyzja będzie wydana i opublikowana w języku polskim.</w:t>
      </w:r>
    </w:p>
    <w:p w14:paraId="2E5302AC" w14:textId="77777777" w:rsidR="000522B6" w:rsidRPr="00B11272" w:rsidRDefault="000522B6" w:rsidP="000522B6">
      <w:pPr>
        <w:widowControl w:val="0"/>
        <w:numPr>
          <w:ilvl w:val="0"/>
          <w:numId w:val="1"/>
        </w:numPr>
        <w:tabs>
          <w:tab w:val="left" w:pos="426"/>
        </w:tabs>
        <w:spacing w:before="0"/>
        <w:jc w:val="both"/>
        <w:rPr>
          <w:rFonts w:ascii="Arial" w:hAnsi="Arial" w:cs="Arial"/>
          <w:snapToGrid w:val="0"/>
          <w:sz w:val="22"/>
          <w:szCs w:val="22"/>
        </w:rPr>
      </w:pPr>
      <w:r w:rsidRPr="00B11272">
        <w:rPr>
          <w:rFonts w:ascii="Arial" w:hAnsi="Arial" w:cs="Arial"/>
          <w:snapToGrid w:val="0"/>
          <w:sz w:val="22"/>
          <w:szCs w:val="22"/>
        </w:rPr>
        <w:t>Niniejsza Umowa z Rozjemcą będzie podlegała prawu polskiemu.</w:t>
      </w:r>
    </w:p>
    <w:p w14:paraId="419A3CCD" w14:textId="77777777" w:rsidR="000522B6" w:rsidRPr="00B11272" w:rsidRDefault="000522B6" w:rsidP="000522B6">
      <w:pPr>
        <w:widowControl w:val="0"/>
        <w:numPr>
          <w:ilvl w:val="0"/>
          <w:numId w:val="1"/>
        </w:numPr>
        <w:tabs>
          <w:tab w:val="left" w:pos="426"/>
        </w:tabs>
        <w:spacing w:before="0"/>
        <w:jc w:val="both"/>
        <w:rPr>
          <w:rFonts w:ascii="Arial" w:hAnsi="Arial" w:cs="Arial"/>
          <w:snapToGrid w:val="0"/>
          <w:sz w:val="22"/>
          <w:szCs w:val="22"/>
        </w:rPr>
      </w:pPr>
      <w:r w:rsidRPr="00B11272">
        <w:rPr>
          <w:rFonts w:ascii="Arial" w:hAnsi="Arial" w:cs="Arial"/>
          <w:snapToGrid w:val="0"/>
          <w:sz w:val="22"/>
          <w:szCs w:val="22"/>
        </w:rPr>
        <w:t>Niniejszą Umowę z Rozjemcą należy czytać łącznie z dokumentami niżej wymienionymi w kolejności pierwszeństwa jej obowiązywania:</w:t>
      </w:r>
    </w:p>
    <w:p w14:paraId="551B66C7" w14:textId="77777777" w:rsidR="000522B6" w:rsidRPr="00B11272" w:rsidRDefault="000522B6" w:rsidP="000522B6">
      <w:pPr>
        <w:widowControl w:val="0"/>
        <w:numPr>
          <w:ilvl w:val="1"/>
          <w:numId w:val="1"/>
        </w:numPr>
        <w:tabs>
          <w:tab w:val="left" w:pos="426"/>
        </w:tabs>
        <w:spacing w:before="0"/>
        <w:jc w:val="both"/>
        <w:rPr>
          <w:rFonts w:ascii="Arial" w:hAnsi="Arial" w:cs="Arial"/>
          <w:snapToGrid w:val="0"/>
          <w:sz w:val="22"/>
          <w:szCs w:val="22"/>
        </w:rPr>
      </w:pPr>
      <w:r w:rsidRPr="00B11272">
        <w:rPr>
          <w:rFonts w:ascii="Arial" w:hAnsi="Arial" w:cs="Arial"/>
          <w:snapToGrid w:val="0"/>
          <w:sz w:val="22"/>
          <w:szCs w:val="22"/>
        </w:rPr>
        <w:t>Umowa z Rozjemcą,</w:t>
      </w:r>
    </w:p>
    <w:p w14:paraId="1742C620" w14:textId="77777777" w:rsidR="000522B6" w:rsidRPr="00B11272" w:rsidRDefault="000522B6" w:rsidP="000522B6">
      <w:pPr>
        <w:widowControl w:val="0"/>
        <w:numPr>
          <w:ilvl w:val="1"/>
          <w:numId w:val="1"/>
        </w:numPr>
        <w:tabs>
          <w:tab w:val="left" w:pos="426"/>
        </w:tabs>
        <w:spacing w:before="0"/>
        <w:jc w:val="both"/>
        <w:rPr>
          <w:rFonts w:ascii="Arial" w:hAnsi="Arial" w:cs="Arial"/>
          <w:snapToGrid w:val="0"/>
          <w:sz w:val="22"/>
          <w:szCs w:val="22"/>
        </w:rPr>
      </w:pPr>
      <w:r w:rsidRPr="00B11272">
        <w:rPr>
          <w:rFonts w:ascii="Arial" w:hAnsi="Arial" w:cs="Arial"/>
          <w:snapToGrid w:val="0"/>
          <w:sz w:val="22"/>
          <w:szCs w:val="22"/>
        </w:rPr>
        <w:t>Dodatek - Ogólne Warunki Umowy o Rozjemstwie w Sporach wraz z uwzględnieniem zmian, uzupełnień i poprawek określonych w Załączniku nr 1 do Umowy z Rozjemcą,</w:t>
      </w:r>
    </w:p>
    <w:p w14:paraId="77B76754" w14:textId="77777777" w:rsidR="000522B6" w:rsidRPr="00B11272" w:rsidRDefault="000522B6" w:rsidP="000522B6">
      <w:pPr>
        <w:widowControl w:val="0"/>
        <w:numPr>
          <w:ilvl w:val="1"/>
          <w:numId w:val="1"/>
        </w:numPr>
        <w:tabs>
          <w:tab w:val="left" w:pos="426"/>
        </w:tabs>
        <w:spacing w:before="0"/>
        <w:jc w:val="both"/>
        <w:rPr>
          <w:rFonts w:ascii="Arial" w:hAnsi="Arial" w:cs="Arial"/>
          <w:snapToGrid w:val="0"/>
          <w:sz w:val="22"/>
          <w:szCs w:val="22"/>
        </w:rPr>
      </w:pPr>
      <w:r w:rsidRPr="00B11272">
        <w:rPr>
          <w:rFonts w:ascii="Arial" w:hAnsi="Arial" w:cs="Arial"/>
          <w:snapToGrid w:val="0"/>
          <w:sz w:val="22"/>
          <w:szCs w:val="22"/>
        </w:rPr>
        <w:t>Reguły Proceduralne opisane w „Warunkach Kontraktowych na urządzenia i budowę z projektowaniem dla urządzeń elektrycznych i mechanicznych oraz dla robót budowlanych i inżynieryjnych projektowanych przez Wykonawcę”. COSMOPOLI CONSULTANTS, wydanie angielsko-polskie 2000. Tłumaczenie pierwszego wydania FIDIC 1999 (</w:t>
      </w:r>
      <w:r w:rsidRPr="00B11272">
        <w:rPr>
          <w:rFonts w:ascii="Arial" w:hAnsi="Arial" w:cs="Arial"/>
          <w:snapToGrid w:val="0"/>
          <w:sz w:val="22"/>
          <w:szCs w:val="22"/>
          <w:lang w:val="fr-FR"/>
        </w:rPr>
        <w:t>Fédération</w:t>
      </w:r>
      <w:r w:rsidRPr="00B11272">
        <w:rPr>
          <w:rFonts w:ascii="Arial" w:hAnsi="Arial" w:cs="Arial"/>
          <w:snapToGrid w:val="0"/>
          <w:sz w:val="22"/>
          <w:szCs w:val="22"/>
        </w:rPr>
        <w:t xml:space="preserve"> </w:t>
      </w:r>
      <w:proofErr w:type="spellStart"/>
      <w:r w:rsidRPr="00B11272">
        <w:rPr>
          <w:rFonts w:ascii="Arial" w:hAnsi="Arial" w:cs="Arial"/>
          <w:snapToGrid w:val="0"/>
          <w:sz w:val="22"/>
          <w:szCs w:val="22"/>
        </w:rPr>
        <w:t>Internationale</w:t>
      </w:r>
      <w:proofErr w:type="spellEnd"/>
      <w:r w:rsidRPr="00B11272">
        <w:rPr>
          <w:rFonts w:ascii="Arial" w:hAnsi="Arial" w:cs="Arial"/>
          <w:snapToGrid w:val="0"/>
          <w:sz w:val="22"/>
          <w:szCs w:val="22"/>
        </w:rPr>
        <w:t xml:space="preserve"> des </w:t>
      </w:r>
      <w:proofErr w:type="spellStart"/>
      <w:r w:rsidRPr="00B11272">
        <w:rPr>
          <w:rFonts w:ascii="Arial" w:hAnsi="Arial" w:cs="Arial"/>
          <w:snapToGrid w:val="0"/>
          <w:sz w:val="22"/>
          <w:szCs w:val="22"/>
        </w:rPr>
        <w:t>Ingénieurs-Conseils</w:t>
      </w:r>
      <w:proofErr w:type="spellEnd"/>
      <w:r w:rsidRPr="00B11272">
        <w:rPr>
          <w:rFonts w:ascii="Arial" w:hAnsi="Arial" w:cs="Arial"/>
          <w:snapToGrid w:val="0"/>
          <w:sz w:val="22"/>
          <w:szCs w:val="22"/>
        </w:rPr>
        <w:t>).</w:t>
      </w:r>
    </w:p>
    <w:p w14:paraId="5203FA13" w14:textId="77777777" w:rsidR="000522B6" w:rsidRPr="00B11272" w:rsidRDefault="000522B6" w:rsidP="000522B6">
      <w:pPr>
        <w:widowControl w:val="0"/>
        <w:tabs>
          <w:tab w:val="left" w:pos="426"/>
        </w:tabs>
        <w:spacing w:before="0"/>
        <w:ind w:left="709" w:hanging="425"/>
        <w:jc w:val="both"/>
        <w:rPr>
          <w:rFonts w:ascii="Arial" w:hAnsi="Arial" w:cs="Arial"/>
          <w:snapToGrid w:val="0"/>
          <w:sz w:val="22"/>
          <w:szCs w:val="22"/>
        </w:rPr>
      </w:pPr>
      <w:r w:rsidRPr="00B11272">
        <w:rPr>
          <w:rFonts w:ascii="Arial" w:hAnsi="Arial" w:cs="Arial"/>
          <w:snapToGrid w:val="0"/>
          <w:sz w:val="22"/>
          <w:szCs w:val="22"/>
        </w:rPr>
        <w:t>11. Wszelkie zmiany niniejszej umowy wymagają formy pisemnej pod rygorem nieważności.</w:t>
      </w:r>
    </w:p>
    <w:p w14:paraId="7D9D8EC7" w14:textId="77777777" w:rsidR="000522B6" w:rsidRPr="00B11272" w:rsidRDefault="000522B6" w:rsidP="000522B6">
      <w:pPr>
        <w:widowControl w:val="0"/>
        <w:tabs>
          <w:tab w:val="left" w:pos="426"/>
        </w:tabs>
        <w:spacing w:before="0"/>
        <w:ind w:left="709" w:hanging="425"/>
        <w:jc w:val="both"/>
        <w:rPr>
          <w:rFonts w:ascii="Arial" w:hAnsi="Arial" w:cs="Arial"/>
          <w:snapToGrid w:val="0"/>
          <w:sz w:val="22"/>
          <w:szCs w:val="22"/>
        </w:rPr>
      </w:pPr>
      <w:r w:rsidRPr="00B11272">
        <w:rPr>
          <w:rFonts w:ascii="Arial" w:hAnsi="Arial" w:cs="Arial"/>
          <w:snapToGrid w:val="0"/>
          <w:sz w:val="22"/>
          <w:szCs w:val="22"/>
        </w:rPr>
        <w:t>12. Niniejsza umowa wchodzi w Zycie z dniem podpisania przez ostatnią ze Stron.</w:t>
      </w:r>
    </w:p>
    <w:p w14:paraId="207B6D5E" w14:textId="77777777" w:rsidR="000522B6" w:rsidRPr="00B11272" w:rsidRDefault="000522B6" w:rsidP="000522B6">
      <w:pPr>
        <w:widowControl w:val="0"/>
        <w:tabs>
          <w:tab w:val="left" w:pos="426"/>
        </w:tabs>
        <w:spacing w:before="0"/>
        <w:jc w:val="both"/>
        <w:rPr>
          <w:rFonts w:ascii="Arial" w:hAnsi="Arial" w:cs="Arial"/>
          <w:snapToGrid w:val="0"/>
          <w:sz w:val="22"/>
          <w:szCs w:val="22"/>
        </w:rPr>
      </w:pPr>
    </w:p>
    <w:p w14:paraId="3A1F7967" w14:textId="77777777" w:rsidR="000522B6" w:rsidRPr="00B11272" w:rsidRDefault="000522B6" w:rsidP="000522B6">
      <w:pPr>
        <w:widowControl w:val="0"/>
        <w:tabs>
          <w:tab w:val="left" w:pos="426"/>
        </w:tabs>
        <w:spacing w:before="0"/>
        <w:jc w:val="both"/>
        <w:rPr>
          <w:rFonts w:ascii="Arial" w:hAnsi="Arial" w:cs="Arial"/>
          <w:snapToGrid w:val="0"/>
          <w:sz w:val="22"/>
          <w:szCs w:val="22"/>
        </w:rPr>
      </w:pPr>
    </w:p>
    <w:p w14:paraId="64813E7B" w14:textId="77777777" w:rsidR="000522B6" w:rsidRPr="00B11272" w:rsidRDefault="000522B6" w:rsidP="000522B6">
      <w:pPr>
        <w:widowControl w:val="0"/>
        <w:tabs>
          <w:tab w:val="left" w:pos="426"/>
        </w:tabs>
        <w:spacing w:before="0"/>
        <w:rPr>
          <w:rFonts w:ascii="Arial" w:hAnsi="Arial" w:cs="Arial"/>
          <w:snapToGrid w:val="0"/>
          <w:sz w:val="22"/>
          <w:szCs w:val="22"/>
        </w:rPr>
      </w:pPr>
    </w:p>
    <w:tbl>
      <w:tblPr>
        <w:tblW w:w="9826" w:type="dxa"/>
        <w:tblInd w:w="-38" w:type="dxa"/>
        <w:tblLayout w:type="fixed"/>
        <w:tblCellMar>
          <w:left w:w="70" w:type="dxa"/>
          <w:right w:w="70" w:type="dxa"/>
        </w:tblCellMar>
        <w:tblLook w:val="01E0" w:firstRow="1" w:lastRow="1" w:firstColumn="1" w:lastColumn="1" w:noHBand="0" w:noVBand="0"/>
      </w:tblPr>
      <w:tblGrid>
        <w:gridCol w:w="3508"/>
        <w:gridCol w:w="3420"/>
        <w:gridCol w:w="2898"/>
      </w:tblGrid>
      <w:tr w:rsidR="000522B6" w:rsidRPr="00B11272" w14:paraId="7983C21B" w14:textId="77777777" w:rsidTr="007638DA">
        <w:tc>
          <w:tcPr>
            <w:tcW w:w="3508" w:type="dxa"/>
          </w:tcPr>
          <w:p w14:paraId="4D46DB43" w14:textId="77777777" w:rsidR="000522B6" w:rsidRPr="00B11272" w:rsidRDefault="000522B6" w:rsidP="007638DA">
            <w:pPr>
              <w:widowControl w:val="0"/>
              <w:tabs>
                <w:tab w:val="left" w:pos="426"/>
              </w:tabs>
              <w:spacing w:before="0" w:line="360" w:lineRule="auto"/>
              <w:rPr>
                <w:rFonts w:ascii="Arial" w:hAnsi="Arial" w:cs="Arial"/>
                <w:snapToGrid w:val="0"/>
                <w:sz w:val="22"/>
                <w:szCs w:val="22"/>
              </w:rPr>
            </w:pPr>
            <w:r w:rsidRPr="00B11272">
              <w:rPr>
                <w:rFonts w:ascii="Arial" w:hAnsi="Arial" w:cs="Arial"/>
                <w:snapToGrid w:val="0"/>
                <w:sz w:val="22"/>
                <w:szCs w:val="22"/>
              </w:rPr>
              <w:t>PODPISANO przez:</w:t>
            </w:r>
          </w:p>
          <w:p w14:paraId="3256665E" w14:textId="77777777" w:rsidR="000522B6" w:rsidRPr="00B11272" w:rsidRDefault="000522B6" w:rsidP="007638DA">
            <w:pPr>
              <w:widowControl w:val="0"/>
              <w:tabs>
                <w:tab w:val="left" w:pos="426"/>
              </w:tabs>
              <w:spacing w:before="0" w:line="360" w:lineRule="auto"/>
              <w:rPr>
                <w:rFonts w:ascii="Arial" w:hAnsi="Arial" w:cs="Arial"/>
                <w:snapToGrid w:val="0"/>
                <w:sz w:val="22"/>
                <w:szCs w:val="22"/>
              </w:rPr>
            </w:pPr>
          </w:p>
          <w:p w14:paraId="37A1F380" w14:textId="77777777" w:rsidR="000522B6" w:rsidRPr="00B11272" w:rsidRDefault="000522B6" w:rsidP="007638DA">
            <w:pPr>
              <w:widowControl w:val="0"/>
              <w:tabs>
                <w:tab w:val="left" w:pos="426"/>
              </w:tabs>
              <w:spacing w:before="0" w:line="360" w:lineRule="auto"/>
              <w:rPr>
                <w:rFonts w:ascii="Arial" w:hAnsi="Arial" w:cs="Arial"/>
                <w:snapToGrid w:val="0"/>
                <w:szCs w:val="22"/>
              </w:rPr>
            </w:pPr>
            <w:r w:rsidRPr="00B11272">
              <w:rPr>
                <w:rFonts w:ascii="Arial" w:hAnsi="Arial" w:cs="Arial"/>
                <w:snapToGrid w:val="0"/>
                <w:szCs w:val="22"/>
              </w:rPr>
              <w:t>………………………………</w:t>
            </w:r>
          </w:p>
          <w:p w14:paraId="5B0736B0" w14:textId="77777777" w:rsidR="000522B6" w:rsidRPr="00B11272" w:rsidRDefault="000522B6" w:rsidP="007638DA">
            <w:pPr>
              <w:widowControl w:val="0"/>
              <w:tabs>
                <w:tab w:val="left" w:pos="426"/>
              </w:tabs>
              <w:spacing w:before="0" w:line="360" w:lineRule="auto"/>
              <w:rPr>
                <w:rFonts w:ascii="Arial" w:hAnsi="Arial" w:cs="Arial"/>
                <w:snapToGrid w:val="0"/>
                <w:szCs w:val="22"/>
              </w:rPr>
            </w:pPr>
          </w:p>
          <w:p w14:paraId="3EC9D8D3" w14:textId="77777777" w:rsidR="000522B6" w:rsidRPr="00B11272" w:rsidRDefault="000522B6" w:rsidP="007638DA">
            <w:pPr>
              <w:widowControl w:val="0"/>
              <w:tabs>
                <w:tab w:val="left" w:pos="426"/>
              </w:tabs>
              <w:spacing w:before="0" w:line="360" w:lineRule="auto"/>
              <w:rPr>
                <w:rFonts w:ascii="Arial" w:hAnsi="Arial" w:cs="Arial"/>
                <w:snapToGrid w:val="0"/>
                <w:szCs w:val="22"/>
              </w:rPr>
            </w:pPr>
            <w:r w:rsidRPr="00B11272">
              <w:rPr>
                <w:rFonts w:ascii="Arial" w:hAnsi="Arial" w:cs="Arial"/>
                <w:snapToGrid w:val="0"/>
                <w:szCs w:val="22"/>
              </w:rPr>
              <w:t>………………………………</w:t>
            </w:r>
          </w:p>
          <w:p w14:paraId="608FFD27" w14:textId="77777777" w:rsidR="000522B6" w:rsidRPr="00B11272" w:rsidRDefault="000522B6" w:rsidP="007638DA">
            <w:pPr>
              <w:widowControl w:val="0"/>
              <w:tabs>
                <w:tab w:val="left" w:pos="426"/>
              </w:tabs>
              <w:spacing w:before="0" w:line="360" w:lineRule="auto"/>
              <w:rPr>
                <w:rFonts w:ascii="Arial" w:hAnsi="Arial" w:cs="Arial"/>
                <w:snapToGrid w:val="0"/>
                <w:szCs w:val="22"/>
              </w:rPr>
            </w:pPr>
            <w:r w:rsidRPr="00B11272">
              <w:rPr>
                <w:rFonts w:ascii="Arial" w:hAnsi="Arial" w:cs="Arial"/>
                <w:snapToGrid w:val="0"/>
                <w:sz w:val="22"/>
                <w:szCs w:val="22"/>
              </w:rPr>
              <w:t>W imieniu i na rzecz Zamawiającego</w:t>
            </w:r>
          </w:p>
        </w:tc>
        <w:tc>
          <w:tcPr>
            <w:tcW w:w="3420" w:type="dxa"/>
          </w:tcPr>
          <w:p w14:paraId="0EEFAD98" w14:textId="77777777" w:rsidR="000522B6" w:rsidRPr="00B11272" w:rsidRDefault="000522B6" w:rsidP="007638DA">
            <w:pPr>
              <w:widowControl w:val="0"/>
              <w:tabs>
                <w:tab w:val="left" w:pos="426"/>
              </w:tabs>
              <w:spacing w:before="0" w:line="360" w:lineRule="auto"/>
              <w:rPr>
                <w:rFonts w:ascii="Arial" w:hAnsi="Arial" w:cs="Arial"/>
                <w:snapToGrid w:val="0"/>
                <w:sz w:val="22"/>
                <w:szCs w:val="22"/>
              </w:rPr>
            </w:pPr>
            <w:r w:rsidRPr="00B11272">
              <w:rPr>
                <w:rFonts w:ascii="Arial" w:hAnsi="Arial" w:cs="Arial"/>
                <w:snapToGrid w:val="0"/>
                <w:sz w:val="22"/>
                <w:szCs w:val="22"/>
              </w:rPr>
              <w:t>PODPISANO przez:</w:t>
            </w:r>
          </w:p>
          <w:p w14:paraId="1BE34D54" w14:textId="77777777" w:rsidR="000522B6" w:rsidRPr="00B11272" w:rsidRDefault="000522B6" w:rsidP="007638DA">
            <w:pPr>
              <w:widowControl w:val="0"/>
              <w:tabs>
                <w:tab w:val="left" w:pos="426"/>
              </w:tabs>
              <w:spacing w:before="0" w:line="360" w:lineRule="auto"/>
              <w:rPr>
                <w:rFonts w:ascii="Arial" w:hAnsi="Arial" w:cs="Arial"/>
                <w:snapToGrid w:val="0"/>
                <w:szCs w:val="22"/>
              </w:rPr>
            </w:pPr>
          </w:p>
          <w:p w14:paraId="7A1A5053" w14:textId="77777777" w:rsidR="000522B6" w:rsidRPr="00B11272" w:rsidRDefault="000522B6" w:rsidP="007638DA">
            <w:pPr>
              <w:widowControl w:val="0"/>
              <w:tabs>
                <w:tab w:val="left" w:pos="426"/>
              </w:tabs>
              <w:spacing w:before="0" w:line="360" w:lineRule="auto"/>
              <w:rPr>
                <w:rFonts w:ascii="Arial" w:hAnsi="Arial" w:cs="Arial"/>
                <w:snapToGrid w:val="0"/>
                <w:szCs w:val="22"/>
              </w:rPr>
            </w:pPr>
            <w:r w:rsidRPr="00B11272">
              <w:rPr>
                <w:rFonts w:ascii="Arial" w:hAnsi="Arial" w:cs="Arial"/>
                <w:snapToGrid w:val="0"/>
                <w:szCs w:val="22"/>
              </w:rPr>
              <w:t>………………………………...</w:t>
            </w:r>
          </w:p>
          <w:p w14:paraId="5E8884EC" w14:textId="77777777" w:rsidR="000522B6" w:rsidRPr="00B11272" w:rsidRDefault="000522B6" w:rsidP="007638DA">
            <w:pPr>
              <w:widowControl w:val="0"/>
              <w:tabs>
                <w:tab w:val="left" w:pos="426"/>
              </w:tabs>
              <w:spacing w:before="0" w:line="360" w:lineRule="auto"/>
              <w:rPr>
                <w:rFonts w:ascii="Arial" w:hAnsi="Arial" w:cs="Arial"/>
                <w:snapToGrid w:val="0"/>
                <w:szCs w:val="22"/>
              </w:rPr>
            </w:pPr>
          </w:p>
          <w:p w14:paraId="36604CD8" w14:textId="77777777" w:rsidR="000522B6" w:rsidRPr="00B11272" w:rsidRDefault="000522B6" w:rsidP="007638DA">
            <w:pPr>
              <w:widowControl w:val="0"/>
              <w:tabs>
                <w:tab w:val="left" w:pos="426"/>
              </w:tabs>
              <w:spacing w:before="0" w:line="360" w:lineRule="auto"/>
              <w:rPr>
                <w:rFonts w:ascii="Arial" w:hAnsi="Arial" w:cs="Arial"/>
                <w:snapToGrid w:val="0"/>
                <w:szCs w:val="22"/>
              </w:rPr>
            </w:pPr>
            <w:r w:rsidRPr="00B11272">
              <w:rPr>
                <w:rFonts w:ascii="Arial" w:hAnsi="Arial" w:cs="Arial"/>
                <w:snapToGrid w:val="0"/>
                <w:szCs w:val="22"/>
              </w:rPr>
              <w:t>...................................................</w:t>
            </w:r>
          </w:p>
          <w:p w14:paraId="2770BEA8" w14:textId="77777777" w:rsidR="000522B6" w:rsidRPr="00B11272" w:rsidRDefault="000522B6" w:rsidP="007638DA">
            <w:pPr>
              <w:widowControl w:val="0"/>
              <w:tabs>
                <w:tab w:val="left" w:pos="426"/>
              </w:tabs>
              <w:spacing w:before="0" w:line="360" w:lineRule="auto"/>
              <w:rPr>
                <w:rFonts w:ascii="Arial" w:hAnsi="Arial" w:cs="Arial"/>
                <w:snapToGrid w:val="0"/>
                <w:szCs w:val="22"/>
              </w:rPr>
            </w:pPr>
            <w:r w:rsidRPr="00B11272">
              <w:rPr>
                <w:rFonts w:ascii="Arial" w:hAnsi="Arial" w:cs="Arial"/>
                <w:snapToGrid w:val="0"/>
                <w:sz w:val="22"/>
                <w:szCs w:val="22"/>
              </w:rPr>
              <w:t>W imieniu i na rzecz Wykonawcy</w:t>
            </w:r>
          </w:p>
        </w:tc>
        <w:tc>
          <w:tcPr>
            <w:tcW w:w="2898" w:type="dxa"/>
          </w:tcPr>
          <w:p w14:paraId="2B4EF1BF" w14:textId="77777777" w:rsidR="000522B6" w:rsidRPr="00B11272" w:rsidRDefault="000522B6" w:rsidP="007638DA">
            <w:pPr>
              <w:widowControl w:val="0"/>
              <w:tabs>
                <w:tab w:val="left" w:pos="426"/>
              </w:tabs>
              <w:spacing w:before="0" w:line="360" w:lineRule="auto"/>
              <w:rPr>
                <w:rFonts w:ascii="Arial" w:hAnsi="Arial" w:cs="Arial"/>
                <w:snapToGrid w:val="0"/>
                <w:sz w:val="22"/>
                <w:szCs w:val="22"/>
              </w:rPr>
            </w:pPr>
            <w:r w:rsidRPr="00B11272">
              <w:rPr>
                <w:rFonts w:ascii="Arial" w:hAnsi="Arial" w:cs="Arial"/>
                <w:snapToGrid w:val="0"/>
                <w:sz w:val="22"/>
                <w:szCs w:val="22"/>
              </w:rPr>
              <w:t>PODPISANO przez:</w:t>
            </w:r>
          </w:p>
          <w:p w14:paraId="0E9D0781" w14:textId="77777777" w:rsidR="000522B6" w:rsidRPr="00B11272" w:rsidRDefault="000522B6" w:rsidP="007638DA">
            <w:pPr>
              <w:widowControl w:val="0"/>
              <w:tabs>
                <w:tab w:val="left" w:pos="426"/>
              </w:tabs>
              <w:spacing w:before="0" w:line="360" w:lineRule="auto"/>
              <w:rPr>
                <w:rFonts w:ascii="Arial" w:hAnsi="Arial" w:cs="Arial"/>
                <w:snapToGrid w:val="0"/>
                <w:szCs w:val="22"/>
              </w:rPr>
            </w:pPr>
          </w:p>
          <w:p w14:paraId="39358E8B" w14:textId="77777777" w:rsidR="000522B6" w:rsidRPr="00B11272" w:rsidRDefault="000522B6" w:rsidP="007638DA">
            <w:pPr>
              <w:widowControl w:val="0"/>
              <w:tabs>
                <w:tab w:val="left" w:pos="2880"/>
                <w:tab w:val="left" w:pos="5840"/>
              </w:tabs>
              <w:spacing w:before="0" w:line="360" w:lineRule="auto"/>
              <w:rPr>
                <w:rFonts w:ascii="Arial" w:hAnsi="Arial" w:cs="Arial"/>
                <w:snapToGrid w:val="0"/>
                <w:szCs w:val="22"/>
              </w:rPr>
            </w:pPr>
            <w:r w:rsidRPr="00B11272">
              <w:rPr>
                <w:rFonts w:ascii="Arial" w:hAnsi="Arial" w:cs="Arial"/>
                <w:snapToGrid w:val="0"/>
                <w:szCs w:val="22"/>
              </w:rPr>
              <w:t>……………………………</w:t>
            </w:r>
          </w:p>
          <w:p w14:paraId="56AA4A8E" w14:textId="77777777" w:rsidR="000522B6" w:rsidRPr="00B11272" w:rsidRDefault="000522B6" w:rsidP="007638DA">
            <w:pPr>
              <w:widowControl w:val="0"/>
              <w:tabs>
                <w:tab w:val="left" w:pos="2880"/>
                <w:tab w:val="left" w:pos="5840"/>
              </w:tabs>
              <w:spacing w:before="0" w:line="360" w:lineRule="auto"/>
              <w:rPr>
                <w:rFonts w:ascii="Arial" w:hAnsi="Arial" w:cs="Arial"/>
                <w:snapToGrid w:val="0"/>
                <w:szCs w:val="22"/>
              </w:rPr>
            </w:pPr>
          </w:p>
          <w:p w14:paraId="5DFAFE2E" w14:textId="77777777" w:rsidR="000522B6" w:rsidRPr="00B11272" w:rsidRDefault="000522B6" w:rsidP="007638DA">
            <w:pPr>
              <w:widowControl w:val="0"/>
              <w:tabs>
                <w:tab w:val="left" w:pos="2880"/>
                <w:tab w:val="left" w:pos="5840"/>
              </w:tabs>
              <w:spacing w:before="0" w:line="360" w:lineRule="auto"/>
              <w:rPr>
                <w:rFonts w:ascii="Arial" w:hAnsi="Arial" w:cs="Arial"/>
                <w:snapToGrid w:val="0"/>
                <w:szCs w:val="22"/>
              </w:rPr>
            </w:pPr>
            <w:r w:rsidRPr="00B11272">
              <w:rPr>
                <w:rFonts w:ascii="Arial" w:hAnsi="Arial" w:cs="Arial"/>
                <w:snapToGrid w:val="0"/>
                <w:szCs w:val="22"/>
              </w:rPr>
              <w:t>……………………….</w:t>
            </w:r>
          </w:p>
          <w:p w14:paraId="00F60754" w14:textId="77777777" w:rsidR="000522B6" w:rsidRPr="00B11272" w:rsidRDefault="000522B6" w:rsidP="007638DA">
            <w:pPr>
              <w:widowControl w:val="0"/>
              <w:tabs>
                <w:tab w:val="left" w:pos="2880"/>
                <w:tab w:val="left" w:pos="5840"/>
              </w:tabs>
              <w:spacing w:before="0" w:line="360" w:lineRule="auto"/>
              <w:rPr>
                <w:rFonts w:ascii="Arial" w:hAnsi="Arial" w:cs="Arial"/>
                <w:snapToGrid w:val="0"/>
                <w:szCs w:val="22"/>
              </w:rPr>
            </w:pPr>
            <w:r w:rsidRPr="00B11272">
              <w:rPr>
                <w:rFonts w:ascii="Arial" w:hAnsi="Arial" w:cs="Arial"/>
                <w:snapToGrid w:val="0"/>
                <w:sz w:val="22"/>
                <w:szCs w:val="22"/>
              </w:rPr>
              <w:t xml:space="preserve">Członek - Przewodniczący* Komisji </w:t>
            </w:r>
          </w:p>
        </w:tc>
      </w:tr>
      <w:tr w:rsidR="000522B6" w:rsidRPr="00B11272" w14:paraId="1E6F163E" w14:textId="77777777" w:rsidTr="007638DA">
        <w:tc>
          <w:tcPr>
            <w:tcW w:w="3508" w:type="dxa"/>
          </w:tcPr>
          <w:p w14:paraId="4EBA8689" w14:textId="77777777" w:rsidR="000522B6" w:rsidRPr="00B11272" w:rsidRDefault="000522B6" w:rsidP="007638DA">
            <w:pPr>
              <w:widowControl w:val="0"/>
              <w:tabs>
                <w:tab w:val="left" w:pos="426"/>
              </w:tabs>
              <w:spacing w:before="0" w:line="360" w:lineRule="auto"/>
              <w:rPr>
                <w:rFonts w:ascii="Arial" w:hAnsi="Arial" w:cs="Arial"/>
                <w:snapToGrid w:val="0"/>
                <w:szCs w:val="22"/>
              </w:rPr>
            </w:pPr>
            <w:r w:rsidRPr="00B11272">
              <w:rPr>
                <w:rFonts w:ascii="Arial" w:hAnsi="Arial" w:cs="Arial"/>
                <w:sz w:val="22"/>
                <w:szCs w:val="22"/>
              </w:rPr>
              <w:t>Data:</w:t>
            </w:r>
          </w:p>
        </w:tc>
        <w:tc>
          <w:tcPr>
            <w:tcW w:w="3420" w:type="dxa"/>
          </w:tcPr>
          <w:p w14:paraId="64C81D65" w14:textId="77777777" w:rsidR="000522B6" w:rsidRPr="00B11272" w:rsidRDefault="000522B6" w:rsidP="007638DA">
            <w:pPr>
              <w:widowControl w:val="0"/>
              <w:tabs>
                <w:tab w:val="left" w:pos="426"/>
              </w:tabs>
              <w:spacing w:before="0" w:line="360" w:lineRule="auto"/>
              <w:rPr>
                <w:rFonts w:ascii="Arial" w:hAnsi="Arial" w:cs="Arial"/>
                <w:snapToGrid w:val="0"/>
                <w:szCs w:val="22"/>
              </w:rPr>
            </w:pPr>
            <w:r w:rsidRPr="00B11272">
              <w:rPr>
                <w:rFonts w:ascii="Arial" w:hAnsi="Arial" w:cs="Arial"/>
                <w:sz w:val="22"/>
                <w:szCs w:val="22"/>
              </w:rPr>
              <w:t>Data:</w:t>
            </w:r>
          </w:p>
        </w:tc>
        <w:tc>
          <w:tcPr>
            <w:tcW w:w="2898" w:type="dxa"/>
          </w:tcPr>
          <w:p w14:paraId="6C1C8D8C" w14:textId="77777777" w:rsidR="000522B6" w:rsidRPr="00B11272" w:rsidRDefault="000522B6" w:rsidP="007638DA">
            <w:pPr>
              <w:widowControl w:val="0"/>
              <w:tabs>
                <w:tab w:val="left" w:pos="426"/>
              </w:tabs>
              <w:spacing w:before="0" w:line="360" w:lineRule="auto"/>
              <w:rPr>
                <w:rFonts w:ascii="Arial" w:hAnsi="Arial" w:cs="Arial"/>
                <w:snapToGrid w:val="0"/>
                <w:szCs w:val="22"/>
              </w:rPr>
            </w:pPr>
            <w:r w:rsidRPr="00B11272">
              <w:rPr>
                <w:rFonts w:ascii="Arial" w:hAnsi="Arial" w:cs="Arial"/>
                <w:sz w:val="22"/>
                <w:szCs w:val="22"/>
              </w:rPr>
              <w:t>Data:</w:t>
            </w:r>
          </w:p>
        </w:tc>
      </w:tr>
    </w:tbl>
    <w:p w14:paraId="26B50F08" w14:textId="77777777" w:rsidR="000522B6" w:rsidRPr="00B11272" w:rsidRDefault="000522B6" w:rsidP="000522B6">
      <w:pPr>
        <w:rPr>
          <w:rFonts w:ascii="Arial" w:hAnsi="Arial" w:cs="Arial"/>
        </w:rPr>
      </w:pPr>
    </w:p>
    <w:p w14:paraId="0B0E7CD4" w14:textId="77777777" w:rsidR="000522B6" w:rsidRPr="00B11272" w:rsidRDefault="000522B6" w:rsidP="000522B6">
      <w:pPr>
        <w:rPr>
          <w:rFonts w:ascii="Arial" w:hAnsi="Arial" w:cs="Arial"/>
        </w:rPr>
      </w:pPr>
    </w:p>
    <w:p w14:paraId="45D7791A" w14:textId="77777777" w:rsidR="000522B6" w:rsidRPr="00B11272" w:rsidRDefault="000522B6" w:rsidP="000522B6">
      <w:pPr>
        <w:rPr>
          <w:rFonts w:ascii="Arial" w:hAnsi="Arial" w:cs="Arial"/>
        </w:rPr>
      </w:pPr>
      <w:r w:rsidRPr="00B11272">
        <w:rPr>
          <w:rFonts w:ascii="Arial" w:hAnsi="Arial" w:cs="Arial"/>
        </w:rPr>
        <w:t>_____________</w:t>
      </w:r>
      <w:r w:rsidRPr="00B11272">
        <w:rPr>
          <w:rFonts w:ascii="Arial" w:hAnsi="Arial" w:cs="Arial"/>
        </w:rPr>
        <w:softHyphen/>
      </w:r>
      <w:r w:rsidRPr="00B11272">
        <w:rPr>
          <w:rFonts w:ascii="Arial" w:hAnsi="Arial" w:cs="Arial"/>
        </w:rPr>
        <w:softHyphen/>
      </w:r>
      <w:r w:rsidRPr="00B11272">
        <w:rPr>
          <w:rFonts w:ascii="Arial" w:hAnsi="Arial" w:cs="Arial"/>
        </w:rPr>
        <w:softHyphen/>
      </w:r>
      <w:r w:rsidRPr="00B11272">
        <w:rPr>
          <w:rFonts w:ascii="Arial" w:hAnsi="Arial" w:cs="Arial"/>
        </w:rPr>
        <w:softHyphen/>
      </w:r>
      <w:r w:rsidRPr="00B11272">
        <w:rPr>
          <w:rFonts w:ascii="Arial" w:hAnsi="Arial" w:cs="Arial"/>
        </w:rPr>
        <w:softHyphen/>
      </w:r>
      <w:r w:rsidRPr="00B11272">
        <w:rPr>
          <w:rFonts w:ascii="Arial" w:hAnsi="Arial" w:cs="Arial"/>
        </w:rPr>
        <w:softHyphen/>
      </w:r>
      <w:r w:rsidRPr="00B11272">
        <w:rPr>
          <w:rFonts w:ascii="Arial" w:hAnsi="Arial" w:cs="Arial"/>
        </w:rPr>
        <w:softHyphen/>
      </w:r>
      <w:r w:rsidRPr="00B11272">
        <w:rPr>
          <w:rFonts w:ascii="Arial" w:hAnsi="Arial" w:cs="Arial"/>
        </w:rPr>
        <w:softHyphen/>
      </w:r>
      <w:r w:rsidRPr="00B11272">
        <w:rPr>
          <w:rFonts w:ascii="Arial" w:hAnsi="Arial" w:cs="Arial"/>
        </w:rPr>
        <w:softHyphen/>
      </w:r>
      <w:r w:rsidRPr="00B11272">
        <w:rPr>
          <w:rFonts w:ascii="Arial" w:hAnsi="Arial" w:cs="Arial"/>
        </w:rPr>
        <w:softHyphen/>
      </w:r>
      <w:r w:rsidRPr="00B11272">
        <w:rPr>
          <w:rFonts w:ascii="Arial" w:hAnsi="Arial" w:cs="Arial"/>
        </w:rPr>
        <w:softHyphen/>
      </w:r>
      <w:r w:rsidRPr="00B11272">
        <w:rPr>
          <w:rFonts w:ascii="Arial" w:hAnsi="Arial" w:cs="Arial"/>
        </w:rPr>
        <w:softHyphen/>
      </w:r>
      <w:r w:rsidRPr="00B11272">
        <w:rPr>
          <w:rFonts w:ascii="Arial" w:hAnsi="Arial" w:cs="Arial"/>
        </w:rPr>
        <w:softHyphen/>
      </w:r>
    </w:p>
    <w:p w14:paraId="764DBB1A" w14:textId="77777777" w:rsidR="000522B6" w:rsidRPr="00B11272" w:rsidRDefault="000522B6" w:rsidP="000522B6">
      <w:pPr>
        <w:rPr>
          <w:rFonts w:ascii="Arial" w:hAnsi="Arial" w:cs="Arial"/>
          <w:i/>
          <w:iCs/>
          <w:sz w:val="18"/>
          <w:szCs w:val="18"/>
        </w:rPr>
      </w:pPr>
      <w:r w:rsidRPr="00B11272">
        <w:rPr>
          <w:rFonts w:ascii="Arial" w:hAnsi="Arial" w:cs="Arial"/>
          <w:i/>
          <w:iCs/>
          <w:sz w:val="18"/>
          <w:szCs w:val="18"/>
        </w:rPr>
        <w:t>* dla Umowy z Przewodniczącym</w:t>
      </w:r>
    </w:p>
    <w:p w14:paraId="1F0FBA6D" w14:textId="77777777" w:rsidR="000522B6" w:rsidRPr="00E22A1A" w:rsidRDefault="000522B6" w:rsidP="000522B6">
      <w:pPr>
        <w:rPr>
          <w:rFonts w:ascii="Arial" w:hAnsi="Arial" w:cs="Arial"/>
          <w:i/>
          <w:iCs/>
          <w:sz w:val="18"/>
          <w:szCs w:val="18"/>
        </w:rPr>
      </w:pPr>
      <w:r w:rsidRPr="00B11272">
        <w:rPr>
          <w:rFonts w:ascii="Arial" w:hAnsi="Arial" w:cs="Arial"/>
          <w:i/>
          <w:iCs/>
          <w:sz w:val="18"/>
          <w:szCs w:val="18"/>
        </w:rPr>
        <w:t>** dla Umowy z Członkiem</w:t>
      </w:r>
    </w:p>
    <w:p w14:paraId="396FA351" w14:textId="77777777" w:rsidR="000522B6" w:rsidRPr="00E22A1A" w:rsidRDefault="000522B6" w:rsidP="000522B6">
      <w:pPr>
        <w:shd w:val="clear" w:color="auto" w:fill="FFFFFF"/>
        <w:spacing w:before="0" w:line="276" w:lineRule="auto"/>
        <w:jc w:val="center"/>
        <w:rPr>
          <w:rFonts w:ascii="Arial" w:hAnsi="Arial" w:cs="Arial"/>
        </w:rPr>
      </w:pPr>
    </w:p>
    <w:p w14:paraId="0AD92B5A" w14:textId="77777777" w:rsidR="000522B6" w:rsidRPr="00E22A1A" w:rsidRDefault="000522B6" w:rsidP="000522B6">
      <w:pPr>
        <w:shd w:val="clear" w:color="auto" w:fill="FFFFFF"/>
        <w:spacing w:before="0" w:line="276" w:lineRule="auto"/>
        <w:jc w:val="center"/>
        <w:rPr>
          <w:rFonts w:ascii="Arial" w:hAnsi="Arial" w:cs="Arial"/>
          <w:b/>
          <w:snapToGrid w:val="0"/>
          <w:sz w:val="22"/>
          <w:szCs w:val="22"/>
        </w:rPr>
      </w:pPr>
      <w:r w:rsidRPr="00E22A1A">
        <w:rPr>
          <w:rFonts w:ascii="Arial" w:hAnsi="Arial" w:cs="Arial"/>
          <w:b/>
          <w:snapToGrid w:val="0"/>
          <w:sz w:val="22"/>
          <w:szCs w:val="22"/>
        </w:rPr>
        <w:t xml:space="preserve">Załącznik nr 1 </w:t>
      </w:r>
    </w:p>
    <w:p w14:paraId="4860D5C4"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r w:rsidRPr="00B11272">
        <w:rPr>
          <w:rFonts w:ascii="Arial" w:hAnsi="Arial" w:cs="Arial"/>
          <w:b/>
          <w:snapToGrid w:val="0"/>
          <w:sz w:val="22"/>
          <w:szCs w:val="22"/>
        </w:rPr>
        <w:t>Do Umowy z Rozjemcą</w:t>
      </w:r>
    </w:p>
    <w:p w14:paraId="45F59147"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r w:rsidRPr="00B11272">
        <w:rPr>
          <w:rFonts w:ascii="Arial" w:hAnsi="Arial" w:cs="Arial"/>
          <w:b/>
          <w:snapToGrid w:val="0"/>
          <w:sz w:val="22"/>
          <w:szCs w:val="22"/>
        </w:rPr>
        <w:t>Nr ………………………………..</w:t>
      </w:r>
    </w:p>
    <w:p w14:paraId="78D318CC"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p>
    <w:p w14:paraId="556B394D" w14:textId="77777777" w:rsidR="000522B6" w:rsidRPr="00B11272" w:rsidRDefault="000522B6" w:rsidP="000522B6">
      <w:pPr>
        <w:pStyle w:val="Nagwek"/>
        <w:spacing w:before="120" w:line="240" w:lineRule="atLeast"/>
        <w:jc w:val="both"/>
        <w:rPr>
          <w:rFonts w:ascii="Arial" w:hAnsi="Arial" w:cs="Arial"/>
          <w:b/>
          <w:snapToGrid w:val="0"/>
          <w:sz w:val="22"/>
          <w:szCs w:val="22"/>
        </w:rPr>
      </w:pPr>
      <w:r w:rsidRPr="00B11272">
        <w:rPr>
          <w:rFonts w:ascii="Arial" w:hAnsi="Arial" w:cs="Arial"/>
          <w:b/>
          <w:snapToGrid w:val="0"/>
          <w:sz w:val="22"/>
          <w:szCs w:val="22"/>
        </w:rPr>
        <w:t xml:space="preserve">Nazwa kontraktu: </w:t>
      </w:r>
    </w:p>
    <w:p w14:paraId="0D822E18" w14:textId="77777777" w:rsidR="000522B6" w:rsidRPr="00B11272" w:rsidRDefault="000522B6" w:rsidP="000522B6">
      <w:pPr>
        <w:pStyle w:val="Nagwek"/>
        <w:spacing w:before="120" w:line="240" w:lineRule="atLeast"/>
        <w:jc w:val="both"/>
        <w:rPr>
          <w:rFonts w:ascii="Arial" w:hAnsi="Arial" w:cs="Arial"/>
          <w:sz w:val="22"/>
          <w:szCs w:val="22"/>
          <w:u w:val="single"/>
          <w:lang w:val="pl-PL"/>
        </w:rPr>
      </w:pPr>
      <w:r w:rsidRPr="00B11272">
        <w:rPr>
          <w:rFonts w:ascii="Arial" w:hAnsi="Arial" w:cs="Arial"/>
          <w:sz w:val="22"/>
          <w:szCs w:val="22"/>
        </w:rPr>
        <w:t>Projekt: „</w:t>
      </w:r>
      <w:r w:rsidRPr="00B11272">
        <w:rPr>
          <w:rFonts w:ascii="Arial" w:hAnsi="Arial" w:cs="Arial"/>
          <w:sz w:val="22"/>
          <w:szCs w:val="22"/>
          <w:lang w:val="pl-PL"/>
        </w:rPr>
        <w:t>……………………………….”</w:t>
      </w:r>
    </w:p>
    <w:p w14:paraId="562F1081" w14:textId="77777777" w:rsidR="000522B6" w:rsidRPr="00B11272" w:rsidRDefault="000522B6" w:rsidP="000522B6">
      <w:pPr>
        <w:shd w:val="clear" w:color="auto" w:fill="FFFFFF"/>
        <w:spacing w:before="0" w:line="276" w:lineRule="auto"/>
        <w:rPr>
          <w:rFonts w:ascii="Arial" w:hAnsi="Arial" w:cs="Arial"/>
          <w:b/>
          <w:snapToGrid w:val="0"/>
          <w:sz w:val="22"/>
          <w:szCs w:val="22"/>
        </w:rPr>
      </w:pPr>
    </w:p>
    <w:p w14:paraId="66991122"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p>
    <w:p w14:paraId="19333140"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r w:rsidRPr="00B11272">
        <w:rPr>
          <w:rFonts w:ascii="Arial" w:hAnsi="Arial" w:cs="Arial"/>
          <w:b/>
          <w:snapToGrid w:val="0"/>
          <w:sz w:val="22"/>
          <w:szCs w:val="22"/>
        </w:rPr>
        <w:t>Zmiany do Ogólnych Warunków Umowy o Rozjemstwie w Sporach.</w:t>
      </w:r>
    </w:p>
    <w:p w14:paraId="5BF52D4E"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r w:rsidRPr="00B11272">
        <w:rPr>
          <w:rFonts w:ascii="Arial" w:hAnsi="Arial" w:cs="Arial"/>
          <w:b/>
          <w:snapToGrid w:val="0"/>
          <w:sz w:val="22"/>
          <w:szCs w:val="22"/>
        </w:rPr>
        <w:t>[Warunki Szczególne]</w:t>
      </w:r>
    </w:p>
    <w:p w14:paraId="67D7E6FF" w14:textId="77777777" w:rsidR="000522B6" w:rsidRPr="00B11272" w:rsidRDefault="000522B6" w:rsidP="000522B6">
      <w:pPr>
        <w:tabs>
          <w:tab w:val="left" w:pos="709"/>
          <w:tab w:val="left" w:pos="9639"/>
        </w:tabs>
        <w:spacing w:line="240" w:lineRule="atLeast"/>
        <w:jc w:val="both"/>
        <w:outlineLvl w:val="1"/>
        <w:rPr>
          <w:rFonts w:ascii="Arial" w:hAnsi="Arial" w:cs="Arial"/>
          <w:sz w:val="22"/>
        </w:rPr>
      </w:pPr>
      <w:r w:rsidRPr="00B11272">
        <w:rPr>
          <w:rFonts w:ascii="Arial" w:hAnsi="Arial" w:cs="Arial"/>
          <w:sz w:val="22"/>
          <w:szCs w:val="22"/>
        </w:rPr>
        <w:t>Niniejsze Warunki Szczególne uzupełniają, poprawiają jak również wprowadzają dodatkowe Klauzule  do „</w:t>
      </w:r>
      <w:r w:rsidRPr="00B11272">
        <w:rPr>
          <w:rFonts w:ascii="Arial" w:hAnsi="Arial" w:cs="Arial"/>
          <w:snapToGrid w:val="0"/>
          <w:sz w:val="22"/>
          <w:szCs w:val="22"/>
        </w:rPr>
        <w:t xml:space="preserve">Ogólnych Warunków Umowy o Rozjemstwie w Sporach”, załączonych do Warunków Ogólnych zamieszczonych w „Warunkach Kontraktowych dla Urządzeń oraz Projektowania i Budowy dla urządzeń elektrycznych i mechanicznych oraz robót inżynieryjnych i budowlanych projektowanych przez wykonawcę” wydanie angielsko-polskie 2000, (tłumaczenie 1. Wydania 1999 opublikowanego przez </w:t>
      </w:r>
      <w:proofErr w:type="spellStart"/>
      <w:r w:rsidRPr="00B11272">
        <w:rPr>
          <w:rFonts w:ascii="Arial" w:hAnsi="Arial" w:cs="Arial"/>
          <w:snapToGrid w:val="0"/>
          <w:sz w:val="22"/>
          <w:szCs w:val="22"/>
        </w:rPr>
        <w:t>Federation</w:t>
      </w:r>
      <w:proofErr w:type="spellEnd"/>
      <w:r w:rsidRPr="00B11272">
        <w:rPr>
          <w:rFonts w:ascii="Arial" w:hAnsi="Arial" w:cs="Arial"/>
          <w:snapToGrid w:val="0"/>
          <w:sz w:val="22"/>
          <w:szCs w:val="22"/>
        </w:rPr>
        <w:t xml:space="preserve"> </w:t>
      </w:r>
      <w:proofErr w:type="spellStart"/>
      <w:r w:rsidRPr="00B11272">
        <w:rPr>
          <w:rFonts w:ascii="Arial" w:hAnsi="Arial" w:cs="Arial"/>
          <w:snapToGrid w:val="0"/>
          <w:sz w:val="22"/>
          <w:szCs w:val="22"/>
        </w:rPr>
        <w:t>Internationale</w:t>
      </w:r>
      <w:proofErr w:type="spellEnd"/>
      <w:r w:rsidRPr="00B11272">
        <w:rPr>
          <w:rFonts w:ascii="Arial" w:hAnsi="Arial" w:cs="Arial"/>
          <w:snapToGrid w:val="0"/>
          <w:sz w:val="22"/>
          <w:szCs w:val="22"/>
        </w:rPr>
        <w:t xml:space="preserve"> des </w:t>
      </w:r>
      <w:proofErr w:type="spellStart"/>
      <w:r w:rsidRPr="00B11272">
        <w:rPr>
          <w:rFonts w:ascii="Arial" w:hAnsi="Arial" w:cs="Arial"/>
          <w:snapToGrid w:val="0"/>
          <w:sz w:val="22"/>
          <w:szCs w:val="22"/>
        </w:rPr>
        <w:t>Ingenieurs-Conseils</w:t>
      </w:r>
      <w:proofErr w:type="spellEnd"/>
      <w:r w:rsidRPr="00B11272">
        <w:rPr>
          <w:rFonts w:ascii="Arial" w:hAnsi="Arial" w:cs="Arial"/>
          <w:snapToGrid w:val="0"/>
          <w:sz w:val="22"/>
          <w:szCs w:val="22"/>
        </w:rPr>
        <w:t xml:space="preserve"> (FIDIC) – Międzynarodową Federację Inżynierów Konsultantów).</w:t>
      </w:r>
    </w:p>
    <w:p w14:paraId="60C5A06C" w14:textId="77777777" w:rsidR="000522B6" w:rsidRPr="00B11272" w:rsidRDefault="000522B6" w:rsidP="000522B6">
      <w:pPr>
        <w:tabs>
          <w:tab w:val="left" w:pos="709"/>
          <w:tab w:val="left" w:pos="9639"/>
        </w:tabs>
        <w:spacing w:line="240" w:lineRule="atLeast"/>
        <w:jc w:val="both"/>
        <w:outlineLvl w:val="1"/>
        <w:rPr>
          <w:rFonts w:ascii="Arial" w:hAnsi="Arial" w:cs="Arial"/>
          <w:sz w:val="22"/>
          <w:szCs w:val="22"/>
        </w:rPr>
      </w:pPr>
      <w:r w:rsidRPr="00B11272">
        <w:rPr>
          <w:rFonts w:ascii="Arial" w:hAnsi="Arial" w:cs="Arial"/>
          <w:sz w:val="22"/>
          <w:szCs w:val="22"/>
        </w:rPr>
        <w:t>W razie jakiejkolwiek rozbieżności pomiędzy odpowiadającymi sobie Klauzulami Warunków Ogólnych i Warunków Szczególnych, będą obowiązywać postanowienia zawarte w Warunkach Szczególnych.</w:t>
      </w:r>
    </w:p>
    <w:p w14:paraId="18A83CA2" w14:textId="77777777" w:rsidR="000522B6" w:rsidRPr="00B11272" w:rsidRDefault="000522B6" w:rsidP="000522B6">
      <w:pPr>
        <w:tabs>
          <w:tab w:val="left" w:pos="1134"/>
        </w:tabs>
        <w:spacing w:line="240" w:lineRule="atLeast"/>
        <w:jc w:val="both"/>
        <w:rPr>
          <w:rFonts w:ascii="Arial" w:hAnsi="Arial" w:cs="Arial"/>
          <w:sz w:val="22"/>
          <w:szCs w:val="22"/>
        </w:rPr>
      </w:pPr>
      <w:r w:rsidRPr="00B11272">
        <w:rPr>
          <w:rFonts w:ascii="Arial" w:hAnsi="Arial" w:cs="Arial"/>
          <w:sz w:val="22"/>
          <w:szCs w:val="22"/>
        </w:rPr>
        <w:t xml:space="preserve">Postanowienia Klauzul nie zmienionych w Warunkach Szczególnych będą obowiązywać w formie podanej w Warunkach Ogólnych. </w:t>
      </w:r>
    </w:p>
    <w:p w14:paraId="092ACDD3" w14:textId="77777777" w:rsidR="000522B6" w:rsidRPr="00B11272" w:rsidRDefault="000522B6" w:rsidP="000522B6">
      <w:pPr>
        <w:shd w:val="clear" w:color="auto" w:fill="FFFFFF"/>
        <w:spacing w:before="0" w:line="276" w:lineRule="auto"/>
        <w:jc w:val="both"/>
        <w:rPr>
          <w:rFonts w:ascii="Arial" w:hAnsi="Arial" w:cs="Arial"/>
          <w:b/>
          <w:snapToGrid w:val="0"/>
          <w:sz w:val="22"/>
          <w:szCs w:val="22"/>
        </w:rPr>
      </w:pPr>
    </w:p>
    <w:p w14:paraId="4A26C941" w14:textId="77777777" w:rsidR="000522B6" w:rsidRPr="00B11272" w:rsidRDefault="000522B6" w:rsidP="000522B6">
      <w:pPr>
        <w:shd w:val="clear" w:color="auto" w:fill="FFFFFF"/>
        <w:spacing w:before="0" w:line="276" w:lineRule="auto"/>
        <w:rPr>
          <w:rFonts w:ascii="Arial" w:hAnsi="Arial" w:cs="Arial"/>
          <w:b/>
          <w:snapToGrid w:val="0"/>
          <w:sz w:val="22"/>
          <w:szCs w:val="22"/>
        </w:rPr>
      </w:pPr>
      <w:r w:rsidRPr="00B11272">
        <w:rPr>
          <w:rFonts w:ascii="Arial" w:hAnsi="Arial" w:cs="Arial"/>
          <w:b/>
          <w:snapToGrid w:val="0"/>
          <w:sz w:val="22"/>
          <w:szCs w:val="22"/>
        </w:rPr>
        <w:t>Klauzula nr 1</w:t>
      </w:r>
      <w:r w:rsidRPr="00B11272">
        <w:rPr>
          <w:rFonts w:ascii="Arial" w:hAnsi="Arial" w:cs="Arial"/>
          <w:snapToGrid w:val="0"/>
          <w:sz w:val="22"/>
          <w:szCs w:val="22"/>
        </w:rPr>
        <w:t xml:space="preserve"> </w:t>
      </w:r>
      <w:r w:rsidRPr="00B11272">
        <w:rPr>
          <w:rFonts w:ascii="Arial" w:hAnsi="Arial" w:cs="Arial"/>
          <w:b/>
          <w:bCs/>
          <w:snapToGrid w:val="0"/>
          <w:sz w:val="22"/>
          <w:szCs w:val="22"/>
        </w:rPr>
        <w:t>[</w:t>
      </w:r>
      <w:r w:rsidRPr="00B11272">
        <w:rPr>
          <w:rFonts w:ascii="Arial" w:hAnsi="Arial" w:cs="Arial"/>
          <w:b/>
          <w:i/>
          <w:snapToGrid w:val="0"/>
          <w:sz w:val="22"/>
          <w:szCs w:val="22"/>
        </w:rPr>
        <w:t>Definicje</w:t>
      </w:r>
      <w:r w:rsidRPr="00B11272">
        <w:rPr>
          <w:rFonts w:ascii="Arial" w:hAnsi="Arial" w:cs="Arial"/>
          <w:b/>
          <w:snapToGrid w:val="0"/>
          <w:sz w:val="22"/>
          <w:szCs w:val="22"/>
        </w:rPr>
        <w:t>]</w:t>
      </w:r>
    </w:p>
    <w:p w14:paraId="4D03A5E5" w14:textId="77777777" w:rsidR="000522B6" w:rsidRPr="00B11272" w:rsidRDefault="000522B6" w:rsidP="000522B6">
      <w:pPr>
        <w:shd w:val="clear" w:color="auto" w:fill="FFFFFF"/>
        <w:spacing w:before="0" w:line="276" w:lineRule="auto"/>
        <w:rPr>
          <w:rFonts w:ascii="Arial" w:hAnsi="Arial" w:cs="Arial"/>
          <w:snapToGrid w:val="0"/>
          <w:sz w:val="22"/>
          <w:szCs w:val="22"/>
        </w:rPr>
      </w:pPr>
      <w:r w:rsidRPr="00B11272">
        <w:rPr>
          <w:rFonts w:ascii="Arial" w:hAnsi="Arial" w:cs="Arial"/>
          <w:snapToGrid w:val="0"/>
          <w:sz w:val="22"/>
          <w:szCs w:val="22"/>
        </w:rPr>
        <w:t xml:space="preserve">Skreśla się </w:t>
      </w:r>
      <w:r w:rsidRPr="00B11272">
        <w:rPr>
          <w:rFonts w:ascii="Arial" w:hAnsi="Arial" w:cs="Arial"/>
          <w:b/>
          <w:snapToGrid w:val="0"/>
          <w:sz w:val="22"/>
          <w:szCs w:val="22"/>
        </w:rPr>
        <w:t>punkt (i)</w:t>
      </w:r>
      <w:r w:rsidRPr="00B11272">
        <w:rPr>
          <w:rFonts w:ascii="Arial" w:hAnsi="Arial" w:cs="Arial"/>
          <w:snapToGrid w:val="0"/>
          <w:sz w:val="22"/>
          <w:szCs w:val="22"/>
        </w:rPr>
        <w:t xml:space="preserve"> w całości wraz z wyrazem „lub”</w:t>
      </w:r>
    </w:p>
    <w:p w14:paraId="20000F85" w14:textId="77777777" w:rsidR="000522B6" w:rsidRPr="00B11272" w:rsidRDefault="000522B6" w:rsidP="000522B6">
      <w:pPr>
        <w:shd w:val="clear" w:color="auto" w:fill="FFFFFF"/>
        <w:spacing w:before="0" w:line="276" w:lineRule="auto"/>
        <w:rPr>
          <w:rFonts w:ascii="Arial" w:hAnsi="Arial" w:cs="Arial"/>
          <w:snapToGrid w:val="0"/>
          <w:sz w:val="22"/>
          <w:szCs w:val="22"/>
        </w:rPr>
      </w:pPr>
    </w:p>
    <w:p w14:paraId="3D60262D" w14:textId="77777777" w:rsidR="000522B6" w:rsidRPr="00B11272" w:rsidRDefault="000522B6" w:rsidP="000522B6">
      <w:pPr>
        <w:shd w:val="clear" w:color="auto" w:fill="FFFFFF"/>
        <w:spacing w:before="0" w:line="276" w:lineRule="auto"/>
        <w:rPr>
          <w:rFonts w:ascii="Arial" w:hAnsi="Arial" w:cs="Arial"/>
          <w:b/>
          <w:snapToGrid w:val="0"/>
          <w:sz w:val="22"/>
          <w:szCs w:val="22"/>
        </w:rPr>
      </w:pPr>
      <w:r w:rsidRPr="00B11272">
        <w:rPr>
          <w:rFonts w:ascii="Arial" w:hAnsi="Arial" w:cs="Arial"/>
          <w:b/>
          <w:snapToGrid w:val="0"/>
          <w:sz w:val="22"/>
          <w:szCs w:val="22"/>
        </w:rPr>
        <w:t>Klauzula nr 2</w:t>
      </w:r>
      <w:r w:rsidRPr="00B11272">
        <w:rPr>
          <w:rFonts w:ascii="Arial" w:hAnsi="Arial" w:cs="Arial"/>
          <w:snapToGrid w:val="0"/>
          <w:sz w:val="22"/>
          <w:szCs w:val="22"/>
        </w:rPr>
        <w:t xml:space="preserve"> </w:t>
      </w:r>
      <w:r w:rsidRPr="00B11272">
        <w:rPr>
          <w:rFonts w:ascii="Arial" w:hAnsi="Arial" w:cs="Arial"/>
          <w:b/>
          <w:bCs/>
          <w:snapToGrid w:val="0"/>
          <w:sz w:val="22"/>
          <w:szCs w:val="22"/>
        </w:rPr>
        <w:t>[</w:t>
      </w:r>
      <w:r w:rsidRPr="00B11272">
        <w:rPr>
          <w:rFonts w:ascii="Arial" w:hAnsi="Arial" w:cs="Arial"/>
          <w:b/>
          <w:i/>
          <w:snapToGrid w:val="0"/>
          <w:sz w:val="22"/>
          <w:szCs w:val="22"/>
        </w:rPr>
        <w:t>Postanowienia ogólne</w:t>
      </w:r>
      <w:r w:rsidRPr="00B11272">
        <w:rPr>
          <w:rFonts w:ascii="Arial" w:hAnsi="Arial" w:cs="Arial"/>
          <w:b/>
          <w:snapToGrid w:val="0"/>
          <w:sz w:val="22"/>
          <w:szCs w:val="22"/>
        </w:rPr>
        <w:t>]</w:t>
      </w:r>
    </w:p>
    <w:p w14:paraId="2CA5636A" w14:textId="77777777" w:rsidR="000522B6" w:rsidRPr="00B11272" w:rsidRDefault="000522B6" w:rsidP="000522B6">
      <w:pPr>
        <w:spacing w:before="0" w:line="276" w:lineRule="auto"/>
        <w:rPr>
          <w:rFonts w:ascii="Arial" w:hAnsi="Arial" w:cs="Arial"/>
          <w:snapToGrid w:val="0"/>
          <w:sz w:val="22"/>
          <w:szCs w:val="22"/>
        </w:rPr>
      </w:pPr>
      <w:r w:rsidRPr="00B11272">
        <w:rPr>
          <w:rFonts w:ascii="Arial" w:hAnsi="Arial" w:cs="Arial"/>
          <w:snapToGrid w:val="0"/>
          <w:sz w:val="22"/>
          <w:szCs w:val="22"/>
        </w:rPr>
        <w:t xml:space="preserve">Skreśla się brzmienie </w:t>
      </w:r>
      <w:r w:rsidRPr="00B11272">
        <w:rPr>
          <w:rFonts w:ascii="Arial" w:hAnsi="Arial" w:cs="Arial"/>
          <w:b/>
          <w:snapToGrid w:val="0"/>
          <w:sz w:val="22"/>
          <w:szCs w:val="22"/>
        </w:rPr>
        <w:t>Klauzuli nr 2</w:t>
      </w:r>
      <w:r w:rsidRPr="00B11272">
        <w:rPr>
          <w:rFonts w:ascii="Arial" w:hAnsi="Arial" w:cs="Arial"/>
          <w:snapToGrid w:val="0"/>
          <w:sz w:val="22"/>
          <w:szCs w:val="22"/>
        </w:rPr>
        <w:t xml:space="preserve"> i zastępuje następującymi postanowieniami:</w:t>
      </w:r>
    </w:p>
    <w:p w14:paraId="5FE3B5E5" w14:textId="77777777" w:rsidR="000522B6" w:rsidRPr="00B11272" w:rsidRDefault="000522B6" w:rsidP="000522B6">
      <w:pPr>
        <w:spacing w:line="240" w:lineRule="atLeast"/>
        <w:ind w:left="709"/>
        <w:jc w:val="both"/>
        <w:rPr>
          <w:rFonts w:ascii="Arial" w:hAnsi="Arial" w:cs="Arial"/>
          <w:snapToGrid w:val="0"/>
          <w:sz w:val="22"/>
          <w:szCs w:val="22"/>
        </w:rPr>
      </w:pPr>
      <w:r w:rsidRPr="00B11272">
        <w:rPr>
          <w:rFonts w:ascii="Arial" w:hAnsi="Arial" w:cs="Arial"/>
          <w:snapToGrid w:val="0"/>
          <w:sz w:val="22"/>
          <w:szCs w:val="22"/>
        </w:rPr>
        <w:t xml:space="preserve">Umowa z Rozjemcą wchodzi w życie w dniu złożenia podpisu przez ostatnią Stronę. </w:t>
      </w:r>
    </w:p>
    <w:p w14:paraId="3DC5EA9B" w14:textId="77777777" w:rsidR="000522B6" w:rsidRPr="00B11272" w:rsidRDefault="000522B6" w:rsidP="000522B6">
      <w:pPr>
        <w:spacing w:line="240" w:lineRule="atLeast"/>
        <w:ind w:left="709"/>
        <w:jc w:val="both"/>
        <w:rPr>
          <w:rFonts w:ascii="Arial" w:hAnsi="Arial" w:cs="Arial"/>
          <w:snapToGrid w:val="0"/>
          <w:sz w:val="22"/>
          <w:szCs w:val="22"/>
        </w:rPr>
      </w:pPr>
      <w:r w:rsidRPr="00B11272">
        <w:rPr>
          <w:rFonts w:ascii="Arial" w:hAnsi="Arial" w:cs="Arial"/>
          <w:snapToGrid w:val="0"/>
          <w:sz w:val="22"/>
          <w:szCs w:val="22"/>
        </w:rPr>
        <w:t>Członek Komisji Rozjemczej jest zobowiązany do osobistego świadczenia usługi. Rozjemca nie może bez pisemnej zgody Zamawiającego i Wykonawcy, pod rygorem nieważności, przenieść praw i obowiązków wynikających z niniejszej Umowy na osobę trzecią, w szczególności: dokonać przelewu wierzytelności, cesji, przekazu, zbycia oraz zastawienia wierzytelności wynikających z niniejszej Umowy na rzecz osoby trzeciej.</w:t>
      </w:r>
    </w:p>
    <w:p w14:paraId="6CC62308"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p>
    <w:p w14:paraId="083AEB3C" w14:textId="77777777" w:rsidR="000522B6" w:rsidRPr="00B11272" w:rsidRDefault="000522B6" w:rsidP="000522B6">
      <w:pPr>
        <w:shd w:val="clear" w:color="auto" w:fill="FFFFFF"/>
        <w:spacing w:before="0" w:line="276" w:lineRule="auto"/>
        <w:rPr>
          <w:rFonts w:ascii="Arial" w:hAnsi="Arial" w:cs="Arial"/>
          <w:b/>
          <w:snapToGrid w:val="0"/>
          <w:sz w:val="22"/>
          <w:szCs w:val="22"/>
        </w:rPr>
      </w:pPr>
      <w:r w:rsidRPr="00B11272">
        <w:rPr>
          <w:rFonts w:ascii="Arial" w:hAnsi="Arial" w:cs="Arial"/>
          <w:b/>
          <w:snapToGrid w:val="0"/>
          <w:sz w:val="22"/>
          <w:szCs w:val="22"/>
        </w:rPr>
        <w:t>Klauzula nr 3</w:t>
      </w:r>
      <w:r w:rsidRPr="00B11272">
        <w:rPr>
          <w:rFonts w:ascii="Arial" w:hAnsi="Arial" w:cs="Arial"/>
          <w:snapToGrid w:val="0"/>
          <w:sz w:val="22"/>
          <w:szCs w:val="22"/>
        </w:rPr>
        <w:t xml:space="preserve"> </w:t>
      </w:r>
      <w:r w:rsidRPr="00B11272">
        <w:rPr>
          <w:rFonts w:ascii="Arial" w:hAnsi="Arial" w:cs="Arial"/>
          <w:b/>
          <w:bCs/>
          <w:snapToGrid w:val="0"/>
          <w:sz w:val="22"/>
          <w:szCs w:val="22"/>
        </w:rPr>
        <w:t>[</w:t>
      </w:r>
      <w:r w:rsidRPr="00B11272">
        <w:rPr>
          <w:rFonts w:ascii="Arial" w:hAnsi="Arial" w:cs="Arial"/>
          <w:b/>
          <w:i/>
          <w:snapToGrid w:val="0"/>
          <w:sz w:val="22"/>
          <w:szCs w:val="22"/>
        </w:rPr>
        <w:t>Poręczenia</w:t>
      </w:r>
      <w:r w:rsidRPr="00B11272">
        <w:rPr>
          <w:rFonts w:ascii="Arial" w:hAnsi="Arial" w:cs="Arial"/>
          <w:b/>
          <w:snapToGrid w:val="0"/>
          <w:sz w:val="22"/>
          <w:szCs w:val="22"/>
        </w:rPr>
        <w:t>]</w:t>
      </w:r>
    </w:p>
    <w:p w14:paraId="575F240D" w14:textId="77777777" w:rsidR="000522B6" w:rsidRPr="00B11272" w:rsidRDefault="000522B6" w:rsidP="000522B6">
      <w:pPr>
        <w:shd w:val="clear" w:color="auto" w:fill="FFFFFF"/>
        <w:spacing w:before="0" w:line="276" w:lineRule="auto"/>
        <w:rPr>
          <w:rFonts w:ascii="Arial" w:hAnsi="Arial" w:cs="Arial"/>
          <w:b/>
          <w:snapToGrid w:val="0"/>
          <w:sz w:val="22"/>
          <w:szCs w:val="22"/>
        </w:rPr>
      </w:pPr>
      <w:r w:rsidRPr="00B11272">
        <w:rPr>
          <w:rFonts w:ascii="Arial" w:hAnsi="Arial" w:cs="Arial"/>
          <w:snapToGrid w:val="0"/>
          <w:sz w:val="22"/>
          <w:szCs w:val="22"/>
        </w:rPr>
        <w:t>Bez zmian</w:t>
      </w:r>
    </w:p>
    <w:p w14:paraId="77F6FCF5"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p>
    <w:p w14:paraId="595334F8" w14:textId="77777777" w:rsidR="000522B6" w:rsidRPr="00B11272" w:rsidRDefault="000522B6" w:rsidP="000522B6">
      <w:pPr>
        <w:shd w:val="clear" w:color="auto" w:fill="FFFFFF"/>
        <w:spacing w:before="0" w:line="276" w:lineRule="auto"/>
        <w:rPr>
          <w:rFonts w:ascii="Arial" w:hAnsi="Arial" w:cs="Arial"/>
          <w:b/>
          <w:snapToGrid w:val="0"/>
          <w:sz w:val="22"/>
          <w:szCs w:val="22"/>
        </w:rPr>
      </w:pPr>
      <w:r w:rsidRPr="00B11272">
        <w:rPr>
          <w:rFonts w:ascii="Arial" w:hAnsi="Arial" w:cs="Arial"/>
          <w:b/>
          <w:snapToGrid w:val="0"/>
          <w:sz w:val="22"/>
          <w:szCs w:val="22"/>
        </w:rPr>
        <w:t>Klauzula nr 4</w:t>
      </w:r>
      <w:r w:rsidRPr="00B11272">
        <w:rPr>
          <w:rFonts w:ascii="Arial" w:hAnsi="Arial" w:cs="Arial"/>
          <w:snapToGrid w:val="0"/>
          <w:sz w:val="22"/>
          <w:szCs w:val="22"/>
        </w:rPr>
        <w:t xml:space="preserve"> </w:t>
      </w:r>
      <w:r w:rsidRPr="00B11272">
        <w:rPr>
          <w:rFonts w:ascii="Arial" w:hAnsi="Arial" w:cs="Arial"/>
          <w:b/>
          <w:bCs/>
          <w:snapToGrid w:val="0"/>
          <w:sz w:val="22"/>
          <w:szCs w:val="22"/>
        </w:rPr>
        <w:t>[</w:t>
      </w:r>
      <w:r w:rsidRPr="00B11272">
        <w:rPr>
          <w:rFonts w:ascii="Arial" w:hAnsi="Arial" w:cs="Arial"/>
          <w:b/>
          <w:i/>
          <w:snapToGrid w:val="0"/>
          <w:sz w:val="22"/>
          <w:szCs w:val="22"/>
        </w:rPr>
        <w:t>Ogólne zobowiązania Członka</w:t>
      </w:r>
      <w:r w:rsidRPr="00B11272">
        <w:rPr>
          <w:rFonts w:ascii="Arial" w:hAnsi="Arial" w:cs="Arial"/>
          <w:b/>
          <w:snapToGrid w:val="0"/>
          <w:sz w:val="22"/>
          <w:szCs w:val="22"/>
        </w:rPr>
        <w:t>]</w:t>
      </w:r>
    </w:p>
    <w:p w14:paraId="6823F292" w14:textId="77777777" w:rsidR="000522B6" w:rsidRPr="00B11272" w:rsidRDefault="000522B6" w:rsidP="000522B6">
      <w:pPr>
        <w:shd w:val="clear" w:color="auto" w:fill="FFFFFF"/>
        <w:spacing w:before="0" w:line="276" w:lineRule="auto"/>
        <w:rPr>
          <w:rFonts w:ascii="Arial" w:hAnsi="Arial" w:cs="Arial"/>
          <w:snapToGrid w:val="0"/>
          <w:sz w:val="22"/>
          <w:szCs w:val="22"/>
        </w:rPr>
      </w:pPr>
      <w:r w:rsidRPr="00B11272">
        <w:rPr>
          <w:rFonts w:ascii="Arial" w:hAnsi="Arial" w:cs="Arial"/>
          <w:snapToGrid w:val="0"/>
          <w:sz w:val="22"/>
          <w:szCs w:val="22"/>
        </w:rPr>
        <w:t>Bez zmian</w:t>
      </w:r>
    </w:p>
    <w:p w14:paraId="461DBB22" w14:textId="77777777" w:rsidR="000522B6" w:rsidRPr="00B11272" w:rsidRDefault="000522B6" w:rsidP="000522B6">
      <w:pPr>
        <w:shd w:val="clear" w:color="auto" w:fill="FFFFFF"/>
        <w:spacing w:before="0" w:line="276" w:lineRule="auto"/>
        <w:rPr>
          <w:rFonts w:ascii="Arial" w:hAnsi="Arial" w:cs="Arial"/>
          <w:snapToGrid w:val="0"/>
          <w:sz w:val="22"/>
          <w:szCs w:val="22"/>
        </w:rPr>
      </w:pPr>
    </w:p>
    <w:p w14:paraId="7DA0D6FF" w14:textId="77777777" w:rsidR="000522B6" w:rsidRPr="00B11272" w:rsidRDefault="000522B6" w:rsidP="000522B6">
      <w:pPr>
        <w:shd w:val="clear" w:color="auto" w:fill="FFFFFF"/>
        <w:spacing w:before="0" w:line="276" w:lineRule="auto"/>
        <w:rPr>
          <w:rFonts w:ascii="Arial" w:hAnsi="Arial" w:cs="Arial"/>
          <w:b/>
          <w:snapToGrid w:val="0"/>
          <w:sz w:val="22"/>
          <w:szCs w:val="22"/>
        </w:rPr>
      </w:pPr>
      <w:r w:rsidRPr="00B11272">
        <w:rPr>
          <w:rFonts w:ascii="Arial" w:hAnsi="Arial" w:cs="Arial"/>
          <w:b/>
          <w:snapToGrid w:val="0"/>
          <w:sz w:val="22"/>
          <w:szCs w:val="22"/>
        </w:rPr>
        <w:t>Klauzula nr 5</w:t>
      </w:r>
      <w:r w:rsidRPr="00B11272">
        <w:rPr>
          <w:rFonts w:ascii="Arial" w:hAnsi="Arial" w:cs="Arial"/>
          <w:snapToGrid w:val="0"/>
          <w:sz w:val="22"/>
          <w:szCs w:val="22"/>
        </w:rPr>
        <w:t xml:space="preserve"> </w:t>
      </w:r>
      <w:r w:rsidRPr="00B11272">
        <w:rPr>
          <w:rFonts w:ascii="Arial" w:hAnsi="Arial" w:cs="Arial"/>
          <w:b/>
          <w:bCs/>
          <w:snapToGrid w:val="0"/>
          <w:sz w:val="22"/>
          <w:szCs w:val="22"/>
        </w:rPr>
        <w:t>[</w:t>
      </w:r>
      <w:r w:rsidRPr="00B11272">
        <w:rPr>
          <w:rFonts w:ascii="Arial" w:hAnsi="Arial" w:cs="Arial"/>
          <w:b/>
          <w:i/>
          <w:snapToGrid w:val="0"/>
          <w:sz w:val="22"/>
          <w:szCs w:val="22"/>
        </w:rPr>
        <w:t>Ogólne zobowiązania Zamawiającego  i Wykonawcy</w:t>
      </w:r>
      <w:r w:rsidRPr="00B11272">
        <w:rPr>
          <w:rFonts w:ascii="Arial" w:hAnsi="Arial" w:cs="Arial"/>
          <w:b/>
          <w:snapToGrid w:val="0"/>
          <w:sz w:val="22"/>
          <w:szCs w:val="22"/>
        </w:rPr>
        <w:t>]</w:t>
      </w:r>
    </w:p>
    <w:p w14:paraId="1E64F810" w14:textId="77777777" w:rsidR="000522B6" w:rsidRPr="00B11272" w:rsidRDefault="000522B6" w:rsidP="000522B6">
      <w:pPr>
        <w:spacing w:before="0" w:after="120" w:line="276" w:lineRule="auto"/>
        <w:rPr>
          <w:rFonts w:ascii="Arial" w:hAnsi="Arial" w:cs="Arial"/>
          <w:snapToGrid w:val="0"/>
          <w:sz w:val="22"/>
          <w:szCs w:val="22"/>
        </w:rPr>
      </w:pPr>
      <w:r w:rsidRPr="00B11272">
        <w:rPr>
          <w:rFonts w:ascii="Arial" w:hAnsi="Arial" w:cs="Arial"/>
          <w:snapToGrid w:val="0"/>
          <w:sz w:val="22"/>
          <w:szCs w:val="22"/>
        </w:rPr>
        <w:t>Pozostawia się akapit 1 bez zmian.</w:t>
      </w:r>
    </w:p>
    <w:p w14:paraId="228D485E" w14:textId="77777777" w:rsidR="000522B6" w:rsidRPr="00B11272" w:rsidRDefault="000522B6" w:rsidP="000522B6">
      <w:pPr>
        <w:shd w:val="clear" w:color="auto" w:fill="FFFFFF"/>
        <w:spacing w:before="0" w:after="120" w:line="276" w:lineRule="auto"/>
        <w:jc w:val="both"/>
        <w:rPr>
          <w:rFonts w:ascii="Arial" w:hAnsi="Arial" w:cs="Arial"/>
          <w:snapToGrid w:val="0"/>
          <w:sz w:val="22"/>
          <w:szCs w:val="22"/>
        </w:rPr>
      </w:pPr>
      <w:r w:rsidRPr="00B11272">
        <w:rPr>
          <w:rFonts w:ascii="Arial" w:hAnsi="Arial" w:cs="Arial"/>
          <w:snapToGrid w:val="0"/>
          <w:sz w:val="22"/>
          <w:szCs w:val="22"/>
        </w:rPr>
        <w:lastRenderedPageBreak/>
        <w:t>Skreśla się pkt b w akapicie 2 i zastępuje następującym postanowieniem: „Członek będzie mógł zostać wezwany jako świadek dla złożenia zeznania, dotyczącego jakiegokolwiek sporu powstałego pomiędzy Stronami Kontraktu”.</w:t>
      </w:r>
    </w:p>
    <w:p w14:paraId="211E0DB9" w14:textId="77777777" w:rsidR="000522B6" w:rsidRPr="00B11272" w:rsidRDefault="000522B6" w:rsidP="000522B6">
      <w:pPr>
        <w:shd w:val="clear" w:color="auto" w:fill="FFFFFF"/>
        <w:spacing w:before="0" w:line="276" w:lineRule="auto"/>
        <w:rPr>
          <w:rFonts w:ascii="Arial" w:hAnsi="Arial" w:cs="Arial"/>
          <w:snapToGrid w:val="0"/>
          <w:sz w:val="22"/>
          <w:szCs w:val="22"/>
        </w:rPr>
      </w:pPr>
      <w:r w:rsidRPr="00B11272">
        <w:rPr>
          <w:rFonts w:ascii="Arial" w:hAnsi="Arial" w:cs="Arial"/>
          <w:snapToGrid w:val="0"/>
          <w:sz w:val="22"/>
          <w:szCs w:val="22"/>
        </w:rPr>
        <w:t xml:space="preserve">Skreśla się </w:t>
      </w:r>
      <w:r w:rsidRPr="00B11272">
        <w:rPr>
          <w:rFonts w:ascii="Arial" w:hAnsi="Arial" w:cs="Arial"/>
          <w:b/>
          <w:snapToGrid w:val="0"/>
          <w:sz w:val="22"/>
          <w:szCs w:val="22"/>
        </w:rPr>
        <w:t>akapit 3</w:t>
      </w:r>
      <w:r w:rsidRPr="00B11272">
        <w:rPr>
          <w:rFonts w:ascii="Arial" w:hAnsi="Arial" w:cs="Arial"/>
          <w:snapToGrid w:val="0"/>
          <w:sz w:val="22"/>
          <w:szCs w:val="22"/>
        </w:rPr>
        <w:t xml:space="preserve"> w całości.</w:t>
      </w:r>
    </w:p>
    <w:p w14:paraId="1901484D" w14:textId="77777777" w:rsidR="000522B6" w:rsidRPr="00B11272" w:rsidRDefault="000522B6" w:rsidP="000522B6">
      <w:pPr>
        <w:shd w:val="clear" w:color="auto" w:fill="FFFFFF"/>
        <w:spacing w:before="0" w:line="276" w:lineRule="auto"/>
        <w:rPr>
          <w:rFonts w:ascii="Arial" w:hAnsi="Arial" w:cs="Arial"/>
          <w:snapToGrid w:val="0"/>
          <w:sz w:val="22"/>
          <w:szCs w:val="22"/>
        </w:rPr>
      </w:pPr>
    </w:p>
    <w:p w14:paraId="613F807F" w14:textId="77777777" w:rsidR="000522B6" w:rsidRPr="00B11272" w:rsidRDefault="000522B6" w:rsidP="000522B6">
      <w:pPr>
        <w:shd w:val="clear" w:color="auto" w:fill="FFFFFF"/>
        <w:spacing w:before="0" w:line="276" w:lineRule="auto"/>
        <w:rPr>
          <w:rFonts w:ascii="Arial" w:hAnsi="Arial" w:cs="Arial"/>
          <w:b/>
          <w:snapToGrid w:val="0"/>
          <w:sz w:val="22"/>
          <w:szCs w:val="22"/>
        </w:rPr>
      </w:pPr>
      <w:r w:rsidRPr="00B11272">
        <w:rPr>
          <w:rFonts w:ascii="Arial" w:hAnsi="Arial" w:cs="Arial"/>
          <w:b/>
          <w:snapToGrid w:val="0"/>
          <w:sz w:val="22"/>
          <w:szCs w:val="22"/>
        </w:rPr>
        <w:t>Klauzula nr 6</w:t>
      </w:r>
      <w:r w:rsidRPr="00B11272">
        <w:rPr>
          <w:rFonts w:ascii="Arial" w:hAnsi="Arial" w:cs="Arial"/>
          <w:snapToGrid w:val="0"/>
          <w:sz w:val="22"/>
          <w:szCs w:val="22"/>
        </w:rPr>
        <w:t xml:space="preserve"> </w:t>
      </w:r>
      <w:r w:rsidRPr="00B11272">
        <w:rPr>
          <w:rFonts w:ascii="Arial" w:hAnsi="Arial" w:cs="Arial"/>
          <w:b/>
          <w:bCs/>
          <w:snapToGrid w:val="0"/>
          <w:sz w:val="22"/>
          <w:szCs w:val="22"/>
        </w:rPr>
        <w:t>[</w:t>
      </w:r>
      <w:r w:rsidRPr="00B11272">
        <w:rPr>
          <w:rFonts w:ascii="Arial" w:hAnsi="Arial" w:cs="Arial"/>
          <w:b/>
          <w:i/>
          <w:snapToGrid w:val="0"/>
          <w:sz w:val="22"/>
          <w:szCs w:val="22"/>
        </w:rPr>
        <w:t>Płatności</w:t>
      </w:r>
      <w:r w:rsidRPr="00B11272">
        <w:rPr>
          <w:rFonts w:ascii="Arial" w:hAnsi="Arial" w:cs="Arial"/>
          <w:b/>
          <w:snapToGrid w:val="0"/>
          <w:sz w:val="22"/>
          <w:szCs w:val="22"/>
        </w:rPr>
        <w:t>]</w:t>
      </w:r>
    </w:p>
    <w:p w14:paraId="5C316FC3" w14:textId="77777777" w:rsidR="000522B6" w:rsidRPr="00B11272" w:rsidRDefault="000522B6" w:rsidP="000522B6">
      <w:pPr>
        <w:spacing w:before="0" w:line="276" w:lineRule="auto"/>
        <w:jc w:val="both"/>
        <w:rPr>
          <w:rFonts w:ascii="Arial" w:hAnsi="Arial" w:cs="Arial"/>
          <w:snapToGrid w:val="0"/>
          <w:sz w:val="22"/>
          <w:szCs w:val="22"/>
        </w:rPr>
      </w:pPr>
      <w:r w:rsidRPr="00B11272">
        <w:rPr>
          <w:rFonts w:ascii="Arial" w:hAnsi="Arial" w:cs="Arial"/>
          <w:snapToGrid w:val="0"/>
          <w:sz w:val="22"/>
          <w:szCs w:val="22"/>
        </w:rPr>
        <w:t xml:space="preserve">Skreśla się brzmienie </w:t>
      </w:r>
      <w:r w:rsidRPr="00B11272">
        <w:rPr>
          <w:rFonts w:ascii="Arial" w:hAnsi="Arial" w:cs="Arial"/>
          <w:b/>
          <w:snapToGrid w:val="0"/>
          <w:sz w:val="22"/>
          <w:szCs w:val="22"/>
        </w:rPr>
        <w:t>Klauzuli nr 6</w:t>
      </w:r>
      <w:r w:rsidRPr="00B11272">
        <w:rPr>
          <w:rFonts w:ascii="Arial" w:hAnsi="Arial" w:cs="Arial"/>
          <w:snapToGrid w:val="0"/>
          <w:sz w:val="22"/>
          <w:szCs w:val="22"/>
        </w:rPr>
        <w:t xml:space="preserve"> i zastępuje następującymi postanowieniami:</w:t>
      </w:r>
    </w:p>
    <w:p w14:paraId="6F996DB2" w14:textId="77777777" w:rsidR="000522B6" w:rsidRPr="00B11272" w:rsidRDefault="000522B6" w:rsidP="000522B6">
      <w:pPr>
        <w:numPr>
          <w:ilvl w:val="0"/>
          <w:numId w:val="3"/>
        </w:numPr>
        <w:spacing w:before="0" w:line="276" w:lineRule="auto"/>
        <w:jc w:val="both"/>
        <w:rPr>
          <w:rFonts w:ascii="Arial" w:hAnsi="Arial" w:cs="Arial"/>
          <w:snapToGrid w:val="0"/>
          <w:sz w:val="22"/>
          <w:szCs w:val="22"/>
        </w:rPr>
      </w:pPr>
      <w:r w:rsidRPr="00B11272">
        <w:rPr>
          <w:rFonts w:ascii="Arial" w:hAnsi="Arial" w:cs="Arial"/>
          <w:snapToGrid w:val="0"/>
          <w:sz w:val="22"/>
          <w:szCs w:val="22"/>
        </w:rPr>
        <w:t>Płatności z tytułu świadczenia usługi będą dokonywane w złotych (PLN).</w:t>
      </w:r>
    </w:p>
    <w:p w14:paraId="6C12280B" w14:textId="77777777" w:rsidR="000522B6" w:rsidRPr="00B11272" w:rsidRDefault="000522B6" w:rsidP="000522B6">
      <w:pPr>
        <w:numPr>
          <w:ilvl w:val="0"/>
          <w:numId w:val="3"/>
        </w:numPr>
        <w:spacing w:before="0" w:line="276" w:lineRule="auto"/>
        <w:jc w:val="both"/>
        <w:rPr>
          <w:rFonts w:ascii="Arial" w:hAnsi="Arial" w:cs="Arial"/>
          <w:snapToGrid w:val="0"/>
          <w:sz w:val="22"/>
          <w:szCs w:val="22"/>
        </w:rPr>
      </w:pPr>
      <w:r w:rsidRPr="00B11272">
        <w:rPr>
          <w:rFonts w:ascii="Arial" w:hAnsi="Arial" w:cs="Arial"/>
          <w:snapToGrid w:val="0"/>
          <w:sz w:val="22"/>
          <w:szCs w:val="22"/>
        </w:rPr>
        <w:t xml:space="preserve">Wynagrodzenie dzienne ustalone na podstawie punktu 3. a. Umowy z Rozjemcą będzie uważane za pełną zapłatę za wykonanie usługi w tym m.in. za zakres potrzebny dla:  </w:t>
      </w:r>
    </w:p>
    <w:p w14:paraId="0F971ADF" w14:textId="77777777" w:rsidR="000522B6" w:rsidRPr="00B11272" w:rsidRDefault="000522B6" w:rsidP="000522B6">
      <w:pPr>
        <w:numPr>
          <w:ilvl w:val="0"/>
          <w:numId w:val="4"/>
        </w:numPr>
        <w:spacing w:before="0" w:line="276" w:lineRule="auto"/>
        <w:jc w:val="both"/>
        <w:rPr>
          <w:rFonts w:ascii="Arial" w:hAnsi="Arial" w:cs="Arial"/>
          <w:snapToGrid w:val="0"/>
          <w:sz w:val="22"/>
          <w:szCs w:val="22"/>
        </w:rPr>
      </w:pPr>
      <w:r w:rsidRPr="00B11272">
        <w:rPr>
          <w:rFonts w:ascii="Arial" w:hAnsi="Arial" w:cs="Arial"/>
          <w:snapToGrid w:val="0"/>
          <w:sz w:val="22"/>
          <w:szCs w:val="22"/>
        </w:rPr>
        <w:t>zbadania wniosków przedłożonych przez Strony oraz  dostarczonych przez Strony dokumentów,</w:t>
      </w:r>
    </w:p>
    <w:p w14:paraId="32EE8DA4" w14:textId="77777777" w:rsidR="000522B6" w:rsidRPr="00B11272" w:rsidRDefault="000522B6" w:rsidP="000522B6">
      <w:pPr>
        <w:numPr>
          <w:ilvl w:val="0"/>
          <w:numId w:val="4"/>
        </w:numPr>
        <w:spacing w:before="0" w:line="276" w:lineRule="auto"/>
        <w:jc w:val="both"/>
        <w:rPr>
          <w:rFonts w:ascii="Arial" w:hAnsi="Arial" w:cs="Arial"/>
          <w:snapToGrid w:val="0"/>
          <w:sz w:val="22"/>
          <w:szCs w:val="22"/>
        </w:rPr>
      </w:pPr>
      <w:r w:rsidRPr="00B11272">
        <w:rPr>
          <w:rFonts w:ascii="Arial" w:hAnsi="Arial" w:cs="Arial"/>
          <w:snapToGrid w:val="0"/>
          <w:sz w:val="22"/>
          <w:szCs w:val="22"/>
        </w:rPr>
        <w:t>przesłuchania Stron,</w:t>
      </w:r>
    </w:p>
    <w:p w14:paraId="04BCA200" w14:textId="77777777" w:rsidR="000522B6" w:rsidRPr="00B11272" w:rsidRDefault="000522B6" w:rsidP="000522B6">
      <w:pPr>
        <w:numPr>
          <w:ilvl w:val="0"/>
          <w:numId w:val="4"/>
        </w:numPr>
        <w:spacing w:before="0" w:line="276" w:lineRule="auto"/>
        <w:jc w:val="both"/>
        <w:rPr>
          <w:rFonts w:ascii="Arial" w:hAnsi="Arial" w:cs="Arial"/>
          <w:snapToGrid w:val="0"/>
          <w:sz w:val="22"/>
          <w:szCs w:val="22"/>
        </w:rPr>
      </w:pPr>
      <w:r w:rsidRPr="00B11272">
        <w:rPr>
          <w:rFonts w:ascii="Arial" w:hAnsi="Arial" w:cs="Arial"/>
          <w:snapToGrid w:val="0"/>
          <w:sz w:val="22"/>
          <w:szCs w:val="22"/>
        </w:rPr>
        <w:t>odbycia wizji lokalnych,</w:t>
      </w:r>
    </w:p>
    <w:p w14:paraId="539F902C" w14:textId="77777777" w:rsidR="000522B6" w:rsidRPr="00B11272" w:rsidRDefault="000522B6" w:rsidP="000522B6">
      <w:pPr>
        <w:numPr>
          <w:ilvl w:val="0"/>
          <w:numId w:val="4"/>
        </w:numPr>
        <w:spacing w:before="0" w:line="276" w:lineRule="auto"/>
        <w:jc w:val="both"/>
        <w:rPr>
          <w:rFonts w:ascii="Arial" w:hAnsi="Arial" w:cs="Arial"/>
          <w:snapToGrid w:val="0"/>
          <w:sz w:val="22"/>
          <w:szCs w:val="22"/>
        </w:rPr>
      </w:pPr>
      <w:r w:rsidRPr="00B11272">
        <w:rPr>
          <w:rFonts w:ascii="Arial" w:hAnsi="Arial" w:cs="Arial"/>
          <w:snapToGrid w:val="0"/>
          <w:sz w:val="22"/>
          <w:szCs w:val="22"/>
        </w:rPr>
        <w:t>odbycia narad i opracowania opinii dla wydania decyzji Członka Komisji Rozjemczej w przedłożonych przez Strony sprawach,</w:t>
      </w:r>
    </w:p>
    <w:p w14:paraId="2B6ACE57" w14:textId="77777777" w:rsidR="000522B6" w:rsidRPr="00B11272" w:rsidRDefault="000522B6" w:rsidP="000522B6">
      <w:pPr>
        <w:numPr>
          <w:ilvl w:val="0"/>
          <w:numId w:val="4"/>
        </w:numPr>
        <w:spacing w:before="0" w:line="276" w:lineRule="auto"/>
        <w:jc w:val="both"/>
        <w:rPr>
          <w:rFonts w:ascii="Arial" w:hAnsi="Arial" w:cs="Arial"/>
          <w:snapToGrid w:val="0"/>
          <w:sz w:val="22"/>
          <w:szCs w:val="22"/>
        </w:rPr>
      </w:pPr>
      <w:r w:rsidRPr="00B11272">
        <w:rPr>
          <w:rFonts w:ascii="Arial" w:hAnsi="Arial" w:cs="Arial"/>
          <w:snapToGrid w:val="0"/>
          <w:sz w:val="22"/>
          <w:szCs w:val="22"/>
        </w:rPr>
        <w:t>pokrycia wszelkich kosztów biurowych i administracyjnych oraz obsługi sekretarskiej.</w:t>
      </w:r>
    </w:p>
    <w:p w14:paraId="3B7A97BA" w14:textId="77777777" w:rsidR="000522B6" w:rsidRPr="00B11272" w:rsidRDefault="000522B6" w:rsidP="000522B6">
      <w:pPr>
        <w:numPr>
          <w:ilvl w:val="0"/>
          <w:numId w:val="3"/>
        </w:numPr>
        <w:spacing w:before="0" w:line="276" w:lineRule="auto"/>
        <w:jc w:val="both"/>
        <w:rPr>
          <w:rFonts w:ascii="Arial" w:hAnsi="Arial" w:cs="Arial"/>
          <w:snapToGrid w:val="0"/>
          <w:sz w:val="22"/>
          <w:szCs w:val="22"/>
        </w:rPr>
      </w:pPr>
      <w:r w:rsidRPr="00B11272">
        <w:rPr>
          <w:rFonts w:ascii="Arial" w:hAnsi="Arial" w:cs="Arial"/>
          <w:snapToGrid w:val="0"/>
          <w:sz w:val="22"/>
          <w:szCs w:val="22"/>
        </w:rPr>
        <w:t>Uzasadnione koszty poniesione w związku z obowiązkami Członka Komisji Rozjemczej związane z przejazdami i noclegami zostaną ustalone na podstawie punktu 3. b. Umowy z Rozjemcą.</w:t>
      </w:r>
    </w:p>
    <w:p w14:paraId="691B9648" w14:textId="77777777" w:rsidR="000522B6" w:rsidRPr="00B11272" w:rsidRDefault="000522B6" w:rsidP="000522B6">
      <w:pPr>
        <w:numPr>
          <w:ilvl w:val="0"/>
          <w:numId w:val="3"/>
        </w:numPr>
        <w:spacing w:before="0" w:line="276" w:lineRule="auto"/>
        <w:jc w:val="both"/>
        <w:rPr>
          <w:rFonts w:ascii="Arial" w:hAnsi="Arial" w:cs="Arial"/>
          <w:snapToGrid w:val="0"/>
          <w:sz w:val="22"/>
          <w:szCs w:val="22"/>
        </w:rPr>
      </w:pPr>
      <w:r w:rsidRPr="00B11272">
        <w:rPr>
          <w:rFonts w:ascii="Arial" w:hAnsi="Arial" w:cs="Arial"/>
          <w:snapToGrid w:val="0"/>
          <w:sz w:val="22"/>
          <w:szCs w:val="22"/>
        </w:rPr>
        <w:t>Wynagrodzenie Członka Komisji Rozjemczej będzie płatne w całości przez Stronę, której żądanie nie zostało uwzględnione w całości. W razie tylko częściowego uwzględnienia żądań którejkolwiek ze Stron, wynagrodzenie będzie płatne przez Wykonawcę i Zamawiającego w częściach równych.</w:t>
      </w:r>
    </w:p>
    <w:p w14:paraId="62612E95" w14:textId="77777777" w:rsidR="000522B6" w:rsidRPr="00B11272" w:rsidRDefault="000522B6" w:rsidP="000522B6">
      <w:pPr>
        <w:spacing w:before="0" w:line="276" w:lineRule="auto"/>
        <w:ind w:left="720"/>
        <w:jc w:val="both"/>
        <w:rPr>
          <w:rFonts w:ascii="Arial" w:hAnsi="Arial" w:cs="Arial"/>
          <w:snapToGrid w:val="0"/>
          <w:sz w:val="22"/>
          <w:szCs w:val="22"/>
        </w:rPr>
      </w:pPr>
      <w:r w:rsidRPr="00B11272">
        <w:rPr>
          <w:rFonts w:ascii="Arial" w:hAnsi="Arial" w:cs="Arial"/>
          <w:snapToGrid w:val="0"/>
          <w:sz w:val="22"/>
          <w:szCs w:val="22"/>
        </w:rPr>
        <w:t>Zapłata nastąpi w ciągu 30 dni od daty otrzymania przez Wykonawcę lub Zamawiającego prawidłowo wystawionej faktury VAT. Podstawą wystawienia faktury VAT będzie ogłoszona i doręczona Wykonawcy i Zamawiającemu decyzja wraz z uzasadnieniem.</w:t>
      </w:r>
    </w:p>
    <w:p w14:paraId="4544EF95" w14:textId="77777777" w:rsidR="000522B6" w:rsidRPr="00B11272" w:rsidRDefault="000522B6" w:rsidP="000522B6">
      <w:pPr>
        <w:numPr>
          <w:ilvl w:val="0"/>
          <w:numId w:val="3"/>
        </w:numPr>
        <w:spacing w:before="0" w:line="276" w:lineRule="auto"/>
        <w:jc w:val="both"/>
        <w:rPr>
          <w:rFonts w:ascii="Arial" w:hAnsi="Arial" w:cs="Arial"/>
          <w:snapToGrid w:val="0"/>
          <w:sz w:val="22"/>
          <w:szCs w:val="22"/>
        </w:rPr>
      </w:pPr>
      <w:r w:rsidRPr="00B11272">
        <w:rPr>
          <w:rFonts w:ascii="Arial" w:hAnsi="Arial" w:cs="Arial"/>
          <w:snapToGrid w:val="0"/>
          <w:sz w:val="22"/>
          <w:szCs w:val="22"/>
        </w:rPr>
        <w:t>Jeżeli Członek Komisji Rozjemczej nie otrzyma płatności należnej kwoty w terminie określonym w ust. 4 będzie on uprawniony do:</w:t>
      </w:r>
    </w:p>
    <w:p w14:paraId="00A7FEB9" w14:textId="77777777" w:rsidR="000522B6" w:rsidRPr="00B11272" w:rsidRDefault="000522B6" w:rsidP="000522B6">
      <w:pPr>
        <w:numPr>
          <w:ilvl w:val="0"/>
          <w:numId w:val="2"/>
        </w:numPr>
        <w:spacing w:before="0" w:line="276" w:lineRule="auto"/>
        <w:jc w:val="both"/>
        <w:rPr>
          <w:rFonts w:ascii="Arial" w:hAnsi="Arial" w:cs="Arial"/>
          <w:snapToGrid w:val="0"/>
          <w:sz w:val="22"/>
          <w:szCs w:val="22"/>
        </w:rPr>
      </w:pPr>
      <w:r w:rsidRPr="00B11272">
        <w:rPr>
          <w:rFonts w:ascii="Arial" w:hAnsi="Arial" w:cs="Arial"/>
          <w:snapToGrid w:val="0"/>
          <w:sz w:val="22"/>
          <w:szCs w:val="22"/>
        </w:rPr>
        <w:t>Zawieszenia pełnienia swoich usług, po dodatkowym wezwaniu do zapłaty, do czasu otrzymania płatności; i/lub</w:t>
      </w:r>
    </w:p>
    <w:p w14:paraId="47E3BFA5" w14:textId="77777777" w:rsidR="000522B6" w:rsidRPr="00B11272" w:rsidRDefault="000522B6" w:rsidP="000522B6">
      <w:pPr>
        <w:numPr>
          <w:ilvl w:val="0"/>
          <w:numId w:val="2"/>
        </w:numPr>
        <w:spacing w:before="0" w:line="276" w:lineRule="auto"/>
        <w:jc w:val="both"/>
        <w:rPr>
          <w:rFonts w:ascii="Arial" w:hAnsi="Arial" w:cs="Arial"/>
          <w:snapToGrid w:val="0"/>
          <w:sz w:val="22"/>
          <w:szCs w:val="22"/>
        </w:rPr>
      </w:pPr>
      <w:r w:rsidRPr="00B11272">
        <w:rPr>
          <w:rFonts w:ascii="Arial" w:hAnsi="Arial" w:cs="Arial"/>
          <w:snapToGrid w:val="0"/>
          <w:sz w:val="22"/>
          <w:szCs w:val="22"/>
        </w:rPr>
        <w:t xml:space="preserve"> zrezygnowania ze swojego wyznaczenia dając powiadomienie Zamawiającemu  i Wykonawcy. Powiadomienie to wejdzie w życie, kiedy zostanie otrzymane przez ww. Strony. Jakiekolwiek takie powiadomienie będzie wiążące i ostateczne dla Zamawiającego, Wykonawcy i Członka Komisji Rozjemczej.</w:t>
      </w:r>
    </w:p>
    <w:p w14:paraId="073BFEE1" w14:textId="77777777" w:rsidR="000522B6" w:rsidRPr="00B11272" w:rsidRDefault="000522B6" w:rsidP="000522B6">
      <w:pPr>
        <w:numPr>
          <w:ilvl w:val="0"/>
          <w:numId w:val="3"/>
        </w:numPr>
        <w:spacing w:before="0" w:line="276" w:lineRule="auto"/>
        <w:jc w:val="both"/>
        <w:rPr>
          <w:rFonts w:ascii="Arial" w:hAnsi="Arial" w:cs="Arial"/>
          <w:snapToGrid w:val="0"/>
          <w:sz w:val="22"/>
          <w:szCs w:val="22"/>
        </w:rPr>
      </w:pPr>
      <w:r w:rsidRPr="00B11272">
        <w:rPr>
          <w:rFonts w:ascii="Arial" w:hAnsi="Arial" w:cs="Arial"/>
          <w:snapToGrid w:val="0"/>
          <w:sz w:val="22"/>
          <w:szCs w:val="22"/>
        </w:rPr>
        <w:t xml:space="preserve">Płatności będą dokonywane na rachunek bankowy Członka Komisji Rozjemczej, wskazany w fakturze VAT. </w:t>
      </w:r>
    </w:p>
    <w:p w14:paraId="23ADA5D4" w14:textId="77777777" w:rsidR="000522B6" w:rsidRPr="00B11272" w:rsidRDefault="000522B6" w:rsidP="000522B6">
      <w:pPr>
        <w:shd w:val="clear" w:color="auto" w:fill="FFFFFF"/>
        <w:spacing w:before="0" w:line="276" w:lineRule="auto"/>
        <w:rPr>
          <w:rFonts w:ascii="Arial" w:hAnsi="Arial" w:cs="Arial"/>
          <w:b/>
          <w:snapToGrid w:val="0"/>
          <w:sz w:val="22"/>
          <w:szCs w:val="22"/>
        </w:rPr>
      </w:pPr>
    </w:p>
    <w:p w14:paraId="57BF704F" w14:textId="77777777" w:rsidR="000522B6" w:rsidRPr="00B11272" w:rsidRDefault="000522B6" w:rsidP="000522B6">
      <w:pPr>
        <w:shd w:val="clear" w:color="auto" w:fill="FFFFFF"/>
        <w:spacing w:before="0" w:line="276" w:lineRule="auto"/>
        <w:rPr>
          <w:rFonts w:ascii="Arial" w:hAnsi="Arial" w:cs="Arial"/>
          <w:b/>
          <w:snapToGrid w:val="0"/>
          <w:sz w:val="22"/>
          <w:szCs w:val="22"/>
        </w:rPr>
      </w:pPr>
      <w:r w:rsidRPr="00B11272">
        <w:rPr>
          <w:rFonts w:ascii="Arial" w:hAnsi="Arial" w:cs="Arial"/>
          <w:b/>
          <w:snapToGrid w:val="0"/>
          <w:sz w:val="22"/>
          <w:szCs w:val="22"/>
        </w:rPr>
        <w:t>Klauzula nr 7 [</w:t>
      </w:r>
      <w:r w:rsidRPr="00B11272">
        <w:rPr>
          <w:rFonts w:ascii="Arial" w:hAnsi="Arial" w:cs="Arial"/>
          <w:b/>
          <w:i/>
          <w:snapToGrid w:val="0"/>
          <w:sz w:val="22"/>
          <w:szCs w:val="22"/>
        </w:rPr>
        <w:t>Uchybienia Członka</w:t>
      </w:r>
      <w:r w:rsidRPr="00B11272">
        <w:rPr>
          <w:rFonts w:ascii="Arial" w:hAnsi="Arial" w:cs="Arial"/>
          <w:b/>
          <w:snapToGrid w:val="0"/>
          <w:sz w:val="22"/>
          <w:szCs w:val="22"/>
        </w:rPr>
        <w:t>]</w:t>
      </w:r>
    </w:p>
    <w:p w14:paraId="66446CAD" w14:textId="77777777" w:rsidR="000522B6" w:rsidRPr="00B11272" w:rsidRDefault="000522B6" w:rsidP="000522B6">
      <w:pPr>
        <w:spacing w:before="0" w:line="276" w:lineRule="auto"/>
        <w:rPr>
          <w:rFonts w:ascii="Arial" w:hAnsi="Arial" w:cs="Arial"/>
          <w:snapToGrid w:val="0"/>
          <w:sz w:val="22"/>
          <w:szCs w:val="22"/>
        </w:rPr>
      </w:pPr>
      <w:r w:rsidRPr="00B11272">
        <w:rPr>
          <w:rFonts w:ascii="Arial" w:hAnsi="Arial" w:cs="Arial"/>
          <w:snapToGrid w:val="0"/>
          <w:sz w:val="22"/>
          <w:szCs w:val="22"/>
        </w:rPr>
        <w:t>Bez zmian</w:t>
      </w:r>
    </w:p>
    <w:p w14:paraId="6A0A0ADA" w14:textId="77777777" w:rsidR="000522B6" w:rsidRPr="00B11272" w:rsidRDefault="000522B6" w:rsidP="000522B6">
      <w:pPr>
        <w:shd w:val="clear" w:color="auto" w:fill="FFFFFF"/>
        <w:spacing w:before="0" w:line="276" w:lineRule="auto"/>
        <w:rPr>
          <w:rFonts w:ascii="Arial" w:hAnsi="Arial" w:cs="Arial"/>
          <w:b/>
          <w:snapToGrid w:val="0"/>
          <w:sz w:val="22"/>
          <w:szCs w:val="22"/>
        </w:rPr>
      </w:pPr>
    </w:p>
    <w:p w14:paraId="1E4F3D84" w14:textId="77777777" w:rsidR="000522B6" w:rsidRPr="00B11272" w:rsidRDefault="000522B6" w:rsidP="000522B6">
      <w:pPr>
        <w:shd w:val="clear" w:color="auto" w:fill="FFFFFF"/>
        <w:spacing w:before="0" w:line="276" w:lineRule="auto"/>
        <w:rPr>
          <w:rFonts w:ascii="Arial" w:hAnsi="Arial" w:cs="Arial"/>
          <w:b/>
          <w:snapToGrid w:val="0"/>
          <w:sz w:val="22"/>
          <w:szCs w:val="22"/>
        </w:rPr>
      </w:pPr>
      <w:r w:rsidRPr="00B11272">
        <w:rPr>
          <w:rFonts w:ascii="Arial" w:hAnsi="Arial" w:cs="Arial"/>
          <w:b/>
          <w:snapToGrid w:val="0"/>
          <w:sz w:val="22"/>
          <w:szCs w:val="22"/>
        </w:rPr>
        <w:t>Klauzula nr 8 [</w:t>
      </w:r>
      <w:r w:rsidRPr="00B11272">
        <w:rPr>
          <w:rFonts w:ascii="Arial" w:hAnsi="Arial" w:cs="Arial"/>
          <w:b/>
          <w:i/>
          <w:snapToGrid w:val="0"/>
          <w:sz w:val="22"/>
          <w:szCs w:val="22"/>
        </w:rPr>
        <w:t>Spory</w:t>
      </w:r>
      <w:r w:rsidRPr="00B11272">
        <w:rPr>
          <w:rFonts w:ascii="Arial" w:hAnsi="Arial" w:cs="Arial"/>
          <w:b/>
          <w:snapToGrid w:val="0"/>
          <w:sz w:val="22"/>
          <w:szCs w:val="22"/>
        </w:rPr>
        <w:t xml:space="preserve">] </w:t>
      </w:r>
    </w:p>
    <w:p w14:paraId="60F7AF24" w14:textId="77777777" w:rsidR="000522B6" w:rsidRPr="00B11272" w:rsidRDefault="000522B6" w:rsidP="000522B6">
      <w:pPr>
        <w:spacing w:before="0" w:line="276" w:lineRule="auto"/>
        <w:jc w:val="both"/>
        <w:rPr>
          <w:rFonts w:ascii="Arial" w:hAnsi="Arial" w:cs="Arial"/>
          <w:snapToGrid w:val="0"/>
          <w:sz w:val="22"/>
          <w:szCs w:val="22"/>
        </w:rPr>
      </w:pPr>
      <w:r w:rsidRPr="00B11272">
        <w:rPr>
          <w:rFonts w:ascii="Arial" w:hAnsi="Arial" w:cs="Arial"/>
          <w:snapToGrid w:val="0"/>
          <w:sz w:val="22"/>
          <w:szCs w:val="22"/>
        </w:rPr>
        <w:t xml:space="preserve">Skreśla się brzmienie </w:t>
      </w:r>
      <w:r w:rsidRPr="00B11272">
        <w:rPr>
          <w:rFonts w:ascii="Arial" w:hAnsi="Arial" w:cs="Arial"/>
          <w:b/>
          <w:snapToGrid w:val="0"/>
          <w:sz w:val="22"/>
          <w:szCs w:val="22"/>
        </w:rPr>
        <w:t>Klauzuli nr 8</w:t>
      </w:r>
      <w:r w:rsidRPr="00B11272">
        <w:rPr>
          <w:rFonts w:ascii="Arial" w:hAnsi="Arial" w:cs="Arial"/>
          <w:snapToGrid w:val="0"/>
          <w:sz w:val="22"/>
          <w:szCs w:val="22"/>
        </w:rPr>
        <w:t xml:space="preserve"> i zastępuje następującym postanowieniem:</w:t>
      </w:r>
    </w:p>
    <w:p w14:paraId="1906EF24" w14:textId="77777777" w:rsidR="000522B6" w:rsidRPr="00B11272" w:rsidRDefault="000522B6" w:rsidP="000522B6">
      <w:pPr>
        <w:spacing w:line="240" w:lineRule="atLeast"/>
        <w:ind w:left="709"/>
        <w:jc w:val="both"/>
        <w:rPr>
          <w:rFonts w:ascii="Arial" w:hAnsi="Arial" w:cs="Arial"/>
          <w:szCs w:val="24"/>
        </w:rPr>
      </w:pPr>
      <w:r w:rsidRPr="00B11272">
        <w:rPr>
          <w:rFonts w:ascii="Arial" w:hAnsi="Arial" w:cs="Arial"/>
          <w:szCs w:val="24"/>
        </w:rPr>
        <w:t>Wszelkie spory i roszczenia wynikłe z niniejszej Umowy z Rozjemcą lub jej złamania, wypowiedzenia lub unieważnienia, będą ostatecznie rozstrzygane drogą postępowania sądowego.  Spór będzie rozstrzygnięty przez sąd powszechny miejscowo właściwy dla siedziby Zamawiającego.</w:t>
      </w:r>
    </w:p>
    <w:p w14:paraId="3A11039B" w14:textId="77777777" w:rsidR="000522B6" w:rsidRPr="00B11272" w:rsidRDefault="000522B6" w:rsidP="000522B6">
      <w:pPr>
        <w:spacing w:line="240" w:lineRule="atLeast"/>
        <w:jc w:val="both"/>
        <w:rPr>
          <w:rFonts w:ascii="Arial" w:hAnsi="Arial" w:cs="Arial"/>
          <w:b/>
          <w:bCs/>
          <w:szCs w:val="24"/>
        </w:rPr>
      </w:pPr>
      <w:r w:rsidRPr="00B11272">
        <w:rPr>
          <w:rFonts w:ascii="Arial" w:hAnsi="Arial" w:cs="Arial"/>
          <w:b/>
          <w:bCs/>
          <w:szCs w:val="24"/>
        </w:rPr>
        <w:t>Dodana Klauzula nr 9 [</w:t>
      </w:r>
      <w:r w:rsidRPr="00B11272">
        <w:rPr>
          <w:rFonts w:ascii="Arial" w:hAnsi="Arial" w:cs="Arial"/>
          <w:b/>
          <w:bCs/>
          <w:i/>
          <w:iCs/>
          <w:szCs w:val="24"/>
        </w:rPr>
        <w:t>Wypowiedzenie Umowy</w:t>
      </w:r>
      <w:r w:rsidRPr="00B11272">
        <w:rPr>
          <w:rFonts w:ascii="Arial" w:hAnsi="Arial" w:cs="Arial"/>
          <w:b/>
          <w:bCs/>
          <w:szCs w:val="24"/>
        </w:rPr>
        <w:t>]</w:t>
      </w:r>
    </w:p>
    <w:p w14:paraId="39C42EBF" w14:textId="77777777" w:rsidR="000522B6" w:rsidRPr="00B11272" w:rsidRDefault="000522B6" w:rsidP="000522B6">
      <w:pPr>
        <w:numPr>
          <w:ilvl w:val="0"/>
          <w:numId w:val="6"/>
        </w:numPr>
        <w:spacing w:before="0" w:line="276" w:lineRule="auto"/>
        <w:jc w:val="both"/>
        <w:rPr>
          <w:rFonts w:ascii="Arial" w:hAnsi="Arial" w:cs="Arial"/>
          <w:szCs w:val="24"/>
        </w:rPr>
      </w:pPr>
      <w:r w:rsidRPr="00B11272">
        <w:rPr>
          <w:rFonts w:ascii="Arial" w:hAnsi="Arial" w:cs="Arial"/>
          <w:szCs w:val="24"/>
        </w:rPr>
        <w:lastRenderedPageBreak/>
        <w:t>Strony mogą wypowiedzieć Umowę w każdym czasie, z zachowaniem dwutygodniowego okresu wypowiedzenia, dokonanego w formie pisemnej pod rygorem nieważności.</w:t>
      </w:r>
    </w:p>
    <w:p w14:paraId="36421C45" w14:textId="77777777" w:rsidR="000522B6" w:rsidRPr="00B11272" w:rsidRDefault="000522B6" w:rsidP="000522B6">
      <w:pPr>
        <w:numPr>
          <w:ilvl w:val="0"/>
          <w:numId w:val="6"/>
        </w:numPr>
        <w:spacing w:before="0" w:line="276" w:lineRule="auto"/>
        <w:jc w:val="both"/>
        <w:rPr>
          <w:rFonts w:ascii="Arial" w:hAnsi="Arial" w:cs="Arial"/>
          <w:szCs w:val="24"/>
        </w:rPr>
      </w:pPr>
      <w:r w:rsidRPr="00B11272">
        <w:rPr>
          <w:rFonts w:ascii="Arial" w:hAnsi="Arial" w:cs="Arial"/>
          <w:szCs w:val="24"/>
        </w:rPr>
        <w:t>Zamawiającemu przysługuje prawo do wypowiedzenia niniejszej Umowy ze skutkiem natychmiastowym w razie wystąpienia jednej z następujących okoliczności:</w:t>
      </w:r>
    </w:p>
    <w:p w14:paraId="21435677" w14:textId="77777777" w:rsidR="000522B6" w:rsidRPr="00B11272" w:rsidRDefault="000522B6" w:rsidP="000522B6">
      <w:pPr>
        <w:numPr>
          <w:ilvl w:val="1"/>
          <w:numId w:val="6"/>
        </w:numPr>
        <w:spacing w:before="0" w:line="276" w:lineRule="auto"/>
        <w:ind w:firstLine="22"/>
        <w:jc w:val="both"/>
        <w:rPr>
          <w:rFonts w:ascii="Arial" w:hAnsi="Arial" w:cs="Arial"/>
          <w:szCs w:val="24"/>
        </w:rPr>
      </w:pPr>
      <w:r w:rsidRPr="00B11272">
        <w:rPr>
          <w:rFonts w:ascii="Arial" w:hAnsi="Arial" w:cs="Arial"/>
          <w:szCs w:val="24"/>
        </w:rPr>
        <w:t>nie wykonywania przez Członka Komisji Rozjemczej swoich obowiązków wynikających z Umowy lub, gdy Członek Komisji Rozjemczej wykonuje je w sposób nienależyty lub sprzeczny z Umową i pomimo dodatkowego wezwania nie nastąpiła zmiana sposobu ich wykonywania. Zamawiający przekaże kopię wezwania również do wiadomości Wykonawcy;</w:t>
      </w:r>
    </w:p>
    <w:p w14:paraId="2F58CD14" w14:textId="77777777" w:rsidR="000522B6" w:rsidRPr="00B11272" w:rsidRDefault="000522B6" w:rsidP="000522B6">
      <w:pPr>
        <w:numPr>
          <w:ilvl w:val="1"/>
          <w:numId w:val="6"/>
        </w:numPr>
        <w:spacing w:before="0" w:line="276" w:lineRule="auto"/>
        <w:ind w:firstLine="22"/>
        <w:jc w:val="both"/>
        <w:rPr>
          <w:rFonts w:ascii="Arial" w:hAnsi="Arial" w:cs="Arial"/>
          <w:szCs w:val="24"/>
        </w:rPr>
      </w:pPr>
      <w:r w:rsidRPr="00B11272">
        <w:rPr>
          <w:rFonts w:ascii="Arial" w:hAnsi="Arial" w:cs="Arial"/>
          <w:szCs w:val="24"/>
        </w:rPr>
        <w:t>złożenia przez Członka Komisji Rozjemczej nieprawdziwych oświadczeń, o których mowa w Klauzuli 4 Ogólnych Warunków Umowy o Rozjemstwo;</w:t>
      </w:r>
    </w:p>
    <w:p w14:paraId="7CC0346E" w14:textId="77777777" w:rsidR="000522B6" w:rsidRPr="00B11272" w:rsidRDefault="000522B6" w:rsidP="000522B6">
      <w:pPr>
        <w:numPr>
          <w:ilvl w:val="1"/>
          <w:numId w:val="6"/>
        </w:numPr>
        <w:spacing w:before="0" w:line="276" w:lineRule="auto"/>
        <w:ind w:firstLine="22"/>
        <w:jc w:val="both"/>
        <w:rPr>
          <w:rFonts w:ascii="Arial" w:hAnsi="Arial" w:cs="Arial"/>
          <w:szCs w:val="24"/>
        </w:rPr>
      </w:pPr>
      <w:r w:rsidRPr="00B11272">
        <w:rPr>
          <w:rFonts w:ascii="Arial" w:hAnsi="Arial" w:cs="Arial"/>
          <w:szCs w:val="24"/>
        </w:rPr>
        <w:t>odstąpienia od Kontraktu zawartego pomiędzy Zamawiającym a Wykonawcą przez którąkolwiek ze Stron.</w:t>
      </w:r>
    </w:p>
    <w:p w14:paraId="74A85AB1" w14:textId="77777777" w:rsidR="000522B6" w:rsidRPr="00B11272" w:rsidRDefault="000522B6" w:rsidP="000522B6">
      <w:pPr>
        <w:numPr>
          <w:ilvl w:val="0"/>
          <w:numId w:val="6"/>
        </w:numPr>
        <w:spacing w:before="0" w:line="276" w:lineRule="auto"/>
        <w:jc w:val="both"/>
        <w:rPr>
          <w:rFonts w:ascii="Arial" w:hAnsi="Arial" w:cs="Arial"/>
          <w:szCs w:val="24"/>
        </w:rPr>
      </w:pPr>
      <w:r w:rsidRPr="00B11272">
        <w:rPr>
          <w:rFonts w:ascii="Arial" w:hAnsi="Arial" w:cs="Arial"/>
          <w:szCs w:val="24"/>
        </w:rPr>
        <w:t>Wykonawcy przysługuje prawo do wypowiedzenia niniejszej Umowy ze skutkiem natychmiastowym, w sytuacji, gdy Członek Komisji Rozjemczej nie wykonuje swoich obowiązków wynikających z Umowy lub wykonuje je w sposób nienależyty lub sprzeczny z Umową i pomimo dodatkowego wezwania nie nastąpiła zmiana sposobu ich wykonywania. Wykonawca przekaże kopię wezwania również do wiadomości Zamawiającego.</w:t>
      </w:r>
    </w:p>
    <w:p w14:paraId="79AC2684" w14:textId="77777777" w:rsidR="000522B6" w:rsidRPr="00B11272" w:rsidRDefault="000522B6" w:rsidP="000522B6">
      <w:pPr>
        <w:numPr>
          <w:ilvl w:val="0"/>
          <w:numId w:val="6"/>
        </w:numPr>
        <w:spacing w:before="0" w:line="276" w:lineRule="auto"/>
        <w:jc w:val="both"/>
        <w:rPr>
          <w:rFonts w:ascii="Arial" w:hAnsi="Arial" w:cs="Arial"/>
          <w:szCs w:val="24"/>
        </w:rPr>
      </w:pPr>
      <w:r w:rsidRPr="00B11272">
        <w:rPr>
          <w:rFonts w:ascii="Arial" w:hAnsi="Arial" w:cs="Arial"/>
          <w:szCs w:val="24"/>
        </w:rPr>
        <w:t xml:space="preserve"> Członkowi Komisji Rozjemczej przysługuje prawo do wypowiedzenia niniejszej Umowy ze skutkiem natychmiastowym w przypadku przekroczenia przez Wykonawcę lub Zamawiającego terminu płatności swojego zobowiązania finansowego, zgodnie z warunkami płatności określonymi w Klauzuli 6 Umowy, i pomimo dodatkowego wezwania przedłożonego Stronie zobowiązanej do płatności, zobowiązania te nie zostały uregulowane w terminie 30 dni od dnia wezwania do uregulowania zaległości w płatności zobowiązania.</w:t>
      </w:r>
    </w:p>
    <w:p w14:paraId="5C4E9DA6" w14:textId="77777777" w:rsidR="000522B6" w:rsidRPr="00B11272" w:rsidRDefault="000522B6" w:rsidP="000522B6">
      <w:pPr>
        <w:numPr>
          <w:ilvl w:val="0"/>
          <w:numId w:val="6"/>
        </w:numPr>
        <w:spacing w:before="0" w:line="276" w:lineRule="auto"/>
        <w:jc w:val="both"/>
        <w:rPr>
          <w:rFonts w:ascii="Arial" w:hAnsi="Arial" w:cs="Arial"/>
          <w:szCs w:val="24"/>
        </w:rPr>
      </w:pPr>
      <w:r w:rsidRPr="00B11272">
        <w:rPr>
          <w:rFonts w:ascii="Arial" w:hAnsi="Arial" w:cs="Arial"/>
          <w:szCs w:val="24"/>
        </w:rPr>
        <w:t>Wypowiedzenie Umowy przez którąkolwiek ze Stron dokonuje się na piśmie z podaniem przyczyny wypowiedzenia.</w:t>
      </w:r>
    </w:p>
    <w:p w14:paraId="4F02C158" w14:textId="77777777" w:rsidR="000522B6" w:rsidRPr="00B11272" w:rsidRDefault="000522B6" w:rsidP="000522B6">
      <w:pPr>
        <w:numPr>
          <w:ilvl w:val="0"/>
          <w:numId w:val="6"/>
        </w:numPr>
        <w:spacing w:before="0" w:line="276" w:lineRule="auto"/>
        <w:jc w:val="both"/>
        <w:rPr>
          <w:rFonts w:ascii="Arial" w:hAnsi="Arial" w:cs="Arial"/>
          <w:szCs w:val="24"/>
        </w:rPr>
      </w:pPr>
      <w:r w:rsidRPr="00B11272">
        <w:rPr>
          <w:rFonts w:ascii="Arial" w:hAnsi="Arial" w:cs="Arial"/>
          <w:szCs w:val="24"/>
        </w:rPr>
        <w:t>W przypadku wypowiedzenia Umowy z przyczyn określonych w ust. 2 lub 3, w miejsce ustępującego Członka Komisji Rozjemczej, zostanie wyznaczona osoba zastępująca, zgodnie z Warunkami Kontraktu.</w:t>
      </w:r>
    </w:p>
    <w:p w14:paraId="37C03738" w14:textId="77777777" w:rsidR="000522B6" w:rsidRPr="00B11272" w:rsidRDefault="000522B6" w:rsidP="000522B6">
      <w:pPr>
        <w:numPr>
          <w:ilvl w:val="0"/>
          <w:numId w:val="6"/>
        </w:numPr>
        <w:spacing w:before="0" w:line="276" w:lineRule="auto"/>
        <w:jc w:val="both"/>
        <w:rPr>
          <w:rFonts w:ascii="Arial" w:hAnsi="Arial" w:cs="Arial"/>
          <w:szCs w:val="24"/>
        </w:rPr>
      </w:pPr>
      <w:r w:rsidRPr="00B11272">
        <w:rPr>
          <w:rFonts w:ascii="Arial" w:hAnsi="Arial" w:cs="Arial"/>
          <w:szCs w:val="24"/>
        </w:rPr>
        <w:t>W przypadku wypowiedzenia Umowy przez Członka Komisji Rozjemczej jest on zobowiązany wykonać wszystkie niezbędne czynności, aby okoliczność ta nie miała negatywnego wpływu na dalszy tok rozstrzygania sporu, ani na Czas na Ukończenie Kontraktu.</w:t>
      </w:r>
    </w:p>
    <w:p w14:paraId="6413288C" w14:textId="77777777" w:rsidR="000522B6" w:rsidRPr="00B11272" w:rsidRDefault="000522B6" w:rsidP="000522B6">
      <w:pPr>
        <w:spacing w:line="240" w:lineRule="atLeast"/>
        <w:jc w:val="both"/>
        <w:rPr>
          <w:rFonts w:ascii="Arial" w:hAnsi="Arial" w:cs="Arial"/>
          <w:snapToGrid w:val="0"/>
          <w:sz w:val="22"/>
          <w:szCs w:val="22"/>
        </w:rPr>
      </w:pPr>
    </w:p>
    <w:tbl>
      <w:tblPr>
        <w:tblW w:w="9826" w:type="dxa"/>
        <w:tblInd w:w="-38" w:type="dxa"/>
        <w:tblLayout w:type="fixed"/>
        <w:tblCellMar>
          <w:left w:w="70" w:type="dxa"/>
          <w:right w:w="70" w:type="dxa"/>
        </w:tblCellMar>
        <w:tblLook w:val="01E0" w:firstRow="1" w:lastRow="1" w:firstColumn="1" w:lastColumn="1" w:noHBand="0" w:noVBand="0"/>
      </w:tblPr>
      <w:tblGrid>
        <w:gridCol w:w="3508"/>
        <w:gridCol w:w="3420"/>
        <w:gridCol w:w="2898"/>
      </w:tblGrid>
      <w:tr w:rsidR="000522B6" w:rsidRPr="00B11272" w14:paraId="11FB4910" w14:textId="77777777" w:rsidTr="007638DA">
        <w:tc>
          <w:tcPr>
            <w:tcW w:w="3508" w:type="dxa"/>
          </w:tcPr>
          <w:p w14:paraId="4E076E75"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p>
          <w:p w14:paraId="0E25520D"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r w:rsidRPr="00B11272">
              <w:rPr>
                <w:rFonts w:ascii="Arial" w:hAnsi="Arial" w:cs="Arial"/>
                <w:snapToGrid w:val="0"/>
                <w:sz w:val="22"/>
                <w:szCs w:val="22"/>
              </w:rPr>
              <w:t>PODPISANO przez:</w:t>
            </w:r>
          </w:p>
          <w:p w14:paraId="48C98481"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p>
          <w:p w14:paraId="75ED2326"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Cs w:val="22"/>
              </w:rPr>
              <w:t>………………………………</w:t>
            </w:r>
          </w:p>
          <w:p w14:paraId="256A644A" w14:textId="77777777" w:rsidR="000522B6" w:rsidRPr="00B11272" w:rsidRDefault="000522B6" w:rsidP="007638DA">
            <w:pPr>
              <w:widowControl w:val="0"/>
              <w:tabs>
                <w:tab w:val="left" w:pos="426"/>
              </w:tabs>
              <w:spacing w:before="0" w:line="276" w:lineRule="auto"/>
              <w:rPr>
                <w:rFonts w:ascii="Arial" w:hAnsi="Arial" w:cs="Arial"/>
                <w:snapToGrid w:val="0"/>
                <w:szCs w:val="22"/>
              </w:rPr>
            </w:pPr>
          </w:p>
          <w:p w14:paraId="7D962B8B"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Cs w:val="22"/>
              </w:rPr>
              <w:t>………………………………</w:t>
            </w:r>
          </w:p>
          <w:p w14:paraId="05116A56"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 w:val="22"/>
                <w:szCs w:val="22"/>
              </w:rPr>
              <w:t>W imieniu i na rzecz Zamawiającego</w:t>
            </w:r>
          </w:p>
        </w:tc>
        <w:tc>
          <w:tcPr>
            <w:tcW w:w="3420" w:type="dxa"/>
          </w:tcPr>
          <w:p w14:paraId="08291C05"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p>
          <w:p w14:paraId="2C2496D4"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r w:rsidRPr="00B11272">
              <w:rPr>
                <w:rFonts w:ascii="Arial" w:hAnsi="Arial" w:cs="Arial"/>
                <w:snapToGrid w:val="0"/>
                <w:sz w:val="22"/>
                <w:szCs w:val="22"/>
              </w:rPr>
              <w:t>PODPISANO przez:</w:t>
            </w:r>
          </w:p>
          <w:p w14:paraId="12BB0089" w14:textId="77777777" w:rsidR="000522B6" w:rsidRPr="00B11272" w:rsidRDefault="000522B6" w:rsidP="007638DA">
            <w:pPr>
              <w:widowControl w:val="0"/>
              <w:tabs>
                <w:tab w:val="left" w:pos="426"/>
              </w:tabs>
              <w:spacing w:before="0" w:line="276" w:lineRule="auto"/>
              <w:rPr>
                <w:rFonts w:ascii="Arial" w:hAnsi="Arial" w:cs="Arial"/>
                <w:snapToGrid w:val="0"/>
                <w:szCs w:val="22"/>
              </w:rPr>
            </w:pPr>
          </w:p>
          <w:p w14:paraId="2B10401E"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Cs w:val="22"/>
              </w:rPr>
              <w:t>……………………………….</w:t>
            </w:r>
          </w:p>
          <w:p w14:paraId="29788927" w14:textId="77777777" w:rsidR="000522B6" w:rsidRPr="00B11272" w:rsidRDefault="000522B6" w:rsidP="007638DA">
            <w:pPr>
              <w:widowControl w:val="0"/>
              <w:tabs>
                <w:tab w:val="left" w:pos="426"/>
              </w:tabs>
              <w:spacing w:before="0" w:line="276" w:lineRule="auto"/>
              <w:rPr>
                <w:rFonts w:ascii="Arial" w:hAnsi="Arial" w:cs="Arial"/>
                <w:snapToGrid w:val="0"/>
                <w:szCs w:val="22"/>
              </w:rPr>
            </w:pPr>
          </w:p>
          <w:p w14:paraId="1032773C"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Cs w:val="22"/>
              </w:rPr>
              <w:t>...................................................</w:t>
            </w:r>
          </w:p>
          <w:p w14:paraId="7B14F902"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 w:val="22"/>
                <w:szCs w:val="22"/>
              </w:rPr>
              <w:t>W imieniu i na rzecz Wykonawcy</w:t>
            </w:r>
          </w:p>
        </w:tc>
        <w:tc>
          <w:tcPr>
            <w:tcW w:w="2898" w:type="dxa"/>
          </w:tcPr>
          <w:p w14:paraId="6EA1B51D"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p>
          <w:p w14:paraId="4CAE0F3F"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r w:rsidRPr="00B11272">
              <w:rPr>
                <w:rFonts w:ascii="Arial" w:hAnsi="Arial" w:cs="Arial"/>
                <w:snapToGrid w:val="0"/>
                <w:sz w:val="22"/>
                <w:szCs w:val="22"/>
              </w:rPr>
              <w:t>PODPISANO przez:</w:t>
            </w:r>
          </w:p>
          <w:p w14:paraId="4C8BCB83" w14:textId="77777777" w:rsidR="000522B6" w:rsidRPr="00B11272" w:rsidRDefault="000522B6" w:rsidP="007638DA">
            <w:pPr>
              <w:widowControl w:val="0"/>
              <w:tabs>
                <w:tab w:val="left" w:pos="426"/>
              </w:tabs>
              <w:spacing w:before="0" w:line="276" w:lineRule="auto"/>
              <w:rPr>
                <w:rFonts w:ascii="Arial" w:hAnsi="Arial" w:cs="Arial"/>
                <w:snapToGrid w:val="0"/>
                <w:szCs w:val="22"/>
              </w:rPr>
            </w:pPr>
          </w:p>
          <w:p w14:paraId="2A0B4273" w14:textId="77777777" w:rsidR="000522B6" w:rsidRPr="00B11272" w:rsidRDefault="000522B6" w:rsidP="007638DA">
            <w:pPr>
              <w:widowControl w:val="0"/>
              <w:tabs>
                <w:tab w:val="left" w:pos="2880"/>
                <w:tab w:val="left" w:pos="5840"/>
              </w:tabs>
              <w:spacing w:before="0" w:line="276" w:lineRule="auto"/>
              <w:rPr>
                <w:rFonts w:ascii="Arial" w:hAnsi="Arial" w:cs="Arial"/>
                <w:snapToGrid w:val="0"/>
                <w:szCs w:val="22"/>
              </w:rPr>
            </w:pPr>
            <w:r w:rsidRPr="00B11272">
              <w:rPr>
                <w:rFonts w:ascii="Arial" w:hAnsi="Arial" w:cs="Arial"/>
                <w:snapToGrid w:val="0"/>
                <w:szCs w:val="22"/>
              </w:rPr>
              <w:t>……………………………</w:t>
            </w:r>
          </w:p>
          <w:p w14:paraId="0D00F1CC" w14:textId="77777777" w:rsidR="000522B6" w:rsidRPr="00B11272" w:rsidRDefault="000522B6" w:rsidP="007638DA">
            <w:pPr>
              <w:widowControl w:val="0"/>
              <w:tabs>
                <w:tab w:val="left" w:pos="2880"/>
                <w:tab w:val="left" w:pos="5840"/>
              </w:tabs>
              <w:spacing w:before="0" w:line="276" w:lineRule="auto"/>
              <w:rPr>
                <w:rFonts w:ascii="Arial" w:hAnsi="Arial" w:cs="Arial"/>
                <w:snapToGrid w:val="0"/>
                <w:szCs w:val="22"/>
              </w:rPr>
            </w:pPr>
          </w:p>
          <w:p w14:paraId="7848E58A" w14:textId="77777777" w:rsidR="000522B6" w:rsidRPr="00B11272" w:rsidRDefault="000522B6" w:rsidP="007638DA">
            <w:pPr>
              <w:widowControl w:val="0"/>
              <w:tabs>
                <w:tab w:val="left" w:pos="2880"/>
                <w:tab w:val="left" w:pos="5840"/>
              </w:tabs>
              <w:spacing w:before="0" w:line="276" w:lineRule="auto"/>
              <w:rPr>
                <w:rFonts w:ascii="Arial" w:hAnsi="Arial" w:cs="Arial"/>
                <w:snapToGrid w:val="0"/>
                <w:szCs w:val="22"/>
              </w:rPr>
            </w:pPr>
            <w:r w:rsidRPr="00B11272">
              <w:rPr>
                <w:rFonts w:ascii="Arial" w:hAnsi="Arial" w:cs="Arial"/>
                <w:snapToGrid w:val="0"/>
                <w:szCs w:val="22"/>
              </w:rPr>
              <w:t>.............................................</w:t>
            </w:r>
          </w:p>
          <w:p w14:paraId="1F9AD572" w14:textId="77777777" w:rsidR="000522B6" w:rsidRPr="00B11272" w:rsidRDefault="000522B6" w:rsidP="007638DA">
            <w:pPr>
              <w:widowControl w:val="0"/>
              <w:tabs>
                <w:tab w:val="left" w:pos="2880"/>
                <w:tab w:val="left" w:pos="5840"/>
              </w:tabs>
              <w:spacing w:before="0" w:line="276" w:lineRule="auto"/>
              <w:rPr>
                <w:rFonts w:ascii="Arial" w:hAnsi="Arial" w:cs="Arial"/>
                <w:snapToGrid w:val="0"/>
                <w:szCs w:val="22"/>
              </w:rPr>
            </w:pPr>
            <w:r w:rsidRPr="00B11272">
              <w:rPr>
                <w:rFonts w:ascii="Arial" w:hAnsi="Arial" w:cs="Arial"/>
                <w:snapToGrid w:val="0"/>
                <w:sz w:val="22"/>
                <w:szCs w:val="22"/>
              </w:rPr>
              <w:t>Członek – Przewodniczący* Komisji</w:t>
            </w:r>
          </w:p>
        </w:tc>
      </w:tr>
      <w:tr w:rsidR="000522B6" w:rsidRPr="00B11272" w14:paraId="301D1736" w14:textId="77777777" w:rsidTr="007638DA">
        <w:tc>
          <w:tcPr>
            <w:tcW w:w="3508" w:type="dxa"/>
          </w:tcPr>
          <w:p w14:paraId="702EABB3"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z w:val="22"/>
                <w:szCs w:val="22"/>
              </w:rPr>
              <w:t>Data:</w:t>
            </w:r>
          </w:p>
        </w:tc>
        <w:tc>
          <w:tcPr>
            <w:tcW w:w="3420" w:type="dxa"/>
          </w:tcPr>
          <w:p w14:paraId="497DD768"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z w:val="22"/>
                <w:szCs w:val="22"/>
              </w:rPr>
              <w:t>Data:</w:t>
            </w:r>
          </w:p>
        </w:tc>
        <w:tc>
          <w:tcPr>
            <w:tcW w:w="2898" w:type="dxa"/>
          </w:tcPr>
          <w:p w14:paraId="7BBD817A" w14:textId="77777777" w:rsidR="000522B6" w:rsidRPr="00B11272" w:rsidRDefault="000522B6" w:rsidP="007638DA">
            <w:pPr>
              <w:widowControl w:val="0"/>
              <w:tabs>
                <w:tab w:val="left" w:pos="426"/>
              </w:tabs>
              <w:spacing w:before="0" w:line="276" w:lineRule="auto"/>
              <w:rPr>
                <w:rFonts w:ascii="Arial" w:hAnsi="Arial" w:cs="Arial"/>
                <w:sz w:val="22"/>
                <w:szCs w:val="22"/>
              </w:rPr>
            </w:pPr>
            <w:r w:rsidRPr="00B11272">
              <w:rPr>
                <w:rFonts w:ascii="Arial" w:hAnsi="Arial" w:cs="Arial"/>
                <w:sz w:val="22"/>
                <w:szCs w:val="22"/>
              </w:rPr>
              <w:t>Data:</w:t>
            </w:r>
          </w:p>
        </w:tc>
      </w:tr>
    </w:tbl>
    <w:p w14:paraId="6710500D" w14:textId="77777777" w:rsidR="000522B6" w:rsidRPr="00B11272" w:rsidRDefault="000522B6" w:rsidP="000522B6">
      <w:pPr>
        <w:rPr>
          <w:rFonts w:ascii="Arial" w:hAnsi="Arial" w:cs="Arial"/>
          <w:i/>
          <w:iCs/>
          <w:sz w:val="18"/>
          <w:szCs w:val="18"/>
        </w:rPr>
      </w:pPr>
    </w:p>
    <w:p w14:paraId="77DBEFF7" w14:textId="77777777" w:rsidR="000522B6" w:rsidRPr="00B11272" w:rsidRDefault="000522B6" w:rsidP="000522B6">
      <w:pPr>
        <w:rPr>
          <w:rFonts w:ascii="Arial" w:hAnsi="Arial" w:cs="Arial"/>
          <w:i/>
          <w:iCs/>
          <w:sz w:val="18"/>
          <w:szCs w:val="18"/>
        </w:rPr>
      </w:pPr>
    </w:p>
    <w:p w14:paraId="4B91D07D" w14:textId="77777777" w:rsidR="000522B6" w:rsidRPr="00B11272" w:rsidRDefault="000522B6" w:rsidP="000522B6">
      <w:pPr>
        <w:rPr>
          <w:rFonts w:ascii="Arial" w:hAnsi="Arial" w:cs="Arial"/>
          <w:i/>
          <w:iCs/>
          <w:sz w:val="18"/>
          <w:szCs w:val="18"/>
        </w:rPr>
      </w:pPr>
      <w:r w:rsidRPr="00B11272">
        <w:rPr>
          <w:rFonts w:ascii="Arial" w:hAnsi="Arial" w:cs="Arial"/>
          <w:i/>
          <w:iCs/>
          <w:sz w:val="18"/>
          <w:szCs w:val="18"/>
        </w:rPr>
        <w:t>_____________</w:t>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p>
    <w:p w14:paraId="33F82BB2" w14:textId="77777777" w:rsidR="000522B6" w:rsidRPr="00B11272" w:rsidRDefault="000522B6" w:rsidP="000522B6">
      <w:pPr>
        <w:rPr>
          <w:rFonts w:ascii="Arial" w:hAnsi="Arial" w:cs="Arial"/>
          <w:i/>
          <w:iCs/>
          <w:sz w:val="18"/>
          <w:szCs w:val="18"/>
        </w:rPr>
      </w:pPr>
      <w:r w:rsidRPr="00B11272">
        <w:rPr>
          <w:rFonts w:ascii="Arial" w:hAnsi="Arial" w:cs="Arial"/>
          <w:i/>
          <w:iCs/>
          <w:sz w:val="18"/>
          <w:szCs w:val="18"/>
        </w:rPr>
        <w:t>* dla Umowy z Przewodniczącym</w:t>
      </w:r>
    </w:p>
    <w:p w14:paraId="52B10ECD"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p>
    <w:p w14:paraId="6D919EB8"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p>
    <w:p w14:paraId="0682E74B"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p>
    <w:p w14:paraId="66EFD1D4"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p>
    <w:p w14:paraId="1951AAF4"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r w:rsidRPr="00B11272">
        <w:rPr>
          <w:rFonts w:ascii="Arial" w:hAnsi="Arial" w:cs="Arial"/>
          <w:b/>
          <w:snapToGrid w:val="0"/>
          <w:sz w:val="22"/>
          <w:szCs w:val="22"/>
        </w:rPr>
        <w:t>Załącznik nr 2</w:t>
      </w:r>
    </w:p>
    <w:p w14:paraId="6D180C8F"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r w:rsidRPr="00B11272">
        <w:rPr>
          <w:rFonts w:ascii="Arial" w:hAnsi="Arial" w:cs="Arial"/>
          <w:b/>
          <w:snapToGrid w:val="0"/>
          <w:sz w:val="22"/>
          <w:szCs w:val="22"/>
        </w:rPr>
        <w:t>Do Umowy z Rozjemcą</w:t>
      </w:r>
    </w:p>
    <w:p w14:paraId="4EA6B373"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r w:rsidRPr="00B11272">
        <w:rPr>
          <w:rFonts w:ascii="Arial" w:hAnsi="Arial" w:cs="Arial"/>
          <w:b/>
          <w:snapToGrid w:val="0"/>
          <w:sz w:val="22"/>
          <w:szCs w:val="22"/>
        </w:rPr>
        <w:t>Nr ………………………………..</w:t>
      </w:r>
    </w:p>
    <w:p w14:paraId="6C3F1306"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p>
    <w:p w14:paraId="4AC9BBA0" w14:textId="77777777" w:rsidR="000522B6" w:rsidRPr="00B11272" w:rsidRDefault="000522B6" w:rsidP="000522B6">
      <w:pPr>
        <w:pStyle w:val="Nagwek"/>
        <w:spacing w:before="120" w:line="240" w:lineRule="atLeast"/>
        <w:jc w:val="both"/>
        <w:rPr>
          <w:rFonts w:ascii="Arial" w:hAnsi="Arial" w:cs="Arial"/>
          <w:b/>
          <w:snapToGrid w:val="0"/>
          <w:sz w:val="22"/>
          <w:szCs w:val="22"/>
        </w:rPr>
      </w:pPr>
      <w:r w:rsidRPr="00B11272">
        <w:rPr>
          <w:rFonts w:ascii="Arial" w:hAnsi="Arial" w:cs="Arial"/>
          <w:b/>
          <w:snapToGrid w:val="0"/>
          <w:sz w:val="22"/>
          <w:szCs w:val="22"/>
        </w:rPr>
        <w:t xml:space="preserve">Nazwa kontraktu: </w:t>
      </w:r>
    </w:p>
    <w:p w14:paraId="382FB913" w14:textId="77777777" w:rsidR="000522B6" w:rsidRPr="00B11272" w:rsidRDefault="000522B6" w:rsidP="000522B6">
      <w:pPr>
        <w:pStyle w:val="Nagwek"/>
        <w:spacing w:before="120" w:line="240" w:lineRule="atLeast"/>
        <w:jc w:val="both"/>
        <w:rPr>
          <w:rFonts w:ascii="Arial" w:hAnsi="Arial" w:cs="Arial"/>
          <w:sz w:val="22"/>
          <w:szCs w:val="22"/>
          <w:u w:val="single"/>
          <w:lang w:val="pl-PL"/>
        </w:rPr>
      </w:pPr>
      <w:r w:rsidRPr="00B11272">
        <w:rPr>
          <w:rFonts w:ascii="Arial" w:hAnsi="Arial" w:cs="Arial"/>
          <w:sz w:val="22"/>
          <w:szCs w:val="22"/>
        </w:rPr>
        <w:t>Projekt: „</w:t>
      </w:r>
      <w:r w:rsidRPr="00B11272">
        <w:rPr>
          <w:rFonts w:ascii="Arial" w:hAnsi="Arial" w:cs="Arial"/>
          <w:sz w:val="22"/>
          <w:szCs w:val="22"/>
          <w:lang w:val="pl-PL"/>
        </w:rPr>
        <w:t>……………………………….”</w:t>
      </w:r>
    </w:p>
    <w:p w14:paraId="19DBE07A" w14:textId="77777777" w:rsidR="000522B6" w:rsidRPr="00B11272" w:rsidRDefault="000522B6" w:rsidP="000522B6">
      <w:pPr>
        <w:shd w:val="clear" w:color="auto" w:fill="FFFFFF"/>
        <w:spacing w:before="0" w:line="276" w:lineRule="auto"/>
        <w:rPr>
          <w:rFonts w:ascii="Arial" w:hAnsi="Arial" w:cs="Arial"/>
          <w:b/>
          <w:snapToGrid w:val="0"/>
          <w:sz w:val="22"/>
          <w:szCs w:val="22"/>
        </w:rPr>
      </w:pPr>
    </w:p>
    <w:p w14:paraId="233F623E"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p>
    <w:p w14:paraId="51A8A7A9"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r w:rsidRPr="00B11272">
        <w:rPr>
          <w:rFonts w:ascii="Arial" w:hAnsi="Arial" w:cs="Arial"/>
          <w:b/>
          <w:snapToGrid w:val="0"/>
          <w:sz w:val="22"/>
          <w:szCs w:val="22"/>
        </w:rPr>
        <w:t>Zmiany do Aneksu REGUŁY PROCEDURALNE.</w:t>
      </w:r>
    </w:p>
    <w:p w14:paraId="4E34CEA4" w14:textId="77777777" w:rsidR="000522B6" w:rsidRPr="00B11272" w:rsidRDefault="000522B6" w:rsidP="000522B6">
      <w:pPr>
        <w:shd w:val="clear" w:color="auto" w:fill="FFFFFF"/>
        <w:spacing w:before="0" w:line="276" w:lineRule="auto"/>
        <w:jc w:val="center"/>
        <w:rPr>
          <w:rFonts w:ascii="Arial" w:hAnsi="Arial" w:cs="Arial"/>
          <w:b/>
          <w:snapToGrid w:val="0"/>
          <w:sz w:val="22"/>
          <w:szCs w:val="22"/>
        </w:rPr>
      </w:pPr>
      <w:r w:rsidRPr="00B11272">
        <w:rPr>
          <w:rFonts w:ascii="Arial" w:hAnsi="Arial" w:cs="Arial"/>
          <w:b/>
          <w:snapToGrid w:val="0"/>
          <w:sz w:val="22"/>
          <w:szCs w:val="22"/>
        </w:rPr>
        <w:t>[Warunki Szczególne]</w:t>
      </w:r>
    </w:p>
    <w:p w14:paraId="5AE85805" w14:textId="77777777" w:rsidR="000522B6" w:rsidRPr="00B11272" w:rsidRDefault="000522B6" w:rsidP="000522B6">
      <w:pPr>
        <w:rPr>
          <w:rFonts w:ascii="Arial" w:hAnsi="Arial" w:cs="Arial"/>
        </w:rPr>
      </w:pPr>
      <w:r w:rsidRPr="00B11272">
        <w:rPr>
          <w:rFonts w:ascii="Arial" w:hAnsi="Arial" w:cs="Arial"/>
        </w:rPr>
        <w:t>Akapit 5.</w:t>
      </w:r>
    </w:p>
    <w:p w14:paraId="1E85ADFB" w14:textId="77777777" w:rsidR="000522B6" w:rsidRPr="00B11272" w:rsidRDefault="000522B6" w:rsidP="000522B6">
      <w:pPr>
        <w:jc w:val="both"/>
        <w:rPr>
          <w:rFonts w:ascii="Arial" w:hAnsi="Arial" w:cs="Arial"/>
        </w:rPr>
      </w:pPr>
      <w:r w:rsidRPr="00B11272">
        <w:rPr>
          <w:rFonts w:ascii="Arial" w:hAnsi="Arial" w:cs="Arial"/>
        </w:rPr>
        <w:t>Usunięto treść pkt b) oraz pkt f) akapitu 5, jako nie mającą zastosowania w niniejszej Umowie.</w:t>
      </w:r>
    </w:p>
    <w:p w14:paraId="09703AD2" w14:textId="77777777" w:rsidR="000522B6" w:rsidRPr="00B11272" w:rsidRDefault="000522B6" w:rsidP="000522B6">
      <w:pPr>
        <w:rPr>
          <w:rFonts w:ascii="Arial" w:hAnsi="Arial" w:cs="Arial"/>
        </w:rPr>
      </w:pPr>
    </w:p>
    <w:p w14:paraId="318D4C74" w14:textId="77777777" w:rsidR="000522B6" w:rsidRPr="00B11272" w:rsidRDefault="000522B6" w:rsidP="000522B6">
      <w:pPr>
        <w:rPr>
          <w:rFonts w:ascii="Arial" w:hAnsi="Arial" w:cs="Arial"/>
        </w:rPr>
      </w:pPr>
    </w:p>
    <w:p w14:paraId="14BAC088" w14:textId="77777777" w:rsidR="000522B6" w:rsidRPr="00B11272" w:rsidRDefault="000522B6" w:rsidP="000522B6">
      <w:pPr>
        <w:rPr>
          <w:rFonts w:ascii="Arial" w:hAnsi="Arial" w:cs="Arial"/>
        </w:rPr>
      </w:pPr>
    </w:p>
    <w:tbl>
      <w:tblPr>
        <w:tblW w:w="9826" w:type="dxa"/>
        <w:tblInd w:w="-38" w:type="dxa"/>
        <w:tblLayout w:type="fixed"/>
        <w:tblCellMar>
          <w:left w:w="70" w:type="dxa"/>
          <w:right w:w="70" w:type="dxa"/>
        </w:tblCellMar>
        <w:tblLook w:val="01E0" w:firstRow="1" w:lastRow="1" w:firstColumn="1" w:lastColumn="1" w:noHBand="0" w:noVBand="0"/>
      </w:tblPr>
      <w:tblGrid>
        <w:gridCol w:w="3508"/>
        <w:gridCol w:w="3420"/>
        <w:gridCol w:w="2898"/>
      </w:tblGrid>
      <w:tr w:rsidR="000522B6" w:rsidRPr="00B11272" w14:paraId="4E36C087" w14:textId="77777777" w:rsidTr="007638DA">
        <w:tc>
          <w:tcPr>
            <w:tcW w:w="3508" w:type="dxa"/>
          </w:tcPr>
          <w:p w14:paraId="5B78D255"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p>
          <w:p w14:paraId="4529F82C"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r w:rsidRPr="00B11272">
              <w:rPr>
                <w:rFonts w:ascii="Arial" w:hAnsi="Arial" w:cs="Arial"/>
                <w:snapToGrid w:val="0"/>
                <w:sz w:val="22"/>
                <w:szCs w:val="22"/>
              </w:rPr>
              <w:t>PODPISANO przez:</w:t>
            </w:r>
          </w:p>
          <w:p w14:paraId="76227C09"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p>
          <w:p w14:paraId="23FD4D1F"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Cs w:val="22"/>
              </w:rPr>
              <w:t>………………………………</w:t>
            </w:r>
          </w:p>
          <w:p w14:paraId="47846ECF" w14:textId="77777777" w:rsidR="000522B6" w:rsidRPr="00B11272" w:rsidRDefault="000522B6" w:rsidP="007638DA">
            <w:pPr>
              <w:widowControl w:val="0"/>
              <w:tabs>
                <w:tab w:val="left" w:pos="426"/>
              </w:tabs>
              <w:spacing w:before="0" w:line="276" w:lineRule="auto"/>
              <w:rPr>
                <w:rFonts w:ascii="Arial" w:hAnsi="Arial" w:cs="Arial"/>
                <w:snapToGrid w:val="0"/>
                <w:szCs w:val="22"/>
              </w:rPr>
            </w:pPr>
          </w:p>
          <w:p w14:paraId="3E9BDF27"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Cs w:val="22"/>
              </w:rPr>
              <w:t>………………………………</w:t>
            </w:r>
          </w:p>
          <w:p w14:paraId="7CCCC0D8"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 w:val="22"/>
                <w:szCs w:val="22"/>
              </w:rPr>
              <w:t>W imieniu i na rzecz Zamawiającego</w:t>
            </w:r>
          </w:p>
        </w:tc>
        <w:tc>
          <w:tcPr>
            <w:tcW w:w="3420" w:type="dxa"/>
          </w:tcPr>
          <w:p w14:paraId="560F0AF7"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p>
          <w:p w14:paraId="1A24802C"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r w:rsidRPr="00B11272">
              <w:rPr>
                <w:rFonts w:ascii="Arial" w:hAnsi="Arial" w:cs="Arial"/>
                <w:snapToGrid w:val="0"/>
                <w:sz w:val="22"/>
                <w:szCs w:val="22"/>
              </w:rPr>
              <w:t>PODPISANO przez:</w:t>
            </w:r>
          </w:p>
          <w:p w14:paraId="0555D4AE" w14:textId="77777777" w:rsidR="000522B6" w:rsidRPr="00B11272" w:rsidRDefault="000522B6" w:rsidP="007638DA">
            <w:pPr>
              <w:widowControl w:val="0"/>
              <w:tabs>
                <w:tab w:val="left" w:pos="426"/>
              </w:tabs>
              <w:spacing w:before="0" w:line="276" w:lineRule="auto"/>
              <w:rPr>
                <w:rFonts w:ascii="Arial" w:hAnsi="Arial" w:cs="Arial"/>
                <w:snapToGrid w:val="0"/>
                <w:szCs w:val="22"/>
              </w:rPr>
            </w:pPr>
          </w:p>
          <w:p w14:paraId="48CCCFA2"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Cs w:val="22"/>
              </w:rPr>
              <w:t>……………………………….</w:t>
            </w:r>
          </w:p>
          <w:p w14:paraId="74464B12" w14:textId="77777777" w:rsidR="000522B6" w:rsidRPr="00B11272" w:rsidRDefault="000522B6" w:rsidP="007638DA">
            <w:pPr>
              <w:widowControl w:val="0"/>
              <w:tabs>
                <w:tab w:val="left" w:pos="426"/>
              </w:tabs>
              <w:spacing w:before="0" w:line="276" w:lineRule="auto"/>
              <w:rPr>
                <w:rFonts w:ascii="Arial" w:hAnsi="Arial" w:cs="Arial"/>
                <w:snapToGrid w:val="0"/>
                <w:szCs w:val="22"/>
              </w:rPr>
            </w:pPr>
          </w:p>
          <w:p w14:paraId="47BAEDD8"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Cs w:val="22"/>
              </w:rPr>
              <w:t>...................................................</w:t>
            </w:r>
          </w:p>
          <w:p w14:paraId="69435E7E" w14:textId="77777777" w:rsidR="000522B6" w:rsidRPr="00B11272" w:rsidRDefault="000522B6" w:rsidP="007638DA">
            <w:pPr>
              <w:widowControl w:val="0"/>
              <w:tabs>
                <w:tab w:val="left" w:pos="426"/>
              </w:tabs>
              <w:spacing w:before="0" w:line="276" w:lineRule="auto"/>
              <w:rPr>
                <w:rFonts w:ascii="Arial" w:hAnsi="Arial" w:cs="Arial"/>
                <w:snapToGrid w:val="0"/>
                <w:szCs w:val="22"/>
              </w:rPr>
            </w:pPr>
            <w:r w:rsidRPr="00B11272">
              <w:rPr>
                <w:rFonts w:ascii="Arial" w:hAnsi="Arial" w:cs="Arial"/>
                <w:snapToGrid w:val="0"/>
                <w:sz w:val="22"/>
                <w:szCs w:val="22"/>
              </w:rPr>
              <w:t>W imieniu i na rzecz Wykonawcy</w:t>
            </w:r>
          </w:p>
        </w:tc>
        <w:tc>
          <w:tcPr>
            <w:tcW w:w="2898" w:type="dxa"/>
          </w:tcPr>
          <w:p w14:paraId="588CFE9C"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p>
          <w:p w14:paraId="341083A9" w14:textId="77777777" w:rsidR="000522B6" w:rsidRPr="00B11272" w:rsidRDefault="000522B6" w:rsidP="007638DA">
            <w:pPr>
              <w:widowControl w:val="0"/>
              <w:tabs>
                <w:tab w:val="left" w:pos="426"/>
              </w:tabs>
              <w:spacing w:before="0" w:line="276" w:lineRule="auto"/>
              <w:rPr>
                <w:rFonts w:ascii="Arial" w:hAnsi="Arial" w:cs="Arial"/>
                <w:snapToGrid w:val="0"/>
                <w:sz w:val="22"/>
                <w:szCs w:val="22"/>
              </w:rPr>
            </w:pPr>
            <w:r w:rsidRPr="00B11272">
              <w:rPr>
                <w:rFonts w:ascii="Arial" w:hAnsi="Arial" w:cs="Arial"/>
                <w:snapToGrid w:val="0"/>
                <w:sz w:val="22"/>
                <w:szCs w:val="22"/>
              </w:rPr>
              <w:t>PODPISANO przez:</w:t>
            </w:r>
          </w:p>
          <w:p w14:paraId="7897ADD4" w14:textId="77777777" w:rsidR="000522B6" w:rsidRPr="00B11272" w:rsidRDefault="000522B6" w:rsidP="007638DA">
            <w:pPr>
              <w:widowControl w:val="0"/>
              <w:tabs>
                <w:tab w:val="left" w:pos="426"/>
              </w:tabs>
              <w:spacing w:before="0" w:line="276" w:lineRule="auto"/>
              <w:rPr>
                <w:rFonts w:ascii="Arial" w:hAnsi="Arial" w:cs="Arial"/>
                <w:snapToGrid w:val="0"/>
                <w:szCs w:val="22"/>
              </w:rPr>
            </w:pPr>
          </w:p>
          <w:p w14:paraId="6DF48A22" w14:textId="77777777" w:rsidR="000522B6" w:rsidRPr="00B11272" w:rsidRDefault="000522B6" w:rsidP="007638DA">
            <w:pPr>
              <w:widowControl w:val="0"/>
              <w:tabs>
                <w:tab w:val="left" w:pos="2880"/>
                <w:tab w:val="left" w:pos="5840"/>
              </w:tabs>
              <w:spacing w:before="0" w:line="276" w:lineRule="auto"/>
              <w:rPr>
                <w:rFonts w:ascii="Arial" w:hAnsi="Arial" w:cs="Arial"/>
                <w:snapToGrid w:val="0"/>
                <w:szCs w:val="22"/>
              </w:rPr>
            </w:pPr>
            <w:r w:rsidRPr="00B11272">
              <w:rPr>
                <w:rFonts w:ascii="Arial" w:hAnsi="Arial" w:cs="Arial"/>
                <w:snapToGrid w:val="0"/>
                <w:szCs w:val="22"/>
              </w:rPr>
              <w:t>……………………………</w:t>
            </w:r>
          </w:p>
          <w:p w14:paraId="59643EC0" w14:textId="77777777" w:rsidR="000522B6" w:rsidRPr="00B11272" w:rsidRDefault="000522B6" w:rsidP="007638DA">
            <w:pPr>
              <w:widowControl w:val="0"/>
              <w:tabs>
                <w:tab w:val="left" w:pos="2880"/>
                <w:tab w:val="left" w:pos="5840"/>
              </w:tabs>
              <w:spacing w:before="0" w:line="276" w:lineRule="auto"/>
              <w:rPr>
                <w:rFonts w:ascii="Arial" w:hAnsi="Arial" w:cs="Arial"/>
                <w:snapToGrid w:val="0"/>
                <w:szCs w:val="22"/>
              </w:rPr>
            </w:pPr>
          </w:p>
          <w:p w14:paraId="75C82416" w14:textId="77777777" w:rsidR="000522B6" w:rsidRPr="00B11272" w:rsidRDefault="000522B6" w:rsidP="007638DA">
            <w:pPr>
              <w:widowControl w:val="0"/>
              <w:tabs>
                <w:tab w:val="left" w:pos="2880"/>
                <w:tab w:val="left" w:pos="5840"/>
              </w:tabs>
              <w:spacing w:before="0" w:line="276" w:lineRule="auto"/>
              <w:rPr>
                <w:rFonts w:ascii="Arial" w:hAnsi="Arial" w:cs="Arial"/>
                <w:snapToGrid w:val="0"/>
                <w:szCs w:val="22"/>
              </w:rPr>
            </w:pPr>
            <w:r w:rsidRPr="00B11272">
              <w:rPr>
                <w:rFonts w:ascii="Arial" w:hAnsi="Arial" w:cs="Arial"/>
                <w:snapToGrid w:val="0"/>
                <w:szCs w:val="22"/>
              </w:rPr>
              <w:t>.............................................</w:t>
            </w:r>
          </w:p>
          <w:p w14:paraId="1A1D661E" w14:textId="77777777" w:rsidR="000522B6" w:rsidRPr="00B11272" w:rsidRDefault="000522B6" w:rsidP="007638DA">
            <w:pPr>
              <w:widowControl w:val="0"/>
              <w:tabs>
                <w:tab w:val="left" w:pos="2880"/>
                <w:tab w:val="left" w:pos="5840"/>
              </w:tabs>
              <w:spacing w:before="0" w:line="276" w:lineRule="auto"/>
              <w:rPr>
                <w:rFonts w:ascii="Arial" w:hAnsi="Arial" w:cs="Arial"/>
                <w:snapToGrid w:val="0"/>
                <w:sz w:val="22"/>
                <w:szCs w:val="22"/>
              </w:rPr>
            </w:pPr>
            <w:r w:rsidRPr="00B11272">
              <w:rPr>
                <w:rFonts w:ascii="Arial" w:hAnsi="Arial" w:cs="Arial"/>
                <w:snapToGrid w:val="0"/>
                <w:sz w:val="22"/>
                <w:szCs w:val="22"/>
              </w:rPr>
              <w:t>Członek – Przewodniczący* Komisji</w:t>
            </w:r>
          </w:p>
          <w:p w14:paraId="74E345C4" w14:textId="77777777" w:rsidR="000522B6" w:rsidRPr="00B11272" w:rsidRDefault="000522B6" w:rsidP="007638DA">
            <w:pPr>
              <w:widowControl w:val="0"/>
              <w:tabs>
                <w:tab w:val="left" w:pos="2880"/>
                <w:tab w:val="left" w:pos="5840"/>
              </w:tabs>
              <w:spacing w:before="0" w:line="276" w:lineRule="auto"/>
              <w:rPr>
                <w:rFonts w:ascii="Arial" w:hAnsi="Arial" w:cs="Arial"/>
                <w:snapToGrid w:val="0"/>
                <w:sz w:val="22"/>
                <w:szCs w:val="22"/>
              </w:rPr>
            </w:pPr>
          </w:p>
          <w:p w14:paraId="4DF86B3C" w14:textId="77777777" w:rsidR="000522B6" w:rsidRPr="00B11272" w:rsidRDefault="000522B6" w:rsidP="007638DA">
            <w:pPr>
              <w:widowControl w:val="0"/>
              <w:tabs>
                <w:tab w:val="left" w:pos="2880"/>
                <w:tab w:val="left" w:pos="5840"/>
              </w:tabs>
              <w:spacing w:before="0" w:line="276" w:lineRule="auto"/>
              <w:rPr>
                <w:rFonts w:ascii="Arial" w:hAnsi="Arial" w:cs="Arial"/>
                <w:snapToGrid w:val="0"/>
                <w:szCs w:val="22"/>
              </w:rPr>
            </w:pPr>
          </w:p>
        </w:tc>
      </w:tr>
    </w:tbl>
    <w:p w14:paraId="2584CBD1" w14:textId="77777777" w:rsidR="000522B6" w:rsidRPr="00B11272" w:rsidRDefault="000522B6" w:rsidP="000522B6">
      <w:pPr>
        <w:rPr>
          <w:rFonts w:ascii="Arial" w:hAnsi="Arial" w:cs="Arial"/>
          <w:i/>
          <w:iCs/>
          <w:sz w:val="18"/>
          <w:szCs w:val="18"/>
        </w:rPr>
      </w:pPr>
      <w:r w:rsidRPr="00B11272">
        <w:rPr>
          <w:rFonts w:ascii="Arial" w:hAnsi="Arial" w:cs="Arial"/>
          <w:i/>
          <w:iCs/>
          <w:sz w:val="18"/>
          <w:szCs w:val="18"/>
        </w:rPr>
        <w:t>_____________</w:t>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r w:rsidRPr="00B11272">
        <w:rPr>
          <w:rFonts w:ascii="Arial" w:hAnsi="Arial" w:cs="Arial"/>
          <w:i/>
          <w:iCs/>
          <w:sz w:val="18"/>
          <w:szCs w:val="18"/>
        </w:rPr>
        <w:softHyphen/>
      </w:r>
    </w:p>
    <w:p w14:paraId="728BE36B" w14:textId="77777777" w:rsidR="000522B6" w:rsidRPr="00E22A1A" w:rsidRDefault="000522B6" w:rsidP="000522B6">
      <w:pPr>
        <w:rPr>
          <w:rFonts w:ascii="Arial" w:hAnsi="Arial" w:cs="Arial"/>
          <w:i/>
          <w:iCs/>
          <w:sz w:val="18"/>
          <w:szCs w:val="18"/>
        </w:rPr>
      </w:pPr>
      <w:r w:rsidRPr="00B11272">
        <w:rPr>
          <w:rFonts w:ascii="Arial" w:hAnsi="Arial" w:cs="Arial"/>
          <w:i/>
          <w:iCs/>
          <w:sz w:val="18"/>
          <w:szCs w:val="18"/>
        </w:rPr>
        <w:t>* dla Umowy z Przewodniczącym</w:t>
      </w:r>
    </w:p>
    <w:p w14:paraId="7BA07F8C" w14:textId="77777777" w:rsidR="000522B6" w:rsidRPr="00E22A1A" w:rsidRDefault="000522B6" w:rsidP="000522B6">
      <w:pPr>
        <w:rPr>
          <w:rFonts w:ascii="Arial" w:hAnsi="Arial" w:cs="Arial"/>
        </w:rPr>
      </w:pPr>
    </w:p>
    <w:p w14:paraId="6C84134F" w14:textId="77777777" w:rsidR="006D3EDF" w:rsidRDefault="006D3EDF"/>
    <w:sectPr w:rsidR="006D3EDF" w:rsidSect="00E22A1A">
      <w:footerReference w:type="default" r:id="rId8"/>
      <w:headerReference w:type="first" r:id="rId9"/>
      <w:footerReference w:type="first" r:id="rId10"/>
      <w:pgSz w:w="11906" w:h="16838" w:code="9"/>
      <w:pgMar w:top="720" w:right="720" w:bottom="720" w:left="720" w:header="567"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5B3AA" w14:textId="77777777" w:rsidR="00AE23A7" w:rsidRDefault="00AE23A7">
      <w:pPr>
        <w:spacing w:before="0"/>
      </w:pPr>
      <w:r>
        <w:separator/>
      </w:r>
    </w:p>
  </w:endnote>
  <w:endnote w:type="continuationSeparator" w:id="0">
    <w:p w14:paraId="43F41627" w14:textId="77777777" w:rsidR="00AE23A7" w:rsidRDefault="00AE2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F675" w14:textId="77777777" w:rsidR="0057068A" w:rsidRDefault="000522B6">
    <w:pPr>
      <w:pStyle w:val="Stopka"/>
      <w:jc w:val="right"/>
    </w:pPr>
    <w:r>
      <w:t xml:space="preserve">Strona </w:t>
    </w:r>
    <w:r>
      <w:rPr>
        <w:b/>
        <w:szCs w:val="24"/>
      </w:rPr>
      <w:fldChar w:fldCharType="begin"/>
    </w:r>
    <w:r>
      <w:rPr>
        <w:b/>
      </w:rPr>
      <w:instrText>PAGE</w:instrText>
    </w:r>
    <w:r>
      <w:rPr>
        <w:b/>
        <w:szCs w:val="24"/>
      </w:rPr>
      <w:fldChar w:fldCharType="separate"/>
    </w:r>
    <w:r w:rsidR="00774613">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774613">
      <w:rPr>
        <w:b/>
        <w:noProof/>
      </w:rPr>
      <w:t>6</w:t>
    </w:r>
    <w:r>
      <w:rPr>
        <w:b/>
        <w:szCs w:val="24"/>
      </w:rPr>
      <w:fldChar w:fldCharType="end"/>
    </w:r>
  </w:p>
  <w:p w14:paraId="7D7D9BD9" w14:textId="77777777" w:rsidR="0057068A" w:rsidRDefault="007746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AAF3D" w14:textId="77777777" w:rsidR="00267B94" w:rsidRDefault="000522B6">
    <w:pPr>
      <w:pStyle w:val="Stopka"/>
      <w:jc w:val="right"/>
    </w:pPr>
    <w:r>
      <w:t xml:space="preserve">Strona </w:t>
    </w:r>
    <w:r>
      <w:rPr>
        <w:b/>
        <w:szCs w:val="24"/>
      </w:rPr>
      <w:fldChar w:fldCharType="begin"/>
    </w:r>
    <w:r>
      <w:rPr>
        <w:b/>
      </w:rPr>
      <w:instrText>PAGE</w:instrText>
    </w:r>
    <w:r>
      <w:rPr>
        <w:b/>
        <w:szCs w:val="24"/>
      </w:rPr>
      <w:fldChar w:fldCharType="separate"/>
    </w:r>
    <w:r>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774613">
      <w:rPr>
        <w:b/>
        <w:noProof/>
      </w:rPr>
      <w:t>6</w:t>
    </w:r>
    <w:r>
      <w:rPr>
        <w:b/>
        <w:szCs w:val="24"/>
      </w:rPr>
      <w:fldChar w:fldCharType="end"/>
    </w:r>
  </w:p>
  <w:p w14:paraId="09419CFE" w14:textId="77777777" w:rsidR="00267B94" w:rsidRDefault="007746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CC137" w14:textId="77777777" w:rsidR="00AE23A7" w:rsidRDefault="00AE23A7">
      <w:pPr>
        <w:spacing w:before="0"/>
      </w:pPr>
      <w:r>
        <w:separator/>
      </w:r>
    </w:p>
  </w:footnote>
  <w:footnote w:type="continuationSeparator" w:id="0">
    <w:p w14:paraId="1C4FBC23" w14:textId="77777777" w:rsidR="00AE23A7" w:rsidRDefault="00AE2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6194B" w14:textId="41DC261A" w:rsidR="004B2FBC" w:rsidRPr="00E22A1A" w:rsidRDefault="000522B6" w:rsidP="00E22A1A">
    <w:pPr>
      <w:pStyle w:val="Nagwek"/>
      <w:jc w:val="center"/>
      <w:rPr>
        <w:sz w:val="18"/>
        <w:szCs w:val="18"/>
        <w:lang w:val="pl-PL"/>
      </w:rPr>
    </w:pPr>
    <w:r w:rsidRPr="00CB347D">
      <w:rPr>
        <w:noProof/>
        <w:sz w:val="18"/>
        <w:szCs w:val="18"/>
        <w:highlight w:val="yellow"/>
        <w:lang w:val="pl-PL"/>
      </w:rPr>
      <mc:AlternateContent>
        <mc:Choice Requires="wps">
          <w:drawing>
            <wp:anchor distT="0" distB="0" distL="114300" distR="114300" simplePos="0" relativeHeight="251659264" behindDoc="0" locked="0" layoutInCell="0" allowOverlap="1" wp14:anchorId="574A0B7A" wp14:editId="1B0249F6">
              <wp:simplePos x="0" y="0"/>
              <wp:positionH relativeFrom="page">
                <wp:posOffset>6760210</wp:posOffset>
              </wp:positionH>
              <wp:positionV relativeFrom="page">
                <wp:posOffset>7608570</wp:posOffset>
              </wp:positionV>
              <wp:extent cx="69913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3DA2" w14:textId="77777777" w:rsidR="009F1697" w:rsidRDefault="00774613">
                          <w:pPr>
                            <w:pStyle w:val="Stopka"/>
                          </w:pPr>
                        </w:p>
                        <w:p w14:paraId="00F4426D" w14:textId="77777777" w:rsidR="009F1697" w:rsidRPr="009F1697" w:rsidRDefault="00774613">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4A0B7A" id="Prostokąt 1" o:spid="_x0000_s1026" style="position:absolute;left:0;text-align:left;margin-left:532.3pt;margin-top:599.1pt;width:55.0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" o:allowincell="f" filled="f" stroked="f">
              <v:textbox style="layout-flow:vertical;mso-layout-flow-alt:bottom-to-top;mso-fit-shape-to-text:t">
                <w:txbxContent>
                  <w:p w14:paraId="4EA73DA2" w14:textId="77777777" w:rsidR="009F1697" w:rsidRDefault="00AE23A7">
                    <w:pPr>
                      <w:pStyle w:val="Stopka"/>
                    </w:pPr>
                  </w:p>
                  <w:p w14:paraId="00F4426D" w14:textId="77777777" w:rsidR="009F1697" w:rsidRPr="009F1697" w:rsidRDefault="00AE23A7">
                    <w:pPr>
                      <w:pStyle w:val="Stopka"/>
                      <w:rPr>
                        <w:rFonts w:ascii="Cambria" w:hAnsi="Cambria"/>
                        <w:sz w:val="44"/>
                        <w:szCs w:val="44"/>
                      </w:rPr>
                    </w:pPr>
                  </w:p>
                </w:txbxContent>
              </v:textbox>
              <w10:wrap anchorx="page" anchory="page"/>
            </v:rect>
          </w:pict>
        </mc:Fallback>
      </mc:AlternateContent>
    </w:r>
    <w:r w:rsidRPr="00CB347D">
      <w:rPr>
        <w:sz w:val="18"/>
        <w:szCs w:val="18"/>
        <w:highlight w:val="yellow"/>
      </w:rPr>
      <w:t>K</w:t>
    </w:r>
    <w:r w:rsidRPr="00CB347D">
      <w:rPr>
        <w:sz w:val="18"/>
        <w:szCs w:val="18"/>
        <w:highlight w:val="yellow"/>
        <w:lang w:val="pl-PL"/>
      </w:rPr>
      <w:t>ontrakt nr ………………</w:t>
    </w:r>
  </w:p>
  <w:p w14:paraId="6A450A71" w14:textId="77777777" w:rsidR="004B2FBC" w:rsidRPr="004B2FBC" w:rsidRDefault="00774613" w:rsidP="004B2F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5E8"/>
    <w:multiLevelType w:val="hybridMultilevel"/>
    <w:tmpl w:val="7F60E98C"/>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37EB0103"/>
    <w:multiLevelType w:val="hybridMultilevel"/>
    <w:tmpl w:val="05305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362450"/>
    <w:multiLevelType w:val="hybridMultilevel"/>
    <w:tmpl w:val="BA2A4C6E"/>
    <w:lvl w:ilvl="0" w:tplc="4AB0C10C">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3">
    <w:nsid w:val="636A3297"/>
    <w:multiLevelType w:val="hybridMultilevel"/>
    <w:tmpl w:val="2C38C76C"/>
    <w:lvl w:ilvl="0" w:tplc="801AF96E">
      <w:start w:val="1"/>
      <w:numFmt w:val="decimal"/>
      <w:lvlText w:val="%1. "/>
      <w:lvlJc w:val="left"/>
      <w:pPr>
        <w:ind w:left="720" w:hanging="720"/>
      </w:pPr>
      <w:rPr>
        <w:rFonts w:ascii="Times New Roman" w:hAnsi="Times New Roman" w:hint="default"/>
        <w:b w:val="0"/>
        <w:i w:val="0"/>
        <w:sz w:val="24"/>
        <w:u w:val="none"/>
      </w:rPr>
    </w:lvl>
    <w:lvl w:ilvl="1" w:tplc="04150019" w:tentative="1">
      <w:start w:val="1"/>
      <w:numFmt w:val="lowerLetter"/>
      <w:lvlText w:val="%2."/>
      <w:lvlJc w:val="left"/>
      <w:pPr>
        <w:ind w:left="687" w:hanging="360"/>
      </w:pPr>
    </w:lvl>
    <w:lvl w:ilvl="2" w:tplc="0415001B" w:tentative="1">
      <w:start w:val="1"/>
      <w:numFmt w:val="lowerRoman"/>
      <w:lvlText w:val="%3."/>
      <w:lvlJc w:val="right"/>
      <w:pPr>
        <w:ind w:left="1407" w:hanging="180"/>
      </w:pPr>
    </w:lvl>
    <w:lvl w:ilvl="3" w:tplc="0415000F" w:tentative="1">
      <w:start w:val="1"/>
      <w:numFmt w:val="decimal"/>
      <w:lvlText w:val="%4."/>
      <w:lvlJc w:val="left"/>
      <w:pPr>
        <w:ind w:left="2127" w:hanging="360"/>
      </w:pPr>
    </w:lvl>
    <w:lvl w:ilvl="4" w:tplc="04150019" w:tentative="1">
      <w:start w:val="1"/>
      <w:numFmt w:val="lowerLetter"/>
      <w:lvlText w:val="%5."/>
      <w:lvlJc w:val="left"/>
      <w:pPr>
        <w:ind w:left="2847" w:hanging="360"/>
      </w:pPr>
    </w:lvl>
    <w:lvl w:ilvl="5" w:tplc="0415001B" w:tentative="1">
      <w:start w:val="1"/>
      <w:numFmt w:val="lowerRoman"/>
      <w:lvlText w:val="%6."/>
      <w:lvlJc w:val="right"/>
      <w:pPr>
        <w:ind w:left="3567" w:hanging="180"/>
      </w:pPr>
    </w:lvl>
    <w:lvl w:ilvl="6" w:tplc="0415000F" w:tentative="1">
      <w:start w:val="1"/>
      <w:numFmt w:val="decimal"/>
      <w:lvlText w:val="%7."/>
      <w:lvlJc w:val="left"/>
      <w:pPr>
        <w:ind w:left="4287" w:hanging="360"/>
      </w:pPr>
    </w:lvl>
    <w:lvl w:ilvl="7" w:tplc="04150019" w:tentative="1">
      <w:start w:val="1"/>
      <w:numFmt w:val="lowerLetter"/>
      <w:lvlText w:val="%8."/>
      <w:lvlJc w:val="left"/>
      <w:pPr>
        <w:ind w:left="5007" w:hanging="360"/>
      </w:pPr>
    </w:lvl>
    <w:lvl w:ilvl="8" w:tplc="0415001B" w:tentative="1">
      <w:start w:val="1"/>
      <w:numFmt w:val="lowerRoman"/>
      <w:lvlText w:val="%9."/>
      <w:lvlJc w:val="right"/>
      <w:pPr>
        <w:ind w:left="5727" w:hanging="180"/>
      </w:pPr>
    </w:lvl>
  </w:abstractNum>
  <w:abstractNum w:abstractNumId="4">
    <w:nsid w:val="6F9917B3"/>
    <w:multiLevelType w:val="hybridMultilevel"/>
    <w:tmpl w:val="362C88C8"/>
    <w:lvl w:ilvl="0" w:tplc="58E0F810">
      <w:start w:val="1"/>
      <w:numFmt w:val="lowerRoman"/>
      <w:lvlText w:val="(%1)"/>
      <w:lvlJc w:val="left"/>
      <w:pPr>
        <w:ind w:left="1473" w:hanging="72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5">
    <w:nsid w:val="722412CB"/>
    <w:multiLevelType w:val="hybridMultilevel"/>
    <w:tmpl w:val="E036F834"/>
    <w:lvl w:ilvl="0" w:tplc="801AF96E">
      <w:start w:val="1"/>
      <w:numFmt w:val="decimal"/>
      <w:lvlText w:val="%1. "/>
      <w:lvlJc w:val="left"/>
      <w:pPr>
        <w:ind w:left="720" w:hanging="720"/>
      </w:pPr>
      <w:rPr>
        <w:rFonts w:ascii="Times New Roman" w:hAnsi="Times New Roman" w:hint="default"/>
        <w:b w:val="0"/>
        <w:i w:val="0"/>
        <w:sz w:val="24"/>
        <w:u w:val="none"/>
      </w:rPr>
    </w:lvl>
    <w:lvl w:ilvl="1" w:tplc="04150011">
      <w:start w:val="1"/>
      <w:numFmt w:val="decimal"/>
      <w:lvlText w:val="%2)"/>
      <w:lvlJc w:val="left"/>
      <w:pPr>
        <w:ind w:left="687" w:hanging="360"/>
      </w:pPr>
    </w:lvl>
    <w:lvl w:ilvl="2" w:tplc="04150011">
      <w:start w:val="1"/>
      <w:numFmt w:val="decimal"/>
      <w:lvlText w:val="%3)"/>
      <w:lvlJc w:val="left"/>
      <w:pPr>
        <w:ind w:left="1407" w:hanging="180"/>
      </w:pPr>
    </w:lvl>
    <w:lvl w:ilvl="3" w:tplc="0415000F" w:tentative="1">
      <w:start w:val="1"/>
      <w:numFmt w:val="decimal"/>
      <w:lvlText w:val="%4."/>
      <w:lvlJc w:val="left"/>
      <w:pPr>
        <w:ind w:left="2127" w:hanging="360"/>
      </w:pPr>
    </w:lvl>
    <w:lvl w:ilvl="4" w:tplc="04150019" w:tentative="1">
      <w:start w:val="1"/>
      <w:numFmt w:val="lowerLetter"/>
      <w:lvlText w:val="%5."/>
      <w:lvlJc w:val="left"/>
      <w:pPr>
        <w:ind w:left="2847" w:hanging="360"/>
      </w:pPr>
    </w:lvl>
    <w:lvl w:ilvl="5" w:tplc="0415001B" w:tentative="1">
      <w:start w:val="1"/>
      <w:numFmt w:val="lowerRoman"/>
      <w:lvlText w:val="%6."/>
      <w:lvlJc w:val="right"/>
      <w:pPr>
        <w:ind w:left="3567" w:hanging="180"/>
      </w:pPr>
    </w:lvl>
    <w:lvl w:ilvl="6" w:tplc="0415000F" w:tentative="1">
      <w:start w:val="1"/>
      <w:numFmt w:val="decimal"/>
      <w:lvlText w:val="%7."/>
      <w:lvlJc w:val="left"/>
      <w:pPr>
        <w:ind w:left="4287" w:hanging="360"/>
      </w:pPr>
    </w:lvl>
    <w:lvl w:ilvl="7" w:tplc="04150019" w:tentative="1">
      <w:start w:val="1"/>
      <w:numFmt w:val="lowerLetter"/>
      <w:lvlText w:val="%8."/>
      <w:lvlJc w:val="left"/>
      <w:pPr>
        <w:ind w:left="5007" w:hanging="360"/>
      </w:pPr>
    </w:lvl>
    <w:lvl w:ilvl="8" w:tplc="0415001B" w:tentative="1">
      <w:start w:val="1"/>
      <w:numFmt w:val="lowerRoman"/>
      <w:lvlText w:val="%9."/>
      <w:lvlJc w:val="right"/>
      <w:pPr>
        <w:ind w:left="5727"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96"/>
    <w:rsid w:val="000522B6"/>
    <w:rsid w:val="001200A1"/>
    <w:rsid w:val="006D3EDF"/>
    <w:rsid w:val="00774613"/>
    <w:rsid w:val="009960E8"/>
    <w:rsid w:val="00AE23A7"/>
    <w:rsid w:val="00CD2971"/>
    <w:rsid w:val="00E50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B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2B6"/>
    <w:pPr>
      <w:spacing w:before="120"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2B6"/>
    <w:pPr>
      <w:tabs>
        <w:tab w:val="center" w:pos="4536"/>
        <w:tab w:val="right" w:pos="9072"/>
      </w:tabs>
      <w:spacing w:before="0"/>
    </w:pPr>
    <w:rPr>
      <w:lang w:val="x-none"/>
    </w:rPr>
  </w:style>
  <w:style w:type="character" w:customStyle="1" w:styleId="NagwekZnak">
    <w:name w:val="Nagłówek Znak"/>
    <w:basedOn w:val="Domylnaczcionkaakapitu"/>
    <w:link w:val="Nagwek"/>
    <w:uiPriority w:val="99"/>
    <w:rsid w:val="000522B6"/>
    <w:rPr>
      <w:rFonts w:ascii="Times New Roman" w:eastAsia="Times New Roman" w:hAnsi="Times New Roman" w:cs="Times New Roman"/>
      <w:sz w:val="24"/>
      <w:szCs w:val="20"/>
      <w:lang w:val="x-none" w:eastAsia="pl-PL"/>
    </w:rPr>
  </w:style>
  <w:style w:type="paragraph" w:styleId="Stopka">
    <w:name w:val="footer"/>
    <w:basedOn w:val="Normalny"/>
    <w:link w:val="StopkaZnak"/>
    <w:uiPriority w:val="99"/>
    <w:unhideWhenUsed/>
    <w:rsid w:val="000522B6"/>
    <w:pPr>
      <w:tabs>
        <w:tab w:val="center" w:pos="4536"/>
        <w:tab w:val="right" w:pos="9072"/>
      </w:tabs>
      <w:spacing w:before="0"/>
    </w:pPr>
    <w:rPr>
      <w:lang w:val="x-none"/>
    </w:rPr>
  </w:style>
  <w:style w:type="character" w:customStyle="1" w:styleId="StopkaZnak">
    <w:name w:val="Stopka Znak"/>
    <w:basedOn w:val="Domylnaczcionkaakapitu"/>
    <w:link w:val="Stopka"/>
    <w:uiPriority w:val="99"/>
    <w:rsid w:val="000522B6"/>
    <w:rPr>
      <w:rFonts w:ascii="Times New Roman" w:eastAsia="Times New Roman" w:hAnsi="Times New Roman" w:cs="Times New Roman"/>
      <w:sz w:val="24"/>
      <w:szCs w:val="20"/>
      <w:lang w:val="x-none" w:eastAsia="pl-PL"/>
    </w:rPr>
  </w:style>
  <w:style w:type="paragraph" w:styleId="Tekstdymka">
    <w:name w:val="Balloon Text"/>
    <w:basedOn w:val="Normalny"/>
    <w:link w:val="TekstdymkaZnak"/>
    <w:uiPriority w:val="99"/>
    <w:semiHidden/>
    <w:unhideWhenUsed/>
    <w:rsid w:val="001200A1"/>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0A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2B6"/>
    <w:pPr>
      <w:spacing w:before="120"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2B6"/>
    <w:pPr>
      <w:tabs>
        <w:tab w:val="center" w:pos="4536"/>
        <w:tab w:val="right" w:pos="9072"/>
      </w:tabs>
      <w:spacing w:before="0"/>
    </w:pPr>
    <w:rPr>
      <w:lang w:val="x-none"/>
    </w:rPr>
  </w:style>
  <w:style w:type="character" w:customStyle="1" w:styleId="NagwekZnak">
    <w:name w:val="Nagłówek Znak"/>
    <w:basedOn w:val="Domylnaczcionkaakapitu"/>
    <w:link w:val="Nagwek"/>
    <w:uiPriority w:val="99"/>
    <w:rsid w:val="000522B6"/>
    <w:rPr>
      <w:rFonts w:ascii="Times New Roman" w:eastAsia="Times New Roman" w:hAnsi="Times New Roman" w:cs="Times New Roman"/>
      <w:sz w:val="24"/>
      <w:szCs w:val="20"/>
      <w:lang w:val="x-none" w:eastAsia="pl-PL"/>
    </w:rPr>
  </w:style>
  <w:style w:type="paragraph" w:styleId="Stopka">
    <w:name w:val="footer"/>
    <w:basedOn w:val="Normalny"/>
    <w:link w:val="StopkaZnak"/>
    <w:uiPriority w:val="99"/>
    <w:unhideWhenUsed/>
    <w:rsid w:val="000522B6"/>
    <w:pPr>
      <w:tabs>
        <w:tab w:val="center" w:pos="4536"/>
        <w:tab w:val="right" w:pos="9072"/>
      </w:tabs>
      <w:spacing w:before="0"/>
    </w:pPr>
    <w:rPr>
      <w:lang w:val="x-none"/>
    </w:rPr>
  </w:style>
  <w:style w:type="character" w:customStyle="1" w:styleId="StopkaZnak">
    <w:name w:val="Stopka Znak"/>
    <w:basedOn w:val="Domylnaczcionkaakapitu"/>
    <w:link w:val="Stopka"/>
    <w:uiPriority w:val="99"/>
    <w:rsid w:val="000522B6"/>
    <w:rPr>
      <w:rFonts w:ascii="Times New Roman" w:eastAsia="Times New Roman" w:hAnsi="Times New Roman" w:cs="Times New Roman"/>
      <w:sz w:val="24"/>
      <w:szCs w:val="20"/>
      <w:lang w:val="x-none" w:eastAsia="pl-PL"/>
    </w:rPr>
  </w:style>
  <w:style w:type="paragraph" w:styleId="Tekstdymka">
    <w:name w:val="Balloon Text"/>
    <w:basedOn w:val="Normalny"/>
    <w:link w:val="TekstdymkaZnak"/>
    <w:uiPriority w:val="99"/>
    <w:semiHidden/>
    <w:unhideWhenUsed/>
    <w:rsid w:val="001200A1"/>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0A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1947</Words>
  <Characters>11683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Kamińska-Borak</dc:creator>
  <cp:keywords/>
  <dc:description/>
  <cp:lastModifiedBy>jkaminska-borak</cp:lastModifiedBy>
  <cp:revision>5</cp:revision>
  <cp:lastPrinted>2018-07-16T11:57:00Z</cp:lastPrinted>
  <dcterms:created xsi:type="dcterms:W3CDTF">2018-06-17T16:39:00Z</dcterms:created>
  <dcterms:modified xsi:type="dcterms:W3CDTF">2018-07-16T11:57:00Z</dcterms:modified>
</cp:coreProperties>
</file>