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E" w:rsidRPr="003F173D" w:rsidRDefault="00DC2E8E" w:rsidP="00DC2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</w:p>
    <w:p w:rsidR="00F17AED" w:rsidRDefault="00E0751F" w:rsidP="00D9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Plan</w:t>
      </w:r>
      <w:r w:rsidR="0079668F" w:rsidRPr="00D909B9">
        <w:rPr>
          <w:rFonts w:ascii="Times New Roman" w:hAnsi="Times New Roman" w:cs="Times New Roman"/>
          <w:b/>
          <w:bCs/>
          <w:sz w:val="32"/>
          <w:szCs w:val="32"/>
        </w:rPr>
        <w:t xml:space="preserve"> pracy Komisji Ed</w:t>
      </w:r>
      <w:r w:rsidR="001C023C" w:rsidRPr="00D909B9">
        <w:rPr>
          <w:rFonts w:ascii="Times New Roman" w:hAnsi="Times New Roman" w:cs="Times New Roman"/>
          <w:b/>
          <w:bCs/>
          <w:sz w:val="32"/>
          <w:szCs w:val="32"/>
        </w:rPr>
        <w:t>ukacji, Kultury</w:t>
      </w:r>
      <w:r w:rsidR="00D87E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023C" w:rsidRPr="00D909B9">
        <w:rPr>
          <w:rFonts w:ascii="Times New Roman" w:hAnsi="Times New Roman" w:cs="Times New Roman"/>
          <w:b/>
          <w:bCs/>
          <w:sz w:val="32"/>
          <w:szCs w:val="32"/>
        </w:rPr>
        <w:t xml:space="preserve">i Sportu </w:t>
      </w:r>
    </w:p>
    <w:p w:rsidR="0079668F" w:rsidRPr="00D909B9" w:rsidRDefault="001C023C" w:rsidP="00D9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9B9">
        <w:rPr>
          <w:rFonts w:ascii="Times New Roman" w:hAnsi="Times New Roman" w:cs="Times New Roman"/>
          <w:b/>
          <w:bCs/>
          <w:sz w:val="32"/>
          <w:szCs w:val="32"/>
        </w:rPr>
        <w:t>na 201</w:t>
      </w:r>
      <w:r w:rsidR="00DC2E8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79668F" w:rsidRPr="00D909B9">
        <w:rPr>
          <w:rFonts w:ascii="Times New Roman" w:hAnsi="Times New Roman" w:cs="Times New Roman"/>
          <w:b/>
          <w:bCs/>
          <w:sz w:val="32"/>
          <w:szCs w:val="32"/>
        </w:rPr>
        <w:t xml:space="preserve"> rok.</w:t>
      </w:r>
    </w:p>
    <w:p w:rsidR="0079668F" w:rsidRDefault="0079668F" w:rsidP="0079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ED" w:rsidRPr="0079668F" w:rsidRDefault="00F17AED" w:rsidP="0079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675"/>
        <w:gridCol w:w="4820"/>
        <w:gridCol w:w="1984"/>
        <w:gridCol w:w="1985"/>
      </w:tblGrid>
      <w:tr w:rsidR="0079668F" w:rsidRPr="0079668F" w:rsidTr="008D432D">
        <w:trPr>
          <w:trHeight w:val="78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3B3B3"/>
          </w:tcPr>
          <w:p w:rsidR="0079668F" w:rsidRPr="0079668F" w:rsidRDefault="002D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Lp</w:t>
            </w:r>
            <w:proofErr w:type="spellEnd"/>
            <w:r w:rsidR="0079668F"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3B3B3"/>
          </w:tcPr>
          <w:p w:rsid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Tematyka</w:t>
            </w:r>
            <w:proofErr w:type="spellEnd"/>
          </w:p>
          <w:p w:rsidR="00DC2E8E" w:rsidRPr="00DC2E8E" w:rsidRDefault="00DC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Termin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Uwagi</w:t>
            </w:r>
            <w:proofErr w:type="spellEnd"/>
          </w:p>
        </w:tc>
      </w:tr>
      <w:tr w:rsidR="0080476E" w:rsidRPr="0079668F" w:rsidTr="008D432D">
        <w:trPr>
          <w:trHeight w:val="7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476E" w:rsidRPr="0079668F" w:rsidRDefault="0080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476E" w:rsidRPr="0080476E" w:rsidRDefault="0080476E" w:rsidP="00DC2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pracy komisji w 201</w:t>
            </w:r>
            <w:r w:rsidR="00DC2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               i przyjęcie planu pracy na rok 201</w:t>
            </w:r>
            <w:r w:rsidR="00DC2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476E" w:rsidRPr="0079668F" w:rsidRDefault="0080476E" w:rsidP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476E" w:rsidRPr="0079668F" w:rsidRDefault="0080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8F" w:rsidRPr="0079668F" w:rsidTr="008D432D">
        <w:trPr>
          <w:trHeight w:val="83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160E89" w:rsidP="00B11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668F"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68A6" w:rsidRPr="00AE5EE6" w:rsidRDefault="005168A6" w:rsidP="00AE5E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E6">
              <w:rPr>
                <w:rFonts w:ascii="Times New Roman" w:hAnsi="Times New Roman" w:cs="Times New Roman"/>
                <w:sz w:val="24"/>
                <w:szCs w:val="24"/>
              </w:rPr>
              <w:t>Stan realizacji zapisów znowelizowanej ustawy oświatowej</w:t>
            </w:r>
            <w:r w:rsidR="003F173D" w:rsidRPr="00AE5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8A6" w:rsidRPr="00AE5EE6" w:rsidRDefault="005168A6" w:rsidP="002D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645AD" w:rsidRPr="00AE5EE6" w:rsidRDefault="007B28C8" w:rsidP="00AE5E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E6">
              <w:rPr>
                <w:rFonts w:ascii="Times New Roman" w:hAnsi="Times New Roman" w:cs="Times New Roman"/>
                <w:sz w:val="24"/>
                <w:szCs w:val="24"/>
              </w:rPr>
              <w:t xml:space="preserve">Wizytacja w Miejskiej Bibliotece Publicznej im. Stefana Flukowskiego – zapoznanie </w:t>
            </w:r>
            <w:r w:rsidR="009D5BFC" w:rsidRPr="00AE5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EE6">
              <w:rPr>
                <w:rFonts w:ascii="Times New Roman" w:hAnsi="Times New Roman" w:cs="Times New Roman"/>
                <w:sz w:val="24"/>
                <w:szCs w:val="24"/>
              </w:rPr>
              <w:t xml:space="preserve">z warunkami, osiągnięciami i potrzebami.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3F173D" w:rsidRDefault="00833B3B" w:rsidP="0083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68A6" w:rsidRPr="003F173D" w:rsidRDefault="005168A6" w:rsidP="009B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ZP II</w:t>
            </w:r>
          </w:p>
          <w:p w:rsidR="005168A6" w:rsidRPr="003F173D" w:rsidRDefault="005168A6" w:rsidP="009B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A6" w:rsidRPr="00AE5EE6" w:rsidRDefault="005168A6" w:rsidP="009B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23C" w:rsidRDefault="007B28C8" w:rsidP="009B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II</w:t>
            </w:r>
          </w:p>
          <w:p w:rsidR="007B28C8" w:rsidRPr="003F173D" w:rsidRDefault="00AA1245" w:rsidP="009B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</w:tr>
      <w:tr w:rsidR="0079668F" w:rsidRPr="0079668F" w:rsidTr="00AA1245">
        <w:trPr>
          <w:trHeight w:val="65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1C023C" w:rsidRDefault="008414C6" w:rsidP="0084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68F" w:rsidRPr="001C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1E0" w:rsidRPr="00AA1245" w:rsidRDefault="007B28C8" w:rsidP="009353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na temat funkcjonowania edukacji </w:t>
            </w:r>
            <w:r w:rsidR="0093537E">
              <w:rPr>
                <w:rFonts w:ascii="Times New Roman" w:hAnsi="Times New Roman" w:cs="Times New Roman"/>
                <w:sz w:val="24"/>
                <w:szCs w:val="24"/>
              </w:rPr>
              <w:t>włączającej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3F173D" w:rsidRDefault="001C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Marzec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5563" w:rsidRPr="003F173D" w:rsidRDefault="003F173D" w:rsidP="005C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 II, </w:t>
            </w:r>
            <w:r w:rsidR="00E31365" w:rsidRPr="003F173D">
              <w:rPr>
                <w:rFonts w:ascii="Times New Roman" w:hAnsi="Times New Roman" w:cs="Times New Roman"/>
                <w:sz w:val="24"/>
                <w:szCs w:val="24"/>
              </w:rPr>
              <w:t xml:space="preserve">WE, </w:t>
            </w:r>
            <w:r w:rsidR="0079668F" w:rsidRPr="003F173D">
              <w:rPr>
                <w:rFonts w:ascii="Times New Roman" w:hAnsi="Times New Roman" w:cs="Times New Roman"/>
                <w:sz w:val="24"/>
                <w:szCs w:val="24"/>
              </w:rPr>
              <w:t>WZP</w:t>
            </w:r>
          </w:p>
          <w:p w:rsidR="00E31365" w:rsidRPr="00DC2E8E" w:rsidRDefault="00E31365" w:rsidP="00A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668F" w:rsidRPr="0079668F" w:rsidTr="008D432D">
        <w:trPr>
          <w:trHeight w:val="63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160E89" w:rsidRDefault="008414C6" w:rsidP="0084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E89" w:rsidRPr="0016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A50" w:rsidRDefault="003A1A50" w:rsidP="00D909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Kalendarz imprez kulturalnych i sportowych w mieście</w:t>
            </w:r>
            <w:r w:rsidR="00920F7C" w:rsidRPr="003F173D">
              <w:rPr>
                <w:rFonts w:ascii="Times New Roman" w:hAnsi="Times New Roman" w:cs="Times New Roman"/>
                <w:sz w:val="24"/>
                <w:szCs w:val="24"/>
              </w:rPr>
              <w:t xml:space="preserve"> (w tym </w:t>
            </w:r>
            <w:r w:rsidR="0033791B" w:rsidRPr="003F173D">
              <w:rPr>
                <w:rFonts w:ascii="Times New Roman" w:hAnsi="Times New Roman" w:cs="Times New Roman"/>
                <w:sz w:val="24"/>
                <w:szCs w:val="24"/>
              </w:rPr>
              <w:t xml:space="preserve">obchody </w:t>
            </w:r>
            <w:r w:rsidR="00920F7C" w:rsidRPr="003F173D">
              <w:rPr>
                <w:rFonts w:ascii="Times New Roman" w:hAnsi="Times New Roman" w:cs="Times New Roman"/>
                <w:sz w:val="24"/>
                <w:szCs w:val="24"/>
              </w:rPr>
              <w:t>Dni Morza)</w:t>
            </w:r>
            <w:r w:rsidR="00FA5101" w:rsidRPr="003F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245" w:rsidRPr="003F173D" w:rsidRDefault="00AA1245" w:rsidP="00AA124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9B" w:rsidRPr="00AA1245" w:rsidRDefault="00AA1245" w:rsidP="00AA124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Wizytacja Centrum Edukacji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Turystyki - </w:t>
            </w: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zapoznanie z warunkami pracy oraz osiągnięciami.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3F173D" w:rsidRDefault="003A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173D" w:rsidRDefault="003F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 II </w:t>
            </w:r>
          </w:p>
          <w:p w:rsidR="00AF1EFB" w:rsidRPr="003F173D" w:rsidRDefault="00AF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WPT</w:t>
            </w:r>
          </w:p>
          <w:p w:rsidR="008F45DD" w:rsidRDefault="008F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:rsidR="000143DE" w:rsidRDefault="0001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45" w:rsidRPr="003F173D" w:rsidRDefault="00A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</w:tr>
      <w:tr w:rsidR="0079668F" w:rsidRPr="0079668F" w:rsidTr="00AE5EE6">
        <w:trPr>
          <w:trHeight w:val="366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160E89" w:rsidRDefault="008414C6" w:rsidP="0084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1E0" w:rsidRPr="0016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2649B" w:rsidRDefault="00920F7C" w:rsidP="00F17AED">
            <w:pPr>
              <w:pStyle w:val="Akapitzlist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Informacja o stanie przygotowania miasta Świnoujście do sezonu letniego 201</w:t>
            </w:r>
            <w:r w:rsidR="003F173D" w:rsidRPr="003F1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A1245" w:rsidRPr="00AE5EE6" w:rsidRDefault="00AA1245" w:rsidP="00AA1245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94617" w:rsidRDefault="00686CEA" w:rsidP="00F17AED">
            <w:pPr>
              <w:pStyle w:val="Akapitzlist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wychowania fizycznego w świnoujskich szkołach i placówkach. Informacja na temat stanu i potrzeb bazy sportowej w placówkach oświaty. </w:t>
            </w:r>
          </w:p>
          <w:p w:rsidR="00AA1245" w:rsidRPr="00AE5EE6" w:rsidRDefault="00AA1245" w:rsidP="00AA1245">
            <w:pPr>
              <w:pStyle w:val="Akapitzlist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51B55" w:rsidRPr="00851B55" w:rsidRDefault="00851B55" w:rsidP="00851B55">
            <w:pPr>
              <w:pStyle w:val="Akapitzlist"/>
              <w:numPr>
                <w:ilvl w:val="0"/>
                <w:numId w:val="14"/>
              </w:numPr>
              <w:tabs>
                <w:tab w:val="left" w:pos="-108"/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0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1B55">
              <w:rPr>
                <w:rFonts w:ascii="Times New Roman" w:hAnsi="Times New Roman" w:cs="Times New Roman"/>
                <w:sz w:val="24"/>
                <w:szCs w:val="24"/>
              </w:rPr>
              <w:t>nformacja na temat podejmowanych działań w zakresie rozwiązywania problemów uzależnień, ze szczególnym uwzględnieniem narkomanii wśród młodzieży szkół; prowadzenie przez szkoły profilaktyki i edukacji w tym zakresie.</w:t>
            </w:r>
          </w:p>
          <w:p w:rsidR="00851B55" w:rsidRPr="00851B55" w:rsidRDefault="00851B55" w:rsidP="00851B55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D87E20" w:rsidRDefault="0092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920F7C" w:rsidRPr="00D87E20" w:rsidRDefault="0092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7C" w:rsidRPr="00D87E20" w:rsidRDefault="0092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E6" w:rsidRPr="00D87E20" w:rsidRDefault="00AE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7C" w:rsidRPr="00D87E20" w:rsidRDefault="00AE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0"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  <w:p w:rsidR="00AA1245" w:rsidRPr="00D87E20" w:rsidRDefault="00A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EA" w:rsidRPr="00D87E20" w:rsidRDefault="0068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EA" w:rsidRPr="00D87E20" w:rsidRDefault="0068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45" w:rsidRPr="00D87E20" w:rsidRDefault="00A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20"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432D" w:rsidRPr="003F173D" w:rsidRDefault="008D432D" w:rsidP="008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eastAsia="Times New Roman" w:hAnsi="Times New Roman" w:cs="Times New Roman"/>
                <w:sz w:val="24"/>
                <w:szCs w:val="24"/>
              </w:rPr>
              <w:t>Prezydent Miasta</w:t>
            </w:r>
          </w:p>
          <w:p w:rsidR="00AA1245" w:rsidRDefault="00A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E6" w:rsidRDefault="00AE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3D" w:rsidRDefault="003F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ZP II</w:t>
            </w:r>
          </w:p>
          <w:p w:rsidR="00F7798C" w:rsidRPr="003F173D" w:rsidRDefault="00F7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:rsidR="00920F7C" w:rsidRPr="003F173D" w:rsidRDefault="0092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E6" w:rsidRDefault="00AE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7C" w:rsidRPr="003F173D" w:rsidRDefault="00A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Komendant Miejski Policji w Świnoujściu</w:t>
            </w:r>
          </w:p>
        </w:tc>
      </w:tr>
      <w:tr w:rsidR="0079668F" w:rsidRPr="0079668F" w:rsidTr="008D432D">
        <w:trPr>
          <w:trHeight w:val="99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84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9668F"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4B77" w:rsidRPr="003F173D" w:rsidRDefault="00053F08" w:rsidP="004674B3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r w:rsidR="00B239AC" w:rsidRPr="003F173D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 xml:space="preserve"> możliwości</w:t>
            </w:r>
            <w:r w:rsidR="00B239AC" w:rsidRPr="003F173D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 xml:space="preserve"> pozyskania funduszy zewnętrznych na rozwój kultury, sportu, edukacji i promocji miasta.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3F173D" w:rsidRDefault="0092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Czerwiec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173D" w:rsidRPr="003F173D" w:rsidRDefault="003F173D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ZP I</w:t>
            </w:r>
          </w:p>
          <w:p w:rsidR="003F173D" w:rsidRPr="003F173D" w:rsidRDefault="003F173D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 xml:space="preserve"> ZP II</w:t>
            </w:r>
          </w:p>
          <w:p w:rsidR="00053F08" w:rsidRPr="003F173D" w:rsidRDefault="00053F08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3D">
              <w:rPr>
                <w:rFonts w:ascii="Times New Roman" w:hAnsi="Times New Roman" w:cs="Times New Roman"/>
                <w:sz w:val="24"/>
                <w:szCs w:val="24"/>
              </w:rPr>
              <w:t>WPF</w:t>
            </w:r>
          </w:p>
          <w:p w:rsidR="00F23EF9" w:rsidRPr="003F173D" w:rsidRDefault="00F23EF9" w:rsidP="005C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8F" w:rsidRPr="0079668F" w:rsidTr="008D432D">
        <w:trPr>
          <w:trHeight w:val="144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5C0A6F" w:rsidRDefault="008414C6" w:rsidP="00B56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45782E" w:rsidRDefault="0079668F" w:rsidP="00F17A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Informacja dotycząca stanu prac remontowych i porządkowych w zakresie przygotowania placówek oświatowych</w:t>
            </w:r>
            <w:r w:rsidR="009D5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45AD"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i innych </w:t>
            </w:r>
            <w:proofErr w:type="spellStart"/>
            <w:r w:rsidR="008645AD" w:rsidRPr="0045782E">
              <w:rPr>
                <w:rFonts w:ascii="Times New Roman" w:hAnsi="Times New Roman" w:cs="Times New Roman"/>
                <w:sz w:val="24"/>
                <w:szCs w:val="24"/>
              </w:rPr>
              <w:t>obiektów</w:t>
            </w: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 rozpoczęcia roku szkolnego.</w:t>
            </w:r>
          </w:p>
          <w:p w:rsidR="0012649B" w:rsidRPr="000143DE" w:rsidRDefault="000143DE" w:rsidP="00AE5E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E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 kosztów funkcjonowania placówek oświatowych </w:t>
            </w:r>
            <w:r w:rsidR="009D5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5EE6">
              <w:rPr>
                <w:rFonts w:ascii="Times New Roman" w:hAnsi="Times New Roman" w:cs="Times New Roman"/>
                <w:sz w:val="24"/>
                <w:szCs w:val="24"/>
              </w:rPr>
              <w:t>z uwzględnieniem ilości uczniów na rok 2016 i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45782E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Default="0045782E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WIM,</w:t>
            </w:r>
          </w:p>
          <w:p w:rsidR="00F7798C" w:rsidRPr="0045782E" w:rsidRDefault="0045782E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WEZ</w:t>
            </w:r>
          </w:p>
          <w:p w:rsidR="0045782E" w:rsidRDefault="0079668F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B239AC" w:rsidRPr="00457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68F" w:rsidRPr="0045782E" w:rsidRDefault="00B239AC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="00053F08" w:rsidRPr="004578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053F08"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 „Wyspiarz”</w:t>
            </w:r>
          </w:p>
          <w:p w:rsidR="00F17AED" w:rsidRPr="0045782E" w:rsidRDefault="00F17AED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D" w:rsidRPr="0045782E" w:rsidRDefault="00F17AED" w:rsidP="000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</w:tr>
      <w:tr w:rsidR="0045782E" w:rsidRPr="0079668F" w:rsidTr="008D432D">
        <w:trPr>
          <w:trHeight w:val="96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8645AD" w:rsidRDefault="0045782E" w:rsidP="0084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45782E" w:rsidRDefault="0045782E" w:rsidP="0045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Informacja o stanie realizacji zadań oświatowych Gminy Miasto Świnoujście</w:t>
            </w:r>
            <w:r w:rsidR="009D5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w roku szkolnym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; omówienie wyników egzaminu maturalnego.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45782E" w:rsidRDefault="0045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Default="0045782E" w:rsidP="0051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II</w:t>
            </w:r>
          </w:p>
          <w:p w:rsidR="0045782E" w:rsidRPr="0045782E" w:rsidRDefault="0045782E" w:rsidP="00516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:rsidR="0045782E" w:rsidRPr="00DC2E8E" w:rsidRDefault="0045782E" w:rsidP="00F2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82E" w:rsidRPr="00DC2E8E" w:rsidRDefault="0045782E" w:rsidP="00F2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782E" w:rsidRPr="0079668F" w:rsidTr="00AE5EE6">
        <w:trPr>
          <w:trHeight w:val="9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Default="0045782E" w:rsidP="0016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45782E" w:rsidRDefault="0045782E" w:rsidP="00AE5E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Wizytacja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rzedszkolu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Miejskim Nr 9 </w:t>
            </w:r>
            <w:r w:rsidR="009D5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Świnoujściu -</w:t>
            </w: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 xml:space="preserve"> zapoznanie z warunkami pracy oraz osiągnięciami.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45782E" w:rsidRDefault="0045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45782E" w:rsidRDefault="0045782E" w:rsidP="002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2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:rsidR="0045782E" w:rsidRPr="0045782E" w:rsidRDefault="0045782E" w:rsidP="002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2E" w:rsidRPr="0045782E" w:rsidRDefault="0045782E" w:rsidP="002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2E" w:rsidRPr="0045782E" w:rsidRDefault="0045782E" w:rsidP="002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2E" w:rsidRPr="00AC01DF" w:rsidTr="008D432D">
        <w:trPr>
          <w:trHeight w:val="6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A12AD7" w:rsidRDefault="0045782E" w:rsidP="0045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Default="0045782E" w:rsidP="002D4E8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4E82">
              <w:rPr>
                <w:rFonts w:ascii="Times New Roman" w:hAnsi="Times New Roman" w:cs="Times New Roman"/>
                <w:sz w:val="24"/>
                <w:szCs w:val="24"/>
              </w:rPr>
              <w:t xml:space="preserve">Wypracowanie opinii w sprawach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4E82">
              <w:rPr>
                <w:rFonts w:ascii="Times New Roman" w:hAnsi="Times New Roman" w:cs="Times New Roman"/>
                <w:sz w:val="24"/>
                <w:szCs w:val="24"/>
              </w:rPr>
              <w:t>rzedkładanych uchwał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opracowań</w:t>
            </w:r>
            <w:r w:rsidRPr="002D4E82">
              <w:rPr>
                <w:rFonts w:ascii="Times New Roman" w:hAnsi="Times New Roman" w:cs="Times New Roman"/>
                <w:sz w:val="24"/>
                <w:szCs w:val="24"/>
              </w:rPr>
              <w:t xml:space="preserve"> dotyczących spraw pozostających w kompetencji Komisji, tj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45782E" w:rsidRDefault="0045782E" w:rsidP="002D4E8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1DF">
              <w:rPr>
                <w:rFonts w:ascii="Times New Roman" w:hAnsi="Times New Roman" w:cs="Times New Roman"/>
                <w:sz w:val="24"/>
                <w:szCs w:val="24"/>
              </w:rPr>
              <w:t>oświaty,</w:t>
            </w:r>
          </w:p>
          <w:p w:rsidR="0045782E" w:rsidRPr="00AC01DF" w:rsidRDefault="0045782E" w:rsidP="002D4E82">
            <w:pPr>
              <w:pStyle w:val="Bezodstpw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1DF">
              <w:rPr>
                <w:rFonts w:ascii="Times New Roman" w:hAnsi="Times New Roman" w:cs="Times New Roman"/>
                <w:sz w:val="24"/>
                <w:szCs w:val="24"/>
              </w:rPr>
              <w:t>funkcjonowania placówek oświatowo-wychowawczych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1DF">
              <w:rPr>
                <w:rFonts w:ascii="Times New Roman" w:hAnsi="Times New Roman" w:cs="Times New Roman"/>
                <w:sz w:val="24"/>
                <w:szCs w:val="24"/>
              </w:rPr>
              <w:t xml:space="preserve"> kultury, sportu i rekreacji,</w:t>
            </w:r>
          </w:p>
          <w:p w:rsidR="0045782E" w:rsidRPr="00AC01DF" w:rsidRDefault="0045782E" w:rsidP="002D4E8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1DF">
              <w:rPr>
                <w:rFonts w:ascii="Times New Roman" w:hAnsi="Times New Roman" w:cs="Times New Roman"/>
                <w:sz w:val="24"/>
                <w:szCs w:val="24"/>
              </w:rPr>
              <w:t xml:space="preserve">ochrony zabytków i innych dóbr kultury,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r w:rsidRPr="00AC01DF">
              <w:rPr>
                <w:rFonts w:ascii="Times New Roman" w:hAnsi="Times New Roman" w:cs="Times New Roman"/>
                <w:sz w:val="24"/>
                <w:szCs w:val="24"/>
              </w:rPr>
              <w:t>promocji Miasta.</w:t>
            </w:r>
          </w:p>
          <w:p w:rsidR="0045782E" w:rsidRPr="0079668F" w:rsidRDefault="0045782E" w:rsidP="002D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AC01DF" w:rsidRDefault="0045782E" w:rsidP="00AC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bieżąco, z</w:t>
            </w: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godnie z planem Komisji wynikającym z kalendarza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esji Rady Miasta i jej porządkiem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782E" w:rsidRPr="00AC01DF" w:rsidRDefault="0045782E" w:rsidP="002D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DC" w:rsidRDefault="00545DDC" w:rsidP="005C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0A6F" w:rsidRDefault="0079668F" w:rsidP="005C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68F">
        <w:rPr>
          <w:rFonts w:ascii="Times New Roman" w:hAnsi="Times New Roman" w:cs="Times New Roman"/>
          <w:i/>
          <w:iCs/>
          <w:sz w:val="24"/>
          <w:szCs w:val="24"/>
        </w:rPr>
        <w:t xml:space="preserve">Powyższy plan jest planem ramowym, wyznaczającym główne kierunki działań Komisji Edukacji, Kultury i Sportu. Plan ten może być rozszerzony, uzupełniany w miarę potrzeb Rady </w:t>
      </w:r>
      <w:r w:rsidRPr="00545DDC">
        <w:rPr>
          <w:rFonts w:ascii="Times New Roman" w:hAnsi="Times New Roman" w:cs="Times New Roman"/>
          <w:i/>
          <w:iCs/>
          <w:sz w:val="24"/>
          <w:szCs w:val="24"/>
        </w:rPr>
        <w:t>Miasta lub z inicjatywy Komisji. Na posiedzenia Komisji zapraszane będą osoby</w:t>
      </w:r>
      <w:r w:rsidRPr="0079668F">
        <w:rPr>
          <w:rFonts w:ascii="Times New Roman" w:hAnsi="Times New Roman" w:cs="Times New Roman"/>
          <w:i/>
          <w:iCs/>
          <w:sz w:val="24"/>
          <w:szCs w:val="24"/>
        </w:rPr>
        <w:t xml:space="preserve"> merytoryczne odpowiedzialne za omawiany temat. W uzasadnionych przypadkach dopuszcza się zmianę planowanych terminów oraz zagadnień.         </w:t>
      </w:r>
    </w:p>
    <w:p w:rsidR="00EE4060" w:rsidRDefault="00EE4060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0324" w:rsidRDefault="00260324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0324" w:rsidRPr="0079668F" w:rsidRDefault="00260324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668F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9668F" w:rsidRDefault="0079668F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668F">
        <w:rPr>
          <w:rFonts w:ascii="Times New Roman" w:hAnsi="Times New Roman" w:cs="Times New Roman"/>
          <w:sz w:val="24"/>
          <w:szCs w:val="24"/>
        </w:rPr>
        <w:t xml:space="preserve">Komisji Edukacji Kultury i Sportu </w:t>
      </w:r>
    </w:p>
    <w:p w:rsidR="008947D3" w:rsidRPr="0079668F" w:rsidRDefault="0079668F" w:rsidP="00455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0D80">
        <w:rPr>
          <w:rFonts w:ascii="Times New Roman" w:hAnsi="Times New Roman" w:cs="Times New Roman"/>
          <w:sz w:val="24"/>
          <w:szCs w:val="24"/>
        </w:rPr>
        <w:tab/>
      </w:r>
      <w:r w:rsidR="00885C1E">
        <w:rPr>
          <w:rFonts w:ascii="Times New Roman" w:hAnsi="Times New Roman" w:cs="Times New Roman"/>
          <w:sz w:val="24"/>
          <w:szCs w:val="24"/>
        </w:rPr>
        <w:t xml:space="preserve">       </w:t>
      </w:r>
      <w:r w:rsidR="00601A67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601A67">
        <w:rPr>
          <w:rFonts w:ascii="Times New Roman" w:hAnsi="Times New Roman" w:cs="Times New Roman"/>
          <w:sz w:val="24"/>
          <w:szCs w:val="24"/>
        </w:rPr>
        <w:t>Staszyński</w:t>
      </w:r>
      <w:proofErr w:type="spellEnd"/>
    </w:p>
    <w:sectPr w:rsidR="008947D3" w:rsidRPr="0079668F" w:rsidSect="00F17AE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DD" w:rsidRDefault="008F45DD" w:rsidP="00AF1EFB">
      <w:pPr>
        <w:spacing w:after="0" w:line="240" w:lineRule="auto"/>
      </w:pPr>
      <w:r>
        <w:separator/>
      </w:r>
    </w:p>
  </w:endnote>
  <w:endnote w:type="continuationSeparator" w:id="1">
    <w:p w:rsidR="008F45DD" w:rsidRDefault="008F45DD" w:rsidP="00AF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DD" w:rsidRDefault="008F45DD" w:rsidP="00AF1EFB">
      <w:pPr>
        <w:spacing w:after="0" w:line="240" w:lineRule="auto"/>
      </w:pPr>
      <w:r>
        <w:separator/>
      </w:r>
    </w:p>
  </w:footnote>
  <w:footnote w:type="continuationSeparator" w:id="1">
    <w:p w:rsidR="008F45DD" w:rsidRDefault="008F45DD" w:rsidP="00AF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9B"/>
    <w:multiLevelType w:val="hybridMultilevel"/>
    <w:tmpl w:val="DF148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D2F"/>
    <w:multiLevelType w:val="hybridMultilevel"/>
    <w:tmpl w:val="CD24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77D"/>
    <w:multiLevelType w:val="hybridMultilevel"/>
    <w:tmpl w:val="F9A85F7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9D36D90"/>
    <w:multiLevelType w:val="hybridMultilevel"/>
    <w:tmpl w:val="146E28DA"/>
    <w:lvl w:ilvl="0" w:tplc="041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4">
    <w:nsid w:val="1A4C1D13"/>
    <w:multiLevelType w:val="hybridMultilevel"/>
    <w:tmpl w:val="F82E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562D"/>
    <w:multiLevelType w:val="hybridMultilevel"/>
    <w:tmpl w:val="07D25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475A3"/>
    <w:multiLevelType w:val="hybridMultilevel"/>
    <w:tmpl w:val="ADC2933A"/>
    <w:lvl w:ilvl="0" w:tplc="C50A8AA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9A97ED1"/>
    <w:multiLevelType w:val="hybridMultilevel"/>
    <w:tmpl w:val="820EF21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B6205"/>
    <w:multiLevelType w:val="hybridMultilevel"/>
    <w:tmpl w:val="358A6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750D5"/>
    <w:multiLevelType w:val="hybridMultilevel"/>
    <w:tmpl w:val="B27E245A"/>
    <w:lvl w:ilvl="0" w:tplc="04150001">
      <w:start w:val="1"/>
      <w:numFmt w:val="bullet"/>
      <w:lvlText w:val=""/>
      <w:lvlJc w:val="left"/>
      <w:pPr>
        <w:ind w:left="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abstractNum w:abstractNumId="10">
    <w:nsid w:val="39773DC5"/>
    <w:multiLevelType w:val="multilevel"/>
    <w:tmpl w:val="1640E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EE466A6"/>
    <w:multiLevelType w:val="hybridMultilevel"/>
    <w:tmpl w:val="7E505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91C76"/>
    <w:multiLevelType w:val="hybridMultilevel"/>
    <w:tmpl w:val="261206B6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3">
    <w:nsid w:val="57D95687"/>
    <w:multiLevelType w:val="hybridMultilevel"/>
    <w:tmpl w:val="81C2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C5B26"/>
    <w:multiLevelType w:val="hybridMultilevel"/>
    <w:tmpl w:val="35C07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9092A"/>
    <w:multiLevelType w:val="hybridMultilevel"/>
    <w:tmpl w:val="892C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93C76"/>
    <w:multiLevelType w:val="hybridMultilevel"/>
    <w:tmpl w:val="67D8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6632A"/>
    <w:multiLevelType w:val="hybridMultilevel"/>
    <w:tmpl w:val="F9222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15CE0"/>
    <w:multiLevelType w:val="hybridMultilevel"/>
    <w:tmpl w:val="86480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3"/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68F"/>
    <w:rsid w:val="00002C07"/>
    <w:rsid w:val="000143DE"/>
    <w:rsid w:val="000474C8"/>
    <w:rsid w:val="00053F08"/>
    <w:rsid w:val="0008344E"/>
    <w:rsid w:val="000D74A5"/>
    <w:rsid w:val="0011385C"/>
    <w:rsid w:val="0012064C"/>
    <w:rsid w:val="0012649B"/>
    <w:rsid w:val="001419D7"/>
    <w:rsid w:val="00160E89"/>
    <w:rsid w:val="00185EBE"/>
    <w:rsid w:val="00193D0A"/>
    <w:rsid w:val="001A04A0"/>
    <w:rsid w:val="001B442C"/>
    <w:rsid w:val="001C023C"/>
    <w:rsid w:val="001D548D"/>
    <w:rsid w:val="0022748E"/>
    <w:rsid w:val="00260324"/>
    <w:rsid w:val="0026680F"/>
    <w:rsid w:val="00294617"/>
    <w:rsid w:val="002A6E14"/>
    <w:rsid w:val="002D4E82"/>
    <w:rsid w:val="0033791B"/>
    <w:rsid w:val="00384A32"/>
    <w:rsid w:val="003A1A50"/>
    <w:rsid w:val="003F173D"/>
    <w:rsid w:val="00415C1D"/>
    <w:rsid w:val="00434DBF"/>
    <w:rsid w:val="00445F8C"/>
    <w:rsid w:val="0045349A"/>
    <w:rsid w:val="00455323"/>
    <w:rsid w:val="0045782E"/>
    <w:rsid w:val="004674B3"/>
    <w:rsid w:val="004B0B96"/>
    <w:rsid w:val="004B0BC2"/>
    <w:rsid w:val="004B6544"/>
    <w:rsid w:val="004F0D7C"/>
    <w:rsid w:val="005168A6"/>
    <w:rsid w:val="00533276"/>
    <w:rsid w:val="00534B77"/>
    <w:rsid w:val="00545DDC"/>
    <w:rsid w:val="005563C7"/>
    <w:rsid w:val="005A09F3"/>
    <w:rsid w:val="005A191C"/>
    <w:rsid w:val="005C0A6F"/>
    <w:rsid w:val="005C0C17"/>
    <w:rsid w:val="005C500B"/>
    <w:rsid w:val="005C7F32"/>
    <w:rsid w:val="00601A67"/>
    <w:rsid w:val="00616364"/>
    <w:rsid w:val="00641B11"/>
    <w:rsid w:val="00652B35"/>
    <w:rsid w:val="00686CEA"/>
    <w:rsid w:val="006A0DE0"/>
    <w:rsid w:val="007042B3"/>
    <w:rsid w:val="007258EB"/>
    <w:rsid w:val="007425C4"/>
    <w:rsid w:val="0075023A"/>
    <w:rsid w:val="00760322"/>
    <w:rsid w:val="00785B7C"/>
    <w:rsid w:val="00787455"/>
    <w:rsid w:val="007929B5"/>
    <w:rsid w:val="00793B4B"/>
    <w:rsid w:val="0079668F"/>
    <w:rsid w:val="007B28C8"/>
    <w:rsid w:val="007C73C2"/>
    <w:rsid w:val="0080476E"/>
    <w:rsid w:val="00833B3B"/>
    <w:rsid w:val="008414C6"/>
    <w:rsid w:val="00851B55"/>
    <w:rsid w:val="00861DAE"/>
    <w:rsid w:val="008645AD"/>
    <w:rsid w:val="0087471D"/>
    <w:rsid w:val="008850FF"/>
    <w:rsid w:val="00885C1E"/>
    <w:rsid w:val="008947D3"/>
    <w:rsid w:val="00896F4F"/>
    <w:rsid w:val="008D432D"/>
    <w:rsid w:val="008D6151"/>
    <w:rsid w:val="008F45DD"/>
    <w:rsid w:val="00920F7C"/>
    <w:rsid w:val="00930D80"/>
    <w:rsid w:val="0093537E"/>
    <w:rsid w:val="00967DAD"/>
    <w:rsid w:val="009A70D5"/>
    <w:rsid w:val="009B3C86"/>
    <w:rsid w:val="009B5808"/>
    <w:rsid w:val="009D5BFC"/>
    <w:rsid w:val="00A12AD7"/>
    <w:rsid w:val="00AA1245"/>
    <w:rsid w:val="00AC01DF"/>
    <w:rsid w:val="00AE5EE6"/>
    <w:rsid w:val="00AF1EFB"/>
    <w:rsid w:val="00B11AB5"/>
    <w:rsid w:val="00B239AC"/>
    <w:rsid w:val="00B25EAF"/>
    <w:rsid w:val="00B56A24"/>
    <w:rsid w:val="00B811E0"/>
    <w:rsid w:val="00B93843"/>
    <w:rsid w:val="00CA34FA"/>
    <w:rsid w:val="00D54BF8"/>
    <w:rsid w:val="00D74EF9"/>
    <w:rsid w:val="00D87E20"/>
    <w:rsid w:val="00D909B9"/>
    <w:rsid w:val="00D95563"/>
    <w:rsid w:val="00DC2E8E"/>
    <w:rsid w:val="00DD6279"/>
    <w:rsid w:val="00DF7B83"/>
    <w:rsid w:val="00E0751F"/>
    <w:rsid w:val="00E31365"/>
    <w:rsid w:val="00E620A8"/>
    <w:rsid w:val="00E64169"/>
    <w:rsid w:val="00EB5EAA"/>
    <w:rsid w:val="00EE4060"/>
    <w:rsid w:val="00F1151E"/>
    <w:rsid w:val="00F17AED"/>
    <w:rsid w:val="00F216C1"/>
    <w:rsid w:val="00F23EF9"/>
    <w:rsid w:val="00F400DC"/>
    <w:rsid w:val="00F7798C"/>
    <w:rsid w:val="00FA4762"/>
    <w:rsid w:val="00FA5101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5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101"/>
  </w:style>
  <w:style w:type="paragraph" w:styleId="Stopka">
    <w:name w:val="footer"/>
    <w:basedOn w:val="Normalny"/>
    <w:link w:val="StopkaZnak"/>
    <w:uiPriority w:val="99"/>
    <w:semiHidden/>
    <w:unhideWhenUsed/>
    <w:rsid w:val="00F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101"/>
  </w:style>
  <w:style w:type="paragraph" w:styleId="Bezodstpw">
    <w:name w:val="No Spacing"/>
    <w:uiPriority w:val="1"/>
    <w:qFormat/>
    <w:rsid w:val="00AC01DF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5C5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5FEE-FE87-4587-91BB-EDDCEAD5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kwisniewska</dc:creator>
  <cp:lastModifiedBy>kwisniewska</cp:lastModifiedBy>
  <cp:revision>34</cp:revision>
  <cp:lastPrinted>2018-01-24T12:01:00Z</cp:lastPrinted>
  <dcterms:created xsi:type="dcterms:W3CDTF">2016-12-27T10:39:00Z</dcterms:created>
  <dcterms:modified xsi:type="dcterms:W3CDTF">2018-01-30T08:53:00Z</dcterms:modified>
</cp:coreProperties>
</file>