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E8" w:rsidRPr="007001F5" w:rsidRDefault="00D66F91" w:rsidP="009976E8">
      <w:pPr>
        <w:autoSpaceDE w:val="0"/>
        <w:autoSpaceDN w:val="0"/>
        <w:adjustRightInd w:val="0"/>
        <w:rPr>
          <w:rFonts w:ascii="Arial" w:hAnsi="Arial" w:cs="Arial"/>
          <w:b/>
          <w:bCs/>
        </w:rPr>
      </w:pPr>
      <w:r>
        <w:rPr>
          <w:rFonts w:ascii="Arial" w:hAnsi="Arial" w:cs="Arial"/>
          <w:noProof/>
        </w:rPr>
        <w:drawing>
          <wp:inline distT="0" distB="0" distL="0" distR="0">
            <wp:extent cx="6239654" cy="9851366"/>
            <wp:effectExtent l="19050" t="0" r="8746"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44905" cy="9859656"/>
                    </a:xfrm>
                    <a:prstGeom prst="rect">
                      <a:avLst/>
                    </a:prstGeom>
                    <a:noFill/>
                    <a:ln w="9525">
                      <a:noFill/>
                      <a:miter lim="800000"/>
                      <a:headEnd/>
                      <a:tailEnd/>
                    </a:ln>
                  </pic:spPr>
                </pic:pic>
              </a:graphicData>
            </a:graphic>
          </wp:inline>
        </w:drawing>
      </w:r>
      <w:r w:rsidR="009976E8" w:rsidRPr="007001F5">
        <w:rPr>
          <w:rFonts w:ascii="Arial" w:hAnsi="Arial" w:cs="Arial"/>
          <w:b/>
          <w:bCs/>
        </w:rPr>
        <w:lastRenderedPageBreak/>
        <w:t>Rozdział I . Opis przedmiotu zamówienia</w:t>
      </w:r>
    </w:p>
    <w:p w:rsidR="009976E8" w:rsidRPr="00A25DDB" w:rsidRDefault="009976E8" w:rsidP="00965ECF">
      <w:pPr>
        <w:autoSpaceDE w:val="0"/>
        <w:autoSpaceDN w:val="0"/>
        <w:adjustRightInd w:val="0"/>
        <w:jc w:val="center"/>
        <w:rPr>
          <w:rFonts w:ascii="Arial" w:hAnsi="Arial" w:cs="Arial"/>
          <w:b/>
          <w:bCs/>
          <w:sz w:val="16"/>
          <w:szCs w:val="16"/>
        </w:rPr>
      </w:pPr>
    </w:p>
    <w:p w:rsidR="009976E8" w:rsidRPr="00A25DDB" w:rsidRDefault="00CE6663" w:rsidP="00A23377">
      <w:pPr>
        <w:pStyle w:val="Nagwek2"/>
        <w:keepNext w:val="0"/>
        <w:numPr>
          <w:ilvl w:val="1"/>
          <w:numId w:val="25"/>
        </w:numPr>
        <w:tabs>
          <w:tab w:val="num" w:pos="-1276"/>
        </w:tabs>
        <w:suppressAutoHyphens/>
        <w:spacing w:before="0" w:after="0"/>
        <w:ind w:left="357" w:hanging="357"/>
        <w:jc w:val="both"/>
        <w:rPr>
          <w:rFonts w:eastAsia="Tahoma" w:cs="Tahoma"/>
          <w:b w:val="0"/>
          <w:i w:val="0"/>
          <w:color w:val="FF0000"/>
          <w:sz w:val="22"/>
          <w:szCs w:val="22"/>
        </w:rPr>
      </w:pPr>
      <w:r w:rsidRPr="00A25DDB">
        <w:rPr>
          <w:b w:val="0"/>
          <w:i w:val="0"/>
          <w:sz w:val="22"/>
          <w:szCs w:val="22"/>
        </w:rPr>
        <w:t xml:space="preserve"> </w:t>
      </w:r>
      <w:r w:rsidR="009976E8" w:rsidRPr="00A25DDB">
        <w:rPr>
          <w:b w:val="0"/>
          <w:i w:val="0"/>
          <w:sz w:val="22"/>
          <w:szCs w:val="22"/>
        </w:rPr>
        <w:t>Przedmiotem</w:t>
      </w:r>
      <w:r w:rsidR="009976E8" w:rsidRPr="00A25DDB">
        <w:rPr>
          <w:rFonts w:eastAsia="Tahoma" w:cs="Tahoma"/>
          <w:b w:val="0"/>
          <w:i w:val="0"/>
          <w:sz w:val="22"/>
          <w:szCs w:val="22"/>
        </w:rPr>
        <w:t xml:space="preserve"> </w:t>
      </w:r>
      <w:r w:rsidR="009976E8" w:rsidRPr="00A25DDB">
        <w:rPr>
          <w:b w:val="0"/>
          <w:i w:val="0"/>
          <w:sz w:val="22"/>
          <w:szCs w:val="22"/>
        </w:rPr>
        <w:t>zamówienia</w:t>
      </w:r>
      <w:r w:rsidR="009976E8" w:rsidRPr="00A25DDB">
        <w:rPr>
          <w:rFonts w:eastAsia="Tahoma" w:cs="Tahoma"/>
          <w:b w:val="0"/>
          <w:i w:val="0"/>
          <w:sz w:val="22"/>
          <w:szCs w:val="22"/>
        </w:rPr>
        <w:t xml:space="preserve"> </w:t>
      </w:r>
      <w:r w:rsidR="009976E8" w:rsidRPr="00A25DDB">
        <w:rPr>
          <w:b w:val="0"/>
          <w:i w:val="0"/>
          <w:sz w:val="22"/>
          <w:szCs w:val="22"/>
        </w:rPr>
        <w:t>jest:</w:t>
      </w:r>
    </w:p>
    <w:p w:rsidR="009976E8" w:rsidRPr="00A25DDB" w:rsidRDefault="00CE6663" w:rsidP="00CE6663">
      <w:pPr>
        <w:pStyle w:val="Nagwek2"/>
        <w:keepNext w:val="0"/>
        <w:tabs>
          <w:tab w:val="num" w:pos="-142"/>
        </w:tabs>
        <w:suppressAutoHyphens/>
        <w:spacing w:before="0" w:after="0"/>
        <w:ind w:left="357" w:hanging="357"/>
        <w:jc w:val="both"/>
        <w:rPr>
          <w:b w:val="0"/>
          <w:i w:val="0"/>
          <w:sz w:val="22"/>
          <w:szCs w:val="22"/>
        </w:rPr>
      </w:pPr>
      <w:r w:rsidRPr="00A25DDB">
        <w:rPr>
          <w:i w:val="0"/>
          <w:sz w:val="22"/>
          <w:szCs w:val="22"/>
        </w:rPr>
        <w:tab/>
      </w:r>
      <w:r w:rsidR="00000749" w:rsidRPr="00A25DDB">
        <w:rPr>
          <w:i w:val="0"/>
          <w:sz w:val="22"/>
          <w:szCs w:val="22"/>
        </w:rPr>
        <w:t>z</w:t>
      </w:r>
      <w:r w:rsidR="009976E8" w:rsidRPr="00A25DDB">
        <w:rPr>
          <w:i w:val="0"/>
          <w:sz w:val="22"/>
          <w:szCs w:val="22"/>
        </w:rPr>
        <w:t>adanie nr 1</w:t>
      </w:r>
      <w:r w:rsidR="009976E8" w:rsidRPr="00A25DDB">
        <w:rPr>
          <w:b w:val="0"/>
          <w:i w:val="0"/>
          <w:sz w:val="22"/>
          <w:szCs w:val="22"/>
        </w:rPr>
        <w:t xml:space="preserve"> -</w:t>
      </w:r>
      <w:r w:rsidR="00CE19C2" w:rsidRPr="00A25DDB">
        <w:rPr>
          <w:b w:val="0"/>
          <w:i w:val="0"/>
          <w:sz w:val="22"/>
          <w:szCs w:val="22"/>
        </w:rPr>
        <w:tab/>
      </w:r>
      <w:r w:rsidR="00E0606E">
        <w:rPr>
          <w:b w:val="0"/>
          <w:i w:val="0"/>
          <w:sz w:val="22"/>
          <w:szCs w:val="22"/>
        </w:rPr>
        <w:t xml:space="preserve">sukcesywna </w:t>
      </w:r>
      <w:r w:rsidR="00377DD2">
        <w:rPr>
          <w:b w:val="0"/>
          <w:i w:val="0"/>
          <w:sz w:val="22"/>
          <w:szCs w:val="22"/>
        </w:rPr>
        <w:t>dostawa leków</w:t>
      </w:r>
      <w:r w:rsidR="00000749" w:rsidRPr="00A25DDB">
        <w:rPr>
          <w:b w:val="0"/>
          <w:i w:val="0"/>
          <w:sz w:val="22"/>
          <w:szCs w:val="22"/>
        </w:rPr>
        <w:t>,</w:t>
      </w:r>
      <w:r w:rsidR="009976E8" w:rsidRPr="00A25DDB">
        <w:rPr>
          <w:b w:val="0"/>
          <w:i w:val="0"/>
          <w:sz w:val="22"/>
          <w:szCs w:val="22"/>
        </w:rPr>
        <w:t xml:space="preserve"> </w:t>
      </w:r>
    </w:p>
    <w:p w:rsidR="004602BA" w:rsidRPr="00A25DDB" w:rsidRDefault="00000749" w:rsidP="00CE6663">
      <w:pPr>
        <w:ind w:left="357"/>
        <w:jc w:val="both"/>
        <w:rPr>
          <w:rFonts w:ascii="Arial" w:hAnsi="Arial" w:cs="Arial"/>
          <w:sz w:val="22"/>
          <w:szCs w:val="22"/>
        </w:rPr>
      </w:pPr>
      <w:r w:rsidRPr="00A25DDB">
        <w:rPr>
          <w:rFonts w:ascii="Arial" w:hAnsi="Arial" w:cs="Arial"/>
          <w:b/>
          <w:sz w:val="22"/>
          <w:szCs w:val="22"/>
        </w:rPr>
        <w:t>z</w:t>
      </w:r>
      <w:r w:rsidR="009976E8" w:rsidRPr="00A25DDB">
        <w:rPr>
          <w:rFonts w:ascii="Arial" w:hAnsi="Arial" w:cs="Arial"/>
          <w:b/>
          <w:sz w:val="22"/>
          <w:szCs w:val="22"/>
        </w:rPr>
        <w:t>adanie nr 2</w:t>
      </w:r>
      <w:r w:rsidR="009976E8" w:rsidRPr="00A25DDB">
        <w:rPr>
          <w:rFonts w:ascii="Arial" w:hAnsi="Arial" w:cs="Arial"/>
          <w:sz w:val="22"/>
          <w:szCs w:val="22"/>
        </w:rPr>
        <w:t xml:space="preserve"> </w:t>
      </w:r>
      <w:r w:rsidR="00CE19C2" w:rsidRPr="00A25DDB">
        <w:rPr>
          <w:rFonts w:ascii="Arial" w:hAnsi="Arial" w:cs="Arial"/>
          <w:sz w:val="22"/>
          <w:szCs w:val="22"/>
        </w:rPr>
        <w:t>-</w:t>
      </w:r>
      <w:r w:rsidR="00CE19C2" w:rsidRPr="00A25DDB">
        <w:rPr>
          <w:rFonts w:ascii="Arial" w:hAnsi="Arial" w:cs="Arial"/>
          <w:sz w:val="22"/>
          <w:szCs w:val="22"/>
        </w:rPr>
        <w:tab/>
      </w:r>
      <w:r w:rsidR="004602BA" w:rsidRPr="00A25DDB">
        <w:rPr>
          <w:rFonts w:ascii="Arial" w:hAnsi="Arial" w:cs="Arial"/>
          <w:sz w:val="22"/>
          <w:szCs w:val="22"/>
        </w:rPr>
        <w:t xml:space="preserve">sukcesywna </w:t>
      </w:r>
      <w:r w:rsidRPr="00A25DDB">
        <w:rPr>
          <w:rFonts w:ascii="Arial" w:hAnsi="Arial" w:cs="Arial"/>
          <w:sz w:val="22"/>
          <w:szCs w:val="22"/>
        </w:rPr>
        <w:t xml:space="preserve">dostawa </w:t>
      </w:r>
      <w:r w:rsidR="00377DD2" w:rsidRPr="00377DD2">
        <w:rPr>
          <w:rFonts w:ascii="Arial" w:hAnsi="Arial" w:cs="Arial"/>
          <w:sz w:val="22"/>
          <w:szCs w:val="22"/>
        </w:rPr>
        <w:t>wyrobów medycznych</w:t>
      </w:r>
      <w:r w:rsidR="00377DD2">
        <w:rPr>
          <w:rFonts w:ascii="Arial" w:hAnsi="Arial" w:cs="Arial"/>
          <w:sz w:val="22"/>
          <w:szCs w:val="22"/>
        </w:rPr>
        <w:t>,</w:t>
      </w:r>
      <w:r w:rsidR="00377DD2" w:rsidRPr="00377DD2">
        <w:rPr>
          <w:rFonts w:ascii="Arial" w:hAnsi="Arial" w:cs="Arial"/>
          <w:sz w:val="22"/>
          <w:szCs w:val="22"/>
        </w:rPr>
        <w:t xml:space="preserve"> </w:t>
      </w:r>
      <w:r w:rsidR="00836F3E" w:rsidRPr="00A25DDB">
        <w:rPr>
          <w:rFonts w:ascii="Arial" w:hAnsi="Arial" w:cs="Arial"/>
          <w:sz w:val="22"/>
          <w:szCs w:val="22"/>
        </w:rPr>
        <w:t>pielucho majtek</w:t>
      </w:r>
      <w:r w:rsidR="00CE6663" w:rsidRPr="00A25DDB">
        <w:rPr>
          <w:rFonts w:ascii="Arial" w:hAnsi="Arial" w:cs="Arial"/>
          <w:sz w:val="22"/>
          <w:szCs w:val="22"/>
        </w:rPr>
        <w:t xml:space="preserve"> </w:t>
      </w:r>
      <w:r w:rsidR="00377DD2">
        <w:rPr>
          <w:rFonts w:ascii="Arial" w:hAnsi="Arial" w:cs="Arial"/>
          <w:sz w:val="22"/>
          <w:szCs w:val="22"/>
        </w:rPr>
        <w:br/>
      </w:r>
      <w:r w:rsidR="00CE6663" w:rsidRPr="00A25DDB">
        <w:rPr>
          <w:rFonts w:ascii="Arial" w:hAnsi="Arial" w:cs="Arial"/>
          <w:sz w:val="22"/>
          <w:szCs w:val="22"/>
        </w:rPr>
        <w:t>i podkładów higienicznych, sprzętu jednorazowego, materiałów opatrunkowych, środków pielęgnacyjnych i dezynfekujących</w:t>
      </w:r>
      <w:r w:rsidR="00725798">
        <w:rPr>
          <w:rFonts w:ascii="Arial" w:hAnsi="Arial" w:cs="Arial"/>
          <w:sz w:val="22"/>
          <w:szCs w:val="22"/>
        </w:rPr>
        <w:t>.</w:t>
      </w:r>
    </w:p>
    <w:p w:rsidR="00D632AE" w:rsidRPr="00A25DDB" w:rsidRDefault="00CE6663" w:rsidP="00A23377">
      <w:pPr>
        <w:pStyle w:val="Nagwek2"/>
        <w:keepNext w:val="0"/>
        <w:numPr>
          <w:ilvl w:val="1"/>
          <w:numId w:val="25"/>
        </w:numPr>
        <w:tabs>
          <w:tab w:val="num" w:pos="-142"/>
        </w:tabs>
        <w:suppressAutoHyphens/>
        <w:spacing w:before="60"/>
        <w:ind w:left="357" w:hanging="357"/>
        <w:jc w:val="both"/>
        <w:rPr>
          <w:b w:val="0"/>
          <w:bCs w:val="0"/>
          <w:i w:val="0"/>
          <w:sz w:val="22"/>
          <w:szCs w:val="22"/>
        </w:rPr>
      </w:pPr>
      <w:r w:rsidRPr="00A25DDB">
        <w:rPr>
          <w:b w:val="0"/>
          <w:bCs w:val="0"/>
          <w:i w:val="0"/>
          <w:sz w:val="22"/>
          <w:szCs w:val="22"/>
        </w:rPr>
        <w:t xml:space="preserve"> </w:t>
      </w:r>
      <w:r w:rsidR="00D632AE" w:rsidRPr="00A25DDB">
        <w:rPr>
          <w:b w:val="0"/>
          <w:bCs w:val="0"/>
          <w:i w:val="0"/>
          <w:sz w:val="22"/>
          <w:szCs w:val="22"/>
          <w:u w:val="single"/>
        </w:rPr>
        <w:t xml:space="preserve">Wymagania jakościowe </w:t>
      </w:r>
      <w:r w:rsidR="00F230A5" w:rsidRPr="00A25DDB">
        <w:rPr>
          <w:b w:val="0"/>
          <w:bCs w:val="0"/>
          <w:i w:val="0"/>
          <w:sz w:val="22"/>
          <w:szCs w:val="22"/>
          <w:u w:val="single"/>
        </w:rPr>
        <w:t>pielucho majtek</w:t>
      </w:r>
      <w:r w:rsidR="00D632AE" w:rsidRPr="00A25DDB">
        <w:rPr>
          <w:b w:val="0"/>
          <w:bCs w:val="0"/>
          <w:i w:val="0"/>
          <w:sz w:val="22"/>
          <w:szCs w:val="22"/>
        </w:rPr>
        <w:t xml:space="preserve"> :</w:t>
      </w:r>
    </w:p>
    <w:p w:rsidR="00D632AE" w:rsidRPr="00A25DDB" w:rsidRDefault="00CC4BA4" w:rsidP="00A23377">
      <w:pPr>
        <w:numPr>
          <w:ilvl w:val="0"/>
          <w:numId w:val="31"/>
        </w:numPr>
        <w:ind w:left="709"/>
        <w:jc w:val="both"/>
        <w:rPr>
          <w:rFonts w:ascii="Arial" w:hAnsi="Arial"/>
          <w:bCs/>
          <w:sz w:val="22"/>
          <w:szCs w:val="22"/>
        </w:rPr>
      </w:pPr>
      <w:r>
        <w:rPr>
          <w:rFonts w:ascii="Arial" w:hAnsi="Arial"/>
          <w:bCs/>
          <w:sz w:val="22"/>
          <w:szCs w:val="22"/>
        </w:rPr>
        <w:t>m</w:t>
      </w:r>
      <w:r w:rsidR="003C2ACC">
        <w:rPr>
          <w:rFonts w:ascii="Arial" w:hAnsi="Arial"/>
          <w:bCs/>
          <w:sz w:val="22"/>
          <w:szCs w:val="22"/>
        </w:rPr>
        <w:t xml:space="preserve">inimalna </w:t>
      </w:r>
      <w:r w:rsidR="00D632AE" w:rsidRPr="00A25DDB">
        <w:rPr>
          <w:rFonts w:ascii="Arial" w:hAnsi="Arial"/>
          <w:bCs/>
          <w:sz w:val="22"/>
          <w:szCs w:val="22"/>
        </w:rPr>
        <w:t xml:space="preserve">chłonność </w:t>
      </w:r>
      <w:r w:rsidR="003C2ACC">
        <w:rPr>
          <w:rFonts w:ascii="Arial" w:hAnsi="Arial"/>
          <w:bCs/>
          <w:sz w:val="22"/>
          <w:szCs w:val="22"/>
        </w:rPr>
        <w:t>całkowita nie może być mniejsza niż:</w:t>
      </w:r>
      <w:r w:rsidR="00D632AE" w:rsidRPr="00A25DDB">
        <w:rPr>
          <w:rFonts w:ascii="Arial" w:hAnsi="Arial"/>
          <w:bCs/>
          <w:sz w:val="22"/>
          <w:szCs w:val="22"/>
        </w:rPr>
        <w:t xml:space="preserve"> </w:t>
      </w:r>
    </w:p>
    <w:p w:rsidR="00146311" w:rsidRPr="00F230A5" w:rsidRDefault="00F230A5" w:rsidP="00A23377">
      <w:pPr>
        <w:pStyle w:val="Akapitzlist"/>
        <w:numPr>
          <w:ilvl w:val="0"/>
          <w:numId w:val="35"/>
        </w:numPr>
        <w:ind w:left="993" w:hanging="284"/>
        <w:jc w:val="both"/>
        <w:rPr>
          <w:rFonts w:ascii="Arial" w:hAnsi="Arial"/>
          <w:bCs/>
          <w:sz w:val="22"/>
          <w:szCs w:val="22"/>
        </w:rPr>
      </w:pPr>
      <w:r w:rsidRPr="00F230A5">
        <w:rPr>
          <w:rFonts w:ascii="Arial" w:hAnsi="Arial"/>
          <w:bCs/>
          <w:sz w:val="22"/>
          <w:szCs w:val="22"/>
        </w:rPr>
        <w:t>pielucho majtki</w:t>
      </w:r>
      <w:r w:rsidR="00CC4BA4">
        <w:rPr>
          <w:rFonts w:ascii="Arial" w:hAnsi="Arial"/>
          <w:bCs/>
          <w:sz w:val="22"/>
          <w:szCs w:val="22"/>
        </w:rPr>
        <w:t xml:space="preserve"> M</w:t>
      </w:r>
      <w:r w:rsidR="00146311" w:rsidRPr="00F230A5">
        <w:rPr>
          <w:rFonts w:ascii="Arial" w:hAnsi="Arial"/>
          <w:bCs/>
          <w:sz w:val="22"/>
          <w:szCs w:val="22"/>
        </w:rPr>
        <w:t xml:space="preserve"> dzienne </w:t>
      </w:r>
      <w:r w:rsidR="00960644">
        <w:rPr>
          <w:rFonts w:ascii="Arial" w:hAnsi="Arial"/>
          <w:bCs/>
          <w:sz w:val="22"/>
          <w:szCs w:val="22"/>
        </w:rPr>
        <w:t>-</w:t>
      </w:r>
      <w:r w:rsidR="00960644">
        <w:rPr>
          <w:rFonts w:ascii="Arial" w:hAnsi="Arial"/>
          <w:bCs/>
          <w:sz w:val="22"/>
          <w:szCs w:val="22"/>
        </w:rPr>
        <w:tab/>
      </w:r>
      <w:r w:rsidR="00146311" w:rsidRPr="00F230A5">
        <w:rPr>
          <w:rFonts w:ascii="Arial" w:hAnsi="Arial"/>
          <w:bCs/>
          <w:sz w:val="22"/>
          <w:szCs w:val="22"/>
        </w:rPr>
        <w:t>nie mniej niż 2200 ml</w:t>
      </w:r>
      <w:r w:rsidR="00725798" w:rsidRPr="00F230A5">
        <w:rPr>
          <w:rFonts w:ascii="Arial" w:hAnsi="Arial"/>
          <w:bCs/>
          <w:sz w:val="22"/>
          <w:szCs w:val="22"/>
        </w:rPr>
        <w:t>,</w:t>
      </w:r>
    </w:p>
    <w:p w:rsidR="00146311" w:rsidRPr="00A25DDB" w:rsidRDefault="00F230A5" w:rsidP="00A23377">
      <w:pPr>
        <w:pStyle w:val="Akapitzlist"/>
        <w:numPr>
          <w:ilvl w:val="0"/>
          <w:numId w:val="35"/>
        </w:numPr>
        <w:ind w:left="993" w:hanging="284"/>
        <w:jc w:val="both"/>
        <w:rPr>
          <w:rFonts w:ascii="Arial" w:hAnsi="Arial"/>
          <w:bCs/>
          <w:sz w:val="22"/>
          <w:szCs w:val="22"/>
        </w:rPr>
      </w:pPr>
      <w:r w:rsidRPr="00A25DDB">
        <w:rPr>
          <w:rFonts w:ascii="Arial" w:hAnsi="Arial"/>
          <w:bCs/>
          <w:sz w:val="22"/>
          <w:szCs w:val="22"/>
        </w:rPr>
        <w:t>pielucho majtki</w:t>
      </w:r>
      <w:r w:rsidR="00146311" w:rsidRPr="00A25DDB">
        <w:rPr>
          <w:rFonts w:ascii="Arial" w:hAnsi="Arial"/>
          <w:bCs/>
          <w:sz w:val="22"/>
          <w:szCs w:val="22"/>
        </w:rPr>
        <w:t xml:space="preserve"> L </w:t>
      </w:r>
      <w:r w:rsidR="008D43C8">
        <w:rPr>
          <w:rFonts w:ascii="Arial" w:hAnsi="Arial"/>
          <w:bCs/>
          <w:sz w:val="22"/>
          <w:szCs w:val="22"/>
        </w:rPr>
        <w:t xml:space="preserve"> </w:t>
      </w:r>
      <w:r w:rsidR="00D07FC3">
        <w:rPr>
          <w:rFonts w:ascii="Arial" w:hAnsi="Arial"/>
          <w:bCs/>
          <w:sz w:val="22"/>
          <w:szCs w:val="22"/>
        </w:rPr>
        <w:t>dzienne</w:t>
      </w:r>
      <w:r w:rsidR="00960644">
        <w:rPr>
          <w:rFonts w:ascii="Arial" w:hAnsi="Arial"/>
          <w:bCs/>
          <w:sz w:val="22"/>
          <w:szCs w:val="22"/>
        </w:rPr>
        <w:t xml:space="preserve"> -</w:t>
      </w:r>
      <w:r w:rsidR="00960644">
        <w:rPr>
          <w:rFonts w:ascii="Arial" w:hAnsi="Arial"/>
          <w:bCs/>
          <w:sz w:val="22"/>
          <w:szCs w:val="22"/>
        </w:rPr>
        <w:tab/>
      </w:r>
      <w:r w:rsidR="00146311" w:rsidRPr="00A25DDB">
        <w:rPr>
          <w:rFonts w:ascii="Arial" w:hAnsi="Arial"/>
          <w:bCs/>
          <w:sz w:val="22"/>
          <w:szCs w:val="22"/>
        </w:rPr>
        <w:t>nie mniej niż 2750 ml</w:t>
      </w:r>
      <w:r w:rsidR="00725798">
        <w:rPr>
          <w:rFonts w:ascii="Arial" w:hAnsi="Arial"/>
          <w:bCs/>
          <w:sz w:val="22"/>
          <w:szCs w:val="22"/>
        </w:rPr>
        <w:t>,</w:t>
      </w:r>
    </w:p>
    <w:p w:rsidR="00D632AE" w:rsidRPr="00A25DDB" w:rsidRDefault="00D632AE" w:rsidP="00A23377">
      <w:pPr>
        <w:numPr>
          <w:ilvl w:val="0"/>
          <w:numId w:val="31"/>
        </w:numPr>
        <w:ind w:left="709"/>
        <w:jc w:val="both"/>
        <w:rPr>
          <w:rFonts w:ascii="Arial" w:hAnsi="Arial"/>
          <w:bCs/>
          <w:sz w:val="22"/>
          <w:szCs w:val="22"/>
        </w:rPr>
      </w:pPr>
      <w:r w:rsidRPr="00A25DDB">
        <w:rPr>
          <w:rFonts w:ascii="Arial" w:hAnsi="Arial"/>
          <w:bCs/>
          <w:sz w:val="22"/>
          <w:szCs w:val="22"/>
        </w:rPr>
        <w:t>oddychając</w:t>
      </w:r>
      <w:r w:rsidR="00A92CC5">
        <w:rPr>
          <w:rFonts w:ascii="Arial" w:hAnsi="Arial"/>
          <w:bCs/>
          <w:sz w:val="22"/>
          <w:szCs w:val="22"/>
        </w:rPr>
        <w:t>e</w:t>
      </w:r>
      <w:r w:rsidRPr="00A25DDB">
        <w:rPr>
          <w:rFonts w:ascii="Arial" w:hAnsi="Arial"/>
          <w:bCs/>
          <w:sz w:val="22"/>
          <w:szCs w:val="22"/>
        </w:rPr>
        <w:t xml:space="preserve"> na całej powierzchni</w:t>
      </w:r>
      <w:r w:rsidR="00A1593E" w:rsidRPr="00A25DDB">
        <w:rPr>
          <w:rFonts w:ascii="Arial" w:hAnsi="Arial"/>
          <w:bCs/>
          <w:sz w:val="22"/>
          <w:szCs w:val="22"/>
        </w:rPr>
        <w:t>,</w:t>
      </w:r>
      <w:r w:rsidR="00A92CC5">
        <w:rPr>
          <w:rFonts w:ascii="Arial" w:hAnsi="Arial"/>
          <w:bCs/>
          <w:sz w:val="22"/>
          <w:szCs w:val="22"/>
        </w:rPr>
        <w:t xml:space="preserve"> wykonane w całości z warstw przepuszczających powietrze,</w:t>
      </w:r>
    </w:p>
    <w:p w:rsidR="00D632AE" w:rsidRPr="00A25DDB" w:rsidRDefault="00D632AE" w:rsidP="00A23377">
      <w:pPr>
        <w:numPr>
          <w:ilvl w:val="0"/>
          <w:numId w:val="31"/>
        </w:numPr>
        <w:ind w:left="709"/>
        <w:jc w:val="both"/>
        <w:rPr>
          <w:rFonts w:ascii="Arial" w:hAnsi="Arial"/>
          <w:bCs/>
          <w:sz w:val="22"/>
          <w:szCs w:val="22"/>
        </w:rPr>
      </w:pPr>
      <w:r w:rsidRPr="00A25DDB">
        <w:rPr>
          <w:rFonts w:ascii="Arial" w:hAnsi="Arial"/>
          <w:bCs/>
          <w:sz w:val="22"/>
          <w:szCs w:val="22"/>
        </w:rPr>
        <w:t>miękka i delikatna warstwa wewnętrzna przylegająca bezpośrednio do ciała</w:t>
      </w:r>
      <w:r w:rsidR="00A1593E" w:rsidRPr="00A25DDB">
        <w:rPr>
          <w:rFonts w:ascii="Arial" w:hAnsi="Arial"/>
          <w:bCs/>
          <w:sz w:val="22"/>
          <w:szCs w:val="22"/>
        </w:rPr>
        <w:t>,</w:t>
      </w:r>
      <w:r w:rsidRPr="00A25DDB">
        <w:rPr>
          <w:rFonts w:ascii="Arial" w:hAnsi="Arial"/>
          <w:bCs/>
          <w:sz w:val="22"/>
          <w:szCs w:val="22"/>
        </w:rPr>
        <w:t xml:space="preserve"> </w:t>
      </w:r>
    </w:p>
    <w:p w:rsidR="00D632AE" w:rsidRPr="00A25DDB" w:rsidRDefault="00D632AE" w:rsidP="00A23377">
      <w:pPr>
        <w:numPr>
          <w:ilvl w:val="0"/>
          <w:numId w:val="31"/>
        </w:numPr>
        <w:ind w:left="709"/>
        <w:jc w:val="both"/>
        <w:rPr>
          <w:rFonts w:ascii="Arial" w:hAnsi="Arial"/>
          <w:bCs/>
          <w:sz w:val="22"/>
          <w:szCs w:val="22"/>
        </w:rPr>
      </w:pPr>
      <w:r w:rsidRPr="00A25DDB">
        <w:rPr>
          <w:rFonts w:ascii="Arial" w:hAnsi="Arial"/>
          <w:bCs/>
          <w:sz w:val="22"/>
          <w:szCs w:val="22"/>
        </w:rPr>
        <w:t>posiadające system zapobiegający powstawaniu przykrych zapachów</w:t>
      </w:r>
      <w:r w:rsidR="00A1593E" w:rsidRPr="00A25DDB">
        <w:rPr>
          <w:rFonts w:ascii="Arial" w:hAnsi="Arial"/>
          <w:bCs/>
          <w:sz w:val="22"/>
          <w:szCs w:val="22"/>
        </w:rPr>
        <w:t>,</w:t>
      </w:r>
    </w:p>
    <w:p w:rsidR="00D632AE" w:rsidRPr="00A25DDB" w:rsidRDefault="00D632AE" w:rsidP="00A23377">
      <w:pPr>
        <w:numPr>
          <w:ilvl w:val="0"/>
          <w:numId w:val="31"/>
        </w:numPr>
        <w:ind w:left="709"/>
        <w:jc w:val="both"/>
        <w:rPr>
          <w:rFonts w:ascii="Arial" w:hAnsi="Arial"/>
          <w:bCs/>
          <w:sz w:val="22"/>
          <w:szCs w:val="22"/>
        </w:rPr>
      </w:pPr>
      <w:r w:rsidRPr="00A25DDB">
        <w:rPr>
          <w:rFonts w:ascii="Arial" w:hAnsi="Arial"/>
          <w:bCs/>
          <w:sz w:val="22"/>
          <w:szCs w:val="22"/>
        </w:rPr>
        <w:t>idealnie dopasowujące się do ciała poprzez anatomiczny kształt</w:t>
      </w:r>
      <w:r w:rsidR="00A1593E" w:rsidRPr="00A25DDB">
        <w:rPr>
          <w:rFonts w:ascii="Arial" w:hAnsi="Arial"/>
          <w:bCs/>
          <w:sz w:val="22"/>
          <w:szCs w:val="22"/>
        </w:rPr>
        <w:t>,</w:t>
      </w:r>
    </w:p>
    <w:p w:rsidR="00D632AE" w:rsidRPr="00A25DDB" w:rsidRDefault="00D632AE" w:rsidP="00A23377">
      <w:pPr>
        <w:numPr>
          <w:ilvl w:val="0"/>
          <w:numId w:val="31"/>
        </w:numPr>
        <w:ind w:left="709"/>
        <w:jc w:val="both"/>
        <w:rPr>
          <w:rFonts w:ascii="Arial" w:hAnsi="Arial"/>
          <w:bCs/>
          <w:sz w:val="22"/>
          <w:szCs w:val="22"/>
        </w:rPr>
      </w:pPr>
      <w:r w:rsidRPr="00A25DDB">
        <w:rPr>
          <w:rFonts w:ascii="Arial" w:hAnsi="Arial"/>
          <w:bCs/>
          <w:sz w:val="22"/>
          <w:szCs w:val="22"/>
        </w:rPr>
        <w:t>pozbawione elementów lateksowych zwiększających ryzyko reakcji alergicznych</w:t>
      </w:r>
      <w:r w:rsidR="00A1593E" w:rsidRPr="00A25DDB">
        <w:rPr>
          <w:rFonts w:ascii="Arial" w:hAnsi="Arial"/>
          <w:bCs/>
          <w:sz w:val="22"/>
          <w:szCs w:val="22"/>
        </w:rPr>
        <w:t>,</w:t>
      </w:r>
    </w:p>
    <w:p w:rsidR="00D632AE" w:rsidRDefault="00D632AE" w:rsidP="00A23377">
      <w:pPr>
        <w:numPr>
          <w:ilvl w:val="0"/>
          <w:numId w:val="31"/>
        </w:numPr>
        <w:ind w:left="709"/>
        <w:jc w:val="both"/>
        <w:rPr>
          <w:rFonts w:ascii="Arial" w:hAnsi="Arial"/>
          <w:bCs/>
          <w:sz w:val="22"/>
          <w:szCs w:val="22"/>
        </w:rPr>
      </w:pPr>
      <w:r w:rsidRPr="00A25DDB">
        <w:rPr>
          <w:rFonts w:ascii="Arial" w:hAnsi="Arial"/>
          <w:bCs/>
          <w:sz w:val="22"/>
          <w:szCs w:val="22"/>
        </w:rPr>
        <w:t xml:space="preserve">posiadające elastyczne </w:t>
      </w:r>
      <w:proofErr w:type="spellStart"/>
      <w:r w:rsidRPr="00A25DDB">
        <w:rPr>
          <w:rFonts w:ascii="Arial" w:hAnsi="Arial"/>
          <w:bCs/>
          <w:sz w:val="22"/>
          <w:szCs w:val="22"/>
        </w:rPr>
        <w:t>przylepc</w:t>
      </w:r>
      <w:r w:rsidR="00A92CC5">
        <w:rPr>
          <w:rFonts w:ascii="Arial" w:hAnsi="Arial"/>
          <w:bCs/>
          <w:sz w:val="22"/>
          <w:szCs w:val="22"/>
        </w:rPr>
        <w:t>orzepy</w:t>
      </w:r>
      <w:proofErr w:type="spellEnd"/>
      <w:r w:rsidRPr="00A25DDB">
        <w:rPr>
          <w:rFonts w:ascii="Arial" w:hAnsi="Arial"/>
          <w:bCs/>
          <w:sz w:val="22"/>
          <w:szCs w:val="22"/>
        </w:rPr>
        <w:t xml:space="preserve"> z możliwością wielokrotnego zapinania bez ryzyka rozerwania warstwy zewnętrznej</w:t>
      </w:r>
      <w:r w:rsidR="00A92CC5">
        <w:rPr>
          <w:rFonts w:ascii="Arial" w:hAnsi="Arial"/>
          <w:bCs/>
          <w:sz w:val="22"/>
          <w:szCs w:val="22"/>
        </w:rPr>
        <w:t>,</w:t>
      </w:r>
    </w:p>
    <w:p w:rsidR="00A92CC5" w:rsidRDefault="00A92CC5" w:rsidP="00A23377">
      <w:pPr>
        <w:numPr>
          <w:ilvl w:val="0"/>
          <w:numId w:val="31"/>
        </w:numPr>
        <w:ind w:left="709"/>
        <w:jc w:val="both"/>
        <w:rPr>
          <w:rFonts w:ascii="Arial" w:hAnsi="Arial"/>
          <w:bCs/>
          <w:sz w:val="22"/>
          <w:szCs w:val="22"/>
        </w:rPr>
      </w:pPr>
      <w:r>
        <w:rPr>
          <w:rFonts w:ascii="Arial" w:hAnsi="Arial"/>
          <w:bCs/>
          <w:sz w:val="22"/>
          <w:szCs w:val="22"/>
        </w:rPr>
        <w:t xml:space="preserve">dwa elastyczne ściągacze </w:t>
      </w:r>
      <w:proofErr w:type="spellStart"/>
      <w:r>
        <w:rPr>
          <w:rFonts w:ascii="Arial" w:hAnsi="Arial"/>
          <w:bCs/>
          <w:sz w:val="22"/>
          <w:szCs w:val="22"/>
        </w:rPr>
        <w:t>taliowe</w:t>
      </w:r>
      <w:proofErr w:type="spellEnd"/>
      <w:r>
        <w:rPr>
          <w:rFonts w:ascii="Arial" w:hAnsi="Arial"/>
          <w:bCs/>
          <w:sz w:val="22"/>
          <w:szCs w:val="22"/>
        </w:rPr>
        <w:t xml:space="preserve"> (z przodu i z tyłu),</w:t>
      </w:r>
    </w:p>
    <w:p w:rsidR="00A92CC5" w:rsidRPr="00A92CC5" w:rsidRDefault="00A92CC5" w:rsidP="00A23377">
      <w:pPr>
        <w:numPr>
          <w:ilvl w:val="0"/>
          <w:numId w:val="31"/>
        </w:numPr>
        <w:ind w:left="709"/>
        <w:jc w:val="both"/>
        <w:rPr>
          <w:rFonts w:ascii="Arial" w:hAnsi="Arial"/>
          <w:bCs/>
          <w:sz w:val="22"/>
          <w:szCs w:val="22"/>
        </w:rPr>
      </w:pPr>
      <w:r w:rsidRPr="00A92CC5">
        <w:rPr>
          <w:rFonts w:ascii="Arial" w:hAnsi="Arial"/>
          <w:bCs/>
          <w:sz w:val="22"/>
          <w:szCs w:val="22"/>
        </w:rPr>
        <w:t>wewnętrzne falbank</w:t>
      </w:r>
      <w:r>
        <w:rPr>
          <w:rFonts w:ascii="Arial" w:hAnsi="Arial"/>
          <w:bCs/>
          <w:sz w:val="22"/>
          <w:szCs w:val="22"/>
        </w:rPr>
        <w:t>i boczne kierowane na zewnątrz,</w:t>
      </w:r>
    </w:p>
    <w:p w:rsidR="00A92CC5" w:rsidRDefault="00A92CC5" w:rsidP="00A23377">
      <w:pPr>
        <w:numPr>
          <w:ilvl w:val="0"/>
          <w:numId w:val="31"/>
        </w:numPr>
        <w:ind w:left="709"/>
        <w:jc w:val="both"/>
        <w:rPr>
          <w:rFonts w:ascii="Arial" w:hAnsi="Arial"/>
          <w:bCs/>
          <w:sz w:val="22"/>
          <w:szCs w:val="22"/>
        </w:rPr>
      </w:pPr>
      <w:r w:rsidRPr="00A92CC5">
        <w:rPr>
          <w:rFonts w:ascii="Arial" w:hAnsi="Arial"/>
          <w:bCs/>
          <w:sz w:val="22"/>
          <w:szCs w:val="22"/>
        </w:rPr>
        <w:t>produkt bez elementów lateksowych,</w:t>
      </w:r>
    </w:p>
    <w:p w:rsidR="00A92CC5" w:rsidRPr="009E4B42" w:rsidRDefault="009E4B42" w:rsidP="00A23377">
      <w:pPr>
        <w:numPr>
          <w:ilvl w:val="0"/>
          <w:numId w:val="31"/>
        </w:numPr>
        <w:ind w:left="709"/>
        <w:jc w:val="both"/>
        <w:rPr>
          <w:rFonts w:ascii="Arial" w:hAnsi="Arial" w:cs="Arial"/>
          <w:sz w:val="22"/>
          <w:szCs w:val="22"/>
        </w:rPr>
      </w:pPr>
      <w:r w:rsidRPr="009E4B42">
        <w:rPr>
          <w:rFonts w:ascii="Arial" w:hAnsi="Arial" w:cs="Arial"/>
          <w:sz w:val="22"/>
          <w:szCs w:val="22"/>
        </w:rPr>
        <w:t>in</w:t>
      </w:r>
      <w:r w:rsidR="00A92CC5" w:rsidRPr="009E4B42">
        <w:rPr>
          <w:rFonts w:ascii="Arial" w:hAnsi="Arial" w:cs="Arial"/>
          <w:sz w:val="22"/>
          <w:szCs w:val="22"/>
        </w:rPr>
        <w:t>dykator wilgotności,</w:t>
      </w:r>
    </w:p>
    <w:p w:rsidR="00A92CC5" w:rsidRPr="009E4B42" w:rsidRDefault="00A92CC5" w:rsidP="00A23377">
      <w:pPr>
        <w:numPr>
          <w:ilvl w:val="0"/>
          <w:numId w:val="31"/>
        </w:numPr>
        <w:ind w:left="709"/>
        <w:jc w:val="both"/>
        <w:rPr>
          <w:rFonts w:ascii="Arial" w:hAnsi="Arial" w:cs="Arial"/>
          <w:sz w:val="22"/>
          <w:szCs w:val="22"/>
        </w:rPr>
      </w:pPr>
      <w:r w:rsidRPr="009E4B42">
        <w:rPr>
          <w:rFonts w:ascii="Arial" w:hAnsi="Arial" w:cs="Arial"/>
          <w:sz w:val="22"/>
          <w:szCs w:val="22"/>
        </w:rPr>
        <w:t>opakowanie a'30,</w:t>
      </w:r>
    </w:p>
    <w:p w:rsidR="00A92CC5" w:rsidRPr="009E4B42" w:rsidRDefault="00A92CC5" w:rsidP="00A23377">
      <w:pPr>
        <w:numPr>
          <w:ilvl w:val="0"/>
          <w:numId w:val="31"/>
        </w:numPr>
        <w:ind w:left="709"/>
        <w:jc w:val="both"/>
        <w:rPr>
          <w:rFonts w:ascii="Arial" w:hAnsi="Arial" w:cs="Arial"/>
          <w:sz w:val="22"/>
          <w:szCs w:val="22"/>
        </w:rPr>
      </w:pPr>
      <w:r w:rsidRPr="009E4B42">
        <w:rPr>
          <w:rFonts w:ascii="Arial" w:hAnsi="Arial" w:cs="Arial"/>
          <w:sz w:val="22"/>
          <w:szCs w:val="22"/>
        </w:rPr>
        <w:t>anatomiczny kształt wkładu chłonnego,</w:t>
      </w:r>
    </w:p>
    <w:p w:rsidR="00A92CC5" w:rsidRPr="009E4B42" w:rsidRDefault="00A92CC5" w:rsidP="00A23377">
      <w:pPr>
        <w:numPr>
          <w:ilvl w:val="0"/>
          <w:numId w:val="31"/>
        </w:numPr>
        <w:ind w:left="709"/>
        <w:jc w:val="both"/>
        <w:rPr>
          <w:rFonts w:ascii="Arial" w:hAnsi="Arial" w:cs="Arial"/>
          <w:sz w:val="22"/>
          <w:szCs w:val="22"/>
        </w:rPr>
      </w:pPr>
      <w:r w:rsidRPr="009E4B42">
        <w:rPr>
          <w:rFonts w:ascii="Arial" w:hAnsi="Arial" w:cs="Arial"/>
          <w:sz w:val="22"/>
          <w:szCs w:val="22"/>
        </w:rPr>
        <w:t>opis proponowanego p</w:t>
      </w:r>
      <w:r w:rsidR="00297D71">
        <w:rPr>
          <w:rFonts w:ascii="Arial" w:hAnsi="Arial" w:cs="Arial"/>
          <w:sz w:val="22"/>
          <w:szCs w:val="22"/>
        </w:rPr>
        <w:t>roduktu na opakowaniu zbiorczym.</w:t>
      </w:r>
    </w:p>
    <w:p w:rsidR="00A1593E" w:rsidRPr="00A25DDB" w:rsidRDefault="00A92CC5" w:rsidP="00A23377">
      <w:pPr>
        <w:pStyle w:val="Nagwek2"/>
        <w:keepNext w:val="0"/>
        <w:numPr>
          <w:ilvl w:val="1"/>
          <w:numId w:val="25"/>
        </w:numPr>
        <w:suppressAutoHyphens/>
        <w:spacing w:before="60"/>
        <w:ind w:left="357" w:hanging="357"/>
        <w:jc w:val="both"/>
        <w:rPr>
          <w:b w:val="0"/>
          <w:bCs w:val="0"/>
          <w:i w:val="0"/>
          <w:sz w:val="22"/>
          <w:szCs w:val="22"/>
          <w:u w:val="single"/>
        </w:rPr>
      </w:pPr>
      <w:r w:rsidRPr="00A92CC5">
        <w:rPr>
          <w:rFonts w:cs="Times New Roman"/>
          <w:b w:val="0"/>
          <w:i w:val="0"/>
          <w:iCs w:val="0"/>
          <w:sz w:val="22"/>
          <w:szCs w:val="22"/>
        </w:rPr>
        <w:t xml:space="preserve"> </w:t>
      </w:r>
      <w:r w:rsidR="000D1DEE" w:rsidRPr="000D1DEE">
        <w:rPr>
          <w:b w:val="0"/>
          <w:bCs w:val="0"/>
          <w:i w:val="0"/>
          <w:sz w:val="22"/>
          <w:szCs w:val="22"/>
        </w:rPr>
        <w:t xml:space="preserve"> </w:t>
      </w:r>
      <w:r w:rsidR="00A1593E" w:rsidRPr="00A25DDB">
        <w:rPr>
          <w:b w:val="0"/>
          <w:bCs w:val="0"/>
          <w:i w:val="0"/>
          <w:sz w:val="22"/>
          <w:szCs w:val="22"/>
          <w:u w:val="single"/>
        </w:rPr>
        <w:t>Wymagania jakościowe podkładów higienicznych:</w:t>
      </w:r>
    </w:p>
    <w:p w:rsidR="00A1593E" w:rsidRPr="00A25DDB" w:rsidRDefault="00A1593E" w:rsidP="00A23377">
      <w:pPr>
        <w:numPr>
          <w:ilvl w:val="0"/>
          <w:numId w:val="33"/>
        </w:numPr>
        <w:ind w:left="709" w:hanging="283"/>
        <w:jc w:val="both"/>
        <w:rPr>
          <w:rFonts w:ascii="Arial" w:hAnsi="Arial"/>
          <w:bCs/>
          <w:sz w:val="22"/>
          <w:szCs w:val="22"/>
        </w:rPr>
      </w:pPr>
      <w:r w:rsidRPr="00A25DDB">
        <w:rPr>
          <w:rFonts w:ascii="Arial" w:hAnsi="Arial"/>
          <w:bCs/>
          <w:sz w:val="22"/>
          <w:szCs w:val="22"/>
        </w:rPr>
        <w:t>wkład chłonny, wykonany z miękkiej pulpy celulozowej,</w:t>
      </w:r>
    </w:p>
    <w:p w:rsidR="00A1593E" w:rsidRPr="00A25DDB" w:rsidRDefault="00A1593E" w:rsidP="00A23377">
      <w:pPr>
        <w:numPr>
          <w:ilvl w:val="0"/>
          <w:numId w:val="33"/>
        </w:numPr>
        <w:ind w:left="709" w:hanging="283"/>
        <w:jc w:val="both"/>
        <w:rPr>
          <w:rFonts w:ascii="Arial" w:hAnsi="Arial"/>
          <w:bCs/>
          <w:sz w:val="22"/>
          <w:szCs w:val="22"/>
        </w:rPr>
      </w:pPr>
      <w:r w:rsidRPr="00A25DDB">
        <w:rPr>
          <w:rFonts w:ascii="Arial" w:hAnsi="Arial"/>
          <w:bCs/>
          <w:sz w:val="22"/>
          <w:szCs w:val="22"/>
        </w:rPr>
        <w:t>zewnętrzna warstwa wykonana z nieprzepuszczalnej antypoślizgowej folii,</w:t>
      </w:r>
    </w:p>
    <w:p w:rsidR="00983F9F" w:rsidRPr="00A25DDB" w:rsidRDefault="00A1593E" w:rsidP="00A23377">
      <w:pPr>
        <w:numPr>
          <w:ilvl w:val="0"/>
          <w:numId w:val="33"/>
        </w:numPr>
        <w:ind w:left="709" w:hanging="283"/>
        <w:jc w:val="both"/>
        <w:rPr>
          <w:rFonts w:ascii="Arial" w:hAnsi="Arial"/>
          <w:bCs/>
          <w:sz w:val="22"/>
          <w:szCs w:val="22"/>
        </w:rPr>
      </w:pPr>
      <w:r w:rsidRPr="00A25DDB">
        <w:rPr>
          <w:rFonts w:ascii="Arial" w:hAnsi="Arial"/>
          <w:bCs/>
          <w:sz w:val="22"/>
          <w:szCs w:val="22"/>
        </w:rPr>
        <w:t xml:space="preserve">dostępne w wymiarach </w:t>
      </w:r>
      <w:r w:rsidR="00983F9F" w:rsidRPr="00A25DDB">
        <w:rPr>
          <w:rFonts w:ascii="Arial" w:hAnsi="Arial"/>
          <w:bCs/>
          <w:sz w:val="22"/>
          <w:szCs w:val="22"/>
        </w:rPr>
        <w:t xml:space="preserve">90 cm x 60 cm. </w:t>
      </w:r>
    </w:p>
    <w:p w:rsidR="009976E8" w:rsidRPr="00A25DDB" w:rsidRDefault="005C693B" w:rsidP="00A23377">
      <w:pPr>
        <w:pStyle w:val="Nagwek2"/>
        <w:keepNext w:val="0"/>
        <w:numPr>
          <w:ilvl w:val="1"/>
          <w:numId w:val="25"/>
        </w:numPr>
        <w:tabs>
          <w:tab w:val="clear" w:pos="0"/>
          <w:tab w:val="num" w:pos="-709"/>
          <w:tab w:val="num" w:pos="-284"/>
        </w:tabs>
        <w:suppressAutoHyphens/>
        <w:spacing w:before="60" w:after="0"/>
        <w:ind w:left="357" w:hanging="357"/>
        <w:jc w:val="both"/>
        <w:rPr>
          <w:b w:val="0"/>
          <w:i w:val="0"/>
          <w:sz w:val="22"/>
          <w:szCs w:val="22"/>
        </w:rPr>
      </w:pPr>
      <w:r>
        <w:rPr>
          <w:b w:val="0"/>
          <w:i w:val="0"/>
          <w:sz w:val="22"/>
          <w:szCs w:val="22"/>
        </w:rPr>
        <w:t xml:space="preserve"> </w:t>
      </w:r>
      <w:r w:rsidR="00770134">
        <w:rPr>
          <w:b w:val="0"/>
          <w:i w:val="0"/>
          <w:sz w:val="22"/>
          <w:szCs w:val="22"/>
        </w:rPr>
        <w:t xml:space="preserve"> </w:t>
      </w:r>
      <w:r w:rsidR="00000749" w:rsidRPr="00A25DDB">
        <w:rPr>
          <w:b w:val="0"/>
          <w:i w:val="0"/>
          <w:sz w:val="22"/>
          <w:szCs w:val="22"/>
        </w:rPr>
        <w:t xml:space="preserve">Szczegółowy wykaz leków </w:t>
      </w:r>
      <w:r w:rsidR="00CE6663" w:rsidRPr="00A25DDB">
        <w:rPr>
          <w:b w:val="0"/>
          <w:i w:val="0"/>
          <w:sz w:val="22"/>
          <w:szCs w:val="22"/>
        </w:rPr>
        <w:t>zawiera załącznik nr 1</w:t>
      </w:r>
      <w:r w:rsidR="00000749" w:rsidRPr="00A25DDB">
        <w:rPr>
          <w:b w:val="0"/>
          <w:i w:val="0"/>
          <w:sz w:val="22"/>
          <w:szCs w:val="22"/>
        </w:rPr>
        <w:t xml:space="preserve"> do </w:t>
      </w:r>
      <w:r w:rsidR="00CE6663" w:rsidRPr="00A25DDB">
        <w:rPr>
          <w:b w:val="0"/>
          <w:i w:val="0"/>
          <w:sz w:val="22"/>
          <w:szCs w:val="22"/>
        </w:rPr>
        <w:t xml:space="preserve">formularza </w:t>
      </w:r>
      <w:r w:rsidR="00027594">
        <w:rPr>
          <w:b w:val="0"/>
          <w:i w:val="0"/>
          <w:sz w:val="22"/>
          <w:szCs w:val="22"/>
        </w:rPr>
        <w:t>ofertowego</w:t>
      </w:r>
      <w:r w:rsidR="009976E8" w:rsidRPr="00A25DDB">
        <w:rPr>
          <w:b w:val="0"/>
          <w:i w:val="0"/>
          <w:sz w:val="22"/>
          <w:szCs w:val="22"/>
        </w:rPr>
        <w:t>.</w:t>
      </w:r>
    </w:p>
    <w:p w:rsidR="00CE6663" w:rsidRPr="00A25DDB" w:rsidRDefault="00CE6663" w:rsidP="00A23377">
      <w:pPr>
        <w:pStyle w:val="Nagwek2"/>
        <w:keepNext w:val="0"/>
        <w:numPr>
          <w:ilvl w:val="1"/>
          <w:numId w:val="25"/>
        </w:numPr>
        <w:tabs>
          <w:tab w:val="clear" w:pos="0"/>
          <w:tab w:val="num" w:pos="-284"/>
        </w:tabs>
        <w:suppressAutoHyphens/>
        <w:spacing w:before="60"/>
        <w:ind w:left="357" w:hanging="357"/>
        <w:jc w:val="both"/>
        <w:rPr>
          <w:b w:val="0"/>
          <w:i w:val="0"/>
          <w:sz w:val="22"/>
          <w:szCs w:val="22"/>
        </w:rPr>
      </w:pPr>
      <w:r w:rsidRPr="00A25DDB">
        <w:rPr>
          <w:b w:val="0"/>
          <w:i w:val="0"/>
          <w:sz w:val="22"/>
          <w:szCs w:val="22"/>
        </w:rPr>
        <w:t xml:space="preserve"> </w:t>
      </w:r>
      <w:r w:rsidR="00770134">
        <w:rPr>
          <w:b w:val="0"/>
          <w:i w:val="0"/>
          <w:sz w:val="22"/>
          <w:szCs w:val="22"/>
        </w:rPr>
        <w:t xml:space="preserve"> </w:t>
      </w:r>
      <w:r w:rsidRPr="00A25DDB">
        <w:rPr>
          <w:b w:val="0"/>
          <w:i w:val="0"/>
          <w:sz w:val="22"/>
          <w:szCs w:val="22"/>
        </w:rPr>
        <w:t xml:space="preserve">Szczegółowy wykaz </w:t>
      </w:r>
      <w:r w:rsidR="00377DD2" w:rsidRPr="00A25DDB">
        <w:rPr>
          <w:b w:val="0"/>
          <w:i w:val="0"/>
          <w:sz w:val="22"/>
          <w:szCs w:val="22"/>
        </w:rPr>
        <w:t>wyrobów medycznych</w:t>
      </w:r>
      <w:r w:rsidR="00377DD2">
        <w:rPr>
          <w:b w:val="0"/>
          <w:i w:val="0"/>
          <w:sz w:val="22"/>
          <w:szCs w:val="22"/>
        </w:rPr>
        <w:t>,</w:t>
      </w:r>
      <w:r w:rsidR="00377DD2" w:rsidRPr="00A25DDB">
        <w:rPr>
          <w:b w:val="0"/>
          <w:i w:val="0"/>
          <w:sz w:val="22"/>
          <w:szCs w:val="22"/>
        </w:rPr>
        <w:t xml:space="preserve"> </w:t>
      </w:r>
      <w:r w:rsidR="00F230A5" w:rsidRPr="00A25DDB">
        <w:rPr>
          <w:b w:val="0"/>
          <w:i w:val="0"/>
          <w:sz w:val="22"/>
          <w:szCs w:val="22"/>
        </w:rPr>
        <w:t>pielucho majtek</w:t>
      </w:r>
      <w:r w:rsidRPr="00A25DDB">
        <w:rPr>
          <w:b w:val="0"/>
          <w:i w:val="0"/>
          <w:sz w:val="22"/>
          <w:szCs w:val="22"/>
        </w:rPr>
        <w:t xml:space="preserve"> i podkładów higienicznych,  sprzętu jednorazowego, materiałów opatrunkowych, środków pielęgnacyjnych </w:t>
      </w:r>
      <w:r w:rsidR="00377DD2">
        <w:rPr>
          <w:b w:val="0"/>
          <w:i w:val="0"/>
          <w:sz w:val="22"/>
          <w:szCs w:val="22"/>
        </w:rPr>
        <w:br/>
      </w:r>
      <w:r w:rsidRPr="00A25DDB">
        <w:rPr>
          <w:b w:val="0"/>
          <w:i w:val="0"/>
          <w:sz w:val="22"/>
          <w:szCs w:val="22"/>
        </w:rPr>
        <w:t xml:space="preserve">i dezynfekujących zawiera załącznik nr 2 do formularza </w:t>
      </w:r>
      <w:r w:rsidR="00027594">
        <w:rPr>
          <w:b w:val="0"/>
          <w:i w:val="0"/>
          <w:sz w:val="22"/>
          <w:szCs w:val="22"/>
        </w:rPr>
        <w:t>ofertowego</w:t>
      </w:r>
      <w:r w:rsidRPr="00A25DDB">
        <w:rPr>
          <w:b w:val="0"/>
          <w:i w:val="0"/>
          <w:sz w:val="22"/>
          <w:szCs w:val="22"/>
        </w:rPr>
        <w:t>.</w:t>
      </w:r>
    </w:p>
    <w:p w:rsidR="003A234C" w:rsidRDefault="003A234C" w:rsidP="00A23377">
      <w:pPr>
        <w:pStyle w:val="Nagwek2"/>
        <w:keepNext w:val="0"/>
        <w:numPr>
          <w:ilvl w:val="1"/>
          <w:numId w:val="25"/>
        </w:numPr>
        <w:tabs>
          <w:tab w:val="clear" w:pos="0"/>
          <w:tab w:val="num" w:pos="-284"/>
        </w:tabs>
        <w:suppressAutoHyphens/>
        <w:spacing w:before="60"/>
        <w:ind w:left="357" w:hanging="357"/>
        <w:jc w:val="both"/>
        <w:rPr>
          <w:b w:val="0"/>
          <w:i w:val="0"/>
          <w:sz w:val="22"/>
          <w:szCs w:val="22"/>
        </w:rPr>
      </w:pPr>
      <w:r>
        <w:rPr>
          <w:b w:val="0"/>
          <w:i w:val="0"/>
          <w:sz w:val="22"/>
          <w:szCs w:val="22"/>
        </w:rPr>
        <w:t xml:space="preserve">  </w:t>
      </w:r>
      <w:r w:rsidRPr="003A234C">
        <w:rPr>
          <w:b w:val="0"/>
          <w:i w:val="0"/>
          <w:sz w:val="22"/>
          <w:szCs w:val="22"/>
        </w:rPr>
        <w:t>Wskazane w załącznikach ilości są wielkościami orientacyjnymi, przyjętymi na</w:t>
      </w:r>
      <w:r w:rsidRPr="003A234C">
        <w:rPr>
          <w:b w:val="0"/>
          <w:i w:val="0"/>
          <w:sz w:val="24"/>
        </w:rPr>
        <w:t xml:space="preserve"> </w:t>
      </w:r>
      <w:r w:rsidRPr="003A234C">
        <w:rPr>
          <w:b w:val="0"/>
          <w:i w:val="0"/>
          <w:sz w:val="22"/>
          <w:szCs w:val="22"/>
        </w:rPr>
        <w:t xml:space="preserve">podstawie realizacji zamówień w ciągu ostatnich 12 miesięcy w celu porównania ofert i wyboru najkorzystniejszej oferty. </w:t>
      </w:r>
      <w:r>
        <w:rPr>
          <w:b w:val="0"/>
          <w:i w:val="0"/>
          <w:sz w:val="22"/>
          <w:szCs w:val="22"/>
        </w:rPr>
        <w:t>Wykonawca</w:t>
      </w:r>
      <w:r w:rsidRPr="003A234C">
        <w:rPr>
          <w:b w:val="0"/>
          <w:i w:val="0"/>
          <w:sz w:val="22"/>
          <w:szCs w:val="22"/>
        </w:rPr>
        <w:t xml:space="preserve">, z którym zamawiający podpisze umowę, nie przysługuje roszczenie o realizację dostaw w wielkościach podanych w </w:t>
      </w:r>
      <w:r>
        <w:rPr>
          <w:b w:val="0"/>
          <w:i w:val="0"/>
          <w:sz w:val="22"/>
          <w:szCs w:val="22"/>
        </w:rPr>
        <w:t>załącznikach nr 1 i 2 do formularza ofertowego</w:t>
      </w:r>
      <w:r w:rsidRPr="003A234C">
        <w:rPr>
          <w:b w:val="0"/>
          <w:i w:val="0"/>
          <w:sz w:val="22"/>
          <w:szCs w:val="22"/>
        </w:rPr>
        <w:t xml:space="preserve">.  </w:t>
      </w:r>
    </w:p>
    <w:p w:rsidR="00655E20" w:rsidRPr="00655E20" w:rsidRDefault="00655E20" w:rsidP="00A23377">
      <w:pPr>
        <w:pStyle w:val="Nagwek2"/>
        <w:keepNext w:val="0"/>
        <w:numPr>
          <w:ilvl w:val="1"/>
          <w:numId w:val="25"/>
        </w:numPr>
        <w:tabs>
          <w:tab w:val="clear" w:pos="0"/>
          <w:tab w:val="num" w:pos="-284"/>
        </w:tabs>
        <w:suppressAutoHyphens/>
        <w:spacing w:before="60"/>
        <w:ind w:left="357" w:hanging="357"/>
        <w:jc w:val="both"/>
        <w:rPr>
          <w:b w:val="0"/>
          <w:i w:val="0"/>
          <w:sz w:val="22"/>
          <w:szCs w:val="22"/>
        </w:rPr>
      </w:pPr>
      <w:r>
        <w:rPr>
          <w:b w:val="0"/>
          <w:i w:val="0"/>
          <w:sz w:val="22"/>
          <w:szCs w:val="22"/>
        </w:rPr>
        <w:t xml:space="preserve">  </w:t>
      </w:r>
      <w:r w:rsidRPr="00655E20">
        <w:rPr>
          <w:b w:val="0"/>
          <w:i w:val="0"/>
          <w:sz w:val="22"/>
          <w:szCs w:val="22"/>
        </w:rPr>
        <w:t xml:space="preserve">Zamawiający przewiduje możliwość skorzystania z prawa opcji zgodne z art. 34 ust. 5 ustawy </w:t>
      </w:r>
      <w:proofErr w:type="spellStart"/>
      <w:r w:rsidRPr="00655E20">
        <w:rPr>
          <w:b w:val="0"/>
          <w:i w:val="0"/>
          <w:sz w:val="22"/>
          <w:szCs w:val="22"/>
        </w:rPr>
        <w:t>Pzp</w:t>
      </w:r>
      <w:proofErr w:type="spellEnd"/>
      <w:r w:rsidRPr="00655E20">
        <w:rPr>
          <w:b w:val="0"/>
          <w:i w:val="0"/>
          <w:sz w:val="22"/>
          <w:szCs w:val="22"/>
        </w:rPr>
        <w:t xml:space="preserve">, polegającego na możliwości zwiększenia podstawowego zakresu ilościowego przedmiotu zamówienia określonego </w:t>
      </w:r>
      <w:r>
        <w:rPr>
          <w:b w:val="0"/>
          <w:i w:val="0"/>
          <w:sz w:val="22"/>
          <w:szCs w:val="22"/>
        </w:rPr>
        <w:t>w załącznik</w:t>
      </w:r>
      <w:r w:rsidR="00B443D4">
        <w:rPr>
          <w:b w:val="0"/>
          <w:i w:val="0"/>
          <w:sz w:val="22"/>
          <w:szCs w:val="22"/>
        </w:rPr>
        <w:t>ach</w:t>
      </w:r>
      <w:r>
        <w:rPr>
          <w:b w:val="0"/>
          <w:i w:val="0"/>
          <w:sz w:val="22"/>
          <w:szCs w:val="22"/>
        </w:rPr>
        <w:t xml:space="preserve"> nr 1 i 2 maks</w:t>
      </w:r>
      <w:r w:rsidRPr="00655E20">
        <w:rPr>
          <w:b w:val="0"/>
          <w:i w:val="0"/>
          <w:sz w:val="22"/>
          <w:szCs w:val="22"/>
        </w:rPr>
        <w:t xml:space="preserve">ymalnie </w:t>
      </w:r>
      <w:r w:rsidR="008D43C8">
        <w:rPr>
          <w:b w:val="0"/>
          <w:i w:val="0"/>
          <w:sz w:val="22"/>
          <w:szCs w:val="22"/>
        </w:rPr>
        <w:br/>
      </w:r>
      <w:r w:rsidRPr="00655E20">
        <w:rPr>
          <w:b w:val="0"/>
          <w:i w:val="0"/>
          <w:sz w:val="22"/>
          <w:szCs w:val="22"/>
        </w:rPr>
        <w:t xml:space="preserve">o </w:t>
      </w:r>
      <w:r>
        <w:rPr>
          <w:b w:val="0"/>
          <w:i w:val="0"/>
          <w:sz w:val="22"/>
          <w:szCs w:val="22"/>
        </w:rPr>
        <w:t xml:space="preserve">20% wartości </w:t>
      </w:r>
      <w:r w:rsidR="00CE1D08">
        <w:rPr>
          <w:b w:val="0"/>
          <w:i w:val="0"/>
          <w:sz w:val="22"/>
          <w:szCs w:val="22"/>
        </w:rPr>
        <w:t>każdego zadania</w:t>
      </w:r>
      <w:r w:rsidR="00CE1D08" w:rsidRPr="00CE1D08">
        <w:rPr>
          <w:b w:val="0"/>
          <w:i w:val="0"/>
          <w:sz w:val="22"/>
          <w:szCs w:val="22"/>
        </w:rPr>
        <w:t xml:space="preserve"> </w:t>
      </w:r>
      <w:r w:rsidR="00CE1D08">
        <w:rPr>
          <w:b w:val="0"/>
          <w:i w:val="0"/>
          <w:sz w:val="22"/>
          <w:szCs w:val="22"/>
        </w:rPr>
        <w:t>wg</w:t>
      </w:r>
      <w:r w:rsidR="008D43C8">
        <w:rPr>
          <w:b w:val="0"/>
          <w:i w:val="0"/>
          <w:sz w:val="22"/>
          <w:szCs w:val="22"/>
        </w:rPr>
        <w:t xml:space="preserve"> cen zawartych w formularzach ofertowych</w:t>
      </w:r>
      <w:r w:rsidR="00CE1D08">
        <w:rPr>
          <w:b w:val="0"/>
          <w:i w:val="0"/>
          <w:sz w:val="22"/>
          <w:szCs w:val="22"/>
        </w:rPr>
        <w:t>.</w:t>
      </w:r>
    </w:p>
    <w:p w:rsidR="00655E20" w:rsidRPr="00655E20" w:rsidRDefault="00655E20" w:rsidP="00655E20">
      <w:pPr>
        <w:ind w:left="357"/>
        <w:jc w:val="both"/>
        <w:rPr>
          <w:rFonts w:ascii="Arial" w:hAnsi="Arial" w:cs="Arial"/>
          <w:sz w:val="22"/>
          <w:szCs w:val="22"/>
        </w:rPr>
      </w:pPr>
      <w:r w:rsidRPr="00655E20">
        <w:rPr>
          <w:rFonts w:ascii="Arial" w:hAnsi="Arial" w:cs="Arial"/>
          <w:sz w:val="22"/>
          <w:szCs w:val="22"/>
        </w:rPr>
        <w:t>Skorzystanie z prawa opcji jest uprawnieniem Zamawiającego, z którego może, ale nie musi skorzystać w ramach realizacji zawartej umowy. W przypadku nie skorzystania przez Zamawiającego z prawa opcji bądź skorzystania częściowego, Wykonawcy nie przysługują żadne roszczenia z tego tytułu.</w:t>
      </w:r>
    </w:p>
    <w:p w:rsidR="00655E20" w:rsidRPr="00655E20" w:rsidRDefault="00655E20" w:rsidP="00655E20">
      <w:pPr>
        <w:ind w:left="357"/>
        <w:jc w:val="both"/>
        <w:rPr>
          <w:rFonts w:ascii="Arial" w:hAnsi="Arial" w:cs="Arial"/>
          <w:sz w:val="22"/>
          <w:szCs w:val="22"/>
        </w:rPr>
      </w:pPr>
      <w:r w:rsidRPr="00655E20">
        <w:rPr>
          <w:rFonts w:ascii="Arial" w:hAnsi="Arial" w:cs="Arial"/>
          <w:sz w:val="22"/>
          <w:szCs w:val="22"/>
        </w:rPr>
        <w:t>Warunkiem każdorazowego uruchomienia prawa opcji jest pisemne oświadczenie woli Zamawiającego na wykonanie uzupełniającego zamówienia wykraczającego poza zamówienie podstawowe. Zamawiający, każdorazowo na piśmie określi zakres i wielkość zwiększenia dostawy w ramach prawa opcji, nie później niż na 2 dni przed planowaną dostawą.</w:t>
      </w:r>
    </w:p>
    <w:p w:rsidR="008629E6" w:rsidRPr="00A25DDB" w:rsidRDefault="003B24A0" w:rsidP="00A23377">
      <w:pPr>
        <w:pStyle w:val="Nagwek2"/>
        <w:keepNext w:val="0"/>
        <w:numPr>
          <w:ilvl w:val="1"/>
          <w:numId w:val="25"/>
        </w:numPr>
        <w:tabs>
          <w:tab w:val="clear" w:pos="0"/>
          <w:tab w:val="num" w:pos="-284"/>
        </w:tabs>
        <w:suppressAutoHyphens/>
        <w:spacing w:before="60"/>
        <w:ind w:left="357" w:hanging="357"/>
        <w:jc w:val="both"/>
        <w:rPr>
          <w:b w:val="0"/>
          <w:i w:val="0"/>
          <w:sz w:val="22"/>
          <w:szCs w:val="22"/>
        </w:rPr>
      </w:pPr>
      <w:r>
        <w:rPr>
          <w:b w:val="0"/>
          <w:i w:val="0"/>
          <w:sz w:val="22"/>
          <w:szCs w:val="22"/>
        </w:rPr>
        <w:lastRenderedPageBreak/>
        <w:t xml:space="preserve">  W</w:t>
      </w:r>
      <w:r w:rsidRPr="00A25DDB">
        <w:rPr>
          <w:b w:val="0"/>
          <w:i w:val="0"/>
          <w:sz w:val="22"/>
          <w:szCs w:val="22"/>
        </w:rPr>
        <w:t xml:space="preserve"> przypadku wystąpienia zdarzeń losowych niemożliwych do przewidzenia </w:t>
      </w:r>
      <w:r w:rsidR="00EF4DA5">
        <w:rPr>
          <w:b w:val="0"/>
          <w:i w:val="0"/>
          <w:sz w:val="22"/>
          <w:szCs w:val="22"/>
        </w:rPr>
        <w:t xml:space="preserve">Zamawiający zastrzega sobie prawo </w:t>
      </w:r>
      <w:r>
        <w:rPr>
          <w:b w:val="0"/>
          <w:i w:val="0"/>
          <w:sz w:val="22"/>
          <w:szCs w:val="22"/>
        </w:rPr>
        <w:t>zwiększenia</w:t>
      </w:r>
      <w:r w:rsidR="00EF4DA5">
        <w:rPr>
          <w:b w:val="0"/>
          <w:i w:val="0"/>
          <w:sz w:val="22"/>
          <w:szCs w:val="22"/>
        </w:rPr>
        <w:t xml:space="preserve"> ilości jednej pozycji, kompensując to zmniejszeniem ilości innej pozycji w </w:t>
      </w:r>
      <w:r>
        <w:rPr>
          <w:b w:val="0"/>
          <w:i w:val="0"/>
          <w:sz w:val="22"/>
          <w:szCs w:val="22"/>
        </w:rPr>
        <w:t>obrębie</w:t>
      </w:r>
      <w:r w:rsidR="00EF4DA5">
        <w:rPr>
          <w:b w:val="0"/>
          <w:i w:val="0"/>
          <w:sz w:val="22"/>
          <w:szCs w:val="22"/>
        </w:rPr>
        <w:t xml:space="preserve"> danej części zamówienia</w:t>
      </w:r>
      <w:r>
        <w:rPr>
          <w:b w:val="0"/>
          <w:i w:val="0"/>
          <w:sz w:val="22"/>
          <w:szCs w:val="22"/>
        </w:rPr>
        <w:t>, z zachowaniem cen jednostkowych zawartych w formularzu cenowym. Kompensacja nie może zmienić całkowitej wartości umowy.</w:t>
      </w:r>
      <w:r w:rsidR="008629E6" w:rsidRPr="00A25DDB">
        <w:rPr>
          <w:b w:val="0"/>
          <w:i w:val="0"/>
          <w:sz w:val="22"/>
          <w:szCs w:val="22"/>
        </w:rPr>
        <w:t xml:space="preserve"> </w:t>
      </w:r>
    </w:p>
    <w:p w:rsidR="008E1456" w:rsidRPr="008E1456" w:rsidRDefault="00CE1D08" w:rsidP="00A23377">
      <w:pPr>
        <w:pStyle w:val="Nagwek2"/>
        <w:keepNext w:val="0"/>
        <w:numPr>
          <w:ilvl w:val="1"/>
          <w:numId w:val="25"/>
        </w:numPr>
        <w:tabs>
          <w:tab w:val="clear" w:pos="0"/>
          <w:tab w:val="num" w:pos="-284"/>
        </w:tabs>
        <w:suppressAutoHyphens/>
        <w:spacing w:before="60"/>
        <w:ind w:left="357" w:hanging="357"/>
        <w:jc w:val="both"/>
        <w:rPr>
          <w:b w:val="0"/>
          <w:i w:val="0"/>
          <w:sz w:val="22"/>
          <w:szCs w:val="22"/>
        </w:rPr>
      </w:pPr>
      <w:r>
        <w:rPr>
          <w:b w:val="0"/>
          <w:i w:val="0"/>
          <w:sz w:val="22"/>
          <w:szCs w:val="22"/>
        </w:rPr>
        <w:t xml:space="preserve">  </w:t>
      </w:r>
      <w:r w:rsidR="008E1456" w:rsidRPr="008E1456">
        <w:rPr>
          <w:b w:val="0"/>
          <w:i w:val="0"/>
          <w:sz w:val="22"/>
          <w:szCs w:val="22"/>
        </w:rPr>
        <w:t xml:space="preserve">W przypadku </w:t>
      </w:r>
      <w:r w:rsidR="008E1456">
        <w:rPr>
          <w:b w:val="0"/>
          <w:i w:val="0"/>
          <w:sz w:val="22"/>
          <w:szCs w:val="22"/>
        </w:rPr>
        <w:t>konieczności zakupu leków i materiałów nieobjętych zamówieniem podstawowym rozliczenie będzie następowało wg średnich cen rynkowych.</w:t>
      </w:r>
    </w:p>
    <w:p w:rsidR="00146311" w:rsidRPr="00A25DDB" w:rsidRDefault="00146311" w:rsidP="00A23377">
      <w:pPr>
        <w:pStyle w:val="Nagwek2"/>
        <w:keepNext w:val="0"/>
        <w:numPr>
          <w:ilvl w:val="1"/>
          <w:numId w:val="25"/>
        </w:numPr>
        <w:tabs>
          <w:tab w:val="clear" w:pos="0"/>
          <w:tab w:val="num" w:pos="-284"/>
        </w:tabs>
        <w:suppressAutoHyphens/>
        <w:spacing w:before="60"/>
        <w:ind w:left="357" w:hanging="357"/>
        <w:jc w:val="both"/>
        <w:rPr>
          <w:b w:val="0"/>
          <w:i w:val="0"/>
          <w:sz w:val="22"/>
          <w:szCs w:val="22"/>
        </w:rPr>
      </w:pPr>
      <w:r w:rsidRPr="00A25DDB">
        <w:rPr>
          <w:b w:val="0"/>
          <w:i w:val="0"/>
          <w:sz w:val="22"/>
          <w:szCs w:val="22"/>
        </w:rPr>
        <w:t>Cały asortyment powinien posiadać atesty stwierdzające dopuszczenie do obrotu na terenie Polski.</w:t>
      </w:r>
    </w:p>
    <w:p w:rsidR="00146311" w:rsidRPr="00A25DDB" w:rsidRDefault="00146311" w:rsidP="00A23377">
      <w:pPr>
        <w:pStyle w:val="Nagwek2"/>
        <w:keepNext w:val="0"/>
        <w:numPr>
          <w:ilvl w:val="1"/>
          <w:numId w:val="25"/>
        </w:numPr>
        <w:tabs>
          <w:tab w:val="clear" w:pos="0"/>
          <w:tab w:val="num" w:pos="-284"/>
        </w:tabs>
        <w:suppressAutoHyphens/>
        <w:spacing w:before="0" w:after="0"/>
        <w:ind w:left="357" w:hanging="357"/>
        <w:jc w:val="both"/>
        <w:rPr>
          <w:b w:val="0"/>
          <w:i w:val="0"/>
          <w:sz w:val="22"/>
          <w:szCs w:val="22"/>
        </w:rPr>
      </w:pPr>
      <w:r w:rsidRPr="00A25DDB">
        <w:rPr>
          <w:b w:val="0"/>
          <w:i w:val="0"/>
          <w:sz w:val="22"/>
          <w:szCs w:val="22"/>
        </w:rPr>
        <w:t>Przedmiot zamówienia ma być nowy, dopuszczony do obrotu na podstawie obowiązujących przepisów prawa i odpowiadać wszelkim wymaganiom określonym przepisami prawa, w szczególności ustawą z dnia 20 maja 2010 roku  o wyrobach medycznych (Dz. U. Z 2010 r. Nr 107 poz. 679)</w:t>
      </w:r>
      <w:r w:rsidR="00614B26">
        <w:rPr>
          <w:b w:val="0"/>
          <w:i w:val="0"/>
          <w:sz w:val="22"/>
          <w:szCs w:val="22"/>
        </w:rPr>
        <w:t xml:space="preserve"> oraz</w:t>
      </w:r>
      <w:r w:rsidR="00614B26" w:rsidRPr="00614B26">
        <w:rPr>
          <w:sz w:val="24"/>
        </w:rPr>
        <w:t xml:space="preserve"> </w:t>
      </w:r>
      <w:r w:rsidR="00614B26">
        <w:rPr>
          <w:b w:val="0"/>
          <w:i w:val="0"/>
          <w:sz w:val="22"/>
          <w:szCs w:val="22"/>
        </w:rPr>
        <w:t>ustawą</w:t>
      </w:r>
      <w:r w:rsidR="00614B26" w:rsidRPr="00614B26">
        <w:rPr>
          <w:b w:val="0"/>
          <w:i w:val="0"/>
          <w:sz w:val="22"/>
          <w:szCs w:val="22"/>
        </w:rPr>
        <w:t xml:space="preserve"> z dnia 06.09.2001r</w:t>
      </w:r>
      <w:r w:rsidR="008D43C8">
        <w:rPr>
          <w:b w:val="0"/>
          <w:i w:val="0"/>
          <w:sz w:val="22"/>
          <w:szCs w:val="22"/>
        </w:rPr>
        <w:t>.</w:t>
      </w:r>
      <w:r w:rsidR="00614B26" w:rsidRPr="00614B26">
        <w:rPr>
          <w:b w:val="0"/>
          <w:i w:val="0"/>
          <w:sz w:val="22"/>
          <w:szCs w:val="22"/>
        </w:rPr>
        <w:t xml:space="preserve"> Prawo farmaceutyczne (</w:t>
      </w:r>
      <w:proofErr w:type="spellStart"/>
      <w:r w:rsidR="00614B26" w:rsidRPr="00614B26">
        <w:rPr>
          <w:b w:val="0"/>
          <w:i w:val="0"/>
          <w:sz w:val="22"/>
          <w:szCs w:val="22"/>
        </w:rPr>
        <w:t>t</w:t>
      </w:r>
      <w:r w:rsidR="00614B26">
        <w:rPr>
          <w:b w:val="0"/>
          <w:i w:val="0"/>
          <w:sz w:val="22"/>
          <w:szCs w:val="22"/>
        </w:rPr>
        <w:t>.</w:t>
      </w:r>
      <w:r w:rsidR="00614B26" w:rsidRPr="00614B26">
        <w:rPr>
          <w:b w:val="0"/>
          <w:i w:val="0"/>
          <w:sz w:val="22"/>
          <w:szCs w:val="22"/>
        </w:rPr>
        <w:t>j</w:t>
      </w:r>
      <w:proofErr w:type="spellEnd"/>
      <w:r w:rsidR="00614B26">
        <w:rPr>
          <w:b w:val="0"/>
          <w:i w:val="0"/>
          <w:sz w:val="22"/>
          <w:szCs w:val="22"/>
        </w:rPr>
        <w:t>.</w:t>
      </w:r>
      <w:r w:rsidR="00960644">
        <w:rPr>
          <w:b w:val="0"/>
          <w:i w:val="0"/>
          <w:sz w:val="22"/>
          <w:szCs w:val="22"/>
        </w:rPr>
        <w:t xml:space="preserve"> </w:t>
      </w:r>
      <w:r w:rsidR="00614B26" w:rsidRPr="00614B26">
        <w:rPr>
          <w:b w:val="0"/>
          <w:i w:val="0"/>
          <w:sz w:val="22"/>
          <w:szCs w:val="22"/>
        </w:rPr>
        <w:t>Dz. U. z 2008r</w:t>
      </w:r>
      <w:r w:rsidR="00142E33">
        <w:rPr>
          <w:b w:val="0"/>
          <w:i w:val="0"/>
          <w:sz w:val="22"/>
          <w:szCs w:val="22"/>
        </w:rPr>
        <w:t xml:space="preserve"> , Nr 45, poz. 271 z </w:t>
      </w:r>
      <w:proofErr w:type="spellStart"/>
      <w:r w:rsidR="00142E33">
        <w:rPr>
          <w:b w:val="0"/>
          <w:i w:val="0"/>
          <w:sz w:val="22"/>
          <w:szCs w:val="22"/>
        </w:rPr>
        <w:t>późn</w:t>
      </w:r>
      <w:proofErr w:type="spellEnd"/>
      <w:r w:rsidR="00142E33">
        <w:rPr>
          <w:b w:val="0"/>
          <w:i w:val="0"/>
          <w:sz w:val="22"/>
          <w:szCs w:val="22"/>
        </w:rPr>
        <w:t xml:space="preserve">. </w:t>
      </w:r>
      <w:proofErr w:type="spellStart"/>
      <w:r w:rsidR="00142E33">
        <w:rPr>
          <w:b w:val="0"/>
          <w:i w:val="0"/>
          <w:sz w:val="22"/>
          <w:szCs w:val="22"/>
        </w:rPr>
        <w:t>zm</w:t>
      </w:r>
      <w:proofErr w:type="spellEnd"/>
      <w:r w:rsidR="00142E33">
        <w:rPr>
          <w:b w:val="0"/>
          <w:i w:val="0"/>
          <w:sz w:val="22"/>
          <w:szCs w:val="22"/>
        </w:rPr>
        <w:t>),</w:t>
      </w:r>
      <w:r w:rsidRPr="00614B26">
        <w:rPr>
          <w:b w:val="0"/>
          <w:i w:val="0"/>
          <w:sz w:val="22"/>
          <w:szCs w:val="22"/>
        </w:rPr>
        <w:t xml:space="preserve"> wolny od jakichkolwiek wad fizycznych lub</w:t>
      </w:r>
      <w:r w:rsidRPr="00A25DDB">
        <w:rPr>
          <w:b w:val="0"/>
          <w:i w:val="0"/>
          <w:sz w:val="22"/>
          <w:szCs w:val="22"/>
        </w:rPr>
        <w:t xml:space="preserve"> prawnych i posiadać w dniu dostawy termin ważności, nie krótszy niż 12 miesięcy.</w:t>
      </w:r>
    </w:p>
    <w:p w:rsidR="00725798" w:rsidRDefault="00000749" w:rsidP="00A23377">
      <w:pPr>
        <w:pStyle w:val="Nagwek2"/>
        <w:keepNext w:val="0"/>
        <w:numPr>
          <w:ilvl w:val="1"/>
          <w:numId w:val="25"/>
        </w:numPr>
        <w:suppressAutoHyphens/>
        <w:spacing w:before="60" w:after="0"/>
        <w:ind w:left="357" w:hanging="357"/>
        <w:jc w:val="both"/>
        <w:rPr>
          <w:b w:val="0"/>
          <w:i w:val="0"/>
          <w:sz w:val="22"/>
          <w:szCs w:val="22"/>
        </w:rPr>
      </w:pPr>
      <w:r w:rsidRPr="00A25DDB">
        <w:rPr>
          <w:b w:val="0"/>
          <w:i w:val="0"/>
          <w:sz w:val="22"/>
          <w:szCs w:val="22"/>
        </w:rPr>
        <w:t xml:space="preserve">Główny przedmiot zamówienia wg Wspólnego Słownika Zamówień (CPV): </w:t>
      </w:r>
    </w:p>
    <w:p w:rsidR="00297D71" w:rsidRDefault="00C6741F" w:rsidP="00725798">
      <w:pPr>
        <w:pStyle w:val="Nagwek2"/>
        <w:keepNext w:val="0"/>
        <w:suppressAutoHyphens/>
        <w:spacing w:before="0" w:after="0"/>
        <w:ind w:left="357"/>
        <w:jc w:val="both"/>
        <w:rPr>
          <w:b w:val="0"/>
          <w:i w:val="0"/>
          <w:sz w:val="22"/>
          <w:szCs w:val="22"/>
        </w:rPr>
      </w:pPr>
      <w:r>
        <w:rPr>
          <w:b w:val="0"/>
          <w:i w:val="0"/>
          <w:sz w:val="22"/>
          <w:szCs w:val="22"/>
        </w:rPr>
        <w:t>336000</w:t>
      </w:r>
      <w:r w:rsidR="00725798">
        <w:rPr>
          <w:b w:val="0"/>
          <w:i w:val="0"/>
          <w:sz w:val="22"/>
          <w:szCs w:val="22"/>
        </w:rPr>
        <w:t xml:space="preserve">00-6 </w:t>
      </w:r>
      <w:r w:rsidR="009976E8" w:rsidRPr="00A25DDB">
        <w:rPr>
          <w:b w:val="0"/>
          <w:i w:val="0"/>
          <w:sz w:val="22"/>
          <w:szCs w:val="22"/>
        </w:rPr>
        <w:t>produkty farmaceutyczne</w:t>
      </w:r>
      <w:r>
        <w:rPr>
          <w:b w:val="0"/>
          <w:i w:val="0"/>
          <w:sz w:val="22"/>
          <w:szCs w:val="22"/>
        </w:rPr>
        <w:t>,</w:t>
      </w:r>
    </w:p>
    <w:p w:rsidR="00614B26" w:rsidRPr="00725798" w:rsidRDefault="00725798" w:rsidP="00725798">
      <w:pPr>
        <w:ind w:firstLine="357"/>
        <w:rPr>
          <w:rFonts w:ascii="Arial" w:hAnsi="Arial" w:cs="Arial"/>
          <w:sz w:val="22"/>
          <w:szCs w:val="22"/>
        </w:rPr>
      </w:pPr>
      <w:r>
        <w:rPr>
          <w:rFonts w:ascii="Arial" w:hAnsi="Arial" w:cs="Arial"/>
          <w:sz w:val="22"/>
          <w:szCs w:val="22"/>
        </w:rPr>
        <w:t xml:space="preserve">33690000-3 </w:t>
      </w:r>
      <w:r w:rsidR="00297D71" w:rsidRPr="00725798">
        <w:rPr>
          <w:rFonts w:ascii="Arial" w:hAnsi="Arial" w:cs="Arial"/>
          <w:sz w:val="22"/>
          <w:szCs w:val="22"/>
        </w:rPr>
        <w:t xml:space="preserve">różne </w:t>
      </w:r>
      <w:r w:rsidR="00614B26" w:rsidRPr="00725798">
        <w:rPr>
          <w:rFonts w:ascii="Arial" w:hAnsi="Arial" w:cs="Arial"/>
          <w:sz w:val="22"/>
          <w:szCs w:val="22"/>
        </w:rPr>
        <w:t xml:space="preserve">produkty lecznicze </w:t>
      </w:r>
    </w:p>
    <w:p w:rsidR="00725798" w:rsidRDefault="00725798" w:rsidP="00725798">
      <w:pPr>
        <w:pStyle w:val="Tekstpodstawowy"/>
        <w:spacing w:after="0"/>
        <w:ind w:left="357"/>
        <w:jc w:val="both"/>
        <w:rPr>
          <w:rFonts w:ascii="Arial" w:hAnsi="Arial" w:cs="Arial"/>
          <w:sz w:val="22"/>
          <w:szCs w:val="22"/>
        </w:rPr>
      </w:pPr>
      <w:r>
        <w:rPr>
          <w:rFonts w:ascii="Arial" w:hAnsi="Arial" w:cs="Arial"/>
          <w:sz w:val="22"/>
          <w:szCs w:val="22"/>
        </w:rPr>
        <w:t>33141110-</w:t>
      </w:r>
      <w:r w:rsidR="00614B26" w:rsidRPr="00614B26">
        <w:rPr>
          <w:rFonts w:ascii="Arial" w:hAnsi="Arial" w:cs="Arial"/>
          <w:sz w:val="22"/>
          <w:szCs w:val="22"/>
        </w:rPr>
        <w:t>4 opatrunki</w:t>
      </w:r>
      <w:r>
        <w:rPr>
          <w:rFonts w:ascii="Arial" w:hAnsi="Arial" w:cs="Arial"/>
          <w:sz w:val="22"/>
          <w:szCs w:val="22"/>
        </w:rPr>
        <w:t xml:space="preserve"> </w:t>
      </w:r>
    </w:p>
    <w:p w:rsidR="00725798" w:rsidRPr="00297D71" w:rsidRDefault="00725798" w:rsidP="00725798">
      <w:pPr>
        <w:pStyle w:val="Tekstpodstawowy"/>
        <w:spacing w:after="0"/>
        <w:ind w:left="357"/>
        <w:jc w:val="both"/>
        <w:rPr>
          <w:rFonts w:ascii="Arial" w:hAnsi="Arial" w:cs="Arial"/>
          <w:sz w:val="22"/>
          <w:szCs w:val="22"/>
        </w:rPr>
      </w:pPr>
      <w:r w:rsidRPr="00297D71">
        <w:rPr>
          <w:rFonts w:ascii="Arial" w:hAnsi="Arial" w:cs="Arial"/>
          <w:sz w:val="22"/>
          <w:szCs w:val="22"/>
        </w:rPr>
        <w:t>3314000</w:t>
      </w:r>
      <w:r w:rsidR="00297D71" w:rsidRPr="00297D71">
        <w:rPr>
          <w:rFonts w:ascii="Arial" w:hAnsi="Arial" w:cs="Arial"/>
          <w:sz w:val="22"/>
          <w:szCs w:val="22"/>
        </w:rPr>
        <w:t>0</w:t>
      </w:r>
      <w:r w:rsidRPr="00297D71">
        <w:rPr>
          <w:rFonts w:ascii="Arial" w:hAnsi="Arial" w:cs="Arial"/>
          <w:sz w:val="22"/>
          <w:szCs w:val="22"/>
        </w:rPr>
        <w:t>-</w:t>
      </w:r>
      <w:r w:rsidR="00297D71" w:rsidRPr="00297D71">
        <w:rPr>
          <w:rFonts w:ascii="Arial" w:hAnsi="Arial" w:cs="Arial"/>
          <w:sz w:val="22"/>
          <w:szCs w:val="22"/>
        </w:rPr>
        <w:t>3</w:t>
      </w:r>
      <w:r w:rsidRPr="00297D71">
        <w:rPr>
          <w:rFonts w:ascii="Arial" w:hAnsi="Arial" w:cs="Arial"/>
          <w:sz w:val="22"/>
          <w:szCs w:val="22"/>
        </w:rPr>
        <w:t xml:space="preserve"> materiały medyczne, </w:t>
      </w:r>
    </w:p>
    <w:p w:rsidR="00614B26" w:rsidRPr="00725798" w:rsidRDefault="00297D71" w:rsidP="00297D71">
      <w:pPr>
        <w:pStyle w:val="Tekstpodstawowy"/>
        <w:spacing w:after="0"/>
        <w:jc w:val="both"/>
        <w:rPr>
          <w:rFonts w:ascii="Arial" w:hAnsi="Arial" w:cs="Arial"/>
          <w:sz w:val="22"/>
          <w:szCs w:val="22"/>
        </w:rPr>
      </w:pPr>
      <w:r>
        <w:rPr>
          <w:rFonts w:ascii="Arial" w:hAnsi="Arial" w:cs="Arial"/>
          <w:sz w:val="22"/>
          <w:szCs w:val="22"/>
        </w:rPr>
        <w:t xml:space="preserve">    </w:t>
      </w:r>
      <w:r w:rsidR="00CE1D08">
        <w:rPr>
          <w:rFonts w:ascii="Arial" w:hAnsi="Arial" w:cs="Arial"/>
          <w:sz w:val="22"/>
          <w:szCs w:val="22"/>
        </w:rPr>
        <w:t xml:space="preserve"> </w:t>
      </w:r>
      <w:r>
        <w:rPr>
          <w:rFonts w:ascii="Arial" w:hAnsi="Arial" w:cs="Arial"/>
          <w:sz w:val="22"/>
          <w:szCs w:val="22"/>
        </w:rPr>
        <w:t xml:space="preserve"> </w:t>
      </w:r>
      <w:r w:rsidR="00725798">
        <w:rPr>
          <w:rFonts w:ascii="Arial" w:hAnsi="Arial" w:cs="Arial"/>
          <w:sz w:val="22"/>
          <w:szCs w:val="22"/>
        </w:rPr>
        <w:t>33631600</w:t>
      </w:r>
      <w:r w:rsidR="00770134">
        <w:rPr>
          <w:rFonts w:ascii="Arial" w:hAnsi="Arial" w:cs="Arial"/>
          <w:sz w:val="22"/>
          <w:szCs w:val="22"/>
        </w:rPr>
        <w:t xml:space="preserve">-8 </w:t>
      </w:r>
      <w:r w:rsidR="00614B26" w:rsidRPr="00614B26">
        <w:rPr>
          <w:rFonts w:ascii="Arial" w:hAnsi="Arial" w:cs="Arial"/>
          <w:sz w:val="22"/>
          <w:szCs w:val="22"/>
        </w:rPr>
        <w:t xml:space="preserve">środki </w:t>
      </w:r>
      <w:r w:rsidR="00725798">
        <w:rPr>
          <w:rFonts w:ascii="Arial" w:hAnsi="Arial" w:cs="Arial"/>
          <w:sz w:val="22"/>
          <w:szCs w:val="22"/>
        </w:rPr>
        <w:t>antyseptyczne i  dezynfekcyjne.</w:t>
      </w:r>
    </w:p>
    <w:p w:rsidR="00D569D0" w:rsidRPr="00A25DDB" w:rsidRDefault="00D569D0" w:rsidP="00A23377">
      <w:pPr>
        <w:numPr>
          <w:ilvl w:val="1"/>
          <w:numId w:val="25"/>
        </w:numPr>
        <w:spacing w:before="60"/>
        <w:ind w:left="357" w:hanging="357"/>
        <w:rPr>
          <w:rFonts w:ascii="Arial" w:hAnsi="Arial" w:cs="Arial"/>
          <w:sz w:val="22"/>
          <w:szCs w:val="22"/>
        </w:rPr>
      </w:pPr>
      <w:r w:rsidRPr="00A25DDB">
        <w:rPr>
          <w:rFonts w:ascii="Arial" w:hAnsi="Arial" w:cs="Arial"/>
          <w:sz w:val="22"/>
          <w:szCs w:val="22"/>
        </w:rPr>
        <w:t>Zamawiający przewiduje składanie ofert równoważnych.</w:t>
      </w:r>
    </w:p>
    <w:p w:rsidR="00590579" w:rsidRPr="00A25DDB" w:rsidRDefault="00A928BA" w:rsidP="00A928BA">
      <w:pPr>
        <w:widowControl w:val="0"/>
        <w:numPr>
          <w:ilvl w:val="0"/>
          <w:numId w:val="28"/>
        </w:numPr>
        <w:tabs>
          <w:tab w:val="left" w:pos="-142"/>
        </w:tabs>
        <w:suppressAutoHyphens/>
        <w:ind w:left="709" w:hanging="352"/>
        <w:jc w:val="both"/>
        <w:rPr>
          <w:rFonts w:ascii="Arial" w:hAnsi="Arial" w:cs="Arial"/>
          <w:sz w:val="22"/>
          <w:szCs w:val="22"/>
        </w:rPr>
      </w:pPr>
      <w:r>
        <w:rPr>
          <w:rFonts w:ascii="Arial" w:hAnsi="Arial" w:cs="Arial"/>
          <w:sz w:val="22"/>
          <w:szCs w:val="22"/>
        </w:rPr>
        <w:t>Z</w:t>
      </w:r>
      <w:r w:rsidR="00D569D0" w:rsidRPr="00A25DDB">
        <w:rPr>
          <w:rFonts w:ascii="Arial" w:hAnsi="Arial" w:cs="Arial"/>
          <w:sz w:val="22"/>
          <w:szCs w:val="22"/>
        </w:rPr>
        <w:t>a</w:t>
      </w:r>
      <w:r w:rsidR="00590579" w:rsidRPr="00A25DDB">
        <w:rPr>
          <w:rFonts w:ascii="Arial" w:hAnsi="Arial" w:cs="Arial"/>
          <w:sz w:val="22"/>
          <w:szCs w:val="22"/>
        </w:rPr>
        <w:t xml:space="preserve"> ofertę równoważną Zamawiający będzie uważał preparat leczniczy (synonim) posiadający identyczną dawkę substancji czynnej, postać farmaceutyczną, pojemność, drogę i sposób podawania oraz wskazania do stosowania, </w:t>
      </w:r>
      <w:r w:rsidR="00D569D0" w:rsidRPr="00A25DDB">
        <w:rPr>
          <w:rFonts w:ascii="Arial" w:hAnsi="Arial" w:cs="Arial"/>
          <w:sz w:val="22"/>
          <w:szCs w:val="22"/>
        </w:rPr>
        <w:t>określon</w:t>
      </w:r>
      <w:r w:rsidR="00CE6663" w:rsidRPr="00A25DDB">
        <w:rPr>
          <w:rFonts w:ascii="Arial" w:hAnsi="Arial" w:cs="Arial"/>
          <w:sz w:val="22"/>
          <w:szCs w:val="22"/>
        </w:rPr>
        <w:t>e</w:t>
      </w:r>
      <w:r w:rsidR="00BA4659">
        <w:rPr>
          <w:rFonts w:ascii="Arial" w:hAnsi="Arial" w:cs="Arial"/>
          <w:sz w:val="22"/>
          <w:szCs w:val="22"/>
        </w:rPr>
        <w:t xml:space="preserve"> przez Zamawiającego.</w:t>
      </w:r>
    </w:p>
    <w:p w:rsidR="00590579" w:rsidRPr="00A25DDB" w:rsidRDefault="00A928BA" w:rsidP="00A928BA">
      <w:pPr>
        <w:widowControl w:val="0"/>
        <w:numPr>
          <w:ilvl w:val="0"/>
          <w:numId w:val="28"/>
        </w:numPr>
        <w:tabs>
          <w:tab w:val="left" w:pos="-142"/>
        </w:tabs>
        <w:suppressAutoHyphens/>
        <w:ind w:left="709" w:hanging="352"/>
        <w:jc w:val="both"/>
        <w:rPr>
          <w:rFonts w:ascii="Arial" w:hAnsi="Arial" w:cs="Arial"/>
          <w:sz w:val="22"/>
          <w:szCs w:val="22"/>
        </w:rPr>
      </w:pPr>
      <w:r>
        <w:rPr>
          <w:rFonts w:ascii="Arial" w:hAnsi="Arial" w:cs="Arial"/>
          <w:sz w:val="22"/>
          <w:szCs w:val="22"/>
        </w:rPr>
        <w:t>W</w:t>
      </w:r>
      <w:r w:rsidR="00590579" w:rsidRPr="00A25DDB">
        <w:rPr>
          <w:rFonts w:ascii="Arial" w:hAnsi="Arial" w:cs="Arial"/>
          <w:sz w:val="22"/>
          <w:szCs w:val="22"/>
        </w:rPr>
        <w:t xml:space="preserve"> przypadku zaoferowania  preparatu równoważnego w </w:t>
      </w:r>
      <w:r w:rsidR="00027594" w:rsidRPr="00A928BA">
        <w:rPr>
          <w:rFonts w:ascii="Arial" w:hAnsi="Arial" w:cs="Arial"/>
          <w:sz w:val="22"/>
          <w:szCs w:val="22"/>
        </w:rPr>
        <w:t>z</w:t>
      </w:r>
      <w:r w:rsidR="007001F5" w:rsidRPr="00A928BA">
        <w:rPr>
          <w:rFonts w:ascii="Arial" w:hAnsi="Arial" w:cs="Arial"/>
          <w:sz w:val="22"/>
          <w:szCs w:val="22"/>
        </w:rPr>
        <w:t>ałącznikach nr 1 i 2</w:t>
      </w:r>
      <w:r w:rsidR="007001F5">
        <w:rPr>
          <w:rFonts w:ascii="Arial" w:hAnsi="Arial" w:cs="Arial"/>
          <w:sz w:val="22"/>
          <w:szCs w:val="22"/>
        </w:rPr>
        <w:t xml:space="preserve"> do</w:t>
      </w:r>
      <w:r w:rsidR="007001F5" w:rsidRPr="007001F5">
        <w:rPr>
          <w:rFonts w:ascii="Arial" w:hAnsi="Arial" w:cs="Arial"/>
          <w:sz w:val="22"/>
          <w:szCs w:val="22"/>
        </w:rPr>
        <w:t xml:space="preserve"> </w:t>
      </w:r>
      <w:r w:rsidR="00027594">
        <w:rPr>
          <w:rFonts w:ascii="Arial" w:hAnsi="Arial" w:cs="Arial"/>
          <w:sz w:val="22"/>
          <w:szCs w:val="22"/>
        </w:rPr>
        <w:t>f</w:t>
      </w:r>
      <w:r w:rsidR="00590579" w:rsidRPr="00A25DDB">
        <w:rPr>
          <w:rFonts w:ascii="Arial" w:hAnsi="Arial" w:cs="Arial"/>
          <w:sz w:val="22"/>
          <w:szCs w:val="22"/>
        </w:rPr>
        <w:t>ormularz</w:t>
      </w:r>
      <w:r w:rsidR="007001F5">
        <w:rPr>
          <w:rFonts w:ascii="Arial" w:hAnsi="Arial" w:cs="Arial"/>
          <w:sz w:val="22"/>
          <w:szCs w:val="22"/>
        </w:rPr>
        <w:t>a</w:t>
      </w:r>
      <w:r w:rsidR="00027594">
        <w:rPr>
          <w:rFonts w:ascii="Arial" w:hAnsi="Arial" w:cs="Arial"/>
          <w:sz w:val="22"/>
          <w:szCs w:val="22"/>
        </w:rPr>
        <w:t xml:space="preserve"> ofertowego</w:t>
      </w:r>
      <w:r w:rsidR="00590579" w:rsidRPr="00A25DDB">
        <w:rPr>
          <w:rFonts w:ascii="Arial" w:hAnsi="Arial" w:cs="Arial"/>
          <w:sz w:val="22"/>
          <w:szCs w:val="22"/>
        </w:rPr>
        <w:t xml:space="preserve"> należy wpi</w:t>
      </w:r>
      <w:r w:rsidR="00BA4659">
        <w:rPr>
          <w:rFonts w:ascii="Arial" w:hAnsi="Arial" w:cs="Arial"/>
          <w:sz w:val="22"/>
          <w:szCs w:val="22"/>
        </w:rPr>
        <w:t>sać nazwę oferowanego preparatu.</w:t>
      </w:r>
    </w:p>
    <w:p w:rsidR="00D569D0" w:rsidRPr="00A25DDB" w:rsidRDefault="00A928BA" w:rsidP="00A928BA">
      <w:pPr>
        <w:widowControl w:val="0"/>
        <w:numPr>
          <w:ilvl w:val="0"/>
          <w:numId w:val="28"/>
        </w:numPr>
        <w:tabs>
          <w:tab w:val="left" w:pos="-142"/>
        </w:tabs>
        <w:suppressAutoHyphens/>
        <w:ind w:left="709" w:hanging="352"/>
        <w:jc w:val="both"/>
        <w:rPr>
          <w:rFonts w:ascii="Arial" w:hAnsi="Arial" w:cs="Arial"/>
          <w:sz w:val="22"/>
          <w:szCs w:val="22"/>
        </w:rPr>
      </w:pPr>
      <w:r>
        <w:rPr>
          <w:rFonts w:ascii="Arial" w:hAnsi="Arial" w:cs="Arial"/>
          <w:sz w:val="22"/>
          <w:szCs w:val="22"/>
        </w:rPr>
        <w:t>I</w:t>
      </w:r>
      <w:r w:rsidR="00D569D0" w:rsidRPr="00A25DDB">
        <w:rPr>
          <w:rFonts w:ascii="Arial" w:hAnsi="Arial" w:cs="Arial"/>
          <w:sz w:val="22"/>
          <w:szCs w:val="22"/>
        </w:rPr>
        <w:t>lekroć w niniejszej SIWZ i dokumentacji przedmiot zamówienia jest opisany ze wskazaniem znaków towarowych, patentów lub pochodzenia to przyjmuje się, że wskazaniom takim towarzyszą wyrazy „lub równoważny”. Zamawiający informuje również, że w sytuacji, gdy proponowane przez Wykonawcę produkty zamienne inne niż określone w dokumentacji posiadają parametry techniczne i jakościowe gorsze od określonych w dokumentacji, spowoduje to uznanie przez Zamawiającego, że złożona oferta nie odpowiada treści SIWZ  w zakresie opisu przedmiotu zamówienia, dalej zostanie odrzucona.</w:t>
      </w:r>
    </w:p>
    <w:p w:rsidR="00590579" w:rsidRPr="00A25DDB" w:rsidRDefault="00590579" w:rsidP="00A23377">
      <w:pPr>
        <w:numPr>
          <w:ilvl w:val="1"/>
          <w:numId w:val="25"/>
        </w:numPr>
        <w:tabs>
          <w:tab w:val="clear" w:pos="0"/>
          <w:tab w:val="num" w:pos="-284"/>
        </w:tabs>
        <w:spacing w:before="60" w:after="60"/>
        <w:ind w:left="425" w:hanging="425"/>
        <w:jc w:val="both"/>
        <w:rPr>
          <w:rFonts w:ascii="Arial" w:hAnsi="Arial" w:cs="Arial"/>
          <w:sz w:val="22"/>
          <w:szCs w:val="22"/>
        </w:rPr>
      </w:pPr>
      <w:r w:rsidRPr="00A25DDB">
        <w:rPr>
          <w:rFonts w:ascii="Arial" w:hAnsi="Arial" w:cs="Arial"/>
          <w:sz w:val="22"/>
          <w:szCs w:val="22"/>
        </w:rPr>
        <w:t>Zamawiający dopuszcza zaoferowanie innych wielkości opakowań niż opisane  w tabeli, wówczas należy tak przeliczyć ilość oferowanych opakowań, aby w efekcie możliwa była realizacja całości zamówienia. W razie konieczności należy zaokrąglić ilość</w:t>
      </w:r>
      <w:r w:rsidR="00955362">
        <w:rPr>
          <w:rFonts w:ascii="Arial" w:hAnsi="Arial" w:cs="Arial"/>
          <w:sz w:val="22"/>
          <w:szCs w:val="22"/>
        </w:rPr>
        <w:t xml:space="preserve"> </w:t>
      </w:r>
      <w:r w:rsidRPr="00A25DDB">
        <w:rPr>
          <w:rFonts w:ascii="Arial" w:hAnsi="Arial" w:cs="Arial"/>
          <w:sz w:val="22"/>
          <w:szCs w:val="22"/>
        </w:rPr>
        <w:t>zaproponowanych opakowań w górę.</w:t>
      </w:r>
    </w:p>
    <w:p w:rsidR="00590579" w:rsidRPr="00A25DDB" w:rsidRDefault="00590579" w:rsidP="00A23377">
      <w:pPr>
        <w:numPr>
          <w:ilvl w:val="1"/>
          <w:numId w:val="25"/>
        </w:numPr>
        <w:tabs>
          <w:tab w:val="clear" w:pos="0"/>
          <w:tab w:val="num" w:pos="-284"/>
        </w:tabs>
        <w:ind w:left="426" w:hanging="426"/>
        <w:jc w:val="both"/>
        <w:rPr>
          <w:rFonts w:ascii="Arial" w:hAnsi="Arial" w:cs="Arial"/>
          <w:sz w:val="22"/>
          <w:szCs w:val="22"/>
        </w:rPr>
      </w:pPr>
      <w:r w:rsidRPr="00A25DDB">
        <w:rPr>
          <w:rFonts w:ascii="Arial" w:hAnsi="Arial" w:cs="Arial"/>
          <w:sz w:val="22"/>
          <w:szCs w:val="22"/>
        </w:rPr>
        <w:t xml:space="preserve">Okres ważności leku (przydatności do użycia) musi wynosić </w:t>
      </w:r>
      <w:r w:rsidRPr="00A25DDB">
        <w:rPr>
          <w:rFonts w:ascii="Arial" w:hAnsi="Arial" w:cs="Arial"/>
          <w:b/>
          <w:bCs/>
          <w:sz w:val="22"/>
          <w:szCs w:val="22"/>
        </w:rPr>
        <w:t>minimum 12 miesięcy</w:t>
      </w:r>
      <w:r w:rsidRPr="00A25DDB">
        <w:rPr>
          <w:rFonts w:ascii="Arial" w:hAnsi="Arial" w:cs="Arial"/>
          <w:sz w:val="22"/>
          <w:szCs w:val="22"/>
        </w:rPr>
        <w:t xml:space="preserve"> licząc od daty dostawy do Zamawiającego, chyba że Zamawiający wyrazi zgodę na krótszy okres ważności.</w:t>
      </w:r>
    </w:p>
    <w:p w:rsidR="00590579" w:rsidRPr="00A25DDB" w:rsidRDefault="00CE19C2" w:rsidP="00A23377">
      <w:pPr>
        <w:numPr>
          <w:ilvl w:val="1"/>
          <w:numId w:val="25"/>
        </w:numPr>
        <w:tabs>
          <w:tab w:val="clear" w:pos="0"/>
          <w:tab w:val="num" w:pos="-284"/>
        </w:tabs>
        <w:spacing w:before="60" w:after="60"/>
        <w:ind w:left="425" w:hanging="425"/>
        <w:jc w:val="both"/>
        <w:rPr>
          <w:rFonts w:ascii="Arial" w:hAnsi="Arial" w:cs="Arial"/>
          <w:sz w:val="22"/>
          <w:szCs w:val="22"/>
        </w:rPr>
      </w:pPr>
      <w:r w:rsidRPr="00A25DDB">
        <w:rPr>
          <w:rFonts w:ascii="Arial" w:hAnsi="Arial" w:cs="Arial"/>
          <w:sz w:val="22"/>
          <w:szCs w:val="22"/>
        </w:rPr>
        <w:tab/>
      </w:r>
      <w:r w:rsidR="00590579" w:rsidRPr="00A25DDB">
        <w:rPr>
          <w:rFonts w:ascii="Arial" w:hAnsi="Arial" w:cs="Arial"/>
          <w:sz w:val="22"/>
          <w:szCs w:val="22"/>
        </w:rPr>
        <w:t>Wykonawca zapewnia oznakowanie leków zgodnie z Rozporządzeniem Ministra Zdrowia z 20.02.2009 r. w sprawie wymagań dotyczących oznakowania produktu leczniczego oraz treści ulotek (Dz.</w:t>
      </w:r>
      <w:r w:rsidR="00A25DDB" w:rsidRPr="00A25DDB">
        <w:rPr>
          <w:rFonts w:ascii="Arial" w:hAnsi="Arial" w:cs="Arial"/>
          <w:sz w:val="22"/>
          <w:szCs w:val="22"/>
        </w:rPr>
        <w:t xml:space="preserve"> </w:t>
      </w:r>
      <w:r w:rsidR="00590579" w:rsidRPr="00A25DDB">
        <w:rPr>
          <w:rFonts w:ascii="Arial" w:hAnsi="Arial" w:cs="Arial"/>
          <w:sz w:val="22"/>
          <w:szCs w:val="22"/>
        </w:rPr>
        <w:t>U.</w:t>
      </w:r>
      <w:r w:rsidR="00A25DDB" w:rsidRPr="00A25DDB">
        <w:rPr>
          <w:rFonts w:ascii="Arial" w:hAnsi="Arial" w:cs="Arial"/>
          <w:sz w:val="22"/>
          <w:szCs w:val="22"/>
        </w:rPr>
        <w:t xml:space="preserve"> z 2009 r. </w:t>
      </w:r>
      <w:r w:rsidR="00590579" w:rsidRPr="00A25DDB">
        <w:rPr>
          <w:rFonts w:ascii="Arial" w:hAnsi="Arial" w:cs="Arial"/>
          <w:sz w:val="22"/>
          <w:szCs w:val="22"/>
        </w:rPr>
        <w:t>Nr 39</w:t>
      </w:r>
      <w:r w:rsidR="00A25DDB" w:rsidRPr="00A25DDB">
        <w:rPr>
          <w:rFonts w:ascii="Arial" w:hAnsi="Arial" w:cs="Arial"/>
          <w:sz w:val="22"/>
          <w:szCs w:val="22"/>
        </w:rPr>
        <w:t>,</w:t>
      </w:r>
      <w:r w:rsidR="00590579" w:rsidRPr="00A25DDB">
        <w:rPr>
          <w:rFonts w:ascii="Arial" w:hAnsi="Arial" w:cs="Arial"/>
          <w:sz w:val="22"/>
          <w:szCs w:val="22"/>
        </w:rPr>
        <w:t xml:space="preserve"> poz. 321).</w:t>
      </w:r>
    </w:p>
    <w:p w:rsidR="009976E8" w:rsidRPr="00A25DDB" w:rsidRDefault="009976E8" w:rsidP="00A23377">
      <w:pPr>
        <w:pStyle w:val="Nagwek2"/>
        <w:keepNext w:val="0"/>
        <w:numPr>
          <w:ilvl w:val="1"/>
          <w:numId w:val="25"/>
        </w:numPr>
        <w:tabs>
          <w:tab w:val="clear" w:pos="0"/>
          <w:tab w:val="num" w:pos="-142"/>
        </w:tabs>
        <w:suppressAutoHyphens/>
        <w:spacing w:before="0" w:after="0"/>
        <w:ind w:left="425" w:hanging="425"/>
        <w:jc w:val="both"/>
        <w:rPr>
          <w:b w:val="0"/>
          <w:i w:val="0"/>
          <w:sz w:val="22"/>
          <w:szCs w:val="22"/>
        </w:rPr>
      </w:pPr>
      <w:r w:rsidRPr="00A25DDB">
        <w:rPr>
          <w:b w:val="0"/>
          <w:i w:val="0"/>
          <w:sz w:val="22"/>
          <w:szCs w:val="22"/>
        </w:rPr>
        <w:t>Zamawiający</w:t>
      </w:r>
      <w:r w:rsidRPr="00A25DDB">
        <w:rPr>
          <w:rFonts w:eastAsia="Tahoma" w:cs="Tahoma"/>
          <w:b w:val="0"/>
          <w:i w:val="0"/>
          <w:sz w:val="22"/>
          <w:szCs w:val="22"/>
        </w:rPr>
        <w:t xml:space="preserve"> </w:t>
      </w:r>
      <w:r w:rsidRPr="00A25DDB">
        <w:rPr>
          <w:b w:val="0"/>
          <w:i w:val="0"/>
          <w:sz w:val="22"/>
          <w:szCs w:val="22"/>
        </w:rPr>
        <w:t>nie</w:t>
      </w:r>
      <w:r w:rsidRPr="00A25DDB">
        <w:rPr>
          <w:rFonts w:eastAsia="Tahoma" w:cs="Tahoma"/>
          <w:b w:val="0"/>
          <w:i w:val="0"/>
          <w:sz w:val="22"/>
          <w:szCs w:val="22"/>
        </w:rPr>
        <w:t xml:space="preserve"> </w:t>
      </w:r>
      <w:r w:rsidRPr="00A25DDB">
        <w:rPr>
          <w:b w:val="0"/>
          <w:i w:val="0"/>
          <w:sz w:val="22"/>
          <w:szCs w:val="22"/>
        </w:rPr>
        <w:t>dopuszcza</w:t>
      </w:r>
      <w:r w:rsidRPr="00A25DDB">
        <w:rPr>
          <w:rFonts w:eastAsia="Tahoma" w:cs="Tahoma"/>
          <w:b w:val="0"/>
          <w:i w:val="0"/>
          <w:sz w:val="22"/>
          <w:szCs w:val="22"/>
        </w:rPr>
        <w:t xml:space="preserve"> </w:t>
      </w:r>
      <w:r w:rsidRPr="00A25DDB">
        <w:rPr>
          <w:b w:val="0"/>
          <w:i w:val="0"/>
          <w:sz w:val="22"/>
          <w:szCs w:val="22"/>
        </w:rPr>
        <w:t>składania</w:t>
      </w:r>
      <w:r w:rsidRPr="00A25DDB">
        <w:rPr>
          <w:rFonts w:eastAsia="Tahoma" w:cs="Tahoma"/>
          <w:b w:val="0"/>
          <w:i w:val="0"/>
          <w:sz w:val="22"/>
          <w:szCs w:val="22"/>
        </w:rPr>
        <w:t xml:space="preserve"> </w:t>
      </w:r>
      <w:r w:rsidRPr="00A25DDB">
        <w:rPr>
          <w:b w:val="0"/>
          <w:i w:val="0"/>
          <w:sz w:val="22"/>
          <w:szCs w:val="22"/>
        </w:rPr>
        <w:t>ofert</w:t>
      </w:r>
      <w:r w:rsidRPr="00A25DDB">
        <w:rPr>
          <w:rFonts w:eastAsia="Tahoma" w:cs="Tahoma"/>
          <w:b w:val="0"/>
          <w:i w:val="0"/>
          <w:sz w:val="22"/>
          <w:szCs w:val="22"/>
        </w:rPr>
        <w:t xml:space="preserve"> </w:t>
      </w:r>
      <w:r w:rsidRPr="00A25DDB">
        <w:rPr>
          <w:b w:val="0"/>
          <w:i w:val="0"/>
          <w:sz w:val="22"/>
          <w:szCs w:val="22"/>
        </w:rPr>
        <w:t>wariantowych.</w:t>
      </w:r>
    </w:p>
    <w:p w:rsidR="009976E8" w:rsidRPr="00544D77" w:rsidRDefault="00544D77" w:rsidP="00A23377">
      <w:pPr>
        <w:pStyle w:val="Nagwek2"/>
        <w:keepNext w:val="0"/>
        <w:numPr>
          <w:ilvl w:val="1"/>
          <w:numId w:val="25"/>
        </w:numPr>
        <w:tabs>
          <w:tab w:val="clear" w:pos="0"/>
          <w:tab w:val="num" w:pos="-142"/>
        </w:tabs>
        <w:suppressAutoHyphens/>
        <w:spacing w:before="60"/>
        <w:ind w:left="425" w:hanging="425"/>
        <w:jc w:val="both"/>
        <w:rPr>
          <w:b w:val="0"/>
          <w:i w:val="0"/>
          <w:sz w:val="22"/>
          <w:szCs w:val="22"/>
        </w:rPr>
      </w:pPr>
      <w:r w:rsidRPr="00544D77">
        <w:rPr>
          <w:b w:val="0"/>
          <w:i w:val="0"/>
          <w:color w:val="000000"/>
          <w:sz w:val="22"/>
          <w:szCs w:val="22"/>
        </w:rPr>
        <w:t>Zgodnie z art. 36 ust. 4 ustawy Prawo zamówień publicznych, Zamawiający żąda (jeżeli Wykonawca będzie miał podwykonawcę) wskazania przez Wykonawcę w ofercie części zamówienia, której wykonanie powierzy podwykonawcom</w:t>
      </w:r>
    </w:p>
    <w:p w:rsidR="007B239F" w:rsidRPr="00A25DDB" w:rsidRDefault="009976E8" w:rsidP="00A23377">
      <w:pPr>
        <w:pStyle w:val="Nagwek2"/>
        <w:keepNext w:val="0"/>
        <w:numPr>
          <w:ilvl w:val="1"/>
          <w:numId w:val="25"/>
        </w:numPr>
        <w:tabs>
          <w:tab w:val="clear" w:pos="0"/>
          <w:tab w:val="num" w:pos="-142"/>
        </w:tabs>
        <w:suppressAutoHyphens/>
        <w:spacing w:before="0" w:after="0"/>
        <w:ind w:left="425" w:hanging="425"/>
        <w:jc w:val="both"/>
        <w:rPr>
          <w:b w:val="0"/>
          <w:i w:val="0"/>
          <w:sz w:val="22"/>
          <w:szCs w:val="22"/>
        </w:rPr>
      </w:pPr>
      <w:r w:rsidRPr="00A25DDB">
        <w:rPr>
          <w:b w:val="0"/>
          <w:i w:val="0"/>
          <w:sz w:val="22"/>
          <w:szCs w:val="22"/>
        </w:rPr>
        <w:t>Zamawiający dopuszcza</w:t>
      </w:r>
      <w:r w:rsidRPr="00A25DDB">
        <w:rPr>
          <w:rFonts w:eastAsia="Tahoma" w:cs="Tahoma"/>
          <w:b w:val="0"/>
          <w:i w:val="0"/>
          <w:sz w:val="22"/>
          <w:szCs w:val="22"/>
        </w:rPr>
        <w:t xml:space="preserve"> </w:t>
      </w:r>
      <w:r w:rsidRPr="00A25DDB">
        <w:rPr>
          <w:b w:val="0"/>
          <w:i w:val="0"/>
          <w:sz w:val="22"/>
          <w:szCs w:val="22"/>
        </w:rPr>
        <w:t>składanie</w:t>
      </w:r>
      <w:r w:rsidRPr="00A25DDB">
        <w:rPr>
          <w:rFonts w:eastAsia="Tahoma" w:cs="Tahoma"/>
          <w:b w:val="0"/>
          <w:i w:val="0"/>
          <w:sz w:val="22"/>
          <w:szCs w:val="22"/>
        </w:rPr>
        <w:t xml:space="preserve"> </w:t>
      </w:r>
      <w:r w:rsidRPr="00A25DDB">
        <w:rPr>
          <w:b w:val="0"/>
          <w:i w:val="0"/>
          <w:sz w:val="22"/>
          <w:szCs w:val="22"/>
        </w:rPr>
        <w:t>ofert</w:t>
      </w:r>
      <w:r w:rsidRPr="00A25DDB">
        <w:rPr>
          <w:rFonts w:eastAsia="Tahoma" w:cs="Tahoma"/>
          <w:b w:val="0"/>
          <w:i w:val="0"/>
          <w:sz w:val="22"/>
          <w:szCs w:val="22"/>
        </w:rPr>
        <w:t xml:space="preserve"> </w:t>
      </w:r>
      <w:r w:rsidRPr="00A25DDB">
        <w:rPr>
          <w:b w:val="0"/>
          <w:i w:val="0"/>
          <w:sz w:val="22"/>
          <w:szCs w:val="22"/>
        </w:rPr>
        <w:t>częściowych na poszczególne zadania.</w:t>
      </w:r>
      <w:r w:rsidRPr="00A25DDB">
        <w:rPr>
          <w:rFonts w:eastAsia="Tahoma" w:cs="Tahoma"/>
          <w:b w:val="0"/>
          <w:i w:val="0"/>
          <w:sz w:val="22"/>
          <w:szCs w:val="22"/>
        </w:rPr>
        <w:t xml:space="preserve"> </w:t>
      </w:r>
      <w:r w:rsidRPr="00A25DDB">
        <w:rPr>
          <w:b w:val="0"/>
          <w:i w:val="0"/>
          <w:sz w:val="22"/>
          <w:szCs w:val="22"/>
        </w:rPr>
        <w:t xml:space="preserve"> </w:t>
      </w:r>
    </w:p>
    <w:p w:rsidR="00000749" w:rsidRPr="007001F5" w:rsidRDefault="00000749" w:rsidP="00BA2EFD">
      <w:pPr>
        <w:autoSpaceDE w:val="0"/>
        <w:autoSpaceDN w:val="0"/>
        <w:adjustRightInd w:val="0"/>
        <w:jc w:val="both"/>
        <w:rPr>
          <w:rFonts w:ascii="Arial" w:hAnsi="Arial" w:cs="Arial"/>
        </w:rPr>
      </w:pPr>
      <w:r w:rsidRPr="007001F5">
        <w:rPr>
          <w:rFonts w:ascii="Arial" w:hAnsi="Arial" w:cs="Arial"/>
          <w:b/>
          <w:bCs/>
        </w:rPr>
        <w:lastRenderedPageBreak/>
        <w:t>Rozdział II</w:t>
      </w:r>
      <w:r w:rsidR="00BA2EFD" w:rsidRPr="007001F5">
        <w:rPr>
          <w:rFonts w:ascii="Arial" w:hAnsi="Arial" w:cs="Arial"/>
          <w:b/>
          <w:bCs/>
        </w:rPr>
        <w:t xml:space="preserve">. </w:t>
      </w:r>
      <w:r w:rsidRPr="007001F5">
        <w:rPr>
          <w:rFonts w:ascii="Arial" w:hAnsi="Arial" w:cs="Arial"/>
          <w:b/>
          <w:bCs/>
        </w:rPr>
        <w:t>Termin wykonania</w:t>
      </w:r>
    </w:p>
    <w:p w:rsidR="00000749" w:rsidRPr="00A25DDB" w:rsidRDefault="00000749" w:rsidP="009A4ED2">
      <w:pPr>
        <w:pStyle w:val="Tekstpodstawowy2"/>
        <w:tabs>
          <w:tab w:val="left" w:pos="5240"/>
        </w:tabs>
        <w:ind w:left="360"/>
        <w:rPr>
          <w:rFonts w:ascii="Arial" w:hAnsi="Arial" w:cs="Arial"/>
          <w:bCs w:val="0"/>
          <w:sz w:val="16"/>
          <w:szCs w:val="16"/>
        </w:rPr>
      </w:pPr>
    </w:p>
    <w:p w:rsidR="00000749" w:rsidRPr="00C6741F" w:rsidRDefault="00BA2EFD" w:rsidP="00960644">
      <w:pPr>
        <w:pStyle w:val="Tekstpodstawowy2"/>
        <w:tabs>
          <w:tab w:val="left" w:pos="5240"/>
        </w:tabs>
        <w:jc w:val="both"/>
        <w:rPr>
          <w:rFonts w:ascii="Arial" w:hAnsi="Arial" w:cs="Arial"/>
          <w:bCs w:val="0"/>
          <w:sz w:val="22"/>
          <w:szCs w:val="22"/>
        </w:rPr>
      </w:pPr>
      <w:r w:rsidRPr="00C6741F">
        <w:rPr>
          <w:rFonts w:ascii="Arial" w:hAnsi="Arial" w:cs="Arial"/>
          <w:b w:val="0"/>
          <w:bCs w:val="0"/>
          <w:sz w:val="22"/>
          <w:szCs w:val="22"/>
        </w:rPr>
        <w:t>Termin realizacji umowy:</w:t>
      </w:r>
      <w:r w:rsidRPr="00C6741F">
        <w:rPr>
          <w:rFonts w:ascii="Arial" w:hAnsi="Arial" w:cs="Arial"/>
          <w:bCs w:val="0"/>
          <w:sz w:val="22"/>
          <w:szCs w:val="22"/>
        </w:rPr>
        <w:t xml:space="preserve"> od dnia </w:t>
      </w:r>
      <w:r w:rsidR="000B0449" w:rsidRPr="00C6741F">
        <w:rPr>
          <w:rFonts w:ascii="Arial" w:hAnsi="Arial" w:cs="Arial"/>
          <w:bCs w:val="0"/>
          <w:sz w:val="22"/>
          <w:szCs w:val="22"/>
        </w:rPr>
        <w:t>podpisania umowy</w:t>
      </w:r>
      <w:r w:rsidR="00960644">
        <w:rPr>
          <w:rFonts w:ascii="Arial" w:hAnsi="Arial" w:cs="Arial"/>
          <w:bCs w:val="0"/>
          <w:sz w:val="22"/>
          <w:szCs w:val="22"/>
        </w:rPr>
        <w:t xml:space="preserve"> do dnia 0</w:t>
      </w:r>
      <w:r w:rsidRPr="00C6741F">
        <w:rPr>
          <w:rFonts w:ascii="Arial" w:hAnsi="Arial" w:cs="Arial"/>
          <w:bCs w:val="0"/>
          <w:sz w:val="22"/>
          <w:szCs w:val="22"/>
        </w:rPr>
        <w:t>1.</w:t>
      </w:r>
      <w:r w:rsidR="00960644">
        <w:rPr>
          <w:rFonts w:ascii="Arial" w:hAnsi="Arial" w:cs="Arial"/>
          <w:bCs w:val="0"/>
          <w:sz w:val="22"/>
          <w:szCs w:val="22"/>
        </w:rPr>
        <w:t>0</w:t>
      </w:r>
      <w:r w:rsidRPr="00C6741F">
        <w:rPr>
          <w:rFonts w:ascii="Arial" w:hAnsi="Arial" w:cs="Arial"/>
          <w:bCs w:val="0"/>
          <w:sz w:val="22"/>
          <w:szCs w:val="22"/>
        </w:rPr>
        <w:t>1.201</w:t>
      </w:r>
      <w:r w:rsidR="00960644">
        <w:rPr>
          <w:rFonts w:ascii="Arial" w:hAnsi="Arial" w:cs="Arial"/>
          <w:bCs w:val="0"/>
          <w:sz w:val="22"/>
          <w:szCs w:val="22"/>
        </w:rPr>
        <w:t>6</w:t>
      </w:r>
      <w:r w:rsidRPr="00C6741F">
        <w:rPr>
          <w:rFonts w:ascii="Arial" w:hAnsi="Arial" w:cs="Arial"/>
          <w:bCs w:val="0"/>
          <w:sz w:val="22"/>
          <w:szCs w:val="22"/>
        </w:rPr>
        <w:t xml:space="preserve"> r.</w:t>
      </w:r>
      <w:r w:rsidR="00960644">
        <w:rPr>
          <w:rFonts w:ascii="Arial" w:hAnsi="Arial" w:cs="Arial"/>
          <w:bCs w:val="0"/>
          <w:sz w:val="22"/>
          <w:szCs w:val="22"/>
        </w:rPr>
        <w:t xml:space="preserve"> do dnia 31.12.2017 r. </w:t>
      </w:r>
      <w:r w:rsidRPr="00C6741F">
        <w:rPr>
          <w:rFonts w:ascii="Arial" w:hAnsi="Arial" w:cs="Arial"/>
          <w:bCs w:val="0"/>
          <w:sz w:val="22"/>
          <w:szCs w:val="22"/>
        </w:rPr>
        <w:t xml:space="preserve"> </w:t>
      </w:r>
    </w:p>
    <w:p w:rsidR="00965ECF" w:rsidRDefault="00965ECF" w:rsidP="00603D1B">
      <w:pPr>
        <w:jc w:val="both"/>
        <w:rPr>
          <w:rFonts w:ascii="Arial" w:hAnsi="Arial" w:cs="Arial"/>
          <w:sz w:val="16"/>
          <w:szCs w:val="16"/>
        </w:rPr>
      </w:pPr>
    </w:p>
    <w:p w:rsidR="00965ECF" w:rsidRDefault="00965ECF" w:rsidP="00603D1B">
      <w:pPr>
        <w:jc w:val="both"/>
        <w:rPr>
          <w:rFonts w:ascii="Arial" w:hAnsi="Arial" w:cs="Arial"/>
          <w:sz w:val="16"/>
          <w:szCs w:val="16"/>
        </w:rPr>
      </w:pPr>
    </w:p>
    <w:p w:rsidR="007B239F" w:rsidRPr="007001F5" w:rsidRDefault="00BA2EFD" w:rsidP="007B239F">
      <w:pPr>
        <w:autoSpaceDE w:val="0"/>
        <w:autoSpaceDN w:val="0"/>
        <w:adjustRightInd w:val="0"/>
        <w:jc w:val="both"/>
        <w:rPr>
          <w:rFonts w:ascii="Arial" w:hAnsi="Arial" w:cs="Arial"/>
          <w:b/>
          <w:bCs/>
        </w:rPr>
      </w:pPr>
      <w:r w:rsidRPr="007001F5">
        <w:rPr>
          <w:rFonts w:ascii="Arial" w:hAnsi="Arial" w:cs="Arial"/>
          <w:b/>
          <w:bCs/>
        </w:rPr>
        <w:t>Rozdział III</w:t>
      </w:r>
      <w:r w:rsidR="00CE1D08">
        <w:rPr>
          <w:rFonts w:ascii="Arial" w:hAnsi="Arial" w:cs="Arial"/>
          <w:b/>
          <w:bCs/>
        </w:rPr>
        <w:t>.</w:t>
      </w:r>
      <w:r w:rsidR="00CF6F87">
        <w:rPr>
          <w:rFonts w:ascii="Arial" w:hAnsi="Arial" w:cs="Arial"/>
          <w:b/>
          <w:bCs/>
        </w:rPr>
        <w:t xml:space="preserve"> </w:t>
      </w:r>
      <w:r w:rsidRPr="007001F5">
        <w:rPr>
          <w:rFonts w:ascii="Arial" w:hAnsi="Arial" w:cs="Arial"/>
          <w:b/>
          <w:bCs/>
        </w:rPr>
        <w:t>Warunki udziału w postępowaniu, wymagane dokumenty oraz opis sposobu dokonania oceny spełnienia tych warunków</w:t>
      </w:r>
      <w:r w:rsidR="007B239F" w:rsidRPr="007001F5">
        <w:rPr>
          <w:b/>
          <w:bCs/>
        </w:rPr>
        <w:t xml:space="preserve"> </w:t>
      </w:r>
      <w:r w:rsidR="007B239F" w:rsidRPr="007001F5">
        <w:rPr>
          <w:rFonts w:ascii="Arial" w:hAnsi="Arial" w:cs="Arial"/>
          <w:b/>
          <w:bCs/>
        </w:rPr>
        <w:t>oceny spełniania tych warunków</w:t>
      </w:r>
    </w:p>
    <w:p w:rsidR="00965ECF" w:rsidRDefault="00965ECF" w:rsidP="00603D1B">
      <w:pPr>
        <w:jc w:val="both"/>
        <w:rPr>
          <w:rFonts w:ascii="Arial" w:hAnsi="Arial" w:cs="Arial"/>
          <w:sz w:val="16"/>
          <w:szCs w:val="16"/>
        </w:rPr>
      </w:pPr>
    </w:p>
    <w:p w:rsidR="00965ECF" w:rsidRPr="00C6741F" w:rsidRDefault="00965ECF" w:rsidP="00A23377">
      <w:pPr>
        <w:numPr>
          <w:ilvl w:val="2"/>
          <w:numId w:val="13"/>
        </w:numPr>
        <w:ind w:left="284" w:hanging="284"/>
        <w:jc w:val="both"/>
        <w:rPr>
          <w:rFonts w:ascii="Arial" w:hAnsi="Arial" w:cs="Arial"/>
          <w:color w:val="000000"/>
          <w:sz w:val="22"/>
          <w:szCs w:val="22"/>
        </w:rPr>
      </w:pPr>
      <w:r w:rsidRPr="00C6741F">
        <w:rPr>
          <w:rFonts w:ascii="Arial" w:hAnsi="Arial" w:cs="Arial"/>
          <w:color w:val="000000"/>
          <w:sz w:val="22"/>
          <w:szCs w:val="22"/>
        </w:rPr>
        <w:t xml:space="preserve">O udzielenie zamówienia mogą ubiegać się Wykonawcy, którzy spełniają warunki udziału w </w:t>
      </w:r>
      <w:r w:rsidR="007B239F" w:rsidRPr="00C6741F">
        <w:rPr>
          <w:rFonts w:ascii="Arial" w:hAnsi="Arial" w:cs="Arial"/>
          <w:color w:val="000000"/>
          <w:sz w:val="22"/>
          <w:szCs w:val="22"/>
        </w:rPr>
        <w:t>postępowaniu</w:t>
      </w:r>
      <w:r w:rsidRPr="00C6741F">
        <w:rPr>
          <w:rFonts w:ascii="Arial" w:hAnsi="Arial" w:cs="Arial"/>
          <w:color w:val="000000"/>
          <w:sz w:val="22"/>
          <w:szCs w:val="22"/>
        </w:rPr>
        <w:t xml:space="preserve">, o których mowa w art. 22 ust. 1 ustawy </w:t>
      </w:r>
      <w:proofErr w:type="spellStart"/>
      <w:r w:rsidRPr="00C6741F">
        <w:rPr>
          <w:rFonts w:ascii="Arial" w:hAnsi="Arial" w:cs="Arial"/>
          <w:color w:val="000000"/>
          <w:sz w:val="22"/>
          <w:szCs w:val="22"/>
        </w:rPr>
        <w:t>Pzp</w:t>
      </w:r>
      <w:proofErr w:type="spellEnd"/>
      <w:r w:rsidRPr="00C6741F">
        <w:rPr>
          <w:rFonts w:ascii="Arial" w:hAnsi="Arial" w:cs="Arial"/>
          <w:color w:val="000000"/>
          <w:sz w:val="22"/>
          <w:szCs w:val="22"/>
        </w:rPr>
        <w:t xml:space="preserve"> dotyczące:</w:t>
      </w:r>
    </w:p>
    <w:p w:rsidR="00965ECF" w:rsidRPr="00C6741F" w:rsidRDefault="00965ECF" w:rsidP="00A23377">
      <w:pPr>
        <w:numPr>
          <w:ilvl w:val="0"/>
          <w:numId w:val="14"/>
        </w:numPr>
        <w:tabs>
          <w:tab w:val="left" w:pos="-993"/>
        </w:tabs>
        <w:ind w:left="567" w:hanging="283"/>
        <w:jc w:val="both"/>
        <w:rPr>
          <w:rFonts w:ascii="Arial" w:hAnsi="Arial" w:cs="Arial"/>
          <w:color w:val="000000"/>
          <w:sz w:val="22"/>
          <w:szCs w:val="22"/>
        </w:rPr>
      </w:pPr>
      <w:r w:rsidRPr="00C6741F">
        <w:rPr>
          <w:rFonts w:ascii="Arial" w:hAnsi="Arial" w:cs="Arial"/>
          <w:color w:val="000000"/>
          <w:sz w:val="22"/>
          <w:szCs w:val="22"/>
        </w:rPr>
        <w:t>posiadania uprawnień do wykonywania określonej działalności lub czynności, jeżeli przepisy prawa nakładają obowiązek ich posiadania.</w:t>
      </w:r>
    </w:p>
    <w:p w:rsidR="00A25DDB" w:rsidRDefault="00A25DDB" w:rsidP="00E36913">
      <w:pPr>
        <w:tabs>
          <w:tab w:val="left" w:pos="-993"/>
        </w:tabs>
        <w:ind w:left="567"/>
        <w:jc w:val="both"/>
        <w:rPr>
          <w:rFonts w:ascii="Arial" w:hAnsi="Arial" w:cs="Arial"/>
          <w:i/>
          <w:color w:val="000000"/>
          <w:sz w:val="22"/>
          <w:szCs w:val="22"/>
        </w:rPr>
      </w:pPr>
      <w:r w:rsidRPr="00C6741F">
        <w:rPr>
          <w:rFonts w:ascii="Arial" w:hAnsi="Arial" w:cs="Arial"/>
          <w:i/>
          <w:color w:val="000000"/>
          <w:sz w:val="22"/>
          <w:szCs w:val="22"/>
        </w:rPr>
        <w:t xml:space="preserve">Zamawiający dokona oceny spełnienia tego warunku na podstawie oświadczenia </w:t>
      </w:r>
      <w:r w:rsidR="00C6741F">
        <w:rPr>
          <w:rFonts w:ascii="Arial" w:hAnsi="Arial" w:cs="Arial"/>
          <w:i/>
          <w:color w:val="000000"/>
          <w:sz w:val="22"/>
          <w:szCs w:val="22"/>
        </w:rPr>
        <w:br/>
      </w:r>
      <w:r w:rsidRPr="00C6741F">
        <w:rPr>
          <w:rFonts w:ascii="Arial" w:hAnsi="Arial" w:cs="Arial"/>
          <w:i/>
          <w:color w:val="000000"/>
          <w:sz w:val="22"/>
          <w:szCs w:val="22"/>
        </w:rPr>
        <w:t>o spełnianiu warunków udziału w postępow</w:t>
      </w:r>
      <w:r w:rsidR="00027594">
        <w:rPr>
          <w:rFonts w:ascii="Arial" w:hAnsi="Arial" w:cs="Arial"/>
          <w:i/>
          <w:color w:val="000000"/>
          <w:sz w:val="22"/>
          <w:szCs w:val="22"/>
        </w:rPr>
        <w:t>aniu stanowiącego załącznik nr 2</w:t>
      </w:r>
      <w:r w:rsidRPr="00C6741F">
        <w:rPr>
          <w:rFonts w:ascii="Arial" w:hAnsi="Arial" w:cs="Arial"/>
          <w:i/>
          <w:color w:val="000000"/>
          <w:sz w:val="22"/>
          <w:szCs w:val="22"/>
        </w:rPr>
        <w:t xml:space="preserve"> do SIWZ.</w:t>
      </w:r>
    </w:p>
    <w:p w:rsidR="007C325F" w:rsidRPr="007C325F" w:rsidRDefault="00E36913" w:rsidP="007C325F">
      <w:pPr>
        <w:pStyle w:val="NormalnyWeb"/>
        <w:widowControl w:val="0"/>
        <w:spacing w:before="0" w:beforeAutospacing="0" w:after="0" w:afterAutospacing="0"/>
        <w:ind w:left="426"/>
        <w:jc w:val="both"/>
        <w:rPr>
          <w:rFonts w:ascii="Arial" w:hAnsi="Arial" w:cs="Arial"/>
          <w:i/>
          <w:sz w:val="22"/>
          <w:szCs w:val="22"/>
        </w:rPr>
      </w:pPr>
      <w:r>
        <w:rPr>
          <w:rFonts w:ascii="Arial" w:hAnsi="Arial" w:cs="Arial"/>
          <w:i/>
          <w:sz w:val="22"/>
          <w:szCs w:val="22"/>
        </w:rPr>
        <w:t xml:space="preserve"> </w:t>
      </w:r>
      <w:r w:rsidR="007C325F" w:rsidRPr="007C325F">
        <w:rPr>
          <w:rFonts w:ascii="Arial" w:hAnsi="Arial" w:cs="Arial"/>
          <w:i/>
          <w:sz w:val="22"/>
          <w:szCs w:val="22"/>
        </w:rPr>
        <w:t xml:space="preserve"> KONSORCJUM – w/w dokument składa każdy z członków; </w:t>
      </w:r>
    </w:p>
    <w:p w:rsidR="00965ECF" w:rsidRPr="00C6741F" w:rsidRDefault="00965ECF" w:rsidP="00A23377">
      <w:pPr>
        <w:numPr>
          <w:ilvl w:val="0"/>
          <w:numId w:val="14"/>
        </w:numPr>
        <w:tabs>
          <w:tab w:val="left" w:pos="-993"/>
        </w:tabs>
        <w:ind w:left="567" w:hanging="283"/>
        <w:jc w:val="both"/>
        <w:rPr>
          <w:rFonts w:ascii="Arial" w:hAnsi="Arial" w:cs="Arial"/>
          <w:color w:val="000000"/>
          <w:sz w:val="22"/>
          <w:szCs w:val="22"/>
        </w:rPr>
      </w:pPr>
      <w:r w:rsidRPr="00C6741F">
        <w:rPr>
          <w:rFonts w:ascii="Arial" w:hAnsi="Arial" w:cs="Arial"/>
          <w:color w:val="000000"/>
          <w:sz w:val="22"/>
          <w:szCs w:val="22"/>
        </w:rPr>
        <w:t>posiadania wiedzy i doświadczenia.</w:t>
      </w:r>
    </w:p>
    <w:p w:rsidR="007B239F" w:rsidRDefault="00BF744A" w:rsidP="007B239F">
      <w:pPr>
        <w:tabs>
          <w:tab w:val="left" w:pos="-993"/>
        </w:tabs>
        <w:ind w:left="510"/>
        <w:jc w:val="both"/>
        <w:rPr>
          <w:rFonts w:ascii="Arial" w:hAnsi="Arial" w:cs="Arial"/>
          <w:i/>
          <w:color w:val="000000"/>
          <w:sz w:val="22"/>
          <w:szCs w:val="22"/>
        </w:rPr>
      </w:pPr>
      <w:r w:rsidRPr="00C6741F">
        <w:rPr>
          <w:rFonts w:ascii="Arial" w:hAnsi="Arial" w:cs="Arial"/>
          <w:i/>
          <w:color w:val="000000"/>
          <w:sz w:val="22"/>
          <w:szCs w:val="22"/>
        </w:rPr>
        <w:t xml:space="preserve"> </w:t>
      </w:r>
      <w:r w:rsidR="007B239F" w:rsidRPr="00C6741F">
        <w:rPr>
          <w:rFonts w:ascii="Arial" w:hAnsi="Arial" w:cs="Arial"/>
          <w:i/>
          <w:color w:val="000000"/>
          <w:sz w:val="22"/>
          <w:szCs w:val="22"/>
        </w:rPr>
        <w:t xml:space="preserve">Zamawiający dokona oceny spełnienia tego warunku na podstawie oświadczenia </w:t>
      </w:r>
      <w:r w:rsidR="00C6741F">
        <w:rPr>
          <w:rFonts w:ascii="Arial" w:hAnsi="Arial" w:cs="Arial"/>
          <w:i/>
          <w:color w:val="000000"/>
          <w:sz w:val="22"/>
          <w:szCs w:val="22"/>
        </w:rPr>
        <w:br/>
      </w:r>
      <w:r w:rsidR="00E36913">
        <w:rPr>
          <w:rFonts w:ascii="Arial" w:hAnsi="Arial" w:cs="Arial"/>
          <w:i/>
          <w:color w:val="000000"/>
          <w:sz w:val="22"/>
          <w:szCs w:val="22"/>
        </w:rPr>
        <w:t xml:space="preserve"> </w:t>
      </w:r>
      <w:r w:rsidR="007B239F" w:rsidRPr="00C6741F">
        <w:rPr>
          <w:rFonts w:ascii="Arial" w:hAnsi="Arial" w:cs="Arial"/>
          <w:i/>
          <w:color w:val="000000"/>
          <w:sz w:val="22"/>
          <w:szCs w:val="22"/>
        </w:rPr>
        <w:t xml:space="preserve">o spełnianiu warunków udziału w postępowaniu </w:t>
      </w:r>
      <w:r w:rsidR="00027594">
        <w:rPr>
          <w:rFonts w:ascii="Arial" w:hAnsi="Arial" w:cs="Arial"/>
          <w:i/>
          <w:color w:val="000000"/>
          <w:sz w:val="22"/>
          <w:szCs w:val="22"/>
        </w:rPr>
        <w:t>stanowiącego załącznik nr 2</w:t>
      </w:r>
      <w:r w:rsidR="00186CF6" w:rsidRPr="00C6741F">
        <w:rPr>
          <w:rFonts w:ascii="Arial" w:hAnsi="Arial" w:cs="Arial"/>
          <w:i/>
          <w:color w:val="000000"/>
          <w:sz w:val="22"/>
          <w:szCs w:val="22"/>
        </w:rPr>
        <w:t xml:space="preserve"> do SIWZ</w:t>
      </w:r>
      <w:r w:rsidR="007B239F" w:rsidRPr="00C6741F">
        <w:rPr>
          <w:rFonts w:ascii="Arial" w:hAnsi="Arial" w:cs="Arial"/>
          <w:i/>
          <w:color w:val="000000"/>
          <w:sz w:val="22"/>
          <w:szCs w:val="22"/>
        </w:rPr>
        <w:t>.</w:t>
      </w:r>
    </w:p>
    <w:p w:rsidR="007C325F" w:rsidRPr="007C325F" w:rsidRDefault="007C325F" w:rsidP="007C325F">
      <w:pPr>
        <w:tabs>
          <w:tab w:val="left" w:pos="-540"/>
        </w:tabs>
        <w:ind w:left="567"/>
        <w:jc w:val="both"/>
        <w:rPr>
          <w:rFonts w:ascii="Arial" w:hAnsi="Arial" w:cs="Arial"/>
          <w:i/>
          <w:sz w:val="22"/>
          <w:szCs w:val="22"/>
        </w:rPr>
      </w:pPr>
      <w:r w:rsidRPr="007C325F">
        <w:rPr>
          <w:rFonts w:ascii="Arial" w:hAnsi="Arial" w:cs="Arial"/>
          <w:i/>
          <w:sz w:val="22"/>
          <w:szCs w:val="22"/>
        </w:rPr>
        <w:t>KONSORCJUM – w/w dokument składa co najmniej jeden z członków.</w:t>
      </w:r>
    </w:p>
    <w:p w:rsidR="00965ECF" w:rsidRPr="00C6741F" w:rsidRDefault="00965ECF" w:rsidP="00A23377">
      <w:pPr>
        <w:numPr>
          <w:ilvl w:val="0"/>
          <w:numId w:val="14"/>
        </w:numPr>
        <w:tabs>
          <w:tab w:val="left" w:pos="-993"/>
        </w:tabs>
        <w:ind w:left="567" w:hanging="283"/>
        <w:jc w:val="both"/>
        <w:rPr>
          <w:rFonts w:ascii="Arial" w:hAnsi="Arial" w:cs="Arial"/>
          <w:color w:val="000000"/>
          <w:sz w:val="22"/>
          <w:szCs w:val="22"/>
        </w:rPr>
      </w:pPr>
      <w:r w:rsidRPr="00C6741F">
        <w:rPr>
          <w:rFonts w:ascii="Arial" w:hAnsi="Arial" w:cs="Arial"/>
          <w:color w:val="000000"/>
          <w:sz w:val="22"/>
          <w:szCs w:val="22"/>
        </w:rPr>
        <w:t xml:space="preserve">dysponowania odpowiednim potencjałem technicznym oraz osobami zdolnymi </w:t>
      </w:r>
      <w:r w:rsidRPr="00C6741F">
        <w:rPr>
          <w:rFonts w:ascii="Arial" w:hAnsi="Arial" w:cs="Arial"/>
          <w:color w:val="000000"/>
          <w:sz w:val="22"/>
          <w:szCs w:val="22"/>
        </w:rPr>
        <w:br/>
        <w:t>do wykonania zamówienia.</w:t>
      </w:r>
    </w:p>
    <w:p w:rsidR="00965ECF" w:rsidRDefault="00965ECF" w:rsidP="00965ECF">
      <w:pPr>
        <w:tabs>
          <w:tab w:val="left" w:pos="-993"/>
        </w:tabs>
        <w:ind w:left="567"/>
        <w:jc w:val="both"/>
        <w:rPr>
          <w:rFonts w:ascii="Arial" w:hAnsi="Arial" w:cs="Arial"/>
          <w:i/>
          <w:color w:val="000000"/>
          <w:sz w:val="22"/>
          <w:szCs w:val="22"/>
        </w:rPr>
      </w:pPr>
      <w:r w:rsidRPr="00C6741F">
        <w:rPr>
          <w:rFonts w:ascii="Arial" w:hAnsi="Arial" w:cs="Arial"/>
          <w:i/>
          <w:color w:val="000000"/>
          <w:sz w:val="22"/>
          <w:szCs w:val="22"/>
        </w:rPr>
        <w:t xml:space="preserve">Zamawiający dokona oceny spełnienia tego warunku na podstawie oświadczenia </w:t>
      </w:r>
      <w:r w:rsidR="00C6741F">
        <w:rPr>
          <w:rFonts w:ascii="Arial" w:hAnsi="Arial" w:cs="Arial"/>
          <w:i/>
          <w:color w:val="000000"/>
          <w:sz w:val="22"/>
          <w:szCs w:val="22"/>
        </w:rPr>
        <w:br/>
      </w:r>
      <w:r w:rsidRPr="00C6741F">
        <w:rPr>
          <w:rFonts w:ascii="Arial" w:hAnsi="Arial" w:cs="Arial"/>
          <w:i/>
          <w:color w:val="000000"/>
          <w:sz w:val="22"/>
          <w:szCs w:val="22"/>
        </w:rPr>
        <w:t xml:space="preserve">o spełnianiu warunków udziału w postępowaniu </w:t>
      </w:r>
      <w:r w:rsidR="00186CF6" w:rsidRPr="00C6741F">
        <w:rPr>
          <w:rFonts w:ascii="Arial" w:hAnsi="Arial" w:cs="Arial"/>
          <w:i/>
          <w:color w:val="000000"/>
          <w:sz w:val="22"/>
          <w:szCs w:val="22"/>
        </w:rPr>
        <w:t xml:space="preserve">stanowiącego załącznik nr </w:t>
      </w:r>
      <w:r w:rsidR="00027594">
        <w:rPr>
          <w:rFonts w:ascii="Arial" w:hAnsi="Arial" w:cs="Arial"/>
          <w:i/>
          <w:color w:val="000000"/>
          <w:sz w:val="22"/>
          <w:szCs w:val="22"/>
        </w:rPr>
        <w:t>2</w:t>
      </w:r>
      <w:r w:rsidR="00186CF6" w:rsidRPr="00C6741F">
        <w:rPr>
          <w:rFonts w:ascii="Arial" w:hAnsi="Arial" w:cs="Arial"/>
          <w:i/>
          <w:color w:val="000000"/>
          <w:sz w:val="22"/>
          <w:szCs w:val="22"/>
        </w:rPr>
        <w:t xml:space="preserve"> do SIWZ</w:t>
      </w:r>
      <w:r w:rsidRPr="00C6741F">
        <w:rPr>
          <w:rFonts w:ascii="Arial" w:hAnsi="Arial" w:cs="Arial"/>
          <w:i/>
          <w:color w:val="000000"/>
          <w:sz w:val="22"/>
          <w:szCs w:val="22"/>
        </w:rPr>
        <w:t>.</w:t>
      </w:r>
    </w:p>
    <w:p w:rsidR="007C325F" w:rsidRPr="007C325F" w:rsidRDefault="007C325F" w:rsidP="007C325F">
      <w:pPr>
        <w:tabs>
          <w:tab w:val="left" w:pos="-540"/>
        </w:tabs>
        <w:ind w:left="567"/>
        <w:jc w:val="both"/>
        <w:rPr>
          <w:rFonts w:ascii="Arial" w:hAnsi="Arial" w:cs="Arial"/>
          <w:i/>
          <w:sz w:val="22"/>
          <w:szCs w:val="22"/>
        </w:rPr>
      </w:pPr>
      <w:r w:rsidRPr="007C325F">
        <w:rPr>
          <w:rFonts w:ascii="Arial" w:hAnsi="Arial" w:cs="Arial"/>
          <w:i/>
          <w:sz w:val="22"/>
          <w:szCs w:val="22"/>
        </w:rPr>
        <w:t>KONSORCJUM – w/w dokument składa co najmniej jeden z członków.</w:t>
      </w:r>
    </w:p>
    <w:p w:rsidR="00965ECF" w:rsidRPr="00C6741F" w:rsidRDefault="00965ECF" w:rsidP="00A23377">
      <w:pPr>
        <w:numPr>
          <w:ilvl w:val="0"/>
          <w:numId w:val="14"/>
        </w:numPr>
        <w:tabs>
          <w:tab w:val="left" w:pos="-993"/>
        </w:tabs>
        <w:ind w:left="567" w:hanging="283"/>
        <w:jc w:val="both"/>
        <w:rPr>
          <w:rFonts w:ascii="Arial" w:hAnsi="Arial" w:cs="Arial"/>
          <w:color w:val="000000"/>
          <w:sz w:val="22"/>
          <w:szCs w:val="22"/>
        </w:rPr>
      </w:pPr>
      <w:r w:rsidRPr="00C6741F">
        <w:rPr>
          <w:rFonts w:ascii="Arial" w:hAnsi="Arial" w:cs="Arial"/>
          <w:color w:val="000000"/>
          <w:sz w:val="22"/>
          <w:szCs w:val="22"/>
        </w:rPr>
        <w:t>sytuacji ekonomicznej i finansowej.</w:t>
      </w:r>
    </w:p>
    <w:p w:rsidR="00965ECF" w:rsidRDefault="00965ECF" w:rsidP="00965ECF">
      <w:pPr>
        <w:tabs>
          <w:tab w:val="left" w:pos="-993"/>
        </w:tabs>
        <w:ind w:left="567"/>
        <w:jc w:val="both"/>
        <w:rPr>
          <w:rFonts w:ascii="Arial" w:hAnsi="Arial" w:cs="Arial"/>
          <w:i/>
          <w:color w:val="000000"/>
          <w:sz w:val="22"/>
          <w:szCs w:val="22"/>
        </w:rPr>
      </w:pPr>
      <w:r w:rsidRPr="00C6741F">
        <w:rPr>
          <w:rFonts w:ascii="Arial" w:hAnsi="Arial" w:cs="Arial"/>
          <w:i/>
          <w:color w:val="000000"/>
          <w:sz w:val="22"/>
          <w:szCs w:val="22"/>
        </w:rPr>
        <w:t xml:space="preserve">Zamawiający dokona oceny spełnienia tego warunku na podstawie oświadczenia </w:t>
      </w:r>
      <w:r w:rsidR="00C6741F">
        <w:rPr>
          <w:rFonts w:ascii="Arial" w:hAnsi="Arial" w:cs="Arial"/>
          <w:i/>
          <w:color w:val="000000"/>
          <w:sz w:val="22"/>
          <w:szCs w:val="22"/>
        </w:rPr>
        <w:br/>
      </w:r>
      <w:r w:rsidRPr="00C6741F">
        <w:rPr>
          <w:rFonts w:ascii="Arial" w:hAnsi="Arial" w:cs="Arial"/>
          <w:i/>
          <w:color w:val="000000"/>
          <w:sz w:val="22"/>
          <w:szCs w:val="22"/>
        </w:rPr>
        <w:t xml:space="preserve">o spełnianiu warunków udziału w postępowaniu </w:t>
      </w:r>
      <w:r w:rsidR="00027594">
        <w:rPr>
          <w:rFonts w:ascii="Arial" w:hAnsi="Arial" w:cs="Arial"/>
          <w:i/>
          <w:color w:val="000000"/>
          <w:sz w:val="22"/>
          <w:szCs w:val="22"/>
        </w:rPr>
        <w:t>stanowiącego załącznik nr 2</w:t>
      </w:r>
      <w:r w:rsidR="009852ED" w:rsidRPr="00C6741F">
        <w:rPr>
          <w:rFonts w:ascii="Arial" w:hAnsi="Arial" w:cs="Arial"/>
          <w:i/>
          <w:color w:val="000000"/>
          <w:sz w:val="22"/>
          <w:szCs w:val="22"/>
        </w:rPr>
        <w:t xml:space="preserve"> do SIWZ</w:t>
      </w:r>
      <w:r w:rsidRPr="00C6741F">
        <w:rPr>
          <w:rFonts w:ascii="Arial" w:hAnsi="Arial" w:cs="Arial"/>
          <w:i/>
          <w:color w:val="000000"/>
          <w:sz w:val="22"/>
          <w:szCs w:val="22"/>
        </w:rPr>
        <w:t>.</w:t>
      </w:r>
    </w:p>
    <w:p w:rsidR="007C325F" w:rsidRPr="00C6741F" w:rsidRDefault="007C325F" w:rsidP="00965ECF">
      <w:pPr>
        <w:tabs>
          <w:tab w:val="left" w:pos="-993"/>
        </w:tabs>
        <w:ind w:left="567"/>
        <w:jc w:val="both"/>
        <w:rPr>
          <w:rFonts w:ascii="Arial" w:hAnsi="Arial" w:cs="Arial"/>
          <w:i/>
          <w:color w:val="000000"/>
          <w:sz w:val="22"/>
          <w:szCs w:val="22"/>
        </w:rPr>
      </w:pPr>
      <w:r w:rsidRPr="007C325F">
        <w:rPr>
          <w:rFonts w:ascii="Arial" w:hAnsi="Arial" w:cs="Arial"/>
          <w:i/>
          <w:color w:val="000000"/>
          <w:sz w:val="22"/>
          <w:szCs w:val="22"/>
        </w:rPr>
        <w:t>KONSORCJUM – w/w dokument składa co najmniej jeden z członków.</w:t>
      </w:r>
    </w:p>
    <w:p w:rsidR="00965ECF" w:rsidRPr="00C6741F" w:rsidRDefault="00965ECF" w:rsidP="00A23377">
      <w:pPr>
        <w:numPr>
          <w:ilvl w:val="1"/>
          <w:numId w:val="12"/>
        </w:numPr>
        <w:tabs>
          <w:tab w:val="clear" w:pos="1942"/>
          <w:tab w:val="num" w:pos="-360"/>
        </w:tabs>
        <w:spacing w:before="60" w:after="60"/>
        <w:ind w:left="284" w:hanging="284"/>
        <w:jc w:val="both"/>
        <w:rPr>
          <w:rFonts w:ascii="Arial" w:hAnsi="Arial" w:cs="Arial"/>
          <w:color w:val="000000"/>
          <w:sz w:val="22"/>
          <w:szCs w:val="22"/>
        </w:rPr>
      </w:pPr>
      <w:r w:rsidRPr="00C6741F">
        <w:rPr>
          <w:rFonts w:ascii="Arial" w:hAnsi="Arial" w:cs="Arial"/>
          <w:color w:val="000000"/>
          <w:sz w:val="22"/>
          <w:szCs w:val="22"/>
        </w:rPr>
        <w:t>Wykonawca może polegać na wiedzy i doświadczeniu, potencjale technicznym, osobach zdolnych do wykonania zamówienia lub zdolnościach finansowych innych podmiotów, niezależnie od charakteru prawnego łączącego go z nimi stosunków. W takiej sytuacji Wykonawca zobowiązany jest udowodnić Zamawiającemu, że będzie dysponował zasobami niezbędnymi do realizacji zamówienia, w szczególności przedstawiając w tym celu pisemne zobowiązanie tych podmiotów do oddania mu do dyspozycji niezbędnych zasobów na okres korzystania z nich pr</w:t>
      </w:r>
      <w:r w:rsidR="004C7291">
        <w:rPr>
          <w:rFonts w:ascii="Arial" w:hAnsi="Arial" w:cs="Arial"/>
          <w:color w:val="000000"/>
          <w:sz w:val="22"/>
          <w:szCs w:val="22"/>
        </w:rPr>
        <w:t>z</w:t>
      </w:r>
      <w:r w:rsidRPr="00C6741F">
        <w:rPr>
          <w:rFonts w:ascii="Arial" w:hAnsi="Arial" w:cs="Arial"/>
          <w:color w:val="000000"/>
          <w:sz w:val="22"/>
          <w:szCs w:val="22"/>
        </w:rPr>
        <w:t>y wykonywaniu zamówienia.</w:t>
      </w:r>
    </w:p>
    <w:p w:rsidR="00965ECF" w:rsidRPr="00C6741F" w:rsidRDefault="00965ECF" w:rsidP="00965ECF">
      <w:pPr>
        <w:ind w:left="284"/>
        <w:jc w:val="both"/>
        <w:rPr>
          <w:rFonts w:ascii="Arial" w:hAnsi="Arial" w:cs="Arial"/>
          <w:b/>
          <w:i/>
          <w:sz w:val="22"/>
          <w:szCs w:val="22"/>
        </w:rPr>
      </w:pPr>
      <w:r w:rsidRPr="00C6741F">
        <w:rPr>
          <w:rFonts w:ascii="Arial" w:hAnsi="Arial" w:cs="Arial"/>
          <w:b/>
          <w:i/>
          <w:color w:val="000000"/>
          <w:sz w:val="22"/>
          <w:szCs w:val="22"/>
        </w:rPr>
        <w:t xml:space="preserve">Jeżeli podmioty, na zasobach których polega wykonawca będą brały udział </w:t>
      </w:r>
      <w:r w:rsidR="00C6741F">
        <w:rPr>
          <w:rFonts w:ascii="Arial" w:hAnsi="Arial" w:cs="Arial"/>
          <w:b/>
          <w:i/>
          <w:color w:val="000000"/>
          <w:sz w:val="22"/>
          <w:szCs w:val="22"/>
        </w:rPr>
        <w:br/>
      </w:r>
      <w:r w:rsidRPr="00C6741F">
        <w:rPr>
          <w:rFonts w:ascii="Arial" w:hAnsi="Arial" w:cs="Arial"/>
          <w:b/>
          <w:i/>
          <w:color w:val="000000"/>
          <w:sz w:val="22"/>
          <w:szCs w:val="22"/>
        </w:rPr>
        <w:t xml:space="preserve">w realizacji zamówienia, Zamawiający żąda przedstawienia dokumentów, o których mowa w </w:t>
      </w:r>
      <w:r w:rsidRPr="00C6741F">
        <w:rPr>
          <w:rFonts w:ascii="Arial" w:hAnsi="Arial" w:cs="Arial"/>
          <w:b/>
          <w:i/>
          <w:sz w:val="22"/>
          <w:szCs w:val="22"/>
        </w:rPr>
        <w:t xml:space="preserve">Rozdziale III </w:t>
      </w:r>
      <w:proofErr w:type="spellStart"/>
      <w:r w:rsidRPr="00C6741F">
        <w:rPr>
          <w:rFonts w:ascii="Arial" w:hAnsi="Arial" w:cs="Arial"/>
          <w:b/>
          <w:i/>
          <w:sz w:val="22"/>
          <w:szCs w:val="22"/>
        </w:rPr>
        <w:t>pkt</w:t>
      </w:r>
      <w:proofErr w:type="spellEnd"/>
      <w:r w:rsidRPr="00C6741F">
        <w:rPr>
          <w:rFonts w:ascii="Arial" w:hAnsi="Arial" w:cs="Arial"/>
          <w:b/>
          <w:i/>
          <w:sz w:val="22"/>
          <w:szCs w:val="22"/>
        </w:rPr>
        <w:t xml:space="preserve"> </w:t>
      </w:r>
      <w:r w:rsidR="007C325F">
        <w:rPr>
          <w:rFonts w:ascii="Arial" w:hAnsi="Arial" w:cs="Arial"/>
          <w:b/>
          <w:i/>
          <w:sz w:val="22"/>
          <w:szCs w:val="22"/>
        </w:rPr>
        <w:t>5</w:t>
      </w:r>
      <w:r w:rsidRPr="00C6741F">
        <w:rPr>
          <w:rFonts w:ascii="Arial" w:hAnsi="Arial" w:cs="Arial"/>
          <w:b/>
          <w:i/>
          <w:sz w:val="22"/>
          <w:szCs w:val="22"/>
        </w:rPr>
        <w:t xml:space="preserve"> </w:t>
      </w:r>
      <w:proofErr w:type="spellStart"/>
      <w:r w:rsidRPr="00C6741F">
        <w:rPr>
          <w:rFonts w:ascii="Arial" w:hAnsi="Arial" w:cs="Arial"/>
          <w:b/>
          <w:i/>
          <w:sz w:val="22"/>
          <w:szCs w:val="22"/>
        </w:rPr>
        <w:t>ppkt</w:t>
      </w:r>
      <w:proofErr w:type="spellEnd"/>
      <w:r w:rsidRPr="00C6741F">
        <w:rPr>
          <w:rFonts w:ascii="Arial" w:hAnsi="Arial" w:cs="Arial"/>
          <w:b/>
          <w:i/>
          <w:sz w:val="22"/>
          <w:szCs w:val="22"/>
        </w:rPr>
        <w:t>. 2)-4).</w:t>
      </w:r>
    </w:p>
    <w:p w:rsidR="00965ECF" w:rsidRPr="00C6741F" w:rsidRDefault="00965ECF" w:rsidP="00965ECF">
      <w:pPr>
        <w:ind w:left="284"/>
        <w:jc w:val="both"/>
        <w:rPr>
          <w:rFonts w:ascii="Arial" w:hAnsi="Arial" w:cs="Arial"/>
          <w:color w:val="000000"/>
          <w:sz w:val="22"/>
          <w:szCs w:val="22"/>
        </w:rPr>
      </w:pPr>
      <w:r w:rsidRPr="00C6741F">
        <w:rPr>
          <w:rFonts w:ascii="Arial" w:hAnsi="Arial" w:cs="Arial"/>
          <w:color w:val="000000"/>
          <w:sz w:val="22"/>
          <w:szCs w:val="22"/>
        </w:rPr>
        <w:t>Przedkładane na potwierdzenie spełniania warunków dokumenty pochodzące od podmiotu trzeciego są potwierdzane za zgodność z oryginałem przez te podmioty.</w:t>
      </w:r>
    </w:p>
    <w:p w:rsidR="00544D77" w:rsidRPr="00544D77" w:rsidRDefault="00544D77" w:rsidP="00A23377">
      <w:pPr>
        <w:numPr>
          <w:ilvl w:val="1"/>
          <w:numId w:val="12"/>
        </w:numPr>
        <w:tabs>
          <w:tab w:val="clear" w:pos="1942"/>
          <w:tab w:val="num" w:pos="-360"/>
        </w:tabs>
        <w:spacing w:before="60" w:after="60"/>
        <w:ind w:left="284" w:hanging="284"/>
        <w:jc w:val="both"/>
        <w:rPr>
          <w:rFonts w:ascii="Arial" w:hAnsi="Arial" w:cs="Arial"/>
          <w:color w:val="000000"/>
          <w:sz w:val="22"/>
          <w:szCs w:val="22"/>
        </w:rPr>
      </w:pPr>
      <w:r w:rsidRPr="00544D77">
        <w:rPr>
          <w:rFonts w:ascii="Arial" w:hAnsi="Arial" w:cs="Arial"/>
          <w:color w:val="000000"/>
          <w:sz w:val="22"/>
          <w:szCs w:val="22"/>
        </w:rPr>
        <w:t>Wykonawcy mogą wspólnie ubiegać się o udzielenie zamówienia.</w:t>
      </w:r>
    </w:p>
    <w:p w:rsidR="00544D77" w:rsidRPr="00544D77" w:rsidRDefault="00544D77" w:rsidP="00A23377">
      <w:pPr>
        <w:pStyle w:val="Akapitzlist"/>
        <w:numPr>
          <w:ilvl w:val="0"/>
          <w:numId w:val="38"/>
        </w:numPr>
        <w:autoSpaceDE w:val="0"/>
        <w:autoSpaceDN w:val="0"/>
        <w:adjustRightInd w:val="0"/>
        <w:ind w:left="709" w:hanging="425"/>
        <w:jc w:val="both"/>
        <w:rPr>
          <w:rFonts w:ascii="Arial" w:hAnsi="Arial" w:cs="Arial"/>
          <w:color w:val="000000"/>
          <w:sz w:val="22"/>
          <w:szCs w:val="22"/>
        </w:rPr>
      </w:pPr>
      <w:r w:rsidRPr="00544D77">
        <w:rPr>
          <w:rFonts w:ascii="Arial" w:hAnsi="Arial" w:cs="Arial"/>
          <w:color w:val="000000"/>
          <w:sz w:val="22"/>
          <w:szCs w:val="22"/>
        </w:rPr>
        <w:t xml:space="preserve">W przypadku składania oferty przez wykonawców występujących wspólnie, wykonawcy ustanowią pełnomocnika do reprezentowania ich w postępowaniu </w:t>
      </w:r>
      <w:r>
        <w:rPr>
          <w:rFonts w:ascii="Arial" w:hAnsi="Arial" w:cs="Arial"/>
          <w:color w:val="000000"/>
          <w:sz w:val="22"/>
          <w:szCs w:val="22"/>
        </w:rPr>
        <w:br/>
      </w:r>
      <w:r w:rsidRPr="00544D77">
        <w:rPr>
          <w:rFonts w:ascii="Arial" w:hAnsi="Arial" w:cs="Arial"/>
          <w:color w:val="000000"/>
          <w:sz w:val="22"/>
          <w:szCs w:val="22"/>
        </w:rPr>
        <w:t xml:space="preserve">o udzielenie zamówienia albo reprezentowania w postępowaniu i zawarcia umowy </w:t>
      </w:r>
      <w:r>
        <w:rPr>
          <w:rFonts w:ascii="Arial" w:hAnsi="Arial" w:cs="Arial"/>
          <w:color w:val="000000"/>
          <w:sz w:val="22"/>
          <w:szCs w:val="22"/>
        </w:rPr>
        <w:br/>
      </w:r>
      <w:r w:rsidRPr="00544D77">
        <w:rPr>
          <w:rFonts w:ascii="Arial" w:hAnsi="Arial" w:cs="Arial"/>
          <w:color w:val="000000"/>
          <w:sz w:val="22"/>
          <w:szCs w:val="22"/>
        </w:rPr>
        <w:t>w sprawie zamówienia publicznego.</w:t>
      </w:r>
    </w:p>
    <w:p w:rsidR="00544D77" w:rsidRPr="00544D77" w:rsidRDefault="00544D77" w:rsidP="00A23377">
      <w:pPr>
        <w:pStyle w:val="Akapitzlist"/>
        <w:numPr>
          <w:ilvl w:val="0"/>
          <w:numId w:val="38"/>
        </w:numPr>
        <w:autoSpaceDE w:val="0"/>
        <w:autoSpaceDN w:val="0"/>
        <w:adjustRightInd w:val="0"/>
        <w:ind w:left="709" w:hanging="425"/>
        <w:jc w:val="both"/>
        <w:rPr>
          <w:rFonts w:ascii="Arial" w:hAnsi="Arial" w:cs="Arial"/>
          <w:color w:val="000000"/>
          <w:sz w:val="22"/>
          <w:szCs w:val="22"/>
        </w:rPr>
      </w:pPr>
      <w:r w:rsidRPr="00544D77">
        <w:rPr>
          <w:rFonts w:ascii="Arial" w:hAnsi="Arial" w:cs="Arial"/>
          <w:color w:val="000000"/>
          <w:sz w:val="22"/>
          <w:szCs w:val="22"/>
        </w:rPr>
        <w:t>Przepisy dotyczące wykonawcy stosuje się odpowiednio do wykonawców wspólnie ubiegających się o udzielenie zamówienia.</w:t>
      </w:r>
    </w:p>
    <w:p w:rsidR="00544D77" w:rsidRPr="00544D77" w:rsidRDefault="00544D77" w:rsidP="00A23377">
      <w:pPr>
        <w:pStyle w:val="Akapitzlist"/>
        <w:numPr>
          <w:ilvl w:val="0"/>
          <w:numId w:val="38"/>
        </w:numPr>
        <w:autoSpaceDE w:val="0"/>
        <w:autoSpaceDN w:val="0"/>
        <w:adjustRightInd w:val="0"/>
        <w:ind w:left="709" w:hanging="425"/>
        <w:jc w:val="both"/>
        <w:rPr>
          <w:rFonts w:ascii="Arial" w:hAnsi="Arial" w:cs="Arial"/>
          <w:color w:val="000000"/>
          <w:sz w:val="22"/>
          <w:szCs w:val="22"/>
        </w:rPr>
      </w:pPr>
      <w:r w:rsidRPr="00544D77">
        <w:rPr>
          <w:rFonts w:ascii="Arial" w:hAnsi="Arial" w:cs="Arial"/>
          <w:color w:val="000000"/>
          <w:sz w:val="22"/>
          <w:szCs w:val="22"/>
        </w:rPr>
        <w:t>Wykonawcy występujący wspólnie ponoszą solidarną odpowiedzialność za wykonanie przedmiotu umowy .</w:t>
      </w:r>
    </w:p>
    <w:p w:rsidR="00965ECF" w:rsidRPr="00C6741F" w:rsidRDefault="00965ECF" w:rsidP="00A23377">
      <w:pPr>
        <w:numPr>
          <w:ilvl w:val="1"/>
          <w:numId w:val="12"/>
        </w:numPr>
        <w:tabs>
          <w:tab w:val="clear" w:pos="1942"/>
          <w:tab w:val="num" w:pos="-1418"/>
        </w:tabs>
        <w:ind w:left="284" w:hanging="284"/>
        <w:jc w:val="both"/>
        <w:rPr>
          <w:rFonts w:ascii="Arial" w:hAnsi="Arial" w:cs="Arial"/>
          <w:color w:val="000000"/>
          <w:sz w:val="22"/>
          <w:szCs w:val="22"/>
        </w:rPr>
      </w:pPr>
      <w:r w:rsidRPr="00C6741F">
        <w:rPr>
          <w:rFonts w:ascii="Arial" w:hAnsi="Arial" w:cs="Arial"/>
          <w:color w:val="000000"/>
          <w:sz w:val="22"/>
          <w:szCs w:val="22"/>
        </w:rPr>
        <w:t xml:space="preserve">Zamawiający dokona oceny spełniania warunków na podstawie złożonych oświadczeń </w:t>
      </w:r>
      <w:r w:rsidR="00C6741F">
        <w:rPr>
          <w:rFonts w:ascii="Arial" w:hAnsi="Arial" w:cs="Arial"/>
          <w:color w:val="000000"/>
          <w:sz w:val="22"/>
          <w:szCs w:val="22"/>
        </w:rPr>
        <w:br/>
      </w:r>
      <w:r w:rsidRPr="00C6741F">
        <w:rPr>
          <w:rFonts w:ascii="Arial" w:hAnsi="Arial" w:cs="Arial"/>
          <w:color w:val="000000"/>
          <w:sz w:val="22"/>
          <w:szCs w:val="22"/>
        </w:rPr>
        <w:t>i dokumentów, wg formuły spełnia – nie spełnia.</w:t>
      </w:r>
    </w:p>
    <w:p w:rsidR="00965ECF" w:rsidRPr="00C6741F" w:rsidRDefault="00965ECF" w:rsidP="00A23377">
      <w:pPr>
        <w:numPr>
          <w:ilvl w:val="1"/>
          <w:numId w:val="12"/>
        </w:numPr>
        <w:tabs>
          <w:tab w:val="clear" w:pos="1942"/>
          <w:tab w:val="num" w:pos="-360"/>
        </w:tabs>
        <w:spacing w:before="60"/>
        <w:ind w:left="284" w:hanging="284"/>
        <w:jc w:val="both"/>
        <w:rPr>
          <w:rFonts w:ascii="Arial" w:hAnsi="Arial" w:cs="Arial"/>
          <w:sz w:val="22"/>
          <w:szCs w:val="22"/>
        </w:rPr>
      </w:pPr>
      <w:r w:rsidRPr="00C6741F">
        <w:rPr>
          <w:rFonts w:ascii="Arial" w:hAnsi="Arial" w:cs="Arial"/>
          <w:sz w:val="22"/>
          <w:szCs w:val="22"/>
        </w:rPr>
        <w:lastRenderedPageBreak/>
        <w:t>W celu wykazania braku podstaw do wykluczenia z postępowania o udzielenie zamówienia Wykonawcy w okolicznościach, o których mowa w art. 24 ust. 1</w:t>
      </w:r>
      <w:r w:rsidR="007C325F">
        <w:rPr>
          <w:rFonts w:ascii="Arial" w:hAnsi="Arial" w:cs="Arial"/>
          <w:sz w:val="22"/>
          <w:szCs w:val="22"/>
        </w:rPr>
        <w:t xml:space="preserve"> oraz art. 24b </w:t>
      </w:r>
      <w:r w:rsidRPr="00C6741F">
        <w:rPr>
          <w:rFonts w:ascii="Arial" w:hAnsi="Arial" w:cs="Arial"/>
          <w:sz w:val="22"/>
          <w:szCs w:val="22"/>
        </w:rPr>
        <w:t xml:space="preserve">ust. </w:t>
      </w:r>
      <w:r w:rsidR="007C325F">
        <w:rPr>
          <w:rFonts w:ascii="Arial" w:hAnsi="Arial" w:cs="Arial"/>
          <w:sz w:val="22"/>
          <w:szCs w:val="22"/>
        </w:rPr>
        <w:t>3</w:t>
      </w:r>
      <w:r w:rsidRPr="00C6741F">
        <w:rPr>
          <w:rFonts w:ascii="Arial" w:hAnsi="Arial" w:cs="Arial"/>
          <w:sz w:val="22"/>
          <w:szCs w:val="22"/>
        </w:rPr>
        <w:t xml:space="preserve"> ustawy </w:t>
      </w:r>
      <w:proofErr w:type="spellStart"/>
      <w:r w:rsidRPr="00C6741F">
        <w:rPr>
          <w:rFonts w:ascii="Arial" w:hAnsi="Arial" w:cs="Arial"/>
          <w:sz w:val="22"/>
          <w:szCs w:val="22"/>
        </w:rPr>
        <w:t>Pzp</w:t>
      </w:r>
      <w:proofErr w:type="spellEnd"/>
      <w:r w:rsidRPr="00C6741F">
        <w:rPr>
          <w:rFonts w:ascii="Arial" w:hAnsi="Arial" w:cs="Arial"/>
          <w:sz w:val="22"/>
          <w:szCs w:val="22"/>
        </w:rPr>
        <w:t xml:space="preserve"> Zamawiający żąda następujących dokumentów:</w:t>
      </w:r>
    </w:p>
    <w:p w:rsidR="00965ECF" w:rsidRPr="00C6741F" w:rsidRDefault="009A4F53" w:rsidP="00A23377">
      <w:pPr>
        <w:pStyle w:val="NormalnyWeb"/>
        <w:widowControl w:val="0"/>
        <w:numPr>
          <w:ilvl w:val="3"/>
          <w:numId w:val="10"/>
        </w:numPr>
        <w:tabs>
          <w:tab w:val="clear" w:pos="1287"/>
          <w:tab w:val="num" w:pos="-1560"/>
          <w:tab w:val="left" w:pos="-142"/>
        </w:tabs>
        <w:spacing w:before="0" w:beforeAutospacing="0" w:after="0" w:afterAutospacing="0"/>
        <w:ind w:left="568" w:hanging="284"/>
        <w:jc w:val="both"/>
        <w:rPr>
          <w:rFonts w:ascii="Arial" w:hAnsi="Arial" w:cs="Arial"/>
          <w:i/>
          <w:sz w:val="22"/>
          <w:szCs w:val="22"/>
        </w:rPr>
      </w:pPr>
      <w:r w:rsidRPr="00C6741F">
        <w:rPr>
          <w:rFonts w:ascii="Arial" w:hAnsi="Arial" w:cs="Arial"/>
          <w:i/>
          <w:sz w:val="22"/>
          <w:szCs w:val="22"/>
        </w:rPr>
        <w:t xml:space="preserve"> </w:t>
      </w:r>
      <w:r w:rsidR="009852ED" w:rsidRPr="00C6741F">
        <w:rPr>
          <w:rFonts w:ascii="Arial" w:hAnsi="Arial" w:cs="Arial"/>
          <w:i/>
          <w:sz w:val="22"/>
          <w:szCs w:val="22"/>
        </w:rPr>
        <w:t>oświadczenie</w:t>
      </w:r>
      <w:r w:rsidR="00965ECF" w:rsidRPr="00C6741F">
        <w:rPr>
          <w:rFonts w:ascii="Arial" w:hAnsi="Arial" w:cs="Arial"/>
          <w:i/>
          <w:sz w:val="22"/>
          <w:szCs w:val="22"/>
        </w:rPr>
        <w:t xml:space="preserve"> o braku podstaw do wykluczenia stanowiąc</w:t>
      </w:r>
      <w:r w:rsidR="009852ED" w:rsidRPr="00C6741F">
        <w:rPr>
          <w:rFonts w:ascii="Arial" w:hAnsi="Arial" w:cs="Arial"/>
          <w:i/>
          <w:sz w:val="22"/>
          <w:szCs w:val="22"/>
        </w:rPr>
        <w:t>e</w:t>
      </w:r>
      <w:r w:rsidR="00965ECF" w:rsidRPr="00C6741F">
        <w:rPr>
          <w:rFonts w:ascii="Arial" w:hAnsi="Arial" w:cs="Arial"/>
          <w:i/>
          <w:sz w:val="22"/>
          <w:szCs w:val="22"/>
        </w:rPr>
        <w:t xml:space="preserve"> załącznik nr </w:t>
      </w:r>
      <w:r w:rsidR="00027594">
        <w:rPr>
          <w:rFonts w:ascii="Arial" w:hAnsi="Arial" w:cs="Arial"/>
          <w:i/>
          <w:sz w:val="22"/>
          <w:szCs w:val="22"/>
        </w:rPr>
        <w:t>3</w:t>
      </w:r>
      <w:r w:rsidR="00965ECF" w:rsidRPr="00C6741F">
        <w:rPr>
          <w:rFonts w:ascii="Arial" w:hAnsi="Arial" w:cs="Arial"/>
          <w:i/>
          <w:sz w:val="22"/>
          <w:szCs w:val="22"/>
        </w:rPr>
        <w:t xml:space="preserve"> do SIWZ,</w:t>
      </w:r>
    </w:p>
    <w:p w:rsidR="00965ECF" w:rsidRPr="00C6741F" w:rsidRDefault="009852ED" w:rsidP="00965ECF">
      <w:pPr>
        <w:widowControl w:val="0"/>
        <w:tabs>
          <w:tab w:val="left" w:pos="-142"/>
          <w:tab w:val="num" w:pos="680"/>
          <w:tab w:val="num" w:pos="709"/>
        </w:tabs>
        <w:spacing w:line="280" w:lineRule="exact"/>
        <w:ind w:left="709" w:hanging="283"/>
        <w:jc w:val="both"/>
        <w:rPr>
          <w:rFonts w:ascii="Arial" w:eastAsia="Arial Unicode MS" w:hAnsi="Arial" w:cs="Arial"/>
          <w:i/>
          <w:sz w:val="22"/>
          <w:szCs w:val="22"/>
        </w:rPr>
      </w:pPr>
      <w:r w:rsidRPr="00C6741F">
        <w:rPr>
          <w:rFonts w:ascii="Arial" w:hAnsi="Arial" w:cs="Arial"/>
          <w:i/>
          <w:sz w:val="22"/>
          <w:szCs w:val="22"/>
        </w:rPr>
        <w:t xml:space="preserve">  </w:t>
      </w:r>
      <w:r w:rsidR="00E36913">
        <w:rPr>
          <w:rFonts w:ascii="Arial" w:hAnsi="Arial" w:cs="Arial"/>
          <w:i/>
          <w:sz w:val="22"/>
          <w:szCs w:val="22"/>
        </w:rPr>
        <w:t xml:space="preserve"> </w:t>
      </w:r>
      <w:r w:rsidR="00965ECF" w:rsidRPr="00C6741F">
        <w:rPr>
          <w:rFonts w:ascii="Arial" w:hAnsi="Arial" w:cs="Arial"/>
          <w:i/>
          <w:sz w:val="22"/>
          <w:szCs w:val="22"/>
        </w:rPr>
        <w:t xml:space="preserve">KONSORCJUM – w/w dokument składa każdy z członków </w:t>
      </w:r>
    </w:p>
    <w:p w:rsidR="00965ECF" w:rsidRPr="00C6741F" w:rsidRDefault="009A4F53" w:rsidP="00A23377">
      <w:pPr>
        <w:widowControl w:val="0"/>
        <w:numPr>
          <w:ilvl w:val="3"/>
          <w:numId w:val="10"/>
        </w:numPr>
        <w:tabs>
          <w:tab w:val="clear" w:pos="1287"/>
          <w:tab w:val="num" w:pos="-567"/>
          <w:tab w:val="left" w:pos="-142"/>
        </w:tabs>
        <w:ind w:left="568" w:hanging="284"/>
        <w:jc w:val="both"/>
        <w:rPr>
          <w:rFonts w:ascii="Arial" w:eastAsia="Arial Unicode MS" w:hAnsi="Arial" w:cs="Arial"/>
          <w:i/>
          <w:sz w:val="22"/>
          <w:szCs w:val="22"/>
        </w:rPr>
      </w:pPr>
      <w:r w:rsidRPr="00C6741F">
        <w:rPr>
          <w:rFonts w:ascii="Arial" w:eastAsia="Arial Unicode MS" w:hAnsi="Arial" w:cs="Arial"/>
          <w:i/>
          <w:sz w:val="22"/>
          <w:szCs w:val="22"/>
        </w:rPr>
        <w:t xml:space="preserve"> </w:t>
      </w:r>
      <w:r w:rsidR="00965ECF" w:rsidRPr="00C6741F">
        <w:rPr>
          <w:rFonts w:ascii="Arial" w:eastAsia="Arial Unicode MS" w:hAnsi="Arial" w:cs="Arial"/>
          <w:i/>
          <w:sz w:val="22"/>
          <w:szCs w:val="22"/>
        </w:rPr>
        <w:t xml:space="preserve">aktualnego odpisu z właściwego rejestru lub z centralnej ewidencji i informacji </w:t>
      </w:r>
      <w:r w:rsidR="00955362">
        <w:rPr>
          <w:rFonts w:ascii="Arial" w:eastAsia="Arial Unicode MS" w:hAnsi="Arial" w:cs="Arial"/>
          <w:i/>
          <w:sz w:val="22"/>
          <w:szCs w:val="22"/>
        </w:rPr>
        <w:br/>
      </w:r>
      <w:r w:rsidR="00965ECF" w:rsidRPr="00C6741F">
        <w:rPr>
          <w:rFonts w:ascii="Arial" w:eastAsia="Arial Unicode MS" w:hAnsi="Arial" w:cs="Arial"/>
          <w:i/>
          <w:sz w:val="22"/>
          <w:szCs w:val="22"/>
        </w:rPr>
        <w:t xml:space="preserve">o działalności gospodarczej, jeżeli odrębne przepisy wymagają wpisu do rejestru lub ewidencji, w celu wykazania braku podstaw do wykluczenia w oparciu o art. 24 ust. 1 </w:t>
      </w:r>
      <w:r w:rsidR="00955362">
        <w:rPr>
          <w:rFonts w:ascii="Arial" w:eastAsia="Arial Unicode MS" w:hAnsi="Arial" w:cs="Arial"/>
          <w:i/>
          <w:sz w:val="22"/>
          <w:szCs w:val="22"/>
        </w:rPr>
        <w:br/>
      </w:r>
      <w:r w:rsidR="00965ECF" w:rsidRPr="00C6741F">
        <w:rPr>
          <w:rFonts w:ascii="Arial" w:eastAsia="Arial Unicode MS" w:hAnsi="Arial" w:cs="Arial"/>
          <w:i/>
          <w:sz w:val="22"/>
          <w:szCs w:val="22"/>
        </w:rPr>
        <w:t>i 2 ustawy wystawionego nie wcześniej niż 6 miesięcy przed upływem terminu składania wniosków o dopuszczenie do udziału w postępowaniu o udzielenie zamówienia albo składania ofert,</w:t>
      </w:r>
    </w:p>
    <w:p w:rsidR="00965ECF" w:rsidRPr="00C6741F" w:rsidRDefault="00965ECF" w:rsidP="00965ECF">
      <w:pPr>
        <w:widowControl w:val="0"/>
        <w:tabs>
          <w:tab w:val="num" w:pos="-1418"/>
          <w:tab w:val="num" w:pos="-1134"/>
          <w:tab w:val="left" w:pos="-142"/>
        </w:tabs>
        <w:ind w:left="567"/>
        <w:jc w:val="both"/>
        <w:rPr>
          <w:rFonts w:ascii="Arial" w:eastAsia="Arial Unicode MS" w:hAnsi="Arial" w:cs="Arial"/>
          <w:i/>
          <w:color w:val="FF0000"/>
          <w:sz w:val="22"/>
          <w:szCs w:val="22"/>
        </w:rPr>
      </w:pPr>
      <w:r w:rsidRPr="00C6741F">
        <w:rPr>
          <w:rFonts w:ascii="Arial" w:eastAsia="Arial Unicode MS" w:hAnsi="Arial" w:cs="Arial"/>
          <w:i/>
          <w:sz w:val="22"/>
          <w:szCs w:val="22"/>
        </w:rPr>
        <w:t>KONSORCJUM – w/w dokument składa każdy z członków;</w:t>
      </w:r>
      <w:r w:rsidRPr="00C6741F">
        <w:rPr>
          <w:rFonts w:ascii="Arial" w:eastAsia="Arial Unicode MS" w:hAnsi="Arial" w:cs="Arial"/>
          <w:i/>
          <w:color w:val="FF0000"/>
          <w:sz w:val="22"/>
          <w:szCs w:val="22"/>
        </w:rPr>
        <w:tab/>
      </w:r>
    </w:p>
    <w:p w:rsidR="00965ECF" w:rsidRPr="00C6741F" w:rsidRDefault="00965ECF" w:rsidP="00A23377">
      <w:pPr>
        <w:widowControl w:val="0"/>
        <w:numPr>
          <w:ilvl w:val="3"/>
          <w:numId w:val="10"/>
        </w:numPr>
        <w:tabs>
          <w:tab w:val="clear" w:pos="1287"/>
          <w:tab w:val="left" w:pos="-142"/>
        </w:tabs>
        <w:ind w:left="568" w:hanging="284"/>
        <w:jc w:val="both"/>
        <w:rPr>
          <w:rFonts w:ascii="Arial" w:eastAsia="Arial Unicode MS" w:hAnsi="Arial" w:cs="Arial"/>
          <w:i/>
          <w:sz w:val="22"/>
          <w:szCs w:val="22"/>
        </w:rPr>
      </w:pPr>
      <w:r w:rsidRPr="00C6741F">
        <w:rPr>
          <w:rFonts w:ascii="Arial" w:eastAsia="Arial Unicode MS" w:hAnsi="Arial" w:cs="Arial"/>
          <w:i/>
          <w:sz w:val="22"/>
          <w:szCs w:val="22"/>
        </w:rPr>
        <w:t>aktualnego zaświadczenia właściwego naczelnika urzędu skarbowego</w:t>
      </w:r>
      <w:r w:rsidR="00955362">
        <w:rPr>
          <w:rFonts w:ascii="Arial" w:eastAsia="Arial Unicode MS" w:hAnsi="Arial" w:cs="Arial"/>
          <w:i/>
          <w:sz w:val="22"/>
          <w:szCs w:val="22"/>
        </w:rPr>
        <w:t xml:space="preserve"> </w:t>
      </w:r>
      <w:r w:rsidRPr="00C6741F">
        <w:rPr>
          <w:rFonts w:ascii="Arial" w:eastAsia="Arial Unicode MS" w:hAnsi="Arial" w:cs="Arial"/>
          <w:i/>
          <w:sz w:val="22"/>
          <w:szCs w:val="22"/>
        </w:rPr>
        <w:t>potwierdzającego, że Wykonawca nie zalega z opłacaniem podatków, lub</w:t>
      </w:r>
      <w:r w:rsidR="007001F5">
        <w:rPr>
          <w:rFonts w:ascii="Arial" w:eastAsia="Arial Unicode MS" w:hAnsi="Arial" w:cs="Arial"/>
          <w:i/>
          <w:sz w:val="22"/>
          <w:szCs w:val="22"/>
        </w:rPr>
        <w:t xml:space="preserve"> </w:t>
      </w:r>
      <w:r w:rsidR="00BA4659">
        <w:rPr>
          <w:rFonts w:ascii="Arial" w:eastAsia="Arial Unicode MS" w:hAnsi="Arial" w:cs="Arial"/>
          <w:i/>
          <w:sz w:val="22"/>
          <w:szCs w:val="22"/>
        </w:rPr>
        <w:t>z</w:t>
      </w:r>
      <w:r w:rsidRPr="00C6741F">
        <w:rPr>
          <w:rFonts w:ascii="Arial" w:eastAsia="Arial Unicode MS" w:hAnsi="Arial" w:cs="Arial"/>
          <w:i/>
          <w:sz w:val="22"/>
          <w:szCs w:val="22"/>
        </w:rPr>
        <w:t>aświadczenia,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65ECF" w:rsidRPr="00C6741F" w:rsidRDefault="00965ECF" w:rsidP="00965ECF">
      <w:pPr>
        <w:widowControl w:val="0"/>
        <w:tabs>
          <w:tab w:val="left" w:pos="-142"/>
        </w:tabs>
        <w:spacing w:line="280" w:lineRule="exact"/>
        <w:ind w:left="567" w:hanging="141"/>
        <w:jc w:val="both"/>
        <w:rPr>
          <w:rFonts w:ascii="Arial" w:eastAsia="Arial Unicode MS" w:hAnsi="Arial" w:cs="Arial"/>
          <w:i/>
          <w:sz w:val="22"/>
          <w:szCs w:val="22"/>
        </w:rPr>
      </w:pPr>
      <w:r w:rsidRPr="00C6741F">
        <w:rPr>
          <w:rFonts w:ascii="Arial" w:hAnsi="Arial" w:cs="Arial"/>
          <w:i/>
          <w:sz w:val="22"/>
          <w:szCs w:val="22"/>
        </w:rPr>
        <w:t xml:space="preserve">  KONSORCJUM – w/w dokument składa każdy z członków;</w:t>
      </w:r>
    </w:p>
    <w:p w:rsidR="00965ECF" w:rsidRPr="00C6741F" w:rsidRDefault="00965ECF" w:rsidP="00A23377">
      <w:pPr>
        <w:widowControl w:val="0"/>
        <w:numPr>
          <w:ilvl w:val="3"/>
          <w:numId w:val="10"/>
        </w:numPr>
        <w:tabs>
          <w:tab w:val="clear" w:pos="1287"/>
          <w:tab w:val="num" w:pos="-1134"/>
          <w:tab w:val="left" w:pos="-142"/>
        </w:tabs>
        <w:ind w:left="568" w:hanging="284"/>
        <w:jc w:val="both"/>
        <w:rPr>
          <w:rFonts w:ascii="Arial" w:eastAsia="Arial Unicode MS" w:hAnsi="Arial" w:cs="Arial"/>
          <w:i/>
          <w:sz w:val="22"/>
          <w:szCs w:val="22"/>
        </w:rPr>
      </w:pPr>
      <w:r w:rsidRPr="00C6741F">
        <w:rPr>
          <w:rFonts w:ascii="Arial" w:eastAsia="Arial Unicode MS" w:hAnsi="Arial" w:cs="Arial"/>
          <w:i/>
          <w:sz w:val="22"/>
          <w:szCs w:val="22"/>
        </w:rPr>
        <w:t>aktualnego zaświadczenia z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965ECF" w:rsidRPr="00C6741F" w:rsidRDefault="00965ECF" w:rsidP="00965ECF">
      <w:pPr>
        <w:widowControl w:val="0"/>
        <w:tabs>
          <w:tab w:val="left" w:pos="-142"/>
        </w:tabs>
        <w:ind w:left="425"/>
        <w:jc w:val="both"/>
        <w:rPr>
          <w:rFonts w:ascii="Arial" w:hAnsi="Arial" w:cs="Arial"/>
          <w:i/>
          <w:sz w:val="22"/>
          <w:szCs w:val="22"/>
        </w:rPr>
      </w:pPr>
      <w:r w:rsidRPr="00C6741F">
        <w:rPr>
          <w:rFonts w:ascii="Arial" w:hAnsi="Arial" w:cs="Arial"/>
          <w:i/>
          <w:sz w:val="22"/>
          <w:szCs w:val="22"/>
        </w:rPr>
        <w:t xml:space="preserve">  KONSORCJUM – w/w dokument składa każdy z członków;</w:t>
      </w:r>
    </w:p>
    <w:p w:rsidR="004769C9" w:rsidRPr="00C6741F" w:rsidRDefault="004769C9" w:rsidP="0020766D">
      <w:pPr>
        <w:widowControl w:val="0"/>
        <w:numPr>
          <w:ilvl w:val="3"/>
          <w:numId w:val="10"/>
        </w:numPr>
        <w:tabs>
          <w:tab w:val="clear" w:pos="1287"/>
          <w:tab w:val="num" w:pos="-1134"/>
          <w:tab w:val="left" w:pos="-142"/>
        </w:tabs>
        <w:ind w:left="568" w:hanging="284"/>
        <w:jc w:val="both"/>
        <w:rPr>
          <w:rFonts w:ascii="Arial" w:eastAsia="Arial Unicode MS" w:hAnsi="Arial" w:cs="Arial"/>
          <w:i/>
          <w:sz w:val="22"/>
          <w:szCs w:val="22"/>
        </w:rPr>
      </w:pPr>
      <w:r w:rsidRPr="00C6741F">
        <w:rPr>
          <w:rFonts w:ascii="Arial" w:eastAsia="Arial Unicode MS" w:hAnsi="Arial" w:cs="Arial"/>
          <w:i/>
          <w:sz w:val="22"/>
          <w:szCs w:val="22"/>
        </w:rPr>
        <w:t xml:space="preserve">lista podmiotów należących do tej samej grupy kapitałowej w rozumieniu ustawy z dnia 16 lutego 2007 r. – Dz. U. nr 50, poz. 331, z </w:t>
      </w:r>
      <w:proofErr w:type="spellStart"/>
      <w:r w:rsidRPr="00C6741F">
        <w:rPr>
          <w:rFonts w:ascii="Arial" w:eastAsia="Arial Unicode MS" w:hAnsi="Arial" w:cs="Arial"/>
          <w:i/>
          <w:sz w:val="22"/>
          <w:szCs w:val="22"/>
        </w:rPr>
        <w:t>późn</w:t>
      </w:r>
      <w:proofErr w:type="spellEnd"/>
      <w:r w:rsidRPr="00C6741F">
        <w:rPr>
          <w:rFonts w:ascii="Arial" w:eastAsia="Arial Unicode MS" w:hAnsi="Arial" w:cs="Arial"/>
          <w:i/>
          <w:sz w:val="22"/>
          <w:szCs w:val="22"/>
        </w:rPr>
        <w:t xml:space="preserve">. zm., (wg wzoru, stanowiącego załącznik nr </w:t>
      </w:r>
      <w:r w:rsidR="00027594">
        <w:rPr>
          <w:rFonts w:ascii="Arial" w:eastAsia="Arial Unicode MS" w:hAnsi="Arial" w:cs="Arial"/>
          <w:i/>
          <w:sz w:val="22"/>
          <w:szCs w:val="22"/>
        </w:rPr>
        <w:t>4</w:t>
      </w:r>
      <w:r>
        <w:rPr>
          <w:rFonts w:ascii="Arial" w:eastAsia="Arial Unicode MS" w:hAnsi="Arial" w:cs="Arial"/>
          <w:i/>
          <w:sz w:val="22"/>
          <w:szCs w:val="22"/>
        </w:rPr>
        <w:t xml:space="preserve"> do SIWZ).</w:t>
      </w:r>
    </w:p>
    <w:p w:rsidR="004769C9" w:rsidRPr="00C6741F" w:rsidRDefault="004769C9" w:rsidP="004769C9">
      <w:pPr>
        <w:widowControl w:val="0"/>
        <w:tabs>
          <w:tab w:val="num" w:pos="720"/>
        </w:tabs>
        <w:spacing w:line="280" w:lineRule="exact"/>
        <w:ind w:left="567"/>
        <w:jc w:val="both"/>
        <w:rPr>
          <w:rFonts w:ascii="Arial" w:eastAsia="Arial Unicode MS" w:hAnsi="Arial" w:cs="Arial"/>
          <w:i/>
          <w:sz w:val="22"/>
          <w:szCs w:val="22"/>
        </w:rPr>
      </w:pPr>
      <w:r w:rsidRPr="00C6741F">
        <w:rPr>
          <w:rFonts w:ascii="Arial" w:hAnsi="Arial" w:cs="Arial"/>
          <w:i/>
          <w:sz w:val="22"/>
          <w:szCs w:val="22"/>
        </w:rPr>
        <w:t>KONSORCJUM – w/w dokument składa każdy z członków</w:t>
      </w:r>
      <w:r>
        <w:rPr>
          <w:rFonts w:ascii="Arial" w:hAnsi="Arial" w:cs="Arial"/>
          <w:i/>
          <w:sz w:val="22"/>
          <w:szCs w:val="22"/>
        </w:rPr>
        <w:t>.</w:t>
      </w:r>
    </w:p>
    <w:p w:rsidR="00716B43" w:rsidRPr="00C6741F" w:rsidRDefault="00716B43" w:rsidP="00A23377">
      <w:pPr>
        <w:numPr>
          <w:ilvl w:val="1"/>
          <w:numId w:val="12"/>
        </w:numPr>
        <w:tabs>
          <w:tab w:val="clear" w:pos="1942"/>
          <w:tab w:val="num" w:pos="-360"/>
        </w:tabs>
        <w:spacing w:before="60" w:after="60"/>
        <w:ind w:left="284" w:hanging="284"/>
        <w:jc w:val="both"/>
        <w:rPr>
          <w:rFonts w:ascii="Arial" w:hAnsi="Arial" w:cs="Arial"/>
          <w:color w:val="000000"/>
          <w:sz w:val="22"/>
          <w:szCs w:val="22"/>
        </w:rPr>
      </w:pPr>
      <w:r w:rsidRPr="00C6741F">
        <w:rPr>
          <w:rFonts w:ascii="Arial" w:hAnsi="Arial" w:cs="Arial"/>
          <w:color w:val="000000"/>
          <w:sz w:val="22"/>
          <w:szCs w:val="22"/>
        </w:rPr>
        <w:t xml:space="preserve">W celu wykazania, że oferowane dostawy odpowiadają wymaganiom określonym przez Zamawiającego Wykonawca będzie zobowiązany dołączyć: </w:t>
      </w:r>
    </w:p>
    <w:p w:rsidR="0020766D" w:rsidRPr="0020766D" w:rsidRDefault="00716B43" w:rsidP="00342C44">
      <w:pPr>
        <w:pStyle w:val="Akapitzlist"/>
        <w:numPr>
          <w:ilvl w:val="0"/>
          <w:numId w:val="29"/>
        </w:numPr>
        <w:ind w:left="568" w:hanging="284"/>
        <w:jc w:val="both"/>
        <w:rPr>
          <w:rFonts w:ascii="Arial" w:eastAsia="Arial" w:hAnsi="Arial" w:cs="Arial"/>
          <w:i/>
          <w:kern w:val="1"/>
          <w:sz w:val="22"/>
          <w:szCs w:val="22"/>
          <w:lang w:val="cs-CZ" w:eastAsia="ar-SA"/>
        </w:rPr>
      </w:pPr>
      <w:r w:rsidRPr="0020766D">
        <w:rPr>
          <w:rFonts w:ascii="Arial" w:hAnsi="Arial" w:cs="Arial"/>
          <w:i/>
          <w:sz w:val="22"/>
          <w:szCs w:val="22"/>
        </w:rPr>
        <w:t xml:space="preserve">oświadczenie o posiadaniu wszystkich niezbędnych dokumentów świadczących </w:t>
      </w:r>
      <w:r w:rsidRPr="0020766D">
        <w:rPr>
          <w:rFonts w:ascii="Arial" w:hAnsi="Arial" w:cs="Arial"/>
          <w:i/>
          <w:sz w:val="22"/>
          <w:szCs w:val="22"/>
        </w:rPr>
        <w:br/>
        <w:t>o dopuszczeniu oferowanego asortymentu do obrotu na terenie RP. Na każde pisemne żądanie Zamawiającego Wykonawca zobowiązuje się udostępnić dokument do wglądu,</w:t>
      </w:r>
      <w:r w:rsidR="0020766D" w:rsidRPr="0020766D">
        <w:t xml:space="preserve"> </w:t>
      </w:r>
      <w:r w:rsidR="0020766D" w:rsidRPr="0020766D">
        <w:rPr>
          <w:rFonts w:ascii="Arial" w:eastAsia="Arial" w:hAnsi="Arial" w:cs="Arial"/>
          <w:i/>
          <w:kern w:val="1"/>
          <w:sz w:val="22"/>
          <w:szCs w:val="22"/>
          <w:lang w:val="cs-CZ" w:eastAsia="ar-SA"/>
        </w:rPr>
        <w:t>(wg wzoru</w:t>
      </w:r>
      <w:r w:rsidR="0020766D">
        <w:rPr>
          <w:rFonts w:ascii="Arial" w:eastAsia="Arial" w:hAnsi="Arial" w:cs="Arial"/>
          <w:i/>
          <w:kern w:val="1"/>
          <w:sz w:val="22"/>
          <w:szCs w:val="22"/>
          <w:lang w:val="cs-CZ" w:eastAsia="ar-SA"/>
        </w:rPr>
        <w:t>, stanowiącego załącznik nr 7</w:t>
      </w:r>
      <w:r w:rsidR="00342C44">
        <w:rPr>
          <w:rFonts w:ascii="Arial" w:eastAsia="Arial" w:hAnsi="Arial" w:cs="Arial"/>
          <w:i/>
          <w:kern w:val="1"/>
          <w:sz w:val="22"/>
          <w:szCs w:val="22"/>
          <w:lang w:val="cs-CZ" w:eastAsia="ar-SA"/>
        </w:rPr>
        <w:t xml:space="preserve"> do SIWZ),</w:t>
      </w:r>
    </w:p>
    <w:p w:rsidR="00716B43" w:rsidRPr="004639D4" w:rsidRDefault="00716B43" w:rsidP="00342C44">
      <w:pPr>
        <w:pStyle w:val="Akapitzlist"/>
        <w:numPr>
          <w:ilvl w:val="0"/>
          <w:numId w:val="29"/>
        </w:numPr>
        <w:ind w:left="568" w:hanging="284"/>
        <w:jc w:val="both"/>
        <w:rPr>
          <w:rFonts w:ascii="Arial" w:hAnsi="Arial" w:cs="Arial"/>
          <w:b/>
          <w:i/>
          <w:sz w:val="22"/>
          <w:szCs w:val="22"/>
        </w:rPr>
      </w:pPr>
      <w:r w:rsidRPr="004639D4">
        <w:rPr>
          <w:rFonts w:ascii="Arial" w:hAnsi="Arial" w:cs="Arial"/>
          <w:i/>
          <w:sz w:val="22"/>
          <w:szCs w:val="22"/>
        </w:rPr>
        <w:t xml:space="preserve">kserokopia zgłoszenia lub wpisu do Rejestru Wyrobów Medycznych, jeśli Sprzedawca ma taki obowiązek w zakresie wyrobu medycznego będącego przedmiotem dostawy na podstawie przepisów o wyrobach medycznych oraz kserokopię certyfikatu CE </w:t>
      </w:r>
      <w:r w:rsidRPr="004639D4">
        <w:rPr>
          <w:rFonts w:ascii="Arial" w:hAnsi="Arial" w:cs="Arial"/>
          <w:i/>
          <w:sz w:val="22"/>
          <w:szCs w:val="22"/>
        </w:rPr>
        <w:br/>
        <w:t xml:space="preserve">w języku polskim. </w:t>
      </w:r>
    </w:p>
    <w:p w:rsidR="00716B43" w:rsidRPr="004639D4" w:rsidRDefault="00716B43" w:rsidP="004639D4">
      <w:pPr>
        <w:pStyle w:val="AKAPIT"/>
        <w:tabs>
          <w:tab w:val="left" w:pos="-426"/>
        </w:tabs>
        <w:spacing w:before="0" w:line="240" w:lineRule="auto"/>
        <w:ind w:left="567"/>
        <w:rPr>
          <w:i/>
          <w:sz w:val="22"/>
          <w:szCs w:val="22"/>
        </w:rPr>
      </w:pPr>
      <w:r w:rsidRPr="004639D4">
        <w:rPr>
          <w:i/>
          <w:sz w:val="22"/>
          <w:szCs w:val="22"/>
        </w:rPr>
        <w:t>W przypadku braku obowiązku dostarczenia CE lub wpisu/zgłoszenia Wykonawca złoży stosowne oświadczenie w tym zakresie,</w:t>
      </w:r>
    </w:p>
    <w:p w:rsidR="00716B43" w:rsidRPr="004639D4" w:rsidRDefault="00716B43" w:rsidP="004639D4">
      <w:pPr>
        <w:pStyle w:val="Akapitzlist"/>
        <w:numPr>
          <w:ilvl w:val="0"/>
          <w:numId w:val="29"/>
        </w:numPr>
        <w:ind w:left="568" w:hanging="284"/>
        <w:rPr>
          <w:rFonts w:ascii="Arial" w:hAnsi="Arial" w:cs="Arial"/>
          <w:i/>
          <w:sz w:val="22"/>
          <w:szCs w:val="22"/>
        </w:rPr>
      </w:pPr>
      <w:r w:rsidRPr="004639D4">
        <w:rPr>
          <w:rFonts w:ascii="Arial" w:hAnsi="Arial" w:cs="Arial"/>
          <w:i/>
          <w:sz w:val="22"/>
          <w:szCs w:val="22"/>
        </w:rPr>
        <w:t>po jednej próbce pielucho majtek i podkładów.</w:t>
      </w:r>
    </w:p>
    <w:p w:rsidR="00965ECF" w:rsidRPr="00C6741F" w:rsidRDefault="00965ECF" w:rsidP="00A23377">
      <w:pPr>
        <w:numPr>
          <w:ilvl w:val="1"/>
          <w:numId w:val="12"/>
        </w:numPr>
        <w:tabs>
          <w:tab w:val="clear" w:pos="1942"/>
          <w:tab w:val="num" w:pos="-360"/>
        </w:tabs>
        <w:spacing w:before="60" w:after="60"/>
        <w:ind w:left="284" w:hanging="284"/>
        <w:jc w:val="both"/>
        <w:rPr>
          <w:rFonts w:ascii="Arial" w:hAnsi="Arial" w:cs="Arial"/>
          <w:color w:val="000000"/>
          <w:sz w:val="22"/>
          <w:szCs w:val="22"/>
        </w:rPr>
      </w:pPr>
      <w:r w:rsidRPr="00C6741F">
        <w:rPr>
          <w:rFonts w:ascii="Arial" w:hAnsi="Arial" w:cs="Arial"/>
          <w:color w:val="000000"/>
          <w:sz w:val="22"/>
          <w:szCs w:val="22"/>
        </w:rPr>
        <w:t xml:space="preserve">Jeżeli Wykonawca ma siedzibę lub miejsce zamieszkania poza terytorium Rzeczpospolitej Polskiej zamiast dokumentów, o których mowa w </w:t>
      </w:r>
      <w:proofErr w:type="spellStart"/>
      <w:r w:rsidRPr="00C6741F">
        <w:rPr>
          <w:rFonts w:ascii="Arial" w:hAnsi="Arial" w:cs="Arial"/>
          <w:color w:val="000000"/>
          <w:sz w:val="22"/>
          <w:szCs w:val="22"/>
        </w:rPr>
        <w:t>pkt</w:t>
      </w:r>
      <w:proofErr w:type="spellEnd"/>
      <w:r w:rsidRPr="00C6741F">
        <w:rPr>
          <w:rFonts w:ascii="Arial" w:hAnsi="Arial" w:cs="Arial"/>
          <w:color w:val="000000"/>
          <w:sz w:val="22"/>
          <w:szCs w:val="22"/>
        </w:rPr>
        <w:t xml:space="preserve"> 5 </w:t>
      </w:r>
      <w:proofErr w:type="spellStart"/>
      <w:r w:rsidRPr="00C6741F">
        <w:rPr>
          <w:rFonts w:ascii="Arial" w:hAnsi="Arial" w:cs="Arial"/>
          <w:color w:val="000000"/>
          <w:sz w:val="22"/>
          <w:szCs w:val="22"/>
        </w:rPr>
        <w:t>ppkt</w:t>
      </w:r>
      <w:proofErr w:type="spellEnd"/>
      <w:r w:rsidRPr="00C6741F">
        <w:rPr>
          <w:rFonts w:ascii="Arial" w:hAnsi="Arial" w:cs="Arial"/>
          <w:color w:val="000000"/>
          <w:sz w:val="22"/>
          <w:szCs w:val="22"/>
        </w:rPr>
        <w:t xml:space="preserve"> 2)</w:t>
      </w:r>
      <w:r w:rsidR="00716B43">
        <w:rPr>
          <w:rFonts w:ascii="Arial" w:hAnsi="Arial" w:cs="Arial"/>
          <w:color w:val="000000"/>
          <w:sz w:val="22"/>
          <w:szCs w:val="22"/>
        </w:rPr>
        <w:t>-</w:t>
      </w:r>
      <w:r w:rsidRPr="00C6741F">
        <w:rPr>
          <w:rFonts w:ascii="Arial" w:hAnsi="Arial" w:cs="Arial"/>
          <w:color w:val="000000"/>
          <w:sz w:val="22"/>
          <w:szCs w:val="22"/>
        </w:rPr>
        <w:t>4) składa dokument lub dokumenty, wystawione w kraju, w którym ma siedzibę lub miejsce zamieszkania, potwierdzające odpowiednio że:</w:t>
      </w:r>
    </w:p>
    <w:p w:rsidR="00965ECF" w:rsidRPr="00C6741F" w:rsidRDefault="00965ECF" w:rsidP="00965ECF">
      <w:pPr>
        <w:tabs>
          <w:tab w:val="left" w:pos="0"/>
        </w:tabs>
        <w:ind w:left="709" w:hanging="425"/>
        <w:jc w:val="both"/>
        <w:rPr>
          <w:rFonts w:ascii="Arial" w:hAnsi="Arial" w:cs="Arial"/>
          <w:color w:val="000000"/>
          <w:sz w:val="22"/>
          <w:szCs w:val="22"/>
        </w:rPr>
      </w:pPr>
      <w:r w:rsidRPr="00C6741F">
        <w:rPr>
          <w:rFonts w:ascii="Arial" w:hAnsi="Arial" w:cs="Arial"/>
          <w:color w:val="000000"/>
          <w:sz w:val="22"/>
          <w:szCs w:val="22"/>
        </w:rPr>
        <w:t>a)</w:t>
      </w:r>
      <w:r w:rsidRPr="00C6741F">
        <w:rPr>
          <w:rFonts w:ascii="Arial" w:hAnsi="Arial" w:cs="Arial"/>
          <w:color w:val="000000"/>
          <w:sz w:val="22"/>
          <w:szCs w:val="22"/>
        </w:rPr>
        <w:tab/>
        <w:t>nie otwarto jego likwidacji ani nie ogłoszono upadłości,</w:t>
      </w:r>
    </w:p>
    <w:p w:rsidR="00965ECF" w:rsidRPr="00C6741F" w:rsidRDefault="00965ECF" w:rsidP="00965ECF">
      <w:pPr>
        <w:tabs>
          <w:tab w:val="left" w:pos="0"/>
        </w:tabs>
        <w:ind w:left="709" w:hanging="425"/>
        <w:jc w:val="both"/>
        <w:rPr>
          <w:rFonts w:ascii="Arial" w:hAnsi="Arial" w:cs="Arial"/>
          <w:color w:val="000000"/>
          <w:sz w:val="22"/>
          <w:szCs w:val="22"/>
        </w:rPr>
      </w:pPr>
      <w:r w:rsidRPr="00C6741F">
        <w:rPr>
          <w:rFonts w:ascii="Arial" w:hAnsi="Arial" w:cs="Arial"/>
          <w:color w:val="000000"/>
          <w:sz w:val="22"/>
          <w:szCs w:val="22"/>
        </w:rPr>
        <w:t>b)</w:t>
      </w:r>
      <w:r w:rsidRPr="00C6741F">
        <w:rPr>
          <w:rFonts w:ascii="Arial" w:hAnsi="Arial" w:cs="Arial"/>
          <w:color w:val="000000"/>
          <w:sz w:val="22"/>
          <w:szCs w:val="22"/>
        </w:rPr>
        <w:tab/>
        <w:t xml:space="preserve">nie zalega z uiszczaniem podatków, opłat lub składek na ubezpieczenie społeczne lub zdrowotne albo że uzyskał przewidziane prawem zwolnienie, odroczenie lub </w:t>
      </w:r>
      <w:r w:rsidRPr="00C6741F">
        <w:rPr>
          <w:rFonts w:ascii="Arial" w:hAnsi="Arial" w:cs="Arial"/>
          <w:color w:val="000000"/>
          <w:sz w:val="22"/>
          <w:szCs w:val="22"/>
        </w:rPr>
        <w:lastRenderedPageBreak/>
        <w:t>rozłożenie na raty zaległych płatności lub wstrzymanie w całości wykonywania decyzji właściwego organu,</w:t>
      </w:r>
    </w:p>
    <w:p w:rsidR="00965ECF" w:rsidRPr="00C6741F" w:rsidRDefault="00965ECF" w:rsidP="00965ECF">
      <w:pPr>
        <w:tabs>
          <w:tab w:val="left" w:pos="0"/>
        </w:tabs>
        <w:ind w:left="709" w:hanging="425"/>
        <w:jc w:val="both"/>
        <w:rPr>
          <w:rFonts w:ascii="Arial" w:hAnsi="Arial" w:cs="Arial"/>
          <w:color w:val="000000"/>
          <w:sz w:val="22"/>
          <w:szCs w:val="22"/>
        </w:rPr>
      </w:pPr>
      <w:r w:rsidRPr="00C6741F">
        <w:rPr>
          <w:rFonts w:ascii="Arial" w:hAnsi="Arial" w:cs="Arial"/>
          <w:color w:val="000000"/>
          <w:sz w:val="22"/>
          <w:szCs w:val="22"/>
        </w:rPr>
        <w:t>c)</w:t>
      </w:r>
      <w:r w:rsidRPr="00C6741F">
        <w:rPr>
          <w:rFonts w:ascii="Arial" w:hAnsi="Arial" w:cs="Arial"/>
          <w:color w:val="000000"/>
          <w:sz w:val="22"/>
          <w:szCs w:val="22"/>
        </w:rPr>
        <w:tab/>
        <w:t>nie orzeczono wobec niego zakazu ubiegania się o zamówienie.</w:t>
      </w:r>
    </w:p>
    <w:p w:rsidR="00965ECF" w:rsidRPr="00C6741F" w:rsidRDefault="00965ECF" w:rsidP="00965ECF">
      <w:pPr>
        <w:tabs>
          <w:tab w:val="left" w:pos="-180"/>
        </w:tabs>
        <w:ind w:left="709" w:hanging="425"/>
        <w:jc w:val="both"/>
        <w:rPr>
          <w:rFonts w:ascii="Arial" w:hAnsi="Arial" w:cs="Arial"/>
          <w:color w:val="000000"/>
          <w:sz w:val="22"/>
          <w:szCs w:val="22"/>
        </w:rPr>
      </w:pPr>
      <w:r w:rsidRPr="00C6741F">
        <w:rPr>
          <w:rFonts w:ascii="Arial" w:hAnsi="Arial" w:cs="Arial"/>
          <w:color w:val="000000"/>
          <w:sz w:val="22"/>
          <w:szCs w:val="22"/>
        </w:rPr>
        <w:tab/>
        <w:t>Dokumenty, o których mowa w lit. a) i c), powinny być wystawione nie wcześniej niż 6 miesięcy przed upływem terminu składania ofert. Dokument, o którym mowa w lit. b), powinien być wystawiony nie wcześniej niż 3 miesiące przed term</w:t>
      </w:r>
      <w:r w:rsidR="007B239F" w:rsidRPr="00C6741F">
        <w:rPr>
          <w:rFonts w:ascii="Arial" w:hAnsi="Arial" w:cs="Arial"/>
          <w:color w:val="000000"/>
          <w:sz w:val="22"/>
          <w:szCs w:val="22"/>
        </w:rPr>
        <w:t>inem</w:t>
      </w:r>
      <w:r w:rsidRPr="00C6741F">
        <w:rPr>
          <w:rFonts w:ascii="Arial" w:hAnsi="Arial" w:cs="Arial"/>
          <w:color w:val="000000"/>
          <w:sz w:val="22"/>
          <w:szCs w:val="22"/>
        </w:rPr>
        <w:t xml:space="preserve"> składania ofert.</w:t>
      </w:r>
    </w:p>
    <w:p w:rsidR="00716B43" w:rsidRPr="00716B43" w:rsidRDefault="00716B43" w:rsidP="00A23377">
      <w:pPr>
        <w:numPr>
          <w:ilvl w:val="1"/>
          <w:numId w:val="12"/>
        </w:numPr>
        <w:tabs>
          <w:tab w:val="clear" w:pos="1942"/>
          <w:tab w:val="num" w:pos="-360"/>
        </w:tabs>
        <w:spacing w:before="60"/>
        <w:ind w:left="284" w:hanging="284"/>
        <w:jc w:val="both"/>
        <w:rPr>
          <w:rFonts w:ascii="Arial" w:hAnsi="Arial" w:cs="Arial"/>
          <w:sz w:val="22"/>
          <w:szCs w:val="22"/>
        </w:rPr>
      </w:pPr>
      <w:r w:rsidRPr="00716B43">
        <w:rPr>
          <w:rFonts w:ascii="Arial" w:hAnsi="Arial" w:cs="Arial"/>
          <w:sz w:val="22"/>
          <w:szCs w:val="22"/>
        </w:rPr>
        <w:t xml:space="preserve">W postępowaniu mogą brać udział Wykonawcy, który mają siedzibę albo miejsce zamieszkania w jednym z państw członkowskich Unii Europejskiej, Europejskiego Obszaru Gospodarczego lub państwie, z którym Unia Europejska lub Rzeczpospolita Polska zawarła umowę międzynarodową dotyczącą niniejszego zamówienia </w:t>
      </w:r>
    </w:p>
    <w:p w:rsidR="00716B43" w:rsidRPr="00716B43" w:rsidRDefault="00716B43" w:rsidP="00B045F1">
      <w:pPr>
        <w:spacing w:after="60"/>
        <w:ind w:left="284"/>
        <w:jc w:val="both"/>
        <w:rPr>
          <w:rFonts w:ascii="Arial" w:hAnsi="Arial" w:cs="Arial"/>
          <w:i/>
          <w:sz w:val="22"/>
          <w:szCs w:val="22"/>
        </w:rPr>
      </w:pPr>
      <w:r w:rsidRPr="00716B43">
        <w:rPr>
          <w:rFonts w:ascii="Arial" w:hAnsi="Arial" w:cs="Arial"/>
          <w:i/>
          <w:sz w:val="22"/>
          <w:szCs w:val="22"/>
        </w:rPr>
        <w:t>KONSORCJUM – wymaga się, aby każdy z członków miał siedzibę w jednym z wyżej wymienionych państw.</w:t>
      </w:r>
    </w:p>
    <w:p w:rsidR="00965ECF" w:rsidRPr="00C6741F" w:rsidRDefault="00965ECF" w:rsidP="00A23377">
      <w:pPr>
        <w:numPr>
          <w:ilvl w:val="1"/>
          <w:numId w:val="12"/>
        </w:numPr>
        <w:tabs>
          <w:tab w:val="clear" w:pos="1942"/>
          <w:tab w:val="num" w:pos="-360"/>
        </w:tabs>
        <w:spacing w:before="60" w:after="60"/>
        <w:ind w:left="284" w:hanging="284"/>
        <w:jc w:val="both"/>
        <w:rPr>
          <w:rFonts w:ascii="Arial" w:hAnsi="Arial" w:cs="Arial"/>
          <w:sz w:val="22"/>
          <w:szCs w:val="22"/>
        </w:rPr>
      </w:pPr>
      <w:r w:rsidRPr="00C6741F">
        <w:rPr>
          <w:rFonts w:ascii="Arial" w:hAnsi="Arial" w:cs="Arial"/>
          <w:sz w:val="22"/>
          <w:szCs w:val="22"/>
        </w:rPr>
        <w:t>Pozostałe dokumenty składające się na ofertę:</w:t>
      </w:r>
    </w:p>
    <w:p w:rsidR="00965ECF" w:rsidRPr="00C6741F" w:rsidRDefault="00965ECF" w:rsidP="00A23377">
      <w:pPr>
        <w:widowControl w:val="0"/>
        <w:numPr>
          <w:ilvl w:val="0"/>
          <w:numId w:val="15"/>
        </w:numPr>
        <w:tabs>
          <w:tab w:val="clear" w:pos="1680"/>
          <w:tab w:val="num" w:pos="-1920"/>
          <w:tab w:val="num" w:pos="-840"/>
        </w:tabs>
        <w:ind w:left="568" w:hanging="284"/>
        <w:jc w:val="both"/>
        <w:rPr>
          <w:rFonts w:ascii="Arial" w:eastAsia="Arial Unicode MS" w:hAnsi="Arial" w:cs="Arial"/>
          <w:i/>
          <w:sz w:val="22"/>
          <w:szCs w:val="22"/>
        </w:rPr>
      </w:pPr>
      <w:r w:rsidRPr="00C6741F">
        <w:rPr>
          <w:rFonts w:ascii="Arial" w:eastAsia="Arial Unicode MS" w:hAnsi="Arial" w:cs="Arial"/>
          <w:i/>
          <w:sz w:val="22"/>
          <w:szCs w:val="22"/>
        </w:rPr>
        <w:t>wypełniony Formularz ofertowy</w:t>
      </w:r>
      <w:r w:rsidR="00027594">
        <w:rPr>
          <w:rFonts w:ascii="Arial" w:eastAsia="Arial Unicode MS" w:hAnsi="Arial" w:cs="Arial"/>
          <w:i/>
          <w:sz w:val="22"/>
          <w:szCs w:val="22"/>
        </w:rPr>
        <w:t xml:space="preserve"> wraz z załącznikami</w:t>
      </w:r>
      <w:r w:rsidRPr="00C6741F">
        <w:rPr>
          <w:rFonts w:ascii="Arial" w:eastAsia="Arial Unicode MS" w:hAnsi="Arial" w:cs="Arial"/>
          <w:i/>
          <w:sz w:val="22"/>
          <w:szCs w:val="22"/>
        </w:rPr>
        <w:t xml:space="preserve"> o treści zgodnej ze wzorem określonym wg załącznika nr 1</w:t>
      </w:r>
      <w:r w:rsidR="009A4F53" w:rsidRPr="00C6741F">
        <w:rPr>
          <w:rFonts w:ascii="Arial" w:eastAsia="Arial Unicode MS" w:hAnsi="Arial" w:cs="Arial"/>
          <w:i/>
          <w:sz w:val="22"/>
          <w:szCs w:val="22"/>
        </w:rPr>
        <w:t xml:space="preserve"> </w:t>
      </w:r>
      <w:r w:rsidRPr="00C6741F">
        <w:rPr>
          <w:rFonts w:ascii="Arial" w:eastAsia="Arial Unicode MS" w:hAnsi="Arial" w:cs="Arial"/>
          <w:i/>
          <w:sz w:val="22"/>
          <w:szCs w:val="22"/>
        </w:rPr>
        <w:t>do SIWZ,</w:t>
      </w:r>
    </w:p>
    <w:p w:rsidR="00965ECF" w:rsidRPr="0035794B" w:rsidRDefault="00965ECF" w:rsidP="00A23377">
      <w:pPr>
        <w:widowControl w:val="0"/>
        <w:numPr>
          <w:ilvl w:val="0"/>
          <w:numId w:val="15"/>
        </w:numPr>
        <w:tabs>
          <w:tab w:val="clear" w:pos="1680"/>
          <w:tab w:val="num" w:pos="-960"/>
          <w:tab w:val="num" w:pos="-600"/>
        </w:tabs>
        <w:spacing w:line="280" w:lineRule="exact"/>
        <w:ind w:left="567" w:hanging="283"/>
        <w:jc w:val="both"/>
        <w:rPr>
          <w:rFonts w:ascii="Arial" w:eastAsia="Arial Unicode MS" w:hAnsi="Arial" w:cs="Arial"/>
          <w:i/>
          <w:sz w:val="22"/>
          <w:szCs w:val="22"/>
        </w:rPr>
      </w:pPr>
      <w:r w:rsidRPr="00C6741F">
        <w:rPr>
          <w:rFonts w:ascii="Arial" w:hAnsi="Arial" w:cs="Arial"/>
          <w:i/>
          <w:sz w:val="22"/>
          <w:szCs w:val="22"/>
        </w:rPr>
        <w:t>p</w:t>
      </w:r>
      <w:r w:rsidRPr="00C6741F">
        <w:rPr>
          <w:rFonts w:ascii="Arial" w:hAnsi="Arial" w:cs="Arial"/>
          <w:i/>
          <w:color w:val="000000"/>
          <w:sz w:val="22"/>
          <w:szCs w:val="22"/>
        </w:rPr>
        <w:t>ełnomocnictwo (jeżeli takie występuje),</w:t>
      </w:r>
    </w:p>
    <w:p w:rsidR="0035794B" w:rsidRPr="0035794B" w:rsidRDefault="0035794B" w:rsidP="00A23377">
      <w:pPr>
        <w:widowControl w:val="0"/>
        <w:numPr>
          <w:ilvl w:val="0"/>
          <w:numId w:val="15"/>
        </w:numPr>
        <w:tabs>
          <w:tab w:val="clear" w:pos="1680"/>
          <w:tab w:val="num" w:pos="-960"/>
          <w:tab w:val="num" w:pos="-600"/>
        </w:tabs>
        <w:spacing w:line="280" w:lineRule="exact"/>
        <w:ind w:left="567" w:hanging="283"/>
        <w:jc w:val="both"/>
        <w:rPr>
          <w:rFonts w:ascii="Arial" w:eastAsia="Arial Unicode MS" w:hAnsi="Arial" w:cs="Arial"/>
          <w:i/>
          <w:sz w:val="22"/>
          <w:szCs w:val="22"/>
        </w:rPr>
      </w:pPr>
      <w:r w:rsidRPr="0035794B">
        <w:rPr>
          <w:rFonts w:ascii="Arial" w:eastAsia="Arial Unicode MS" w:hAnsi="Arial" w:cs="Arial"/>
          <w:i/>
          <w:sz w:val="22"/>
          <w:szCs w:val="22"/>
        </w:rPr>
        <w:t>oświadczenie wykonawcy według załącznika nr 5 do SIWZ wskazujące części zamówienia, które zamierza powierzyć podwykonawcom;</w:t>
      </w:r>
    </w:p>
    <w:p w:rsidR="00965ECF" w:rsidRPr="00C6741F" w:rsidRDefault="00965ECF" w:rsidP="00A23377">
      <w:pPr>
        <w:widowControl w:val="0"/>
        <w:numPr>
          <w:ilvl w:val="0"/>
          <w:numId w:val="15"/>
        </w:numPr>
        <w:tabs>
          <w:tab w:val="clear" w:pos="1680"/>
          <w:tab w:val="num" w:pos="-960"/>
          <w:tab w:val="num" w:pos="-600"/>
        </w:tabs>
        <w:spacing w:line="280" w:lineRule="exact"/>
        <w:ind w:left="567" w:hanging="283"/>
        <w:jc w:val="both"/>
        <w:rPr>
          <w:rFonts w:ascii="Arial" w:hAnsi="Arial" w:cs="Arial"/>
          <w:i/>
          <w:sz w:val="22"/>
          <w:szCs w:val="22"/>
        </w:rPr>
      </w:pPr>
      <w:r w:rsidRPr="00C6741F">
        <w:rPr>
          <w:rFonts w:ascii="Arial" w:hAnsi="Arial" w:cs="Arial"/>
          <w:i/>
          <w:sz w:val="22"/>
          <w:szCs w:val="22"/>
        </w:rPr>
        <w:t xml:space="preserve">w przypadku korzystania przez wykonawcę z zasobów innych podmiotów - pisemne zobowiązanie podmiotu trzeciego lub inny dokument potwierdzający oddanie do dyspozycji niezbędnych zasobów na okres korzystania z nich przy wykonywaniu zamówienia; wg wzoru stanowiącego załącznik nr </w:t>
      </w:r>
      <w:r w:rsidR="00B045F1">
        <w:rPr>
          <w:rFonts w:ascii="Arial" w:hAnsi="Arial" w:cs="Arial"/>
          <w:i/>
          <w:sz w:val="22"/>
          <w:szCs w:val="22"/>
        </w:rPr>
        <w:t>6</w:t>
      </w:r>
      <w:r w:rsidRPr="00C6741F">
        <w:rPr>
          <w:rFonts w:ascii="Arial" w:hAnsi="Arial" w:cs="Arial"/>
          <w:i/>
          <w:sz w:val="22"/>
          <w:szCs w:val="22"/>
        </w:rPr>
        <w:t xml:space="preserve"> do SIWZ . </w:t>
      </w:r>
    </w:p>
    <w:p w:rsidR="00965ECF" w:rsidRDefault="00965ECF" w:rsidP="00A23377">
      <w:pPr>
        <w:numPr>
          <w:ilvl w:val="1"/>
          <w:numId w:val="12"/>
        </w:numPr>
        <w:tabs>
          <w:tab w:val="clear" w:pos="1942"/>
          <w:tab w:val="num" w:pos="-360"/>
        </w:tabs>
        <w:spacing w:before="60" w:after="60"/>
        <w:ind w:left="426" w:hanging="426"/>
        <w:jc w:val="both"/>
        <w:rPr>
          <w:rFonts w:ascii="Arial" w:hAnsi="Arial" w:cs="Arial"/>
          <w:sz w:val="22"/>
          <w:szCs w:val="22"/>
        </w:rPr>
      </w:pPr>
      <w:r w:rsidRPr="00C6741F">
        <w:rPr>
          <w:rFonts w:ascii="Arial" w:hAnsi="Arial" w:cs="Arial"/>
          <w:sz w:val="22"/>
          <w:szCs w:val="22"/>
        </w:rPr>
        <w:t xml:space="preserve">Z treści załączonych do oferty dokumentów musi wynikać jednoznacznie, że Wykonawca spełnił warunki. </w:t>
      </w:r>
    </w:p>
    <w:p w:rsidR="00716B43" w:rsidRPr="003F42E2" w:rsidRDefault="00716B43" w:rsidP="00716B43">
      <w:pPr>
        <w:spacing w:before="60" w:after="60"/>
        <w:ind w:left="426"/>
        <w:jc w:val="both"/>
        <w:rPr>
          <w:rFonts w:ascii="Arial" w:hAnsi="Arial" w:cs="Arial"/>
          <w:sz w:val="16"/>
          <w:szCs w:val="16"/>
        </w:rPr>
      </w:pPr>
    </w:p>
    <w:p w:rsidR="00CE1D08" w:rsidRPr="00CE1D08" w:rsidRDefault="00CE1D08" w:rsidP="00716B43">
      <w:pPr>
        <w:spacing w:before="60" w:after="60"/>
        <w:ind w:left="426"/>
        <w:jc w:val="both"/>
        <w:rPr>
          <w:rFonts w:ascii="Arial" w:hAnsi="Arial" w:cs="Arial"/>
          <w:sz w:val="10"/>
          <w:szCs w:val="10"/>
        </w:rPr>
      </w:pPr>
    </w:p>
    <w:p w:rsidR="007B239F" w:rsidRPr="00955362" w:rsidRDefault="007B239F" w:rsidP="007B239F">
      <w:pPr>
        <w:autoSpaceDE w:val="0"/>
        <w:autoSpaceDN w:val="0"/>
        <w:adjustRightInd w:val="0"/>
        <w:jc w:val="both"/>
        <w:rPr>
          <w:rFonts w:ascii="Arial" w:hAnsi="Arial" w:cs="Arial"/>
        </w:rPr>
      </w:pPr>
      <w:r w:rsidRPr="00955362">
        <w:rPr>
          <w:rFonts w:ascii="Arial" w:hAnsi="Arial" w:cs="Arial"/>
          <w:b/>
          <w:bCs/>
        </w:rPr>
        <w:t>Rozdział IV</w:t>
      </w:r>
      <w:r w:rsidR="00CF6F87">
        <w:rPr>
          <w:rFonts w:ascii="Arial" w:hAnsi="Arial" w:cs="Arial"/>
          <w:b/>
          <w:bCs/>
        </w:rPr>
        <w:t xml:space="preserve">. </w:t>
      </w:r>
      <w:r w:rsidRPr="00955362">
        <w:rPr>
          <w:rFonts w:ascii="Arial" w:hAnsi="Arial" w:cs="Arial"/>
          <w:b/>
          <w:bCs/>
        </w:rPr>
        <w:t xml:space="preserve">Informacje o sposobie porozumiewania się Zamawiającego </w:t>
      </w:r>
      <w:r w:rsidR="00CF6F87">
        <w:rPr>
          <w:rFonts w:ascii="Arial" w:hAnsi="Arial" w:cs="Arial"/>
          <w:b/>
          <w:bCs/>
        </w:rPr>
        <w:br/>
      </w:r>
      <w:r w:rsidRPr="00955362">
        <w:rPr>
          <w:rFonts w:ascii="Arial" w:hAnsi="Arial" w:cs="Arial"/>
          <w:b/>
          <w:bCs/>
        </w:rPr>
        <w:t xml:space="preserve">z Wykonawcami oraz wykaz osób uprawnionych do porozumiewania się </w:t>
      </w:r>
      <w:r w:rsidR="00CF6F87">
        <w:rPr>
          <w:rFonts w:ascii="Arial" w:hAnsi="Arial" w:cs="Arial"/>
          <w:b/>
          <w:bCs/>
        </w:rPr>
        <w:br/>
      </w:r>
      <w:r w:rsidRPr="00955362">
        <w:rPr>
          <w:rFonts w:ascii="Arial" w:hAnsi="Arial" w:cs="Arial"/>
          <w:b/>
          <w:bCs/>
        </w:rPr>
        <w:t xml:space="preserve">z Wykonawcami </w:t>
      </w:r>
    </w:p>
    <w:p w:rsidR="007B239F" w:rsidRPr="00A25DDB" w:rsidRDefault="007B239F" w:rsidP="007B239F">
      <w:pPr>
        <w:tabs>
          <w:tab w:val="num" w:pos="2144"/>
        </w:tabs>
        <w:jc w:val="both"/>
        <w:rPr>
          <w:rFonts w:ascii="Arial" w:hAnsi="Arial" w:cs="Arial"/>
          <w:sz w:val="16"/>
          <w:szCs w:val="16"/>
        </w:rPr>
      </w:pPr>
    </w:p>
    <w:p w:rsidR="00965ECF" w:rsidRPr="00C6741F" w:rsidRDefault="00965ECF" w:rsidP="00A23377">
      <w:pPr>
        <w:numPr>
          <w:ilvl w:val="0"/>
          <w:numId w:val="11"/>
        </w:numPr>
        <w:tabs>
          <w:tab w:val="clear" w:pos="720"/>
        </w:tabs>
        <w:autoSpaceDE w:val="0"/>
        <w:autoSpaceDN w:val="0"/>
        <w:adjustRightInd w:val="0"/>
        <w:ind w:left="284" w:hanging="284"/>
        <w:jc w:val="both"/>
        <w:rPr>
          <w:rFonts w:ascii="Arial" w:hAnsi="Arial" w:cs="Arial"/>
          <w:color w:val="000000"/>
          <w:sz w:val="22"/>
          <w:szCs w:val="22"/>
        </w:rPr>
      </w:pPr>
      <w:r w:rsidRPr="00C6741F">
        <w:rPr>
          <w:rFonts w:ascii="Arial" w:hAnsi="Arial" w:cs="Arial"/>
          <w:color w:val="000000"/>
          <w:sz w:val="22"/>
          <w:szCs w:val="22"/>
        </w:rPr>
        <w:t>Osob</w:t>
      </w:r>
      <w:r w:rsidR="007B239F" w:rsidRPr="00C6741F">
        <w:rPr>
          <w:rFonts w:ascii="Arial" w:hAnsi="Arial" w:cs="Arial"/>
          <w:color w:val="000000"/>
          <w:sz w:val="22"/>
          <w:szCs w:val="22"/>
        </w:rPr>
        <w:t>ą</w:t>
      </w:r>
      <w:r w:rsidRPr="00C6741F">
        <w:rPr>
          <w:rFonts w:ascii="Arial" w:hAnsi="Arial" w:cs="Arial"/>
          <w:color w:val="000000"/>
          <w:sz w:val="22"/>
          <w:szCs w:val="22"/>
        </w:rPr>
        <w:t xml:space="preserve"> uprawnion</w:t>
      </w:r>
      <w:r w:rsidR="007B239F" w:rsidRPr="00C6741F">
        <w:rPr>
          <w:rFonts w:ascii="Arial" w:hAnsi="Arial" w:cs="Arial"/>
          <w:color w:val="000000"/>
          <w:sz w:val="22"/>
          <w:szCs w:val="22"/>
        </w:rPr>
        <w:t>ą</w:t>
      </w:r>
      <w:r w:rsidRPr="00C6741F">
        <w:rPr>
          <w:rFonts w:ascii="Arial" w:hAnsi="Arial" w:cs="Arial"/>
          <w:color w:val="000000"/>
          <w:sz w:val="22"/>
          <w:szCs w:val="22"/>
        </w:rPr>
        <w:t xml:space="preserve"> do porozumiewania się z Wykonawcami </w:t>
      </w:r>
      <w:r w:rsidR="007B239F" w:rsidRPr="00C6741F">
        <w:rPr>
          <w:rFonts w:ascii="Arial" w:hAnsi="Arial" w:cs="Arial"/>
          <w:color w:val="000000"/>
          <w:sz w:val="22"/>
          <w:szCs w:val="22"/>
        </w:rPr>
        <w:t>jest</w:t>
      </w:r>
      <w:r w:rsidRPr="00C6741F">
        <w:rPr>
          <w:rFonts w:ascii="Arial" w:hAnsi="Arial" w:cs="Arial"/>
          <w:color w:val="000000"/>
          <w:sz w:val="22"/>
          <w:szCs w:val="22"/>
        </w:rPr>
        <w:t>:</w:t>
      </w:r>
    </w:p>
    <w:p w:rsidR="000B0449" w:rsidRPr="00D33E8D" w:rsidRDefault="00770134" w:rsidP="000B0449">
      <w:pPr>
        <w:autoSpaceDE w:val="0"/>
        <w:autoSpaceDN w:val="0"/>
        <w:adjustRightInd w:val="0"/>
        <w:ind w:firstLine="284"/>
        <w:jc w:val="both"/>
        <w:rPr>
          <w:rFonts w:ascii="Arial" w:hAnsi="Arial" w:cs="Arial"/>
          <w:sz w:val="22"/>
          <w:szCs w:val="22"/>
        </w:rPr>
      </w:pPr>
      <w:r w:rsidRPr="00D33E8D">
        <w:rPr>
          <w:rFonts w:ascii="Arial" w:hAnsi="Arial" w:cs="Arial"/>
          <w:sz w:val="22"/>
          <w:szCs w:val="22"/>
        </w:rPr>
        <w:t xml:space="preserve">p. </w:t>
      </w:r>
      <w:r w:rsidR="004769C9" w:rsidRPr="00D33E8D">
        <w:rPr>
          <w:rFonts w:ascii="Arial" w:hAnsi="Arial" w:cs="Arial"/>
          <w:sz w:val="22"/>
          <w:szCs w:val="22"/>
        </w:rPr>
        <w:t>Elżbieta ŁABO</w:t>
      </w:r>
      <w:r w:rsidRPr="00D33E8D">
        <w:rPr>
          <w:rFonts w:ascii="Arial" w:hAnsi="Arial" w:cs="Arial"/>
          <w:sz w:val="22"/>
          <w:szCs w:val="22"/>
        </w:rPr>
        <w:t xml:space="preserve"> tel. (</w:t>
      </w:r>
      <w:r w:rsidR="000B0449" w:rsidRPr="00D33E8D">
        <w:rPr>
          <w:rFonts w:ascii="Arial" w:hAnsi="Arial" w:cs="Arial"/>
          <w:sz w:val="22"/>
          <w:szCs w:val="22"/>
        </w:rPr>
        <w:t>91) 321-21-70</w:t>
      </w:r>
      <w:r w:rsidR="001C4753" w:rsidRPr="00D33E8D">
        <w:rPr>
          <w:rFonts w:ascii="Arial" w:hAnsi="Arial" w:cs="Arial"/>
          <w:sz w:val="22"/>
          <w:szCs w:val="22"/>
        </w:rPr>
        <w:t xml:space="preserve"> wew. 22</w:t>
      </w:r>
      <w:r w:rsidR="000B0449" w:rsidRPr="00D33E8D">
        <w:rPr>
          <w:rFonts w:ascii="Arial" w:hAnsi="Arial" w:cs="Arial"/>
          <w:sz w:val="22"/>
          <w:szCs w:val="22"/>
        </w:rPr>
        <w:t>.</w:t>
      </w:r>
    </w:p>
    <w:p w:rsidR="00727105" w:rsidRPr="00C6741F" w:rsidRDefault="00727105" w:rsidP="00A23377">
      <w:pPr>
        <w:numPr>
          <w:ilvl w:val="0"/>
          <w:numId w:val="11"/>
        </w:numPr>
        <w:tabs>
          <w:tab w:val="clear" w:pos="720"/>
          <w:tab w:val="num" w:pos="-180"/>
          <w:tab w:val="num" w:pos="0"/>
        </w:tabs>
        <w:autoSpaceDE w:val="0"/>
        <w:autoSpaceDN w:val="0"/>
        <w:adjustRightInd w:val="0"/>
        <w:spacing w:before="60" w:after="60"/>
        <w:ind w:left="357" w:hanging="357"/>
        <w:jc w:val="both"/>
        <w:rPr>
          <w:rFonts w:ascii="Arial" w:hAnsi="Arial" w:cs="Arial"/>
          <w:sz w:val="22"/>
          <w:szCs w:val="22"/>
        </w:rPr>
      </w:pPr>
      <w:r w:rsidRPr="00C6741F">
        <w:rPr>
          <w:rFonts w:ascii="Arial" w:hAnsi="Arial" w:cs="Arial"/>
          <w:color w:val="000000"/>
          <w:sz w:val="22"/>
          <w:szCs w:val="22"/>
        </w:rPr>
        <w:t>Z</w:t>
      </w:r>
      <w:r w:rsidRPr="00C6741F">
        <w:rPr>
          <w:rFonts w:ascii="Arial" w:hAnsi="Arial" w:cs="Arial"/>
          <w:sz w:val="22"/>
          <w:szCs w:val="22"/>
        </w:rPr>
        <w:t>amawiający przewiduje porozumiewanie się z Wykonawcami w formie pisemnej lub faksem.</w:t>
      </w:r>
    </w:p>
    <w:p w:rsidR="00727105" w:rsidRPr="00C6741F" w:rsidRDefault="00727105" w:rsidP="00A23377">
      <w:pPr>
        <w:numPr>
          <w:ilvl w:val="0"/>
          <w:numId w:val="11"/>
        </w:numPr>
        <w:tabs>
          <w:tab w:val="clear" w:pos="720"/>
          <w:tab w:val="num" w:pos="-180"/>
          <w:tab w:val="num" w:pos="0"/>
        </w:tabs>
        <w:autoSpaceDE w:val="0"/>
        <w:autoSpaceDN w:val="0"/>
        <w:adjustRightInd w:val="0"/>
        <w:ind w:left="357" w:hanging="357"/>
        <w:jc w:val="both"/>
        <w:rPr>
          <w:rFonts w:ascii="Arial" w:hAnsi="Arial" w:cs="Arial"/>
          <w:sz w:val="22"/>
          <w:szCs w:val="22"/>
        </w:rPr>
      </w:pPr>
      <w:r w:rsidRPr="00C6741F">
        <w:rPr>
          <w:rFonts w:ascii="Arial" w:hAnsi="Arial" w:cs="Arial"/>
          <w:color w:val="000000"/>
          <w:sz w:val="22"/>
          <w:szCs w:val="22"/>
        </w:rPr>
        <w:t>W</w:t>
      </w:r>
      <w:r w:rsidRPr="00C6741F">
        <w:rPr>
          <w:rFonts w:ascii="Arial" w:hAnsi="Arial" w:cs="Arial"/>
          <w:sz w:val="22"/>
          <w:szCs w:val="22"/>
        </w:rPr>
        <w:t xml:space="preserve">szelkie pytania i wątpliwości dotyczące prowadzonego postępowania należy kierować na adres Zamawiającego, tj.: </w:t>
      </w:r>
    </w:p>
    <w:p w:rsidR="00B30534" w:rsidRPr="00C6741F" w:rsidRDefault="00B30534" w:rsidP="00B30534">
      <w:pPr>
        <w:ind w:left="426"/>
        <w:jc w:val="both"/>
        <w:rPr>
          <w:rFonts w:ascii="Arial" w:hAnsi="Arial" w:cs="Arial"/>
          <w:b/>
          <w:sz w:val="22"/>
          <w:szCs w:val="22"/>
        </w:rPr>
      </w:pPr>
      <w:r w:rsidRPr="00C6741F">
        <w:rPr>
          <w:rFonts w:ascii="Arial" w:hAnsi="Arial" w:cs="Arial"/>
          <w:b/>
          <w:sz w:val="22"/>
          <w:szCs w:val="22"/>
        </w:rPr>
        <w:t>ZAMAWIAJĄCY:</w:t>
      </w:r>
    </w:p>
    <w:p w:rsidR="00B30534" w:rsidRPr="00C6741F" w:rsidRDefault="00B30534" w:rsidP="00B30534">
      <w:pPr>
        <w:ind w:left="426"/>
        <w:jc w:val="both"/>
        <w:rPr>
          <w:rFonts w:ascii="Arial" w:hAnsi="Arial" w:cs="Arial"/>
          <w:b/>
          <w:sz w:val="22"/>
          <w:szCs w:val="22"/>
        </w:rPr>
      </w:pPr>
      <w:r w:rsidRPr="00C6741F">
        <w:rPr>
          <w:rFonts w:ascii="Arial" w:hAnsi="Arial" w:cs="Arial"/>
          <w:b/>
          <w:sz w:val="22"/>
          <w:szCs w:val="22"/>
        </w:rPr>
        <w:t xml:space="preserve">Samodzielny Publiczny Zakład Opieki Zdrowotnej </w:t>
      </w:r>
    </w:p>
    <w:p w:rsidR="00B30534" w:rsidRPr="00C6741F" w:rsidRDefault="00B30534" w:rsidP="00B30534">
      <w:pPr>
        <w:ind w:left="426"/>
        <w:jc w:val="both"/>
        <w:rPr>
          <w:rFonts w:ascii="Arial" w:hAnsi="Arial" w:cs="Arial"/>
          <w:b/>
          <w:sz w:val="22"/>
          <w:szCs w:val="22"/>
        </w:rPr>
      </w:pPr>
      <w:r w:rsidRPr="00C6741F">
        <w:rPr>
          <w:rFonts w:ascii="Arial" w:hAnsi="Arial" w:cs="Arial"/>
          <w:b/>
          <w:sz w:val="22"/>
          <w:szCs w:val="22"/>
        </w:rPr>
        <w:t>Zakład Pielęgnacyjno-Opiekuńczy</w:t>
      </w:r>
    </w:p>
    <w:p w:rsidR="00B30534" w:rsidRPr="00C6741F" w:rsidRDefault="00B30534" w:rsidP="00B30534">
      <w:pPr>
        <w:ind w:left="426"/>
        <w:jc w:val="both"/>
        <w:rPr>
          <w:rFonts w:ascii="Arial" w:hAnsi="Arial" w:cs="Arial"/>
          <w:b/>
          <w:sz w:val="22"/>
          <w:szCs w:val="22"/>
        </w:rPr>
      </w:pPr>
      <w:r w:rsidRPr="00C6741F">
        <w:rPr>
          <w:rFonts w:ascii="Arial" w:hAnsi="Arial" w:cs="Arial"/>
          <w:b/>
          <w:sz w:val="22"/>
          <w:szCs w:val="22"/>
        </w:rPr>
        <w:t>ul. Żeromskiego 21</w:t>
      </w:r>
    </w:p>
    <w:p w:rsidR="00B30534" w:rsidRPr="00C6741F" w:rsidRDefault="00B30534" w:rsidP="00B30534">
      <w:pPr>
        <w:ind w:left="426"/>
        <w:jc w:val="both"/>
        <w:rPr>
          <w:rFonts w:ascii="Arial" w:hAnsi="Arial" w:cs="Arial"/>
          <w:b/>
          <w:sz w:val="22"/>
          <w:szCs w:val="22"/>
          <w:u w:val="single"/>
        </w:rPr>
      </w:pPr>
      <w:r w:rsidRPr="00C6741F">
        <w:rPr>
          <w:rFonts w:ascii="Arial" w:hAnsi="Arial" w:cs="Arial"/>
          <w:b/>
          <w:sz w:val="22"/>
          <w:szCs w:val="22"/>
          <w:u w:val="single"/>
        </w:rPr>
        <w:t xml:space="preserve">72-600 Świnoujście </w:t>
      </w:r>
    </w:p>
    <w:p w:rsidR="00B30534" w:rsidRPr="00C6741F" w:rsidRDefault="00B30534" w:rsidP="00B30534">
      <w:pPr>
        <w:ind w:left="426"/>
        <w:jc w:val="both"/>
        <w:rPr>
          <w:rFonts w:ascii="Arial" w:hAnsi="Arial" w:cs="Arial"/>
          <w:sz w:val="22"/>
          <w:szCs w:val="22"/>
        </w:rPr>
      </w:pPr>
      <w:r w:rsidRPr="00C6741F">
        <w:rPr>
          <w:rFonts w:ascii="Arial" w:hAnsi="Arial" w:cs="Arial"/>
          <w:sz w:val="22"/>
          <w:szCs w:val="22"/>
        </w:rPr>
        <w:t>tel./fax. (91) 321-21-70</w:t>
      </w:r>
    </w:p>
    <w:p w:rsidR="00727105" w:rsidRPr="00C6741F" w:rsidRDefault="00727105" w:rsidP="00A23377">
      <w:pPr>
        <w:numPr>
          <w:ilvl w:val="0"/>
          <w:numId w:val="11"/>
        </w:numPr>
        <w:tabs>
          <w:tab w:val="clear" w:pos="720"/>
          <w:tab w:val="num" w:pos="-180"/>
          <w:tab w:val="num" w:pos="0"/>
        </w:tabs>
        <w:autoSpaceDE w:val="0"/>
        <w:autoSpaceDN w:val="0"/>
        <w:adjustRightInd w:val="0"/>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 xml:space="preserve">Zamawiający urzęduje w następujących dniach roboczych i godzinach: </w:t>
      </w:r>
      <w:r w:rsidR="00586A80" w:rsidRPr="00C6741F">
        <w:rPr>
          <w:rFonts w:ascii="Arial" w:hAnsi="Arial" w:cs="Arial"/>
          <w:color w:val="000000"/>
          <w:sz w:val="22"/>
          <w:szCs w:val="22"/>
        </w:rPr>
        <w:t xml:space="preserve">od </w:t>
      </w:r>
      <w:r w:rsidRPr="00C6741F">
        <w:rPr>
          <w:rFonts w:ascii="Arial" w:hAnsi="Arial" w:cs="Arial"/>
          <w:color w:val="000000"/>
          <w:sz w:val="22"/>
          <w:szCs w:val="22"/>
        </w:rPr>
        <w:t>poniedziałk</w:t>
      </w:r>
      <w:r w:rsidR="00586A80" w:rsidRPr="00C6741F">
        <w:rPr>
          <w:rFonts w:ascii="Arial" w:hAnsi="Arial" w:cs="Arial"/>
          <w:color w:val="000000"/>
          <w:sz w:val="22"/>
          <w:szCs w:val="22"/>
        </w:rPr>
        <w:t xml:space="preserve">u do piątku od </w:t>
      </w:r>
      <w:r w:rsidR="00586A80" w:rsidRPr="004E300B">
        <w:rPr>
          <w:rFonts w:ascii="Arial" w:hAnsi="Arial" w:cs="Arial"/>
          <w:sz w:val="22"/>
          <w:szCs w:val="22"/>
        </w:rPr>
        <w:t xml:space="preserve">godz. </w:t>
      </w:r>
      <w:r w:rsidRPr="004E300B">
        <w:rPr>
          <w:rFonts w:ascii="Arial" w:hAnsi="Arial" w:cs="Arial"/>
          <w:sz w:val="22"/>
          <w:szCs w:val="22"/>
        </w:rPr>
        <w:t>7:00 do 15</w:t>
      </w:r>
      <w:r w:rsidR="004E300B" w:rsidRPr="004E300B">
        <w:rPr>
          <w:rFonts w:ascii="Arial" w:hAnsi="Arial" w:cs="Arial"/>
          <w:sz w:val="22"/>
          <w:szCs w:val="22"/>
        </w:rPr>
        <w:t>:0</w:t>
      </w:r>
      <w:r w:rsidRPr="004E300B">
        <w:rPr>
          <w:rFonts w:ascii="Arial" w:hAnsi="Arial" w:cs="Arial"/>
          <w:sz w:val="22"/>
          <w:szCs w:val="22"/>
        </w:rPr>
        <w:t>0</w:t>
      </w:r>
    </w:p>
    <w:p w:rsidR="00727105" w:rsidRPr="00C6741F" w:rsidRDefault="00727105" w:rsidP="00A23377">
      <w:pPr>
        <w:numPr>
          <w:ilvl w:val="0"/>
          <w:numId w:val="11"/>
        </w:numPr>
        <w:tabs>
          <w:tab w:val="clear" w:pos="720"/>
          <w:tab w:val="num" w:pos="-180"/>
          <w:tab w:val="num" w:pos="0"/>
        </w:tabs>
        <w:autoSpaceDE w:val="0"/>
        <w:autoSpaceDN w:val="0"/>
        <w:adjustRightInd w:val="0"/>
        <w:ind w:left="360"/>
        <w:jc w:val="both"/>
        <w:rPr>
          <w:rFonts w:ascii="Arial" w:hAnsi="Arial" w:cs="Arial"/>
          <w:color w:val="000000"/>
          <w:sz w:val="22"/>
          <w:szCs w:val="22"/>
        </w:rPr>
      </w:pPr>
      <w:r w:rsidRPr="00C6741F">
        <w:rPr>
          <w:rFonts w:ascii="Arial" w:hAnsi="Arial" w:cs="Arial"/>
          <w:color w:val="000000"/>
          <w:sz w:val="22"/>
          <w:szCs w:val="22"/>
        </w:rPr>
        <w:t>Jeżeli Zamawiający lub Wykonawcy przekazują oświadczenia, wnioski, zawiadomienia oraz informacje za pomocą faksu, każda ze stron na żądanie drugiej niezwłocznie potwierdza fakt ich otrzymania.</w:t>
      </w:r>
    </w:p>
    <w:p w:rsidR="00727105" w:rsidRPr="00C6741F" w:rsidRDefault="00727105" w:rsidP="00A23377">
      <w:pPr>
        <w:numPr>
          <w:ilvl w:val="0"/>
          <w:numId w:val="11"/>
        </w:numPr>
        <w:tabs>
          <w:tab w:val="clear" w:pos="720"/>
          <w:tab w:val="num" w:pos="-180"/>
          <w:tab w:val="num" w:pos="0"/>
        </w:tabs>
        <w:autoSpaceDE w:val="0"/>
        <w:autoSpaceDN w:val="0"/>
        <w:adjustRightInd w:val="0"/>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W przypadku braku potwierdzenia otrzymania wiadomości przez Wykonawcę, domniema, iż pismo wysłane przez Zamawiającego na numer faksu podany przez Wykonawcę zostało mu doręczone w sposób umożliwiający zapoznanie się Wykonawcy z treścią pisma.</w:t>
      </w:r>
    </w:p>
    <w:p w:rsidR="00B30534" w:rsidRPr="00955362" w:rsidRDefault="00B30534" w:rsidP="00B30534">
      <w:pPr>
        <w:autoSpaceDE w:val="0"/>
        <w:autoSpaceDN w:val="0"/>
        <w:adjustRightInd w:val="0"/>
        <w:jc w:val="both"/>
        <w:rPr>
          <w:rFonts w:ascii="Arial" w:hAnsi="Arial" w:cs="Arial"/>
          <w:b/>
          <w:bCs/>
        </w:rPr>
      </w:pPr>
      <w:r w:rsidRPr="00955362">
        <w:rPr>
          <w:rFonts w:ascii="Arial" w:hAnsi="Arial" w:cs="Arial"/>
          <w:b/>
          <w:bCs/>
        </w:rPr>
        <w:lastRenderedPageBreak/>
        <w:t>Rozdział V</w:t>
      </w:r>
      <w:r w:rsidR="00CF6F87">
        <w:rPr>
          <w:rFonts w:ascii="Arial" w:hAnsi="Arial" w:cs="Arial"/>
          <w:b/>
          <w:bCs/>
        </w:rPr>
        <w:t xml:space="preserve">. </w:t>
      </w:r>
      <w:r w:rsidRPr="00955362">
        <w:rPr>
          <w:rFonts w:ascii="Arial" w:hAnsi="Arial" w:cs="Arial"/>
          <w:b/>
          <w:bCs/>
        </w:rPr>
        <w:t>Opis sposobu udzielania wyjaśnień treści SIWZ</w:t>
      </w:r>
    </w:p>
    <w:p w:rsidR="00727105" w:rsidRPr="00C6741F" w:rsidRDefault="00727105" w:rsidP="00A23377">
      <w:pPr>
        <w:numPr>
          <w:ilvl w:val="3"/>
          <w:numId w:val="18"/>
        </w:numPr>
        <w:tabs>
          <w:tab w:val="clear" w:pos="720"/>
          <w:tab w:val="num" w:pos="-900"/>
        </w:tabs>
        <w:autoSpaceDE w:val="0"/>
        <w:autoSpaceDN w:val="0"/>
        <w:adjustRightInd w:val="0"/>
        <w:spacing w:before="120"/>
        <w:ind w:left="357" w:hanging="357"/>
        <w:jc w:val="both"/>
        <w:rPr>
          <w:rFonts w:ascii="Arial" w:hAnsi="Arial" w:cs="Arial"/>
          <w:color w:val="000000"/>
          <w:sz w:val="22"/>
          <w:szCs w:val="22"/>
        </w:rPr>
      </w:pPr>
      <w:r w:rsidRPr="00C6741F">
        <w:rPr>
          <w:rFonts w:ascii="Arial" w:hAnsi="Arial" w:cs="Arial"/>
          <w:color w:val="000000"/>
          <w:sz w:val="22"/>
          <w:szCs w:val="22"/>
        </w:rPr>
        <w:t xml:space="preserve">Wykonawca może zwrócić się do Zamawiającego z pisemnym wnioskiem </w:t>
      </w:r>
      <w:r w:rsidR="009F6BC5" w:rsidRPr="00C6741F">
        <w:rPr>
          <w:rFonts w:ascii="Arial" w:hAnsi="Arial" w:cs="Arial"/>
          <w:color w:val="000000"/>
          <w:sz w:val="22"/>
          <w:szCs w:val="22"/>
        </w:rPr>
        <w:br/>
      </w:r>
      <w:r w:rsidRPr="00C6741F">
        <w:rPr>
          <w:rFonts w:ascii="Arial" w:hAnsi="Arial" w:cs="Arial"/>
          <w:color w:val="000000"/>
          <w:sz w:val="22"/>
          <w:szCs w:val="22"/>
        </w:rPr>
        <w:t xml:space="preserve">o wyjaśnienie treści SIWZ. Zamawiający jest obowiązany udzielić wyjaśnień niezwłocznie, jednak nie później niż </w:t>
      </w:r>
      <w:r w:rsidRPr="00C6741F">
        <w:rPr>
          <w:rFonts w:ascii="Arial" w:hAnsi="Arial" w:cs="Arial"/>
          <w:sz w:val="22"/>
          <w:szCs w:val="22"/>
        </w:rPr>
        <w:t>na 2 dni</w:t>
      </w:r>
      <w:r w:rsidRPr="00C6741F">
        <w:rPr>
          <w:rFonts w:ascii="Arial" w:hAnsi="Arial" w:cs="Arial"/>
          <w:color w:val="000000"/>
          <w:sz w:val="22"/>
          <w:szCs w:val="22"/>
        </w:rPr>
        <w:t xml:space="preserve"> przed upływem terminu składania ofert – pod warunkiem, że wniosek wpłynął do Zamawiającego nie później niż do końca dnia, </w:t>
      </w:r>
      <w:r w:rsidR="00955362">
        <w:rPr>
          <w:rFonts w:ascii="Arial" w:hAnsi="Arial" w:cs="Arial"/>
          <w:color w:val="000000"/>
          <w:sz w:val="22"/>
          <w:szCs w:val="22"/>
        </w:rPr>
        <w:br/>
      </w:r>
      <w:r w:rsidRPr="00C6741F">
        <w:rPr>
          <w:rFonts w:ascii="Arial" w:hAnsi="Arial" w:cs="Arial"/>
          <w:color w:val="000000"/>
          <w:sz w:val="22"/>
          <w:szCs w:val="22"/>
        </w:rPr>
        <w:t>w którym upływa połowa wyznaczonego terminu składania ofert.</w:t>
      </w:r>
    </w:p>
    <w:p w:rsidR="00727105" w:rsidRPr="00C6741F" w:rsidRDefault="00727105" w:rsidP="00A23377">
      <w:pPr>
        <w:numPr>
          <w:ilvl w:val="3"/>
          <w:numId w:val="18"/>
        </w:numPr>
        <w:tabs>
          <w:tab w:val="clear" w:pos="720"/>
          <w:tab w:val="num" w:pos="-900"/>
        </w:tabs>
        <w:autoSpaceDE w:val="0"/>
        <w:autoSpaceDN w:val="0"/>
        <w:adjustRightInd w:val="0"/>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Jeżeli wniosek o wyjaśnienie treści SIWZ wpłynął po upływie terminu składania wniosku, o którym mowa w ust. 1, lub dotyczy udzielonych wyjaśnień, Zamawiający może udzielić wyjaśnień albo pozostawić wniosek bez rozpatrzenia.</w:t>
      </w:r>
    </w:p>
    <w:p w:rsidR="00727105" w:rsidRPr="00C6741F" w:rsidRDefault="00727105" w:rsidP="00A23377">
      <w:pPr>
        <w:numPr>
          <w:ilvl w:val="3"/>
          <w:numId w:val="18"/>
        </w:numPr>
        <w:tabs>
          <w:tab w:val="clear" w:pos="720"/>
          <w:tab w:val="num" w:pos="-1620"/>
        </w:tabs>
        <w:autoSpaceDE w:val="0"/>
        <w:autoSpaceDN w:val="0"/>
        <w:adjustRightInd w:val="0"/>
        <w:ind w:left="360"/>
        <w:jc w:val="both"/>
        <w:rPr>
          <w:rFonts w:ascii="Arial" w:hAnsi="Arial" w:cs="Arial"/>
          <w:color w:val="000000"/>
          <w:sz w:val="22"/>
          <w:szCs w:val="22"/>
        </w:rPr>
      </w:pPr>
      <w:r w:rsidRPr="00C6741F">
        <w:rPr>
          <w:rFonts w:ascii="Arial" w:hAnsi="Arial" w:cs="Arial"/>
          <w:color w:val="000000"/>
          <w:sz w:val="22"/>
          <w:szCs w:val="22"/>
        </w:rPr>
        <w:t>Treść zapytania i wyjaśnienia zostaną przekazane jednocześnie wszystkim Wykonawcom, którym doręczono SIWZ bez wskazania źródła zapytania. Informacje te zostaną również zamieszczone na stronie internetowej Zamawiającego.</w:t>
      </w:r>
    </w:p>
    <w:p w:rsidR="00727105" w:rsidRPr="00C6741F" w:rsidRDefault="00727105" w:rsidP="00A23377">
      <w:pPr>
        <w:numPr>
          <w:ilvl w:val="3"/>
          <w:numId w:val="18"/>
        </w:numPr>
        <w:tabs>
          <w:tab w:val="clear" w:pos="720"/>
          <w:tab w:val="num" w:pos="-540"/>
        </w:tabs>
        <w:autoSpaceDE w:val="0"/>
        <w:autoSpaceDN w:val="0"/>
        <w:adjustRightInd w:val="0"/>
        <w:spacing w:before="60" w:after="60"/>
        <w:ind w:left="357" w:hanging="357"/>
        <w:jc w:val="both"/>
        <w:rPr>
          <w:rFonts w:ascii="Arial" w:hAnsi="Arial" w:cs="Arial"/>
          <w:sz w:val="22"/>
          <w:szCs w:val="22"/>
        </w:rPr>
      </w:pPr>
      <w:r w:rsidRPr="00C6741F">
        <w:rPr>
          <w:rFonts w:ascii="Arial" w:hAnsi="Arial" w:cs="Arial"/>
          <w:color w:val="000000"/>
          <w:sz w:val="22"/>
          <w:szCs w:val="22"/>
        </w:rPr>
        <w:t>W</w:t>
      </w:r>
      <w:r w:rsidRPr="00C6741F">
        <w:rPr>
          <w:rFonts w:ascii="Arial" w:hAnsi="Arial" w:cs="Arial"/>
          <w:sz w:val="22"/>
          <w:szCs w:val="22"/>
        </w:rPr>
        <w:t xml:space="preserve"> szczególnie uzasadnionych przypadkach Zamawiający może w każdym czasie przed upływem terminu do składania ofert zmodyfikować treść SIWZ. Dokonaną w ten sposób modyfikację przekazuje się niezwłocznie wszystkim Wykonawcom, którym przekazano SIWZ oraz zamieszcza na stronie internetowej </w:t>
      </w:r>
      <w:r w:rsidR="00142E33">
        <w:rPr>
          <w:rFonts w:ascii="Arial" w:hAnsi="Arial" w:cs="Arial"/>
          <w:sz w:val="22"/>
          <w:szCs w:val="22"/>
        </w:rPr>
        <w:t>Zam</w:t>
      </w:r>
      <w:r w:rsidR="003355F2">
        <w:rPr>
          <w:rFonts w:ascii="Arial" w:hAnsi="Arial" w:cs="Arial"/>
          <w:sz w:val="22"/>
          <w:szCs w:val="22"/>
        </w:rPr>
        <w:t>awiają</w:t>
      </w:r>
      <w:r w:rsidR="00142E33">
        <w:rPr>
          <w:rFonts w:ascii="Arial" w:hAnsi="Arial" w:cs="Arial"/>
          <w:sz w:val="22"/>
          <w:szCs w:val="22"/>
        </w:rPr>
        <w:t>cego</w:t>
      </w:r>
      <w:r w:rsidRPr="00C6741F">
        <w:rPr>
          <w:rFonts w:ascii="Arial" w:hAnsi="Arial" w:cs="Arial"/>
          <w:sz w:val="22"/>
          <w:szCs w:val="22"/>
        </w:rPr>
        <w:t>.</w:t>
      </w:r>
    </w:p>
    <w:p w:rsidR="00727105" w:rsidRPr="00C6741F" w:rsidRDefault="00727105" w:rsidP="00A23377">
      <w:pPr>
        <w:numPr>
          <w:ilvl w:val="3"/>
          <w:numId w:val="18"/>
        </w:numPr>
        <w:tabs>
          <w:tab w:val="clear" w:pos="720"/>
          <w:tab w:val="num" w:pos="-720"/>
        </w:tabs>
        <w:autoSpaceDE w:val="0"/>
        <w:autoSpaceDN w:val="0"/>
        <w:adjustRightInd w:val="0"/>
        <w:ind w:left="357" w:hanging="357"/>
        <w:jc w:val="both"/>
        <w:rPr>
          <w:rFonts w:ascii="Arial" w:hAnsi="Arial" w:cs="Arial"/>
          <w:sz w:val="22"/>
          <w:szCs w:val="22"/>
        </w:rPr>
      </w:pPr>
      <w:r w:rsidRPr="00C6741F">
        <w:rPr>
          <w:rFonts w:ascii="Arial" w:hAnsi="Arial" w:cs="Arial"/>
          <w:color w:val="000000"/>
          <w:sz w:val="22"/>
          <w:szCs w:val="22"/>
        </w:rPr>
        <w:t>Z</w:t>
      </w:r>
      <w:r w:rsidRPr="00C6741F">
        <w:rPr>
          <w:rFonts w:ascii="Arial" w:hAnsi="Arial" w:cs="Arial"/>
          <w:sz w:val="22"/>
          <w:szCs w:val="22"/>
        </w:rPr>
        <w:t>amawiający przedłuży termin składania ofert, jeżeli w wyniku modyfikacji treści SIWZ niezbędny jest dodatkowy czas na wprowadzenie zmian w ofertach. O przedłużeniu terminu składania ofert Zamawiający niezwłocznie zawiadomi wszystkich Wykonawców, którym przekazano SIWZ oraz umieści ją na swojej stronie internetowej.</w:t>
      </w:r>
    </w:p>
    <w:p w:rsidR="00B30534" w:rsidRPr="0040145F" w:rsidRDefault="00B30534" w:rsidP="00B30534">
      <w:pPr>
        <w:tabs>
          <w:tab w:val="num" w:pos="2880"/>
        </w:tabs>
        <w:autoSpaceDE w:val="0"/>
        <w:autoSpaceDN w:val="0"/>
        <w:adjustRightInd w:val="0"/>
        <w:jc w:val="both"/>
        <w:rPr>
          <w:rFonts w:ascii="Arial" w:hAnsi="Arial" w:cs="Arial"/>
          <w:sz w:val="10"/>
          <w:szCs w:val="10"/>
        </w:rPr>
      </w:pPr>
    </w:p>
    <w:p w:rsidR="00CC4BA4" w:rsidRPr="003F42E2" w:rsidRDefault="00CC4BA4" w:rsidP="00B30534">
      <w:pPr>
        <w:tabs>
          <w:tab w:val="num" w:pos="2880"/>
        </w:tabs>
        <w:autoSpaceDE w:val="0"/>
        <w:autoSpaceDN w:val="0"/>
        <w:adjustRightInd w:val="0"/>
        <w:jc w:val="both"/>
        <w:rPr>
          <w:rFonts w:ascii="Arial" w:hAnsi="Arial" w:cs="Arial"/>
          <w:sz w:val="16"/>
          <w:szCs w:val="16"/>
        </w:rPr>
      </w:pPr>
    </w:p>
    <w:p w:rsidR="00CC4BA4" w:rsidRDefault="00CC4BA4" w:rsidP="00B30534">
      <w:pPr>
        <w:tabs>
          <w:tab w:val="num" w:pos="2880"/>
        </w:tabs>
        <w:autoSpaceDE w:val="0"/>
        <w:autoSpaceDN w:val="0"/>
        <w:adjustRightInd w:val="0"/>
        <w:jc w:val="both"/>
        <w:rPr>
          <w:rFonts w:ascii="Arial" w:hAnsi="Arial" w:cs="Arial"/>
        </w:rPr>
      </w:pPr>
    </w:p>
    <w:p w:rsidR="00B30534" w:rsidRDefault="00B30534" w:rsidP="00B30534">
      <w:pPr>
        <w:autoSpaceDE w:val="0"/>
        <w:autoSpaceDN w:val="0"/>
        <w:adjustRightInd w:val="0"/>
        <w:jc w:val="both"/>
        <w:rPr>
          <w:rFonts w:ascii="Arial" w:hAnsi="Arial" w:cs="Arial"/>
          <w:b/>
          <w:bCs/>
        </w:rPr>
      </w:pPr>
      <w:r w:rsidRPr="00955362">
        <w:rPr>
          <w:rFonts w:ascii="Arial" w:hAnsi="Arial" w:cs="Arial"/>
          <w:b/>
          <w:bCs/>
        </w:rPr>
        <w:t>Rozdział VI</w:t>
      </w:r>
      <w:r w:rsidR="00573861">
        <w:rPr>
          <w:rFonts w:ascii="Arial" w:hAnsi="Arial" w:cs="Arial"/>
          <w:b/>
          <w:bCs/>
        </w:rPr>
        <w:t xml:space="preserve">. </w:t>
      </w:r>
      <w:r w:rsidRPr="00955362">
        <w:rPr>
          <w:rFonts w:ascii="Arial" w:hAnsi="Arial" w:cs="Arial"/>
          <w:b/>
          <w:bCs/>
        </w:rPr>
        <w:t>Opis sposobu przygotowania oferty</w:t>
      </w:r>
    </w:p>
    <w:p w:rsidR="00955362" w:rsidRPr="00955362" w:rsidRDefault="00955362" w:rsidP="00B30534">
      <w:pPr>
        <w:autoSpaceDE w:val="0"/>
        <w:autoSpaceDN w:val="0"/>
        <w:adjustRightInd w:val="0"/>
        <w:jc w:val="both"/>
        <w:rPr>
          <w:rFonts w:ascii="Arial" w:hAnsi="Arial" w:cs="Arial"/>
          <w:sz w:val="16"/>
          <w:szCs w:val="16"/>
        </w:rPr>
      </w:pPr>
    </w:p>
    <w:p w:rsidR="00727105" w:rsidRPr="00C6741F" w:rsidRDefault="00727105" w:rsidP="00A23377">
      <w:pPr>
        <w:numPr>
          <w:ilvl w:val="0"/>
          <w:numId w:val="9"/>
        </w:numPr>
        <w:tabs>
          <w:tab w:val="clear" w:pos="1065"/>
          <w:tab w:val="num" w:pos="-180"/>
          <w:tab w:val="left" w:pos="0"/>
        </w:tabs>
        <w:spacing w:before="60"/>
        <w:ind w:left="357" w:hanging="357"/>
        <w:jc w:val="both"/>
        <w:rPr>
          <w:rFonts w:ascii="Arial" w:hAnsi="Arial" w:cs="Arial"/>
          <w:color w:val="000000"/>
          <w:sz w:val="22"/>
          <w:szCs w:val="22"/>
        </w:rPr>
      </w:pPr>
      <w:r w:rsidRPr="00C6741F">
        <w:rPr>
          <w:rFonts w:ascii="Arial" w:hAnsi="Arial" w:cs="Arial"/>
          <w:color w:val="000000"/>
          <w:sz w:val="22"/>
          <w:szCs w:val="22"/>
        </w:rPr>
        <w:t>Oferta musi być sporządzona z zachowaniem formy pisemnej pod rygorem nieważności.</w:t>
      </w:r>
    </w:p>
    <w:p w:rsidR="00727105" w:rsidRPr="00C6741F" w:rsidRDefault="00727105" w:rsidP="00A23377">
      <w:pPr>
        <w:numPr>
          <w:ilvl w:val="0"/>
          <w:numId w:val="9"/>
        </w:numPr>
        <w:tabs>
          <w:tab w:val="clear" w:pos="1065"/>
          <w:tab w:val="num" w:pos="-180"/>
          <w:tab w:val="left" w:pos="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Oferta wraz z załącznikami musi być czytelna.</w:t>
      </w:r>
    </w:p>
    <w:p w:rsidR="00727105" w:rsidRPr="00C6741F" w:rsidRDefault="00727105" w:rsidP="00A23377">
      <w:pPr>
        <w:numPr>
          <w:ilvl w:val="0"/>
          <w:numId w:val="9"/>
        </w:numPr>
        <w:tabs>
          <w:tab w:val="clear" w:pos="1065"/>
          <w:tab w:val="num" w:pos="-180"/>
          <w:tab w:val="left" w:pos="0"/>
        </w:tabs>
        <w:ind w:left="360" w:hanging="360"/>
        <w:jc w:val="both"/>
        <w:rPr>
          <w:rFonts w:ascii="Arial" w:hAnsi="Arial" w:cs="Arial"/>
          <w:color w:val="000000"/>
          <w:sz w:val="22"/>
          <w:szCs w:val="22"/>
        </w:rPr>
      </w:pPr>
      <w:r w:rsidRPr="00C6741F">
        <w:rPr>
          <w:rFonts w:ascii="Arial" w:hAnsi="Arial" w:cs="Arial"/>
          <w:color w:val="000000"/>
          <w:sz w:val="22"/>
          <w:szCs w:val="22"/>
        </w:rPr>
        <w:t xml:space="preserve">Oferta wraz z załącznikami musi być podpisana przez osobę upoważnioną </w:t>
      </w:r>
      <w:r w:rsidRPr="00C6741F">
        <w:rPr>
          <w:rFonts w:ascii="Arial" w:hAnsi="Arial" w:cs="Arial"/>
          <w:color w:val="000000"/>
          <w:sz w:val="22"/>
          <w:szCs w:val="22"/>
        </w:rPr>
        <w:br/>
        <w:t>do reprezentowania Wykonawcy zgodnie z zasadami reprezentacji wskazanymi we właściwym rejestrze.</w:t>
      </w:r>
    </w:p>
    <w:p w:rsidR="00727105" w:rsidRPr="00C6741F" w:rsidRDefault="00727105" w:rsidP="00A23377">
      <w:pPr>
        <w:numPr>
          <w:ilvl w:val="0"/>
          <w:numId w:val="9"/>
        </w:numPr>
        <w:tabs>
          <w:tab w:val="clear" w:pos="1065"/>
          <w:tab w:val="num" w:pos="-180"/>
          <w:tab w:val="left" w:pos="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 xml:space="preserve">Jeżeli osoba/osoby podpisująca/e ofertę działa na podstawie pełnomocnictwa, </w:t>
      </w:r>
      <w:r w:rsidRPr="00C6741F">
        <w:rPr>
          <w:rFonts w:ascii="Arial" w:hAnsi="Arial" w:cs="Arial"/>
          <w:color w:val="000000"/>
          <w:sz w:val="22"/>
          <w:szCs w:val="22"/>
        </w:rPr>
        <w:br/>
        <w:t xml:space="preserve">to pełnomocnictwo to musi w swej treści jednoznacznie wskazywać uprawnienie </w:t>
      </w:r>
      <w:r w:rsidRPr="00C6741F">
        <w:rPr>
          <w:rFonts w:ascii="Arial" w:hAnsi="Arial" w:cs="Arial"/>
          <w:color w:val="000000"/>
          <w:sz w:val="22"/>
          <w:szCs w:val="22"/>
        </w:rPr>
        <w:br/>
        <w:t xml:space="preserve">do podpisania oferty. </w:t>
      </w:r>
    </w:p>
    <w:p w:rsidR="00727105" w:rsidRPr="00C6741F" w:rsidRDefault="00727105" w:rsidP="00A23377">
      <w:pPr>
        <w:numPr>
          <w:ilvl w:val="0"/>
          <w:numId w:val="9"/>
        </w:numPr>
        <w:tabs>
          <w:tab w:val="clear" w:pos="1065"/>
          <w:tab w:val="num" w:pos="-180"/>
          <w:tab w:val="left" w:pos="0"/>
        </w:tabs>
        <w:ind w:left="357" w:hanging="357"/>
        <w:jc w:val="both"/>
        <w:rPr>
          <w:rFonts w:ascii="Arial" w:hAnsi="Arial" w:cs="Arial"/>
          <w:color w:val="000000"/>
          <w:sz w:val="22"/>
          <w:szCs w:val="22"/>
        </w:rPr>
      </w:pPr>
      <w:r w:rsidRPr="00C6741F">
        <w:rPr>
          <w:rFonts w:ascii="Arial" w:hAnsi="Arial" w:cs="Arial"/>
          <w:color w:val="000000"/>
          <w:sz w:val="22"/>
          <w:szCs w:val="22"/>
        </w:rPr>
        <w:t>Oferta wraz z załącznikami musi być sporządzona w języku polskim. Dokumenty sporządzone w języku obcym muszą być składane wraz z ich tłumaczeniem potwierdzonym przez Wykonawcę.</w:t>
      </w:r>
    </w:p>
    <w:p w:rsidR="00727105" w:rsidRPr="00C6741F" w:rsidRDefault="00727105" w:rsidP="00A23377">
      <w:pPr>
        <w:numPr>
          <w:ilvl w:val="0"/>
          <w:numId w:val="9"/>
        </w:numPr>
        <w:tabs>
          <w:tab w:val="clear" w:pos="1065"/>
          <w:tab w:val="num" w:pos="-180"/>
          <w:tab w:val="left" w:pos="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Wykonawca ma prawo złożyć tylko jedną ofertę.</w:t>
      </w:r>
    </w:p>
    <w:p w:rsidR="00727105" w:rsidRPr="00C6741F" w:rsidRDefault="00727105" w:rsidP="00A23377">
      <w:pPr>
        <w:numPr>
          <w:ilvl w:val="0"/>
          <w:numId w:val="9"/>
        </w:numPr>
        <w:tabs>
          <w:tab w:val="clear" w:pos="1065"/>
          <w:tab w:val="num" w:pos="-180"/>
          <w:tab w:val="left" w:pos="0"/>
        </w:tabs>
        <w:ind w:left="360" w:hanging="360"/>
        <w:jc w:val="both"/>
        <w:rPr>
          <w:rFonts w:ascii="Arial" w:hAnsi="Arial" w:cs="Arial"/>
          <w:color w:val="000000"/>
          <w:sz w:val="22"/>
          <w:szCs w:val="22"/>
        </w:rPr>
      </w:pPr>
      <w:r w:rsidRPr="00C6741F">
        <w:rPr>
          <w:rFonts w:ascii="Arial" w:hAnsi="Arial" w:cs="Arial"/>
          <w:color w:val="000000"/>
          <w:sz w:val="22"/>
          <w:szCs w:val="22"/>
        </w:rPr>
        <w:t xml:space="preserve">Dokumenty składające się na ofertę mogą być złożone w oryginale lub kserokopii potwierdzonej za zgodność z oryginałem przez Wykonawcę. </w:t>
      </w:r>
    </w:p>
    <w:p w:rsidR="00727105" w:rsidRPr="00C6741F" w:rsidRDefault="00727105" w:rsidP="00A23377">
      <w:pPr>
        <w:numPr>
          <w:ilvl w:val="0"/>
          <w:numId w:val="9"/>
        </w:numPr>
        <w:tabs>
          <w:tab w:val="clear" w:pos="1065"/>
          <w:tab w:val="num" w:pos="-180"/>
          <w:tab w:val="left" w:pos="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Zaleca się, aby wszystkie kartki oferty były trwale ze sobą połączone, a każda zapisana strona (wraz z załącznikami) kolejno ponumerowana. W treści oferty winna być umieszczona informacja o ilości stron.</w:t>
      </w:r>
    </w:p>
    <w:p w:rsidR="00727105" w:rsidRPr="00C6741F" w:rsidRDefault="00727105" w:rsidP="00A23377">
      <w:pPr>
        <w:numPr>
          <w:ilvl w:val="0"/>
          <w:numId w:val="9"/>
        </w:numPr>
        <w:tabs>
          <w:tab w:val="clear" w:pos="1065"/>
          <w:tab w:val="num" w:pos="-180"/>
          <w:tab w:val="left" w:pos="0"/>
        </w:tabs>
        <w:ind w:left="357" w:hanging="357"/>
        <w:jc w:val="both"/>
        <w:rPr>
          <w:rFonts w:ascii="Arial" w:hAnsi="Arial" w:cs="Arial"/>
          <w:color w:val="000000"/>
          <w:sz w:val="22"/>
          <w:szCs w:val="22"/>
        </w:rPr>
      </w:pPr>
      <w:r w:rsidRPr="00C6741F">
        <w:rPr>
          <w:rFonts w:ascii="Arial" w:hAnsi="Arial" w:cs="Arial"/>
          <w:color w:val="000000"/>
          <w:sz w:val="22"/>
          <w:szCs w:val="22"/>
        </w:rPr>
        <w:t>Każda zawierająca jakąkolwiek treść strona oferty musi być podpisana lub parafowana przez Wykonawcę. Każda poprawka w treści oferty, a w szczególności każde przekreślenie, uzupełnienie, nadpisanie i poprawka dokonana przy pomocy korektora musi być parafowane przez Wykonawcę.</w:t>
      </w:r>
    </w:p>
    <w:p w:rsidR="00727105" w:rsidRPr="00C6741F" w:rsidRDefault="00727105" w:rsidP="00A23377">
      <w:pPr>
        <w:numPr>
          <w:ilvl w:val="0"/>
          <w:numId w:val="9"/>
        </w:numPr>
        <w:tabs>
          <w:tab w:val="clear" w:pos="1065"/>
          <w:tab w:val="num" w:pos="-180"/>
          <w:tab w:val="left" w:pos="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 xml:space="preserve">Zamawiający informuje, że zgodnie z art. 96 ust. 3 ustawy Prawo zamówień publicznych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 </w:t>
      </w:r>
    </w:p>
    <w:p w:rsidR="00727105" w:rsidRPr="00F230A5" w:rsidRDefault="00727105" w:rsidP="00A23377">
      <w:pPr>
        <w:pStyle w:val="Akapitzlist"/>
        <w:numPr>
          <w:ilvl w:val="0"/>
          <w:numId w:val="36"/>
        </w:numPr>
        <w:ind w:left="714" w:hanging="357"/>
        <w:jc w:val="both"/>
        <w:rPr>
          <w:rFonts w:ascii="Arial" w:hAnsi="Arial" w:cs="Arial"/>
          <w:color w:val="000000"/>
          <w:sz w:val="22"/>
          <w:szCs w:val="22"/>
        </w:rPr>
      </w:pPr>
      <w:r w:rsidRPr="00F230A5">
        <w:rPr>
          <w:rFonts w:ascii="Arial" w:hAnsi="Arial" w:cs="Arial"/>
          <w:color w:val="000000"/>
          <w:sz w:val="22"/>
          <w:szCs w:val="22"/>
        </w:rPr>
        <w:lastRenderedPageBreak/>
        <w:t>Przez tajemnicę przedsiębiorstwa w rozumieniu art. 11 ust. 4 ustawy z dnia 16 kwietnia 1993 r. o zwalczaniu nieuczciwej konkurencji (tj. Dz. U. z 2003 r. Nr 153, poz. 1503)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727105" w:rsidRPr="00C6741F" w:rsidRDefault="00727105" w:rsidP="00A23377">
      <w:pPr>
        <w:pStyle w:val="Akapitzlist"/>
        <w:numPr>
          <w:ilvl w:val="0"/>
          <w:numId w:val="36"/>
        </w:numPr>
        <w:ind w:left="714" w:hanging="357"/>
        <w:jc w:val="both"/>
        <w:rPr>
          <w:rFonts w:ascii="Arial" w:hAnsi="Arial" w:cs="Arial"/>
          <w:color w:val="000000"/>
          <w:sz w:val="22"/>
          <w:szCs w:val="22"/>
        </w:rPr>
      </w:pPr>
      <w:r w:rsidRPr="00C6741F">
        <w:rPr>
          <w:rFonts w:ascii="Arial" w:hAnsi="Arial" w:cs="Arial"/>
          <w:color w:val="000000"/>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w:t>
      </w:r>
    </w:p>
    <w:p w:rsidR="00727105" w:rsidRPr="00C6741F" w:rsidRDefault="00727105" w:rsidP="00A23377">
      <w:pPr>
        <w:numPr>
          <w:ilvl w:val="0"/>
          <w:numId w:val="9"/>
        </w:numPr>
        <w:tabs>
          <w:tab w:val="clear" w:pos="1065"/>
          <w:tab w:val="num" w:pos="-360"/>
          <w:tab w:val="left" w:pos="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 xml:space="preserve">Wykonawcy ponoszą wszelkie koszty związane z przygotowaniem i złożeniem oferty, </w:t>
      </w:r>
      <w:r w:rsidR="001237DB">
        <w:rPr>
          <w:rFonts w:ascii="Arial" w:hAnsi="Arial" w:cs="Arial"/>
          <w:color w:val="000000"/>
          <w:sz w:val="22"/>
          <w:szCs w:val="22"/>
        </w:rPr>
        <w:br/>
      </w:r>
      <w:r w:rsidRPr="00C6741F">
        <w:rPr>
          <w:rFonts w:ascii="Arial" w:hAnsi="Arial" w:cs="Arial"/>
          <w:color w:val="000000"/>
          <w:sz w:val="22"/>
          <w:szCs w:val="22"/>
        </w:rPr>
        <w:t xml:space="preserve">z zastrzeżeniem art. 93 ust. 4 ustawy </w:t>
      </w:r>
      <w:proofErr w:type="spellStart"/>
      <w:r w:rsidRPr="00C6741F">
        <w:rPr>
          <w:rFonts w:ascii="Arial" w:hAnsi="Arial" w:cs="Arial"/>
          <w:color w:val="000000"/>
          <w:sz w:val="22"/>
          <w:szCs w:val="22"/>
        </w:rPr>
        <w:t>Pzp</w:t>
      </w:r>
      <w:proofErr w:type="spellEnd"/>
      <w:r w:rsidRPr="00C6741F">
        <w:rPr>
          <w:rFonts w:ascii="Arial" w:hAnsi="Arial" w:cs="Arial"/>
          <w:color w:val="000000"/>
          <w:sz w:val="22"/>
          <w:szCs w:val="22"/>
        </w:rPr>
        <w:t>.</w:t>
      </w:r>
    </w:p>
    <w:p w:rsidR="00727105" w:rsidRDefault="00727105" w:rsidP="00A23377">
      <w:pPr>
        <w:numPr>
          <w:ilvl w:val="0"/>
          <w:numId w:val="9"/>
        </w:numPr>
        <w:tabs>
          <w:tab w:val="clear" w:pos="1065"/>
        </w:tabs>
        <w:ind w:left="360" w:hanging="360"/>
        <w:jc w:val="both"/>
        <w:rPr>
          <w:rFonts w:ascii="Arial" w:hAnsi="Arial" w:cs="Arial"/>
          <w:color w:val="000000"/>
          <w:sz w:val="22"/>
          <w:szCs w:val="22"/>
        </w:rPr>
      </w:pPr>
      <w:r w:rsidRPr="00C6741F">
        <w:rPr>
          <w:rFonts w:ascii="Arial" w:hAnsi="Arial" w:cs="Arial"/>
          <w:color w:val="000000"/>
          <w:sz w:val="22"/>
          <w:szCs w:val="22"/>
        </w:rPr>
        <w:t>Treść złożonej oferty musi odpowiadać treści Specyfikacji Istotnych Warunków Zamówienia. Zamawiający zaleca wykorzystanie formularzy przekazanych przez Zamawiającego. Dopuszcza się złożenie w ofercie załączników opracowanych przez Wykonawcę pod warunkiem, że będą one identyczne, co do treści z formularzami opracowanymi przez Zamawiającego. Oferty Wykonawców, którzy dołączą do oferty załączniki o innej treści niż określona, w SIWZ zostaną odrzucone.</w:t>
      </w:r>
    </w:p>
    <w:p w:rsidR="00880726" w:rsidRDefault="00880726" w:rsidP="00880726">
      <w:pPr>
        <w:jc w:val="both"/>
        <w:rPr>
          <w:rFonts w:ascii="Arial" w:hAnsi="Arial" w:cs="Arial"/>
          <w:color w:val="000000"/>
          <w:sz w:val="22"/>
          <w:szCs w:val="22"/>
        </w:rPr>
      </w:pPr>
    </w:p>
    <w:p w:rsidR="00880726" w:rsidRPr="0040145F" w:rsidRDefault="00880726" w:rsidP="00880726">
      <w:pPr>
        <w:jc w:val="both"/>
        <w:rPr>
          <w:rFonts w:ascii="Arial" w:hAnsi="Arial" w:cs="Arial"/>
          <w:color w:val="000000"/>
          <w:sz w:val="10"/>
          <w:szCs w:val="10"/>
        </w:rPr>
      </w:pPr>
    </w:p>
    <w:p w:rsidR="00880726" w:rsidRPr="003F42E2" w:rsidRDefault="00880726" w:rsidP="00880726">
      <w:pPr>
        <w:jc w:val="both"/>
        <w:rPr>
          <w:rFonts w:ascii="Arial" w:hAnsi="Arial" w:cs="Arial"/>
          <w:color w:val="000000"/>
          <w:sz w:val="16"/>
          <w:szCs w:val="16"/>
        </w:rPr>
      </w:pPr>
    </w:p>
    <w:p w:rsidR="00B30534" w:rsidRPr="00955362" w:rsidRDefault="00B30534" w:rsidP="00B30534">
      <w:pPr>
        <w:autoSpaceDE w:val="0"/>
        <w:autoSpaceDN w:val="0"/>
        <w:adjustRightInd w:val="0"/>
        <w:jc w:val="both"/>
        <w:rPr>
          <w:rFonts w:ascii="Arial" w:hAnsi="Arial" w:cs="Arial"/>
        </w:rPr>
      </w:pPr>
      <w:r w:rsidRPr="00955362">
        <w:rPr>
          <w:rFonts w:ascii="Arial" w:hAnsi="Arial" w:cs="Arial"/>
          <w:b/>
          <w:bCs/>
        </w:rPr>
        <w:t>Rozdział VII</w:t>
      </w:r>
      <w:r w:rsidR="00573861">
        <w:rPr>
          <w:rFonts w:ascii="Arial" w:hAnsi="Arial" w:cs="Arial"/>
          <w:b/>
          <w:bCs/>
        </w:rPr>
        <w:t xml:space="preserve">. </w:t>
      </w:r>
      <w:r w:rsidRPr="00955362">
        <w:rPr>
          <w:rFonts w:ascii="Arial" w:hAnsi="Arial" w:cs="Arial"/>
          <w:b/>
          <w:bCs/>
        </w:rPr>
        <w:t>Informacja o wadium</w:t>
      </w:r>
    </w:p>
    <w:p w:rsidR="00B30534" w:rsidRPr="00955362" w:rsidRDefault="00B30534" w:rsidP="00B30534">
      <w:pPr>
        <w:jc w:val="both"/>
        <w:rPr>
          <w:rFonts w:ascii="Arial" w:hAnsi="Arial" w:cs="Arial"/>
          <w:color w:val="000000"/>
          <w:sz w:val="16"/>
          <w:szCs w:val="16"/>
        </w:rPr>
      </w:pPr>
    </w:p>
    <w:p w:rsidR="00B30534" w:rsidRDefault="00B30534" w:rsidP="00727105">
      <w:pPr>
        <w:pStyle w:val="Default"/>
        <w:tabs>
          <w:tab w:val="left" w:pos="-720"/>
          <w:tab w:val="num" w:pos="-180"/>
        </w:tabs>
        <w:jc w:val="both"/>
        <w:rPr>
          <w:color w:val="auto"/>
          <w:sz w:val="22"/>
          <w:szCs w:val="22"/>
        </w:rPr>
      </w:pPr>
      <w:r w:rsidRPr="00C6741F">
        <w:rPr>
          <w:color w:val="auto"/>
          <w:sz w:val="22"/>
          <w:szCs w:val="22"/>
        </w:rPr>
        <w:t>Zamawiający nie przewiduje wniesienia wadium.</w:t>
      </w:r>
    </w:p>
    <w:p w:rsidR="00955362" w:rsidRDefault="00955362" w:rsidP="00727105">
      <w:pPr>
        <w:pStyle w:val="Default"/>
        <w:tabs>
          <w:tab w:val="left" w:pos="-720"/>
          <w:tab w:val="num" w:pos="-180"/>
        </w:tabs>
        <w:jc w:val="both"/>
        <w:rPr>
          <w:color w:val="auto"/>
          <w:sz w:val="22"/>
          <w:szCs w:val="22"/>
        </w:rPr>
      </w:pPr>
    </w:p>
    <w:p w:rsidR="002E3190" w:rsidRPr="003F42E2" w:rsidRDefault="002E3190" w:rsidP="00727105">
      <w:pPr>
        <w:pStyle w:val="Default"/>
        <w:tabs>
          <w:tab w:val="left" w:pos="-720"/>
          <w:tab w:val="num" w:pos="-180"/>
        </w:tabs>
        <w:jc w:val="both"/>
        <w:rPr>
          <w:color w:val="auto"/>
          <w:sz w:val="16"/>
          <w:szCs w:val="16"/>
        </w:rPr>
      </w:pPr>
    </w:p>
    <w:p w:rsidR="00B30534" w:rsidRPr="00955362" w:rsidRDefault="00B30534" w:rsidP="00B30534">
      <w:pPr>
        <w:autoSpaceDE w:val="0"/>
        <w:autoSpaceDN w:val="0"/>
        <w:adjustRightInd w:val="0"/>
        <w:jc w:val="both"/>
        <w:rPr>
          <w:rFonts w:ascii="Arial" w:hAnsi="Arial" w:cs="Arial"/>
          <w:b/>
          <w:bCs/>
        </w:rPr>
      </w:pPr>
      <w:r w:rsidRPr="00955362">
        <w:rPr>
          <w:rFonts w:ascii="Arial" w:hAnsi="Arial" w:cs="Arial"/>
          <w:b/>
          <w:bCs/>
        </w:rPr>
        <w:t>Rozdział VIII</w:t>
      </w:r>
      <w:r w:rsidR="00573861">
        <w:rPr>
          <w:rFonts w:ascii="Arial" w:hAnsi="Arial" w:cs="Arial"/>
          <w:b/>
          <w:bCs/>
        </w:rPr>
        <w:t xml:space="preserve">. </w:t>
      </w:r>
      <w:r w:rsidRPr="00955362">
        <w:rPr>
          <w:rFonts w:ascii="Arial" w:hAnsi="Arial" w:cs="Arial"/>
          <w:b/>
          <w:bCs/>
        </w:rPr>
        <w:t>Miejsce oraz termin składania i otwarcia ofert</w:t>
      </w:r>
    </w:p>
    <w:p w:rsidR="00727105" w:rsidRPr="00955362" w:rsidRDefault="00727105" w:rsidP="00727105">
      <w:pPr>
        <w:autoSpaceDE w:val="0"/>
        <w:autoSpaceDN w:val="0"/>
        <w:adjustRightInd w:val="0"/>
        <w:ind w:left="357"/>
        <w:jc w:val="both"/>
        <w:rPr>
          <w:rFonts w:ascii="Arial" w:hAnsi="Arial" w:cs="Arial"/>
          <w:b/>
          <w:bCs/>
          <w:color w:val="000000"/>
          <w:sz w:val="16"/>
          <w:szCs w:val="16"/>
        </w:rPr>
      </w:pPr>
    </w:p>
    <w:p w:rsidR="00F04AE8" w:rsidRPr="00C6741F" w:rsidRDefault="00F04AE8" w:rsidP="00C225A7">
      <w:pPr>
        <w:numPr>
          <w:ilvl w:val="0"/>
          <w:numId w:val="1"/>
        </w:numPr>
        <w:tabs>
          <w:tab w:val="clear" w:pos="720"/>
        </w:tabs>
        <w:ind w:left="357" w:hanging="357"/>
        <w:jc w:val="both"/>
        <w:rPr>
          <w:rFonts w:ascii="Arial" w:hAnsi="Arial" w:cs="Arial"/>
          <w:sz w:val="22"/>
          <w:szCs w:val="22"/>
        </w:rPr>
      </w:pPr>
      <w:r w:rsidRPr="00C6741F">
        <w:rPr>
          <w:rFonts w:ascii="Arial" w:hAnsi="Arial" w:cs="Arial"/>
          <w:sz w:val="22"/>
          <w:szCs w:val="22"/>
        </w:rPr>
        <w:t>Ofertę należy złożyć w zewnętrznej i wewnętrznej kopercie z tym, że:</w:t>
      </w:r>
    </w:p>
    <w:p w:rsidR="00F04AE8" w:rsidRPr="00C6741F" w:rsidRDefault="00F04AE8" w:rsidP="00C225A7">
      <w:pPr>
        <w:numPr>
          <w:ilvl w:val="2"/>
          <w:numId w:val="2"/>
        </w:numPr>
        <w:tabs>
          <w:tab w:val="clear" w:pos="1080"/>
        </w:tabs>
        <w:ind w:left="714" w:hanging="357"/>
        <w:jc w:val="both"/>
        <w:rPr>
          <w:rFonts w:ascii="Arial" w:hAnsi="Arial" w:cs="Arial"/>
          <w:sz w:val="22"/>
          <w:szCs w:val="22"/>
        </w:rPr>
      </w:pPr>
      <w:r w:rsidRPr="00C6741F">
        <w:rPr>
          <w:rFonts w:ascii="Arial" w:hAnsi="Arial" w:cs="Arial"/>
          <w:sz w:val="22"/>
          <w:szCs w:val="22"/>
        </w:rPr>
        <w:t xml:space="preserve">zewnętrzna koperta powinna być zaadresowana do Zamawiającego i zawierać oznaczenie: </w:t>
      </w:r>
    </w:p>
    <w:p w:rsidR="00F230A5" w:rsidRDefault="00727105" w:rsidP="00F04AE8">
      <w:pPr>
        <w:autoSpaceDE w:val="0"/>
        <w:autoSpaceDN w:val="0"/>
        <w:adjustRightInd w:val="0"/>
        <w:jc w:val="center"/>
        <w:rPr>
          <w:rFonts w:ascii="Arial" w:hAnsi="Arial" w:cs="Arial"/>
          <w:b/>
          <w:sz w:val="22"/>
          <w:szCs w:val="22"/>
        </w:rPr>
      </w:pPr>
      <w:r w:rsidRPr="00C6741F">
        <w:rPr>
          <w:rFonts w:ascii="Arial" w:hAnsi="Arial" w:cs="Arial"/>
          <w:b/>
          <w:sz w:val="22"/>
          <w:szCs w:val="22"/>
        </w:rPr>
        <w:t>Oferta na „</w:t>
      </w:r>
      <w:r w:rsidR="00FD5966" w:rsidRPr="00C6741F">
        <w:rPr>
          <w:rFonts w:ascii="Arial" w:hAnsi="Arial" w:cs="Arial"/>
          <w:b/>
          <w:sz w:val="22"/>
          <w:szCs w:val="22"/>
        </w:rPr>
        <w:t>Dostawę leków</w:t>
      </w:r>
      <w:r w:rsidR="00F230A5">
        <w:rPr>
          <w:rFonts w:ascii="Arial" w:hAnsi="Arial" w:cs="Arial"/>
          <w:b/>
          <w:sz w:val="22"/>
          <w:szCs w:val="22"/>
        </w:rPr>
        <w:t>”*</w:t>
      </w:r>
      <w:r w:rsidR="008D2FE8">
        <w:rPr>
          <w:rFonts w:ascii="Arial" w:hAnsi="Arial" w:cs="Arial"/>
          <w:b/>
          <w:sz w:val="22"/>
          <w:szCs w:val="22"/>
        </w:rPr>
        <w:t xml:space="preserve"> oraz</w:t>
      </w:r>
    </w:p>
    <w:p w:rsidR="00727105" w:rsidRPr="00C6741F" w:rsidRDefault="00F230A5" w:rsidP="00F04AE8">
      <w:pPr>
        <w:autoSpaceDE w:val="0"/>
        <w:autoSpaceDN w:val="0"/>
        <w:adjustRightInd w:val="0"/>
        <w:jc w:val="center"/>
        <w:rPr>
          <w:rFonts w:ascii="Arial" w:hAnsi="Arial" w:cs="Arial"/>
          <w:b/>
          <w:sz w:val="22"/>
          <w:szCs w:val="22"/>
        </w:rPr>
      </w:pPr>
      <w:r>
        <w:rPr>
          <w:rFonts w:ascii="Arial" w:hAnsi="Arial" w:cs="Arial"/>
          <w:b/>
          <w:sz w:val="22"/>
          <w:szCs w:val="22"/>
        </w:rPr>
        <w:t>„Dostawę</w:t>
      </w:r>
      <w:r w:rsidR="007A5081" w:rsidRPr="007A5081">
        <w:rPr>
          <w:rFonts w:ascii="Arial" w:hAnsi="Arial" w:cs="Arial"/>
          <w:b/>
          <w:bCs/>
          <w:sz w:val="22"/>
          <w:szCs w:val="22"/>
        </w:rPr>
        <w:t xml:space="preserve"> </w:t>
      </w:r>
      <w:r w:rsidR="007A5081" w:rsidRPr="00955362">
        <w:rPr>
          <w:rFonts w:ascii="Arial" w:hAnsi="Arial" w:cs="Arial"/>
          <w:b/>
          <w:bCs/>
          <w:sz w:val="22"/>
          <w:szCs w:val="22"/>
        </w:rPr>
        <w:t>materiałów medycznych</w:t>
      </w:r>
      <w:r>
        <w:rPr>
          <w:rFonts w:ascii="Arial" w:hAnsi="Arial" w:cs="Arial"/>
          <w:b/>
          <w:bCs/>
          <w:sz w:val="22"/>
          <w:szCs w:val="22"/>
        </w:rPr>
        <w:t>,</w:t>
      </w:r>
      <w:r w:rsidR="007A5081" w:rsidRPr="00955362">
        <w:rPr>
          <w:rFonts w:ascii="Arial" w:hAnsi="Arial" w:cs="Arial"/>
          <w:b/>
          <w:bCs/>
          <w:sz w:val="22"/>
          <w:szCs w:val="22"/>
        </w:rPr>
        <w:t xml:space="preserve"> </w:t>
      </w:r>
      <w:r w:rsidRPr="00955362">
        <w:rPr>
          <w:rFonts w:ascii="Arial" w:hAnsi="Arial" w:cs="Arial"/>
          <w:b/>
          <w:bCs/>
          <w:sz w:val="22"/>
          <w:szCs w:val="22"/>
        </w:rPr>
        <w:t>pielucho majtek</w:t>
      </w:r>
      <w:r w:rsidR="007A5081" w:rsidRPr="00955362">
        <w:rPr>
          <w:rFonts w:ascii="Arial" w:hAnsi="Arial" w:cs="Arial"/>
          <w:b/>
          <w:bCs/>
          <w:sz w:val="22"/>
          <w:szCs w:val="22"/>
        </w:rPr>
        <w:t>, podkładów higienicznych, sprzętu jednorazowego</w:t>
      </w:r>
      <w:r w:rsidR="007A5081">
        <w:rPr>
          <w:rFonts w:ascii="Arial" w:hAnsi="Arial" w:cs="Arial"/>
          <w:b/>
          <w:bCs/>
          <w:sz w:val="22"/>
          <w:szCs w:val="22"/>
        </w:rPr>
        <w:t xml:space="preserve">, </w:t>
      </w:r>
      <w:r w:rsidR="007A5081" w:rsidRPr="00955362">
        <w:rPr>
          <w:rFonts w:ascii="Arial" w:hAnsi="Arial" w:cs="Arial"/>
          <w:b/>
          <w:bCs/>
          <w:sz w:val="22"/>
          <w:szCs w:val="22"/>
        </w:rPr>
        <w:t>środków pielęgnacyjnych i dezynfekujących”</w:t>
      </w:r>
      <w:r>
        <w:rPr>
          <w:rFonts w:ascii="Arial" w:hAnsi="Arial" w:cs="Arial"/>
          <w:b/>
          <w:bCs/>
          <w:sz w:val="22"/>
          <w:szCs w:val="22"/>
        </w:rPr>
        <w:t>*</w:t>
      </w:r>
    </w:p>
    <w:p w:rsidR="00727105" w:rsidRDefault="00727105" w:rsidP="00F04AE8">
      <w:pPr>
        <w:autoSpaceDE w:val="0"/>
        <w:autoSpaceDN w:val="0"/>
        <w:adjustRightInd w:val="0"/>
        <w:jc w:val="center"/>
        <w:rPr>
          <w:rFonts w:ascii="Arial" w:hAnsi="Arial" w:cs="Arial"/>
          <w:b/>
          <w:bCs/>
          <w:sz w:val="22"/>
          <w:szCs w:val="22"/>
        </w:rPr>
      </w:pPr>
      <w:r w:rsidRPr="00C6741F">
        <w:rPr>
          <w:rFonts w:ascii="Arial" w:hAnsi="Arial" w:cs="Arial"/>
          <w:sz w:val="22"/>
          <w:szCs w:val="22"/>
        </w:rPr>
        <w:t>oraz</w:t>
      </w:r>
      <w:r w:rsidRPr="00C6741F">
        <w:rPr>
          <w:rFonts w:ascii="Arial" w:hAnsi="Arial" w:cs="Arial"/>
          <w:b/>
          <w:sz w:val="22"/>
          <w:szCs w:val="22"/>
        </w:rPr>
        <w:t xml:space="preserve"> </w:t>
      </w:r>
      <w:r w:rsidRPr="00C6741F">
        <w:rPr>
          <w:rFonts w:ascii="Arial" w:hAnsi="Arial" w:cs="Arial"/>
          <w:b/>
          <w:bCs/>
          <w:sz w:val="22"/>
          <w:szCs w:val="22"/>
        </w:rPr>
        <w:t>„Nie otwiera</w:t>
      </w:r>
      <w:r w:rsidRPr="00C6741F">
        <w:rPr>
          <w:rFonts w:ascii="Arial" w:hAnsi="Arial" w:cs="Arial"/>
          <w:b/>
          <w:sz w:val="22"/>
          <w:szCs w:val="22"/>
        </w:rPr>
        <w:t xml:space="preserve">ć </w:t>
      </w:r>
      <w:r w:rsidR="009A4F53" w:rsidRPr="00C6741F">
        <w:rPr>
          <w:rFonts w:ascii="Arial" w:hAnsi="Arial" w:cs="Arial"/>
          <w:b/>
          <w:bCs/>
          <w:sz w:val="22"/>
          <w:szCs w:val="22"/>
        </w:rPr>
        <w:t>prz</w:t>
      </w:r>
      <w:r w:rsidR="003355F2">
        <w:rPr>
          <w:rFonts w:ascii="Arial" w:hAnsi="Arial" w:cs="Arial"/>
          <w:b/>
          <w:bCs/>
          <w:sz w:val="22"/>
          <w:szCs w:val="22"/>
        </w:rPr>
        <w:t xml:space="preserve">ed </w:t>
      </w:r>
      <w:r w:rsidR="00342C44">
        <w:rPr>
          <w:rFonts w:ascii="Arial" w:hAnsi="Arial" w:cs="Arial"/>
          <w:b/>
          <w:bCs/>
          <w:sz w:val="22"/>
          <w:szCs w:val="22"/>
        </w:rPr>
        <w:t>04</w:t>
      </w:r>
      <w:r w:rsidRPr="00C6741F">
        <w:rPr>
          <w:rFonts w:ascii="Arial" w:hAnsi="Arial" w:cs="Arial"/>
          <w:b/>
          <w:bCs/>
          <w:sz w:val="22"/>
          <w:szCs w:val="22"/>
        </w:rPr>
        <w:t>.</w:t>
      </w:r>
      <w:r w:rsidR="00880726">
        <w:rPr>
          <w:rFonts w:ascii="Arial" w:hAnsi="Arial" w:cs="Arial"/>
          <w:b/>
          <w:bCs/>
          <w:sz w:val="22"/>
          <w:szCs w:val="22"/>
        </w:rPr>
        <w:t>1</w:t>
      </w:r>
      <w:r w:rsidR="00342C44">
        <w:rPr>
          <w:rFonts w:ascii="Arial" w:hAnsi="Arial" w:cs="Arial"/>
          <w:b/>
          <w:bCs/>
          <w:sz w:val="22"/>
          <w:szCs w:val="22"/>
        </w:rPr>
        <w:t>2</w:t>
      </w:r>
      <w:r w:rsidRPr="00C6741F">
        <w:rPr>
          <w:rFonts w:ascii="Arial" w:hAnsi="Arial" w:cs="Arial"/>
          <w:b/>
          <w:bCs/>
          <w:sz w:val="22"/>
          <w:szCs w:val="22"/>
        </w:rPr>
        <w:t>.201</w:t>
      </w:r>
      <w:r w:rsidR="00880726">
        <w:rPr>
          <w:rFonts w:ascii="Arial" w:hAnsi="Arial" w:cs="Arial"/>
          <w:b/>
          <w:bCs/>
          <w:sz w:val="22"/>
          <w:szCs w:val="22"/>
        </w:rPr>
        <w:t>5</w:t>
      </w:r>
      <w:r w:rsidRPr="00C6741F">
        <w:rPr>
          <w:rFonts w:ascii="Arial" w:hAnsi="Arial" w:cs="Arial"/>
          <w:b/>
          <w:bCs/>
          <w:sz w:val="22"/>
          <w:szCs w:val="22"/>
        </w:rPr>
        <w:t xml:space="preserve"> r. godz. 1</w:t>
      </w:r>
      <w:r w:rsidR="004607EE">
        <w:rPr>
          <w:rFonts w:ascii="Arial" w:hAnsi="Arial" w:cs="Arial"/>
          <w:b/>
          <w:bCs/>
          <w:sz w:val="22"/>
          <w:szCs w:val="22"/>
        </w:rPr>
        <w:t>0</w:t>
      </w:r>
      <w:r w:rsidRPr="00C6741F">
        <w:rPr>
          <w:rFonts w:ascii="Arial" w:hAnsi="Arial" w:cs="Arial"/>
          <w:b/>
          <w:bCs/>
          <w:sz w:val="22"/>
          <w:szCs w:val="22"/>
        </w:rPr>
        <w:t xml:space="preserve">.00, nr sprawy </w:t>
      </w:r>
      <w:r w:rsidR="00B11488">
        <w:rPr>
          <w:rFonts w:ascii="Arial" w:hAnsi="Arial" w:cs="Arial"/>
          <w:b/>
          <w:bCs/>
          <w:sz w:val="22"/>
          <w:szCs w:val="22"/>
        </w:rPr>
        <w:t>3</w:t>
      </w:r>
      <w:r w:rsidR="008D2FE8">
        <w:rPr>
          <w:rFonts w:ascii="Arial" w:hAnsi="Arial" w:cs="Arial"/>
          <w:b/>
          <w:bCs/>
          <w:sz w:val="22"/>
          <w:szCs w:val="22"/>
        </w:rPr>
        <w:t>/</w:t>
      </w:r>
      <w:r w:rsidR="00FD5966" w:rsidRPr="00C6741F">
        <w:rPr>
          <w:rFonts w:ascii="Arial" w:hAnsi="Arial" w:cs="Arial"/>
          <w:b/>
          <w:bCs/>
          <w:sz w:val="22"/>
          <w:szCs w:val="22"/>
        </w:rPr>
        <w:t>P/ZP-O</w:t>
      </w:r>
      <w:r w:rsidRPr="00C6741F">
        <w:rPr>
          <w:rFonts w:ascii="Arial" w:hAnsi="Arial" w:cs="Arial"/>
          <w:b/>
          <w:bCs/>
          <w:sz w:val="22"/>
          <w:szCs w:val="22"/>
        </w:rPr>
        <w:t>/201</w:t>
      </w:r>
      <w:r w:rsidR="008D2FE8">
        <w:rPr>
          <w:rFonts w:ascii="Arial" w:hAnsi="Arial" w:cs="Arial"/>
          <w:b/>
          <w:bCs/>
          <w:sz w:val="22"/>
          <w:szCs w:val="22"/>
        </w:rPr>
        <w:t>5</w:t>
      </w:r>
      <w:r w:rsidRPr="00C6741F">
        <w:rPr>
          <w:rFonts w:ascii="Arial" w:hAnsi="Arial" w:cs="Arial"/>
          <w:b/>
          <w:bCs/>
          <w:sz w:val="22"/>
          <w:szCs w:val="22"/>
        </w:rPr>
        <w:t xml:space="preserve">” </w:t>
      </w:r>
    </w:p>
    <w:p w:rsidR="00727105" w:rsidRPr="00C6741F" w:rsidRDefault="00727105" w:rsidP="00F04AE8">
      <w:pPr>
        <w:autoSpaceDE w:val="0"/>
        <w:autoSpaceDN w:val="0"/>
        <w:adjustRightInd w:val="0"/>
        <w:jc w:val="center"/>
        <w:rPr>
          <w:rFonts w:ascii="Arial" w:hAnsi="Arial" w:cs="Arial"/>
          <w:bCs/>
          <w:sz w:val="22"/>
          <w:szCs w:val="22"/>
        </w:rPr>
      </w:pPr>
      <w:r w:rsidRPr="00C6741F">
        <w:rPr>
          <w:rFonts w:ascii="Arial" w:hAnsi="Arial" w:cs="Arial"/>
          <w:b/>
          <w:sz w:val="22"/>
          <w:szCs w:val="22"/>
        </w:rPr>
        <w:t xml:space="preserve">- </w:t>
      </w:r>
      <w:r w:rsidRPr="00C6741F">
        <w:rPr>
          <w:rFonts w:ascii="Arial" w:hAnsi="Arial" w:cs="Arial"/>
          <w:sz w:val="22"/>
          <w:szCs w:val="22"/>
        </w:rPr>
        <w:t>bez nazwy i pieczątki Wykonawcy</w:t>
      </w:r>
      <w:r w:rsidRPr="00C6741F">
        <w:rPr>
          <w:rFonts w:ascii="Arial" w:hAnsi="Arial" w:cs="Arial"/>
          <w:bCs/>
          <w:sz w:val="22"/>
          <w:szCs w:val="22"/>
        </w:rPr>
        <w:t>;</w:t>
      </w:r>
    </w:p>
    <w:p w:rsidR="00F04AE8" w:rsidRPr="00C6741F" w:rsidRDefault="00F04AE8" w:rsidP="00C225A7">
      <w:pPr>
        <w:numPr>
          <w:ilvl w:val="2"/>
          <w:numId w:val="2"/>
        </w:numPr>
        <w:tabs>
          <w:tab w:val="clear" w:pos="1080"/>
        </w:tabs>
        <w:ind w:left="714" w:hanging="357"/>
        <w:jc w:val="both"/>
        <w:rPr>
          <w:rFonts w:ascii="Arial" w:hAnsi="Arial" w:cs="Arial"/>
          <w:sz w:val="22"/>
          <w:szCs w:val="22"/>
        </w:rPr>
      </w:pPr>
      <w:r w:rsidRPr="00C6741F">
        <w:rPr>
          <w:rFonts w:ascii="Arial" w:hAnsi="Arial" w:cs="Arial"/>
          <w:sz w:val="22"/>
          <w:szCs w:val="22"/>
        </w:rPr>
        <w:t>koperta wewnętrzna powinna zawierać ofertę i być zaadresowana do Wykonawcy, tak, aby można było odesłać ofertę w przypadku jej wpłynięcia po terminie.</w:t>
      </w:r>
    </w:p>
    <w:p w:rsidR="00727105" w:rsidRPr="00C6741F" w:rsidRDefault="00727105" w:rsidP="002E3190">
      <w:pPr>
        <w:numPr>
          <w:ilvl w:val="0"/>
          <w:numId w:val="1"/>
        </w:numPr>
        <w:tabs>
          <w:tab w:val="clear" w:pos="720"/>
        </w:tabs>
        <w:spacing w:before="60" w:after="60"/>
        <w:ind w:left="357" w:hanging="357"/>
        <w:jc w:val="both"/>
        <w:rPr>
          <w:rFonts w:ascii="Arial" w:hAnsi="Arial" w:cs="Arial"/>
          <w:bCs/>
          <w:sz w:val="22"/>
          <w:szCs w:val="22"/>
        </w:rPr>
      </w:pPr>
      <w:r w:rsidRPr="00C6741F">
        <w:rPr>
          <w:rFonts w:ascii="Arial" w:hAnsi="Arial" w:cs="Arial"/>
          <w:bCs/>
          <w:sz w:val="22"/>
          <w:szCs w:val="22"/>
        </w:rPr>
        <w:t>Konsekwencje złożenia oferty niezgodnej z w/w opisem ponosi Wykonawca.</w:t>
      </w:r>
    </w:p>
    <w:p w:rsidR="00727105" w:rsidRPr="00C6741F" w:rsidRDefault="00727105" w:rsidP="00C225A7">
      <w:pPr>
        <w:numPr>
          <w:ilvl w:val="0"/>
          <w:numId w:val="1"/>
        </w:numPr>
        <w:tabs>
          <w:tab w:val="clear" w:pos="720"/>
        </w:tabs>
        <w:ind w:left="357" w:hanging="357"/>
        <w:jc w:val="both"/>
        <w:rPr>
          <w:rFonts w:ascii="Arial" w:hAnsi="Arial" w:cs="Arial"/>
          <w:b/>
          <w:sz w:val="22"/>
          <w:szCs w:val="22"/>
        </w:rPr>
      </w:pPr>
      <w:r w:rsidRPr="00C6741F">
        <w:rPr>
          <w:rFonts w:ascii="Arial" w:hAnsi="Arial" w:cs="Arial"/>
          <w:sz w:val="22"/>
          <w:szCs w:val="22"/>
        </w:rPr>
        <w:t xml:space="preserve">Ofertę należy złożyć w siedzibie Zamawiającego, </w:t>
      </w:r>
      <w:r w:rsidR="00F04AE8" w:rsidRPr="00C6741F">
        <w:rPr>
          <w:rFonts w:ascii="Arial" w:hAnsi="Arial" w:cs="Arial"/>
          <w:sz w:val="22"/>
          <w:szCs w:val="22"/>
        </w:rPr>
        <w:t xml:space="preserve">sekretariat </w:t>
      </w:r>
      <w:r w:rsidR="009F6BC5" w:rsidRPr="00C6741F">
        <w:rPr>
          <w:rFonts w:ascii="Arial" w:hAnsi="Arial" w:cs="Arial"/>
          <w:sz w:val="22"/>
          <w:szCs w:val="22"/>
        </w:rPr>
        <w:t>SPZOZ ZP-O</w:t>
      </w:r>
      <w:r w:rsidR="00F04AE8" w:rsidRPr="00C6741F">
        <w:rPr>
          <w:rFonts w:ascii="Arial" w:hAnsi="Arial" w:cs="Arial"/>
          <w:sz w:val="22"/>
          <w:szCs w:val="22"/>
        </w:rPr>
        <w:t xml:space="preserve"> </w:t>
      </w:r>
      <w:r w:rsidR="00342C44">
        <w:rPr>
          <w:rFonts w:ascii="Arial" w:hAnsi="Arial" w:cs="Arial"/>
          <w:b/>
          <w:bCs/>
          <w:sz w:val="22"/>
          <w:szCs w:val="22"/>
        </w:rPr>
        <w:t>do dnia 04</w:t>
      </w:r>
      <w:r w:rsidRPr="00C6741F">
        <w:rPr>
          <w:rFonts w:ascii="Arial" w:hAnsi="Arial" w:cs="Arial"/>
          <w:b/>
          <w:bCs/>
          <w:sz w:val="22"/>
          <w:szCs w:val="22"/>
        </w:rPr>
        <w:t>.</w:t>
      </w:r>
      <w:r w:rsidR="00880726">
        <w:rPr>
          <w:rFonts w:ascii="Arial" w:hAnsi="Arial" w:cs="Arial"/>
          <w:b/>
          <w:bCs/>
          <w:sz w:val="22"/>
          <w:szCs w:val="22"/>
        </w:rPr>
        <w:t>1</w:t>
      </w:r>
      <w:r w:rsidR="00342C44">
        <w:rPr>
          <w:rFonts w:ascii="Arial" w:hAnsi="Arial" w:cs="Arial"/>
          <w:b/>
          <w:bCs/>
          <w:sz w:val="22"/>
          <w:szCs w:val="22"/>
        </w:rPr>
        <w:t>2</w:t>
      </w:r>
      <w:r w:rsidRPr="00C6741F">
        <w:rPr>
          <w:rFonts w:ascii="Arial" w:hAnsi="Arial" w:cs="Arial"/>
          <w:b/>
          <w:bCs/>
          <w:sz w:val="22"/>
          <w:szCs w:val="22"/>
        </w:rPr>
        <w:t>.201</w:t>
      </w:r>
      <w:r w:rsidR="00880726">
        <w:rPr>
          <w:rFonts w:ascii="Arial" w:hAnsi="Arial" w:cs="Arial"/>
          <w:b/>
          <w:bCs/>
          <w:sz w:val="22"/>
          <w:szCs w:val="22"/>
        </w:rPr>
        <w:t>5</w:t>
      </w:r>
      <w:r w:rsidRPr="00C6741F">
        <w:rPr>
          <w:rFonts w:ascii="Arial" w:hAnsi="Arial" w:cs="Arial"/>
          <w:b/>
          <w:bCs/>
          <w:sz w:val="22"/>
          <w:szCs w:val="22"/>
        </w:rPr>
        <w:t xml:space="preserve"> r. do godz. </w:t>
      </w:r>
      <w:r w:rsidR="004607EE">
        <w:rPr>
          <w:rFonts w:ascii="Arial" w:hAnsi="Arial" w:cs="Arial"/>
          <w:b/>
          <w:bCs/>
          <w:sz w:val="22"/>
          <w:szCs w:val="22"/>
        </w:rPr>
        <w:t>09</w:t>
      </w:r>
      <w:r w:rsidRPr="00C6741F">
        <w:rPr>
          <w:rFonts w:ascii="Arial" w:hAnsi="Arial" w:cs="Arial"/>
          <w:b/>
          <w:bCs/>
          <w:sz w:val="22"/>
          <w:szCs w:val="22"/>
        </w:rPr>
        <w:t>:</w:t>
      </w:r>
      <w:r w:rsidR="001669AB">
        <w:rPr>
          <w:rFonts w:ascii="Arial" w:hAnsi="Arial" w:cs="Arial"/>
          <w:b/>
          <w:bCs/>
          <w:sz w:val="22"/>
          <w:szCs w:val="22"/>
        </w:rPr>
        <w:t>5</w:t>
      </w:r>
      <w:r w:rsidRPr="00C6741F">
        <w:rPr>
          <w:rFonts w:ascii="Arial" w:hAnsi="Arial" w:cs="Arial"/>
          <w:b/>
          <w:bCs/>
          <w:sz w:val="22"/>
          <w:szCs w:val="22"/>
        </w:rPr>
        <w:t>0.</w:t>
      </w:r>
    </w:p>
    <w:p w:rsidR="00727105" w:rsidRPr="00C6741F" w:rsidRDefault="00727105" w:rsidP="002E3190">
      <w:pPr>
        <w:numPr>
          <w:ilvl w:val="0"/>
          <w:numId w:val="1"/>
        </w:numPr>
        <w:tabs>
          <w:tab w:val="clear" w:pos="720"/>
        </w:tabs>
        <w:spacing w:before="60" w:after="60"/>
        <w:ind w:left="357" w:hanging="357"/>
        <w:jc w:val="both"/>
        <w:rPr>
          <w:rFonts w:ascii="Arial" w:hAnsi="Arial" w:cs="Arial"/>
          <w:bCs/>
          <w:color w:val="000000"/>
          <w:sz w:val="22"/>
          <w:szCs w:val="22"/>
        </w:rPr>
      </w:pPr>
      <w:r w:rsidRPr="00C6741F">
        <w:rPr>
          <w:rFonts w:ascii="Arial" w:hAnsi="Arial" w:cs="Arial"/>
          <w:bCs/>
          <w:color w:val="000000"/>
          <w:sz w:val="22"/>
          <w:szCs w:val="22"/>
        </w:rPr>
        <w:t>Oferta zło</w:t>
      </w:r>
      <w:r w:rsidRPr="00C6741F">
        <w:rPr>
          <w:rFonts w:ascii="Arial" w:hAnsi="Arial" w:cs="Arial"/>
          <w:color w:val="000000"/>
          <w:sz w:val="22"/>
          <w:szCs w:val="22"/>
        </w:rPr>
        <w:t>ż</w:t>
      </w:r>
      <w:r w:rsidRPr="00C6741F">
        <w:rPr>
          <w:rFonts w:ascii="Arial" w:hAnsi="Arial" w:cs="Arial"/>
          <w:bCs/>
          <w:color w:val="000000"/>
          <w:sz w:val="22"/>
          <w:szCs w:val="22"/>
        </w:rPr>
        <w:t>ona po terminie zostanie niezwłocznie zwrócona Wykonawcy.</w:t>
      </w:r>
    </w:p>
    <w:p w:rsidR="00727105" w:rsidRPr="00C6741F" w:rsidRDefault="00727105" w:rsidP="00C225A7">
      <w:pPr>
        <w:numPr>
          <w:ilvl w:val="0"/>
          <w:numId w:val="1"/>
        </w:numPr>
        <w:tabs>
          <w:tab w:val="clear" w:pos="720"/>
        </w:tabs>
        <w:ind w:left="357" w:hanging="357"/>
        <w:jc w:val="both"/>
        <w:rPr>
          <w:rFonts w:ascii="Arial" w:hAnsi="Arial" w:cs="Arial"/>
          <w:color w:val="000000"/>
          <w:sz w:val="22"/>
          <w:szCs w:val="22"/>
        </w:rPr>
      </w:pPr>
      <w:r w:rsidRPr="00C6741F">
        <w:rPr>
          <w:rFonts w:ascii="Arial" w:hAnsi="Arial" w:cs="Arial"/>
          <w:color w:val="000000"/>
          <w:sz w:val="22"/>
          <w:szCs w:val="22"/>
        </w:rPr>
        <w:t>Wykonawca może wprowadzić zmiany, poprawki oraz wycofać złożoną przez siebie ofertę przed terminem składania ofert:</w:t>
      </w:r>
    </w:p>
    <w:p w:rsidR="00727105" w:rsidRPr="00C6741F" w:rsidRDefault="00727105" w:rsidP="00F230A5">
      <w:pPr>
        <w:numPr>
          <w:ilvl w:val="1"/>
          <w:numId w:val="1"/>
        </w:numPr>
        <w:ind w:left="709" w:hanging="283"/>
        <w:jc w:val="both"/>
        <w:rPr>
          <w:rFonts w:ascii="Arial" w:hAnsi="Arial" w:cs="Arial"/>
          <w:color w:val="000000"/>
          <w:sz w:val="22"/>
          <w:szCs w:val="22"/>
        </w:rPr>
      </w:pPr>
      <w:r w:rsidRPr="00C6741F">
        <w:rPr>
          <w:rFonts w:ascii="Arial" w:hAnsi="Arial" w:cs="Arial"/>
          <w:color w:val="000000"/>
          <w:sz w:val="22"/>
          <w:szCs w:val="22"/>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w:t>
      </w:r>
    </w:p>
    <w:p w:rsidR="00727105" w:rsidRPr="00C6741F" w:rsidRDefault="00727105" w:rsidP="00F230A5">
      <w:pPr>
        <w:tabs>
          <w:tab w:val="num" w:pos="-284"/>
        </w:tabs>
        <w:ind w:left="709" w:hanging="170"/>
        <w:jc w:val="both"/>
        <w:rPr>
          <w:rFonts w:ascii="Arial" w:hAnsi="Arial" w:cs="Arial"/>
          <w:color w:val="000000"/>
          <w:sz w:val="22"/>
          <w:szCs w:val="22"/>
        </w:rPr>
      </w:pPr>
      <w:r w:rsidRPr="00C6741F">
        <w:rPr>
          <w:rFonts w:ascii="Arial" w:hAnsi="Arial" w:cs="Arial"/>
          <w:color w:val="000000"/>
          <w:sz w:val="22"/>
          <w:szCs w:val="22"/>
        </w:rPr>
        <w:tab/>
        <w:t xml:space="preserve">Powyższe oświadczenie i ew. dokumenty należy zamieścić w zamkniętej kopercie wewnętrznej i zewnętrznej, oznaczonych jak w Rozdziale VIII pkt 1 </w:t>
      </w:r>
      <w:r w:rsidR="00BF744A" w:rsidRPr="00C6741F">
        <w:rPr>
          <w:rFonts w:ascii="Arial" w:hAnsi="Arial" w:cs="Arial"/>
          <w:color w:val="000000"/>
          <w:sz w:val="22"/>
          <w:szCs w:val="22"/>
        </w:rPr>
        <w:t>lit. a) i b)</w:t>
      </w:r>
      <w:r w:rsidRPr="00C6741F">
        <w:rPr>
          <w:rFonts w:ascii="Arial" w:hAnsi="Arial" w:cs="Arial"/>
          <w:color w:val="000000"/>
          <w:sz w:val="22"/>
          <w:szCs w:val="22"/>
        </w:rPr>
        <w:t xml:space="preserve"> przy czym koperta zewnętrzna powinna mieć dopisek „ZMIANA”. Koperty tak oznaczone zostaną otwarte podczas otwierania oferty Wykonawcy, który wprowadził zmiany i po stwierdzeniu poprawności procedury dokonywania zmian, zostaną dołączone do oferty;</w:t>
      </w:r>
    </w:p>
    <w:p w:rsidR="00727105" w:rsidRPr="00C6741F" w:rsidRDefault="00727105" w:rsidP="00F230A5">
      <w:pPr>
        <w:numPr>
          <w:ilvl w:val="1"/>
          <w:numId w:val="1"/>
        </w:numPr>
        <w:ind w:left="709" w:hanging="283"/>
        <w:jc w:val="both"/>
        <w:rPr>
          <w:rFonts w:ascii="Arial" w:hAnsi="Arial" w:cs="Arial"/>
          <w:color w:val="000000"/>
          <w:sz w:val="22"/>
          <w:szCs w:val="22"/>
        </w:rPr>
      </w:pPr>
      <w:r w:rsidRPr="00C6741F">
        <w:rPr>
          <w:rFonts w:ascii="Arial" w:hAnsi="Arial" w:cs="Arial"/>
          <w:color w:val="000000"/>
          <w:sz w:val="22"/>
          <w:szCs w:val="22"/>
        </w:rPr>
        <w:lastRenderedPageBreak/>
        <w:t>w przypadku wycofania oferty, Wykonawca składa pisemne oświadczenie, że ofertę swą wycofuje</w:t>
      </w:r>
      <w:r w:rsidR="00BF744A" w:rsidRPr="00C6741F">
        <w:rPr>
          <w:rFonts w:ascii="Arial" w:hAnsi="Arial" w:cs="Arial"/>
          <w:color w:val="000000"/>
          <w:sz w:val="22"/>
          <w:szCs w:val="22"/>
        </w:rPr>
        <w:t>,</w:t>
      </w:r>
      <w:r w:rsidRPr="00C6741F">
        <w:rPr>
          <w:rFonts w:ascii="Arial" w:hAnsi="Arial" w:cs="Arial"/>
          <w:color w:val="000000"/>
          <w:sz w:val="22"/>
          <w:szCs w:val="22"/>
        </w:rPr>
        <w:t xml:space="preserve"> w zamkniętej kopercie zaadresowanej jak w Rozdziale VIII pkt 1 </w:t>
      </w:r>
      <w:r w:rsidR="00BF744A" w:rsidRPr="00C6741F">
        <w:rPr>
          <w:rFonts w:ascii="Arial" w:hAnsi="Arial" w:cs="Arial"/>
          <w:color w:val="000000"/>
          <w:sz w:val="22"/>
          <w:szCs w:val="22"/>
        </w:rPr>
        <w:t>lit. a)</w:t>
      </w:r>
      <w:r w:rsidRPr="00C6741F">
        <w:rPr>
          <w:rFonts w:ascii="Arial" w:hAnsi="Arial" w:cs="Arial"/>
          <w:color w:val="000000"/>
          <w:sz w:val="22"/>
          <w:szCs w:val="22"/>
        </w:rPr>
        <w:t xml:space="preserve"> z dopiskiem „WYCOFANIE”. Koperty tak oznaczone będą otwierane w pierwszej kolejności po stwierdzeniu poprawności postępowania Wykonawcy oraz zgodności z danymi zamieszczonymi na kopercie wycofywanej oferty. Koperty z ofertami wycofywanymi nie będą otwierane.</w:t>
      </w:r>
    </w:p>
    <w:p w:rsidR="00727105" w:rsidRPr="00C6741F" w:rsidRDefault="00727105" w:rsidP="002E3190">
      <w:pPr>
        <w:numPr>
          <w:ilvl w:val="0"/>
          <w:numId w:val="1"/>
        </w:numPr>
        <w:tabs>
          <w:tab w:val="clear" w:pos="720"/>
        </w:tabs>
        <w:spacing w:before="60" w:after="60"/>
        <w:ind w:left="357" w:hanging="357"/>
        <w:jc w:val="both"/>
        <w:rPr>
          <w:rFonts w:ascii="Arial" w:hAnsi="Arial" w:cs="Arial"/>
          <w:b/>
          <w:bCs/>
          <w:sz w:val="22"/>
          <w:szCs w:val="22"/>
        </w:rPr>
      </w:pPr>
      <w:r w:rsidRPr="00C6741F">
        <w:rPr>
          <w:rFonts w:ascii="Arial" w:hAnsi="Arial" w:cs="Arial"/>
          <w:sz w:val="22"/>
          <w:szCs w:val="22"/>
        </w:rPr>
        <w:t>Otwarcie ofert nastąpi</w:t>
      </w:r>
      <w:r w:rsidR="003355F2">
        <w:rPr>
          <w:rFonts w:ascii="Arial" w:hAnsi="Arial" w:cs="Arial"/>
          <w:b/>
          <w:bCs/>
          <w:sz w:val="22"/>
          <w:szCs w:val="22"/>
        </w:rPr>
        <w:t xml:space="preserve"> dnia </w:t>
      </w:r>
      <w:r w:rsidR="00342C44">
        <w:rPr>
          <w:rFonts w:ascii="Arial" w:hAnsi="Arial" w:cs="Arial"/>
          <w:b/>
          <w:bCs/>
          <w:sz w:val="22"/>
          <w:szCs w:val="22"/>
        </w:rPr>
        <w:t>04</w:t>
      </w:r>
      <w:r w:rsidRPr="00C6741F">
        <w:rPr>
          <w:rFonts w:ascii="Arial" w:hAnsi="Arial" w:cs="Arial"/>
          <w:b/>
          <w:bCs/>
          <w:sz w:val="22"/>
          <w:szCs w:val="22"/>
        </w:rPr>
        <w:t>.</w:t>
      </w:r>
      <w:r w:rsidR="00880726">
        <w:rPr>
          <w:rFonts w:ascii="Arial" w:hAnsi="Arial" w:cs="Arial"/>
          <w:b/>
          <w:bCs/>
          <w:sz w:val="22"/>
          <w:szCs w:val="22"/>
        </w:rPr>
        <w:t>1</w:t>
      </w:r>
      <w:r w:rsidR="00342C44">
        <w:rPr>
          <w:rFonts w:ascii="Arial" w:hAnsi="Arial" w:cs="Arial"/>
          <w:b/>
          <w:bCs/>
          <w:sz w:val="22"/>
          <w:szCs w:val="22"/>
        </w:rPr>
        <w:t>2</w:t>
      </w:r>
      <w:r w:rsidRPr="00C6741F">
        <w:rPr>
          <w:rFonts w:ascii="Arial" w:hAnsi="Arial" w:cs="Arial"/>
          <w:b/>
          <w:bCs/>
          <w:sz w:val="22"/>
          <w:szCs w:val="22"/>
        </w:rPr>
        <w:t>.201</w:t>
      </w:r>
      <w:r w:rsidR="00880726">
        <w:rPr>
          <w:rFonts w:ascii="Arial" w:hAnsi="Arial" w:cs="Arial"/>
          <w:b/>
          <w:bCs/>
          <w:sz w:val="22"/>
          <w:szCs w:val="22"/>
        </w:rPr>
        <w:t>5</w:t>
      </w:r>
      <w:r w:rsidR="001669AB">
        <w:rPr>
          <w:rFonts w:ascii="Arial" w:hAnsi="Arial" w:cs="Arial"/>
          <w:b/>
          <w:bCs/>
          <w:sz w:val="22"/>
          <w:szCs w:val="22"/>
        </w:rPr>
        <w:t xml:space="preserve"> r. o godz. 1</w:t>
      </w:r>
      <w:r w:rsidR="00620D85">
        <w:rPr>
          <w:rFonts w:ascii="Arial" w:hAnsi="Arial" w:cs="Arial"/>
          <w:b/>
          <w:bCs/>
          <w:sz w:val="22"/>
          <w:szCs w:val="22"/>
        </w:rPr>
        <w:t>0</w:t>
      </w:r>
      <w:r w:rsidRPr="00C6741F">
        <w:rPr>
          <w:rFonts w:ascii="Arial" w:hAnsi="Arial" w:cs="Arial"/>
          <w:b/>
          <w:bCs/>
          <w:sz w:val="22"/>
          <w:szCs w:val="22"/>
        </w:rPr>
        <w:t>:00 w siedzibie Zamawiaj</w:t>
      </w:r>
      <w:r w:rsidRPr="00C6741F">
        <w:rPr>
          <w:rFonts w:ascii="Arial" w:hAnsi="Arial" w:cs="Arial"/>
          <w:b/>
          <w:sz w:val="22"/>
          <w:szCs w:val="22"/>
        </w:rPr>
        <w:t>ą</w:t>
      </w:r>
      <w:r w:rsidRPr="00C6741F">
        <w:rPr>
          <w:rFonts w:ascii="Arial" w:hAnsi="Arial" w:cs="Arial"/>
          <w:b/>
          <w:bCs/>
          <w:sz w:val="22"/>
          <w:szCs w:val="22"/>
        </w:rPr>
        <w:t xml:space="preserve">cego, pok. </w:t>
      </w:r>
      <w:r w:rsidR="00530DD0" w:rsidRPr="00C6741F">
        <w:rPr>
          <w:rFonts w:ascii="Arial" w:hAnsi="Arial" w:cs="Arial"/>
          <w:b/>
          <w:bCs/>
          <w:sz w:val="22"/>
          <w:szCs w:val="22"/>
        </w:rPr>
        <w:t xml:space="preserve">Nr </w:t>
      </w:r>
      <w:r w:rsidRPr="00C6741F">
        <w:rPr>
          <w:rFonts w:ascii="Arial" w:hAnsi="Arial" w:cs="Arial"/>
          <w:b/>
          <w:bCs/>
          <w:sz w:val="22"/>
          <w:szCs w:val="22"/>
        </w:rPr>
        <w:t>1</w:t>
      </w:r>
      <w:r w:rsidR="00530DD0" w:rsidRPr="00C6741F">
        <w:rPr>
          <w:rFonts w:ascii="Arial" w:hAnsi="Arial" w:cs="Arial"/>
          <w:b/>
          <w:bCs/>
          <w:sz w:val="22"/>
          <w:szCs w:val="22"/>
        </w:rPr>
        <w:t xml:space="preserve"> - parter</w:t>
      </w:r>
      <w:r w:rsidRPr="00C6741F">
        <w:rPr>
          <w:rFonts w:ascii="Arial" w:hAnsi="Arial" w:cs="Arial"/>
          <w:b/>
          <w:bCs/>
          <w:sz w:val="22"/>
          <w:szCs w:val="22"/>
        </w:rPr>
        <w:t>.</w:t>
      </w:r>
    </w:p>
    <w:p w:rsidR="00727105" w:rsidRPr="00955362" w:rsidRDefault="00727105" w:rsidP="00C225A7">
      <w:pPr>
        <w:numPr>
          <w:ilvl w:val="0"/>
          <w:numId w:val="1"/>
        </w:numPr>
        <w:tabs>
          <w:tab w:val="clear" w:pos="720"/>
        </w:tabs>
        <w:ind w:left="357" w:hanging="357"/>
        <w:jc w:val="both"/>
        <w:rPr>
          <w:rFonts w:ascii="Arial" w:hAnsi="Arial" w:cs="Arial"/>
          <w:sz w:val="22"/>
          <w:szCs w:val="22"/>
        </w:rPr>
      </w:pPr>
      <w:r w:rsidRPr="00955362">
        <w:rPr>
          <w:rFonts w:ascii="Arial" w:hAnsi="Arial" w:cs="Arial"/>
          <w:sz w:val="22"/>
          <w:szCs w:val="22"/>
        </w:rPr>
        <w:t xml:space="preserve">Termin związania ofertą wynosi: </w:t>
      </w:r>
      <w:r w:rsidRPr="00955362">
        <w:rPr>
          <w:rFonts w:ascii="Arial" w:hAnsi="Arial" w:cs="Arial"/>
          <w:b/>
          <w:sz w:val="22"/>
          <w:szCs w:val="22"/>
        </w:rPr>
        <w:t>30</w:t>
      </w:r>
      <w:r w:rsidRPr="00955362">
        <w:rPr>
          <w:rFonts w:ascii="Arial" w:hAnsi="Arial" w:cs="Arial"/>
          <w:sz w:val="22"/>
          <w:szCs w:val="22"/>
        </w:rPr>
        <w:t xml:space="preserve"> dni i upływa </w:t>
      </w:r>
      <w:r w:rsidRPr="007C5EA2">
        <w:rPr>
          <w:rFonts w:ascii="Arial" w:hAnsi="Arial" w:cs="Arial"/>
          <w:sz w:val="22"/>
          <w:szCs w:val="22"/>
        </w:rPr>
        <w:t>w dniu</w:t>
      </w:r>
      <w:r w:rsidRPr="007C5EA2">
        <w:rPr>
          <w:rFonts w:ascii="Arial" w:hAnsi="Arial" w:cs="Arial"/>
          <w:b/>
          <w:sz w:val="22"/>
          <w:szCs w:val="22"/>
        </w:rPr>
        <w:t xml:space="preserve"> </w:t>
      </w:r>
      <w:r w:rsidR="007C5EA2" w:rsidRPr="007C5EA2">
        <w:rPr>
          <w:rFonts w:ascii="Arial" w:hAnsi="Arial" w:cs="Arial"/>
          <w:b/>
          <w:sz w:val="22"/>
          <w:szCs w:val="22"/>
        </w:rPr>
        <w:t>0</w:t>
      </w:r>
      <w:r w:rsidR="003355F2" w:rsidRPr="007C5EA2">
        <w:rPr>
          <w:rFonts w:ascii="Arial" w:hAnsi="Arial" w:cs="Arial"/>
          <w:b/>
          <w:sz w:val="22"/>
          <w:szCs w:val="22"/>
        </w:rPr>
        <w:t>2</w:t>
      </w:r>
      <w:r w:rsidR="00955362" w:rsidRPr="007C5EA2">
        <w:rPr>
          <w:rFonts w:ascii="Arial" w:hAnsi="Arial" w:cs="Arial"/>
          <w:b/>
          <w:sz w:val="22"/>
          <w:szCs w:val="22"/>
        </w:rPr>
        <w:t>.</w:t>
      </w:r>
      <w:r w:rsidR="007C5EA2" w:rsidRPr="007C5EA2">
        <w:rPr>
          <w:rFonts w:ascii="Arial" w:hAnsi="Arial" w:cs="Arial"/>
          <w:b/>
          <w:sz w:val="22"/>
          <w:szCs w:val="22"/>
        </w:rPr>
        <w:t>0</w:t>
      </w:r>
      <w:r w:rsidR="00880726" w:rsidRPr="007C5EA2">
        <w:rPr>
          <w:rFonts w:ascii="Arial" w:hAnsi="Arial" w:cs="Arial"/>
          <w:b/>
          <w:sz w:val="22"/>
          <w:szCs w:val="22"/>
        </w:rPr>
        <w:t>1</w:t>
      </w:r>
      <w:r w:rsidRPr="007C5EA2">
        <w:rPr>
          <w:rFonts w:ascii="Arial" w:hAnsi="Arial" w:cs="Arial"/>
          <w:b/>
          <w:sz w:val="22"/>
          <w:szCs w:val="22"/>
        </w:rPr>
        <w:t>.201</w:t>
      </w:r>
      <w:r w:rsidR="007C5EA2" w:rsidRPr="007C5EA2">
        <w:rPr>
          <w:rFonts w:ascii="Arial" w:hAnsi="Arial" w:cs="Arial"/>
          <w:b/>
          <w:sz w:val="22"/>
          <w:szCs w:val="22"/>
        </w:rPr>
        <w:t>6</w:t>
      </w:r>
      <w:r w:rsidRPr="007C5EA2">
        <w:rPr>
          <w:rFonts w:ascii="Arial" w:hAnsi="Arial" w:cs="Arial"/>
          <w:b/>
          <w:sz w:val="22"/>
          <w:szCs w:val="22"/>
        </w:rPr>
        <w:t xml:space="preserve"> </w:t>
      </w:r>
      <w:r w:rsidRPr="00955362">
        <w:rPr>
          <w:rFonts w:ascii="Arial" w:hAnsi="Arial" w:cs="Arial"/>
          <w:b/>
          <w:sz w:val="22"/>
          <w:szCs w:val="22"/>
        </w:rPr>
        <w:t>r.</w:t>
      </w:r>
    </w:p>
    <w:p w:rsidR="00727105" w:rsidRPr="00C6741F" w:rsidRDefault="00727105" w:rsidP="002E3190">
      <w:pPr>
        <w:numPr>
          <w:ilvl w:val="0"/>
          <w:numId w:val="1"/>
        </w:numPr>
        <w:tabs>
          <w:tab w:val="clear" w:pos="72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Postępowanie toczyć się będzie z podziałem na część: jawną i niejawną.</w:t>
      </w:r>
    </w:p>
    <w:p w:rsidR="00727105" w:rsidRPr="00C6741F" w:rsidRDefault="00727105" w:rsidP="00C225A7">
      <w:pPr>
        <w:numPr>
          <w:ilvl w:val="0"/>
          <w:numId w:val="1"/>
        </w:numPr>
        <w:tabs>
          <w:tab w:val="clear" w:pos="720"/>
        </w:tabs>
        <w:ind w:left="357" w:hanging="357"/>
        <w:jc w:val="both"/>
        <w:rPr>
          <w:rFonts w:ascii="Arial" w:hAnsi="Arial" w:cs="Arial"/>
          <w:color w:val="000000"/>
          <w:sz w:val="22"/>
          <w:szCs w:val="22"/>
        </w:rPr>
      </w:pPr>
      <w:r w:rsidRPr="00C6741F">
        <w:rPr>
          <w:rFonts w:ascii="Arial" w:hAnsi="Arial" w:cs="Arial"/>
          <w:color w:val="000000"/>
          <w:sz w:val="22"/>
          <w:szCs w:val="22"/>
        </w:rPr>
        <w:t>Wykonawcy mogą uczestniczyć w publicznej sesji otwarcia ofert.</w:t>
      </w:r>
    </w:p>
    <w:p w:rsidR="00727105" w:rsidRPr="00C6741F" w:rsidRDefault="00727105" w:rsidP="002E3190">
      <w:pPr>
        <w:numPr>
          <w:ilvl w:val="0"/>
          <w:numId w:val="1"/>
        </w:numPr>
        <w:tabs>
          <w:tab w:val="clear" w:pos="720"/>
        </w:tabs>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 xml:space="preserve">Postępowanie o udzielenie zamówienia jest przeprowadzane przez komisję przetargową powołaną </w:t>
      </w:r>
      <w:r w:rsidR="003355F2">
        <w:rPr>
          <w:rFonts w:ascii="Arial" w:hAnsi="Arial" w:cs="Arial"/>
          <w:color w:val="000000"/>
          <w:sz w:val="22"/>
          <w:szCs w:val="22"/>
        </w:rPr>
        <w:t>zarządzeniem</w:t>
      </w:r>
      <w:r w:rsidRPr="00C6741F">
        <w:rPr>
          <w:rFonts w:ascii="Arial" w:hAnsi="Arial" w:cs="Arial"/>
          <w:color w:val="000000"/>
          <w:sz w:val="22"/>
          <w:szCs w:val="22"/>
        </w:rPr>
        <w:t xml:space="preserve"> </w:t>
      </w:r>
      <w:r w:rsidR="00530DD0" w:rsidRPr="00C6741F">
        <w:rPr>
          <w:rFonts w:ascii="Arial" w:hAnsi="Arial" w:cs="Arial"/>
          <w:color w:val="000000"/>
          <w:sz w:val="22"/>
          <w:szCs w:val="22"/>
        </w:rPr>
        <w:t>Dyrektora SPZOZ ZP-O</w:t>
      </w:r>
      <w:r w:rsidRPr="00C6741F">
        <w:rPr>
          <w:rFonts w:ascii="Arial" w:hAnsi="Arial" w:cs="Arial"/>
          <w:color w:val="000000"/>
          <w:sz w:val="22"/>
          <w:szCs w:val="22"/>
        </w:rPr>
        <w:t>.</w:t>
      </w:r>
    </w:p>
    <w:p w:rsidR="00727105" w:rsidRPr="00C6741F" w:rsidRDefault="00727105" w:rsidP="00C225A7">
      <w:pPr>
        <w:numPr>
          <w:ilvl w:val="0"/>
          <w:numId w:val="1"/>
        </w:numPr>
        <w:tabs>
          <w:tab w:val="clear" w:pos="720"/>
        </w:tabs>
        <w:ind w:left="357" w:hanging="357"/>
        <w:jc w:val="both"/>
        <w:rPr>
          <w:rFonts w:ascii="Arial" w:hAnsi="Arial" w:cs="Arial"/>
          <w:color w:val="000000"/>
          <w:sz w:val="22"/>
          <w:szCs w:val="22"/>
        </w:rPr>
      </w:pPr>
      <w:r w:rsidRPr="00C6741F">
        <w:rPr>
          <w:rFonts w:ascii="Arial" w:hAnsi="Arial" w:cs="Arial"/>
          <w:color w:val="000000"/>
          <w:sz w:val="22"/>
          <w:szCs w:val="22"/>
        </w:rPr>
        <w:t>Przewodniczący komisji bezpośrednio przed otwarciem ofert poda kwotę, jaką Zamawiający zamierza przeznaczyć na sfinansowanie zamówienia. Następnie otworzy koperty z ofertami i poda nazwę (firmę) i adres Wykonawcy, którego oferta jest otwierana, a także informacje dotyczące ceny oferty.</w:t>
      </w:r>
    </w:p>
    <w:p w:rsidR="00727105" w:rsidRPr="00C6741F" w:rsidRDefault="00727105" w:rsidP="002E3190">
      <w:pPr>
        <w:numPr>
          <w:ilvl w:val="0"/>
          <w:numId w:val="1"/>
        </w:numPr>
        <w:tabs>
          <w:tab w:val="clear" w:pos="720"/>
        </w:tabs>
        <w:spacing w:before="60"/>
        <w:ind w:left="357" w:hanging="357"/>
        <w:jc w:val="both"/>
        <w:rPr>
          <w:rFonts w:ascii="Arial" w:hAnsi="Arial" w:cs="Arial"/>
          <w:color w:val="000000"/>
          <w:sz w:val="22"/>
          <w:szCs w:val="22"/>
        </w:rPr>
      </w:pPr>
      <w:r w:rsidRPr="00C6741F">
        <w:rPr>
          <w:rFonts w:ascii="Arial" w:hAnsi="Arial" w:cs="Arial"/>
          <w:color w:val="000000"/>
          <w:sz w:val="22"/>
          <w:szCs w:val="22"/>
        </w:rPr>
        <w:t>Info</w:t>
      </w:r>
      <w:r w:rsidR="00BF744A" w:rsidRPr="00C6741F">
        <w:rPr>
          <w:rFonts w:ascii="Arial" w:hAnsi="Arial" w:cs="Arial"/>
          <w:color w:val="000000"/>
          <w:sz w:val="22"/>
          <w:szCs w:val="22"/>
        </w:rPr>
        <w:t>rmacje, o których mowa w pkt. 11</w:t>
      </w:r>
      <w:r w:rsidRPr="00C6741F">
        <w:rPr>
          <w:rFonts w:ascii="Arial" w:hAnsi="Arial" w:cs="Arial"/>
          <w:color w:val="000000"/>
          <w:sz w:val="22"/>
          <w:szCs w:val="22"/>
        </w:rPr>
        <w:t xml:space="preserve"> Zamawiający przekaże niezwłocznie Wykonawcom, którzy nie byli obecni przy otwarciu ofert, na ich wniosek.</w:t>
      </w:r>
    </w:p>
    <w:p w:rsidR="00530DD0" w:rsidRPr="003F42E2" w:rsidRDefault="00530DD0" w:rsidP="00530DD0">
      <w:pPr>
        <w:jc w:val="both"/>
        <w:rPr>
          <w:rFonts w:ascii="Arial" w:hAnsi="Arial" w:cs="Arial"/>
          <w:color w:val="000000"/>
          <w:sz w:val="16"/>
          <w:szCs w:val="16"/>
        </w:rPr>
      </w:pPr>
    </w:p>
    <w:p w:rsidR="002E3190" w:rsidRDefault="002E3190" w:rsidP="00530DD0">
      <w:pPr>
        <w:jc w:val="both"/>
        <w:rPr>
          <w:rFonts w:ascii="Arial" w:hAnsi="Arial" w:cs="Arial"/>
          <w:color w:val="000000"/>
        </w:rPr>
      </w:pPr>
    </w:p>
    <w:p w:rsidR="00530DD0" w:rsidRPr="00955362" w:rsidRDefault="00530DD0" w:rsidP="00530DD0">
      <w:pPr>
        <w:autoSpaceDE w:val="0"/>
        <w:autoSpaceDN w:val="0"/>
        <w:adjustRightInd w:val="0"/>
        <w:rPr>
          <w:rFonts w:ascii="Arial" w:hAnsi="Arial" w:cs="Arial"/>
        </w:rPr>
      </w:pPr>
      <w:r w:rsidRPr="00955362">
        <w:rPr>
          <w:rFonts w:ascii="Arial" w:hAnsi="Arial" w:cs="Arial"/>
          <w:b/>
          <w:bCs/>
        </w:rPr>
        <w:t>Rozdział IX</w:t>
      </w:r>
      <w:r w:rsidR="00573861">
        <w:rPr>
          <w:rFonts w:ascii="Arial" w:hAnsi="Arial" w:cs="Arial"/>
          <w:b/>
          <w:bCs/>
        </w:rPr>
        <w:t xml:space="preserve">. </w:t>
      </w:r>
      <w:r w:rsidRPr="00955362">
        <w:rPr>
          <w:rFonts w:ascii="Arial" w:hAnsi="Arial" w:cs="Arial"/>
          <w:b/>
          <w:bCs/>
        </w:rPr>
        <w:t>Opis sposobu obliczenia ceny oferty</w:t>
      </w:r>
    </w:p>
    <w:p w:rsidR="00530DD0" w:rsidRPr="00530DD0" w:rsidRDefault="00530DD0" w:rsidP="00530DD0">
      <w:pPr>
        <w:rPr>
          <w:rFonts w:ascii="Arial" w:hAnsi="Arial" w:cs="Arial"/>
        </w:rPr>
      </w:pPr>
    </w:p>
    <w:p w:rsidR="00590579" w:rsidRPr="00C6741F" w:rsidRDefault="00590579" w:rsidP="00A23377">
      <w:pPr>
        <w:pStyle w:val="NumberList"/>
        <w:numPr>
          <w:ilvl w:val="6"/>
          <w:numId w:val="30"/>
        </w:numPr>
        <w:ind w:left="357" w:hanging="357"/>
        <w:rPr>
          <w:rFonts w:ascii="Arial" w:hAnsi="Arial" w:cs="Arial"/>
          <w:sz w:val="22"/>
          <w:szCs w:val="22"/>
        </w:rPr>
      </w:pPr>
      <w:r w:rsidRPr="00C6741F">
        <w:rPr>
          <w:rFonts w:ascii="Arial" w:hAnsi="Arial" w:cs="Arial"/>
          <w:sz w:val="22"/>
          <w:szCs w:val="22"/>
        </w:rPr>
        <w:t xml:space="preserve">Do obliczenia ceny oferty </w:t>
      </w:r>
      <w:r w:rsidR="002E3190">
        <w:rPr>
          <w:rFonts w:ascii="Arial" w:hAnsi="Arial" w:cs="Arial"/>
          <w:sz w:val="22"/>
          <w:szCs w:val="22"/>
        </w:rPr>
        <w:t xml:space="preserve">dla poszczególnych zadań </w:t>
      </w:r>
      <w:r w:rsidRPr="00C6741F">
        <w:rPr>
          <w:rFonts w:ascii="Arial" w:hAnsi="Arial" w:cs="Arial"/>
          <w:sz w:val="22"/>
          <w:szCs w:val="22"/>
        </w:rPr>
        <w:t xml:space="preserve">niezbędne jest wypełnienia </w:t>
      </w:r>
      <w:r w:rsidR="002E3190">
        <w:rPr>
          <w:rFonts w:ascii="Arial" w:hAnsi="Arial" w:cs="Arial"/>
          <w:sz w:val="22"/>
          <w:szCs w:val="22"/>
        </w:rPr>
        <w:t xml:space="preserve">załącznika nr 1 i 2 do </w:t>
      </w:r>
      <w:r w:rsidRPr="00C6741F">
        <w:rPr>
          <w:rFonts w:ascii="Arial" w:hAnsi="Arial" w:cs="Arial"/>
          <w:sz w:val="22"/>
          <w:szCs w:val="22"/>
        </w:rPr>
        <w:t xml:space="preserve">formularza </w:t>
      </w:r>
      <w:r w:rsidRPr="00C6741F">
        <w:rPr>
          <w:rFonts w:ascii="Arial" w:hAnsi="Arial" w:cs="Arial"/>
          <w:color w:val="auto"/>
          <w:sz w:val="22"/>
          <w:szCs w:val="22"/>
        </w:rPr>
        <w:t>cenowego</w:t>
      </w:r>
      <w:r w:rsidRPr="00C6741F">
        <w:rPr>
          <w:rFonts w:ascii="Arial" w:hAnsi="Arial" w:cs="Arial"/>
          <w:sz w:val="22"/>
          <w:szCs w:val="22"/>
        </w:rPr>
        <w:t>.</w:t>
      </w:r>
    </w:p>
    <w:p w:rsidR="00590579" w:rsidRPr="00C6741F" w:rsidRDefault="00590579" w:rsidP="00A23377">
      <w:pPr>
        <w:pStyle w:val="NumberList"/>
        <w:numPr>
          <w:ilvl w:val="6"/>
          <w:numId w:val="30"/>
        </w:numPr>
        <w:spacing w:before="60"/>
        <w:ind w:left="357" w:hanging="357"/>
        <w:rPr>
          <w:rFonts w:ascii="Arial" w:hAnsi="Arial" w:cs="Arial"/>
          <w:sz w:val="22"/>
          <w:szCs w:val="22"/>
        </w:rPr>
      </w:pPr>
      <w:r w:rsidRPr="00C6741F">
        <w:rPr>
          <w:rFonts w:ascii="Arial" w:hAnsi="Arial" w:cs="Arial"/>
          <w:sz w:val="22"/>
          <w:szCs w:val="22"/>
        </w:rPr>
        <w:t xml:space="preserve">Ceną podlegającą ocenie jest </w:t>
      </w:r>
      <w:r w:rsidRPr="00C6741F">
        <w:rPr>
          <w:rFonts w:ascii="Arial" w:hAnsi="Arial" w:cs="Arial"/>
          <w:b/>
          <w:sz w:val="22"/>
          <w:szCs w:val="22"/>
        </w:rPr>
        <w:t>CENA OFERTY BRUTTO</w:t>
      </w:r>
      <w:r w:rsidR="002E3190">
        <w:rPr>
          <w:rFonts w:ascii="Arial" w:hAnsi="Arial" w:cs="Arial"/>
          <w:b/>
          <w:sz w:val="22"/>
          <w:szCs w:val="22"/>
        </w:rPr>
        <w:t xml:space="preserve"> </w:t>
      </w:r>
      <w:r w:rsidR="002E3190" w:rsidRPr="002E3190">
        <w:rPr>
          <w:rFonts w:ascii="Arial" w:hAnsi="Arial" w:cs="Arial"/>
          <w:sz w:val="22"/>
          <w:szCs w:val="22"/>
        </w:rPr>
        <w:t>danego zadania</w:t>
      </w:r>
      <w:r w:rsidRPr="002E3190">
        <w:rPr>
          <w:rFonts w:ascii="Arial" w:hAnsi="Arial" w:cs="Arial"/>
          <w:sz w:val="22"/>
          <w:szCs w:val="22"/>
        </w:rPr>
        <w:t>.</w:t>
      </w:r>
      <w:r w:rsidRPr="00C6741F">
        <w:rPr>
          <w:rFonts w:ascii="Arial" w:hAnsi="Arial" w:cs="Arial"/>
          <w:sz w:val="22"/>
          <w:szCs w:val="22"/>
        </w:rPr>
        <w:t xml:space="preserve"> Aby obliczyć cenę oferty brutto należy:</w:t>
      </w:r>
    </w:p>
    <w:p w:rsidR="00590579" w:rsidRPr="00C6741F" w:rsidRDefault="00590579" w:rsidP="00A23377">
      <w:pPr>
        <w:pStyle w:val="NumberList"/>
        <w:numPr>
          <w:ilvl w:val="0"/>
          <w:numId w:val="37"/>
        </w:numPr>
        <w:ind w:left="714" w:hanging="357"/>
        <w:rPr>
          <w:rFonts w:ascii="Arial" w:hAnsi="Arial" w:cs="Arial"/>
          <w:sz w:val="22"/>
          <w:szCs w:val="22"/>
        </w:rPr>
      </w:pPr>
      <w:r w:rsidRPr="00C6741F">
        <w:rPr>
          <w:rFonts w:ascii="Arial" w:hAnsi="Arial" w:cs="Arial"/>
          <w:sz w:val="22"/>
          <w:szCs w:val="22"/>
        </w:rPr>
        <w:t>pomnożyć zamawianą ilość każdej pozycji zamówienia przez oferowaną cenę jednostkową netto;</w:t>
      </w:r>
    </w:p>
    <w:p w:rsidR="00590579" w:rsidRPr="00C6741F" w:rsidRDefault="00590579" w:rsidP="00A23377">
      <w:pPr>
        <w:pStyle w:val="NumberList"/>
        <w:numPr>
          <w:ilvl w:val="0"/>
          <w:numId w:val="37"/>
        </w:numPr>
        <w:ind w:left="714" w:hanging="357"/>
        <w:rPr>
          <w:rFonts w:ascii="Arial" w:hAnsi="Arial" w:cs="Arial"/>
          <w:sz w:val="22"/>
          <w:szCs w:val="22"/>
        </w:rPr>
      </w:pPr>
      <w:r w:rsidRPr="00C6741F">
        <w:rPr>
          <w:rFonts w:ascii="Arial" w:hAnsi="Arial" w:cs="Arial"/>
          <w:sz w:val="22"/>
          <w:szCs w:val="22"/>
        </w:rPr>
        <w:t xml:space="preserve">do tak obliczonej wartości netto należy dodać wartość podatku VAT (kwotę </w:t>
      </w:r>
      <w:r w:rsidR="009A4F53" w:rsidRPr="00C6741F">
        <w:rPr>
          <w:rFonts w:ascii="Arial" w:hAnsi="Arial" w:cs="Arial"/>
          <w:sz w:val="22"/>
          <w:szCs w:val="22"/>
          <w:lang w:val="pl-PL"/>
        </w:rPr>
        <w:br/>
      </w:r>
      <w:r w:rsidR="00880726">
        <w:rPr>
          <w:rFonts w:ascii="Arial" w:hAnsi="Arial" w:cs="Arial"/>
          <w:sz w:val="22"/>
          <w:szCs w:val="22"/>
        </w:rPr>
        <w:t>i wartość podatku VAT należ</w:t>
      </w:r>
      <w:r w:rsidRPr="00C6741F">
        <w:rPr>
          <w:rFonts w:ascii="Arial" w:hAnsi="Arial" w:cs="Arial"/>
          <w:sz w:val="22"/>
          <w:szCs w:val="22"/>
        </w:rPr>
        <w:t>y zaokrąglić do 2 miejsc po przecinku, tj. do pełnego grosza w taki sposób, że końcówki poniżej 0,5  grosza pomniejsza się, a końcówki 0,5 grosza i wyżej zaokrągla się do 1 grosza);</w:t>
      </w:r>
    </w:p>
    <w:p w:rsidR="00590579" w:rsidRPr="00C6741F" w:rsidRDefault="00590579" w:rsidP="00A23377">
      <w:pPr>
        <w:pStyle w:val="NumberList"/>
        <w:numPr>
          <w:ilvl w:val="0"/>
          <w:numId w:val="37"/>
        </w:numPr>
        <w:ind w:left="714" w:hanging="357"/>
        <w:rPr>
          <w:rFonts w:ascii="Arial" w:hAnsi="Arial" w:cs="Arial"/>
          <w:sz w:val="22"/>
          <w:szCs w:val="22"/>
        </w:rPr>
      </w:pPr>
      <w:r w:rsidRPr="00C6741F">
        <w:rPr>
          <w:rFonts w:ascii="Arial" w:hAnsi="Arial" w:cs="Arial"/>
          <w:sz w:val="22"/>
          <w:szCs w:val="22"/>
        </w:rPr>
        <w:t>zsumować wartości brutto wszystkich pozycji zamówienia w ramach jedne</w:t>
      </w:r>
      <w:r w:rsidR="002E3190">
        <w:rPr>
          <w:rFonts w:ascii="Arial" w:hAnsi="Arial" w:cs="Arial"/>
          <w:sz w:val="22"/>
          <w:szCs w:val="22"/>
        </w:rPr>
        <w:t>go zadania</w:t>
      </w:r>
      <w:r w:rsidRPr="00C6741F">
        <w:rPr>
          <w:rFonts w:ascii="Arial" w:hAnsi="Arial" w:cs="Arial"/>
          <w:sz w:val="22"/>
          <w:szCs w:val="22"/>
        </w:rPr>
        <w:t>.</w:t>
      </w:r>
    </w:p>
    <w:p w:rsidR="00590579" w:rsidRPr="00C6741F" w:rsidRDefault="003355F2" w:rsidP="00A23377">
      <w:pPr>
        <w:pStyle w:val="NumberList"/>
        <w:numPr>
          <w:ilvl w:val="6"/>
          <w:numId w:val="30"/>
        </w:numPr>
        <w:spacing w:before="60" w:after="60"/>
        <w:ind w:left="357" w:hanging="357"/>
        <w:rPr>
          <w:rFonts w:ascii="Arial" w:hAnsi="Arial" w:cs="Arial"/>
          <w:sz w:val="22"/>
          <w:szCs w:val="22"/>
        </w:rPr>
      </w:pPr>
      <w:r>
        <w:rPr>
          <w:rFonts w:ascii="Arial" w:hAnsi="Arial" w:cs="Arial"/>
          <w:sz w:val="22"/>
          <w:szCs w:val="22"/>
        </w:rPr>
        <w:t xml:space="preserve">Cenę oferty należy wstawić do </w:t>
      </w:r>
      <w:r w:rsidR="002E3190">
        <w:rPr>
          <w:rFonts w:ascii="Arial" w:hAnsi="Arial" w:cs="Arial"/>
          <w:sz w:val="22"/>
          <w:szCs w:val="22"/>
        </w:rPr>
        <w:t xml:space="preserve">Złączników nr 1 i 2 do </w:t>
      </w:r>
      <w:r w:rsidR="00590579" w:rsidRPr="00C6741F">
        <w:rPr>
          <w:rFonts w:ascii="Arial" w:hAnsi="Arial" w:cs="Arial"/>
          <w:sz w:val="22"/>
          <w:szCs w:val="22"/>
        </w:rPr>
        <w:t>Formularz</w:t>
      </w:r>
      <w:r w:rsidR="00342C44">
        <w:rPr>
          <w:rFonts w:ascii="Arial" w:hAnsi="Arial" w:cs="Arial"/>
          <w:sz w:val="22"/>
          <w:szCs w:val="22"/>
        </w:rPr>
        <w:t>a ofertowego</w:t>
      </w:r>
      <w:r w:rsidR="00590579" w:rsidRPr="00C6741F">
        <w:rPr>
          <w:rFonts w:ascii="Arial" w:hAnsi="Arial" w:cs="Arial"/>
          <w:color w:val="auto"/>
          <w:sz w:val="22"/>
          <w:szCs w:val="22"/>
        </w:rPr>
        <w:t xml:space="preserve"> słownie </w:t>
      </w:r>
      <w:r w:rsidR="002E3190">
        <w:rPr>
          <w:rFonts w:ascii="Arial" w:hAnsi="Arial" w:cs="Arial"/>
          <w:color w:val="auto"/>
          <w:sz w:val="22"/>
          <w:szCs w:val="22"/>
        </w:rPr>
        <w:br/>
      </w:r>
      <w:r w:rsidR="00590579" w:rsidRPr="00C6741F">
        <w:rPr>
          <w:rFonts w:ascii="Arial" w:hAnsi="Arial" w:cs="Arial"/>
          <w:color w:val="auto"/>
          <w:sz w:val="22"/>
          <w:szCs w:val="22"/>
        </w:rPr>
        <w:t>i liczbowo</w:t>
      </w:r>
      <w:r w:rsidR="00590579" w:rsidRPr="00C6741F">
        <w:rPr>
          <w:rFonts w:ascii="Arial" w:hAnsi="Arial" w:cs="Arial"/>
          <w:sz w:val="22"/>
          <w:szCs w:val="22"/>
        </w:rPr>
        <w:t xml:space="preserve"> bez podatku VAT i z podatkiem VAT.</w:t>
      </w:r>
    </w:p>
    <w:p w:rsidR="00590579" w:rsidRPr="00C6741F" w:rsidRDefault="00590579" w:rsidP="00A23377">
      <w:pPr>
        <w:pStyle w:val="NumberList"/>
        <w:numPr>
          <w:ilvl w:val="6"/>
          <w:numId w:val="30"/>
        </w:numPr>
        <w:ind w:left="357" w:hanging="357"/>
        <w:rPr>
          <w:rFonts w:ascii="Arial" w:hAnsi="Arial" w:cs="Arial"/>
          <w:sz w:val="22"/>
          <w:szCs w:val="22"/>
        </w:rPr>
      </w:pPr>
      <w:r w:rsidRPr="00C6741F">
        <w:rPr>
          <w:rFonts w:ascii="Arial" w:hAnsi="Arial" w:cs="Arial"/>
          <w:sz w:val="22"/>
          <w:szCs w:val="22"/>
        </w:rPr>
        <w:t>Cena jednostkowa</w:t>
      </w:r>
      <w:r w:rsidRPr="00C6741F">
        <w:rPr>
          <w:rFonts w:ascii="Arial" w:hAnsi="Arial" w:cs="Arial"/>
          <w:b/>
          <w:sz w:val="22"/>
          <w:szCs w:val="22"/>
        </w:rPr>
        <w:t xml:space="preserve"> </w:t>
      </w:r>
      <w:r w:rsidRPr="00C6741F">
        <w:rPr>
          <w:rFonts w:ascii="Arial" w:hAnsi="Arial" w:cs="Arial"/>
          <w:sz w:val="22"/>
          <w:szCs w:val="22"/>
        </w:rPr>
        <w:t>netto obejmuje wszelkie koszty realizacji przedmiotu umowy takie jak: koszty opakowania, transportu krajowego i zagranicznego, załadunku i rozładunku, ceł, opłat granicznych,  ubezpieczenia oraz powinna uwzględniać rabaty  i upusty</w:t>
      </w:r>
      <w:r w:rsidR="00530DD0" w:rsidRPr="00C6741F">
        <w:rPr>
          <w:rFonts w:ascii="Arial" w:hAnsi="Arial" w:cs="Arial"/>
          <w:sz w:val="22"/>
          <w:szCs w:val="22"/>
        </w:rPr>
        <w:t>.</w:t>
      </w:r>
    </w:p>
    <w:p w:rsidR="00590579" w:rsidRPr="00C6741F" w:rsidRDefault="00590579" w:rsidP="00A23377">
      <w:pPr>
        <w:pStyle w:val="NumberList"/>
        <w:numPr>
          <w:ilvl w:val="6"/>
          <w:numId w:val="30"/>
        </w:numPr>
        <w:spacing w:before="60" w:after="60"/>
        <w:ind w:left="357" w:hanging="357"/>
        <w:rPr>
          <w:rFonts w:ascii="Arial" w:hAnsi="Arial" w:cs="Arial"/>
          <w:sz w:val="22"/>
          <w:szCs w:val="22"/>
        </w:rPr>
      </w:pPr>
      <w:r w:rsidRPr="00C6741F">
        <w:rPr>
          <w:rFonts w:ascii="Arial" w:hAnsi="Arial" w:cs="Arial"/>
          <w:sz w:val="22"/>
          <w:szCs w:val="22"/>
        </w:rPr>
        <w:t>Cenę  oferty  należy  podać w złotych polskich.</w:t>
      </w:r>
    </w:p>
    <w:p w:rsidR="00727105" w:rsidRPr="00C6741F" w:rsidRDefault="00727105" w:rsidP="00A23377">
      <w:pPr>
        <w:pStyle w:val="NumberList"/>
        <w:numPr>
          <w:ilvl w:val="6"/>
          <w:numId w:val="30"/>
        </w:numPr>
        <w:spacing w:before="60" w:after="60"/>
        <w:ind w:left="357" w:hanging="357"/>
        <w:rPr>
          <w:rFonts w:ascii="Arial" w:hAnsi="Arial" w:cs="Arial"/>
          <w:sz w:val="22"/>
          <w:szCs w:val="22"/>
        </w:rPr>
      </w:pPr>
      <w:r w:rsidRPr="00C6741F">
        <w:rPr>
          <w:rFonts w:ascii="Arial" w:hAnsi="Arial" w:cs="Arial"/>
          <w:sz w:val="22"/>
          <w:szCs w:val="22"/>
        </w:rPr>
        <w:t xml:space="preserve">Jeżeli Zamawiającemu zostanie złożona oferta, której wybór prowadziłby do powstania obowiązku podatkowego Zamawiającego zgodnie z przepisami o podatku od towarów </w:t>
      </w:r>
      <w:r w:rsidR="00955362">
        <w:rPr>
          <w:rFonts w:ascii="Arial" w:hAnsi="Arial" w:cs="Arial"/>
          <w:sz w:val="22"/>
          <w:szCs w:val="22"/>
        </w:rPr>
        <w:br/>
      </w:r>
      <w:r w:rsidRPr="00C6741F">
        <w:rPr>
          <w:rFonts w:ascii="Arial" w:hAnsi="Arial" w:cs="Arial"/>
          <w:sz w:val="22"/>
          <w:szCs w:val="22"/>
        </w:rPr>
        <w:t xml:space="preserve">i usług w zakresie dotyczącym wewnątrzwspólnotowego nabycia towarów, Zamawiający w celu oceny takiej oferty doliczy do przedstawionej w niej ceny podatek od towarów </w:t>
      </w:r>
      <w:r w:rsidR="00955362">
        <w:rPr>
          <w:rFonts w:ascii="Arial" w:hAnsi="Arial" w:cs="Arial"/>
          <w:sz w:val="22"/>
          <w:szCs w:val="22"/>
        </w:rPr>
        <w:br/>
      </w:r>
      <w:r w:rsidRPr="00C6741F">
        <w:rPr>
          <w:rFonts w:ascii="Arial" w:hAnsi="Arial" w:cs="Arial"/>
          <w:sz w:val="22"/>
          <w:szCs w:val="22"/>
        </w:rPr>
        <w:t>i usług, który miałby obowiązek wpłacić zgodnie z obowiązującymi przepisami.</w:t>
      </w:r>
    </w:p>
    <w:p w:rsidR="00664214" w:rsidRPr="003F42E2" w:rsidRDefault="00664214" w:rsidP="00664214">
      <w:pPr>
        <w:pStyle w:val="NumberList"/>
        <w:rPr>
          <w:rFonts w:ascii="Arial" w:hAnsi="Arial" w:cs="Arial"/>
          <w:sz w:val="16"/>
          <w:szCs w:val="16"/>
        </w:rPr>
      </w:pPr>
    </w:p>
    <w:p w:rsidR="00932577" w:rsidRPr="00B045F1" w:rsidRDefault="00932577" w:rsidP="00664214">
      <w:pPr>
        <w:pStyle w:val="NumberList"/>
        <w:rPr>
          <w:rFonts w:ascii="Arial" w:hAnsi="Arial" w:cs="Arial"/>
          <w:sz w:val="16"/>
          <w:szCs w:val="16"/>
        </w:rPr>
      </w:pPr>
    </w:p>
    <w:p w:rsidR="00664214" w:rsidRPr="00955362" w:rsidRDefault="00664214" w:rsidP="00664214">
      <w:pPr>
        <w:autoSpaceDE w:val="0"/>
        <w:autoSpaceDN w:val="0"/>
        <w:adjustRightInd w:val="0"/>
        <w:jc w:val="both"/>
        <w:rPr>
          <w:rFonts w:ascii="Arial" w:hAnsi="Arial" w:cs="Arial"/>
          <w:b/>
          <w:bCs/>
        </w:rPr>
      </w:pPr>
      <w:r w:rsidRPr="00955362">
        <w:rPr>
          <w:rFonts w:ascii="Arial" w:hAnsi="Arial" w:cs="Arial"/>
          <w:b/>
          <w:bCs/>
        </w:rPr>
        <w:t>Rozdział X</w:t>
      </w:r>
      <w:r w:rsidR="00573861">
        <w:rPr>
          <w:rFonts w:ascii="Arial" w:hAnsi="Arial" w:cs="Arial"/>
          <w:b/>
          <w:bCs/>
        </w:rPr>
        <w:t xml:space="preserve">. </w:t>
      </w:r>
      <w:r w:rsidRPr="00955362">
        <w:rPr>
          <w:rFonts w:ascii="Arial" w:hAnsi="Arial" w:cs="Arial"/>
          <w:b/>
          <w:bCs/>
        </w:rPr>
        <w:t>Opis kryteriów, którymi Zamawiaj</w:t>
      </w:r>
      <w:r w:rsidRPr="00955362">
        <w:rPr>
          <w:rFonts w:ascii="Arial" w:hAnsi="Arial" w:cs="Arial"/>
          <w:b/>
        </w:rPr>
        <w:t>ą</w:t>
      </w:r>
      <w:r w:rsidRPr="00955362">
        <w:rPr>
          <w:rFonts w:ascii="Arial" w:hAnsi="Arial" w:cs="Arial"/>
          <w:b/>
          <w:bCs/>
        </w:rPr>
        <w:t>cy b</w:t>
      </w:r>
      <w:r w:rsidRPr="00955362">
        <w:rPr>
          <w:rFonts w:ascii="Arial" w:hAnsi="Arial" w:cs="Arial"/>
          <w:b/>
        </w:rPr>
        <w:t>ę</w:t>
      </w:r>
      <w:r w:rsidRPr="00955362">
        <w:rPr>
          <w:rFonts w:ascii="Arial" w:hAnsi="Arial" w:cs="Arial"/>
          <w:b/>
          <w:bCs/>
        </w:rPr>
        <w:t>dzie si</w:t>
      </w:r>
      <w:r w:rsidRPr="00955362">
        <w:rPr>
          <w:rFonts w:ascii="Arial" w:hAnsi="Arial" w:cs="Arial"/>
          <w:b/>
        </w:rPr>
        <w:t>ę</w:t>
      </w:r>
      <w:r w:rsidRPr="00955362">
        <w:rPr>
          <w:rFonts w:ascii="Arial" w:hAnsi="Arial" w:cs="Arial"/>
        </w:rPr>
        <w:t xml:space="preserve"> </w:t>
      </w:r>
      <w:r w:rsidRPr="00955362">
        <w:rPr>
          <w:rFonts w:ascii="Arial" w:hAnsi="Arial" w:cs="Arial"/>
          <w:b/>
          <w:bCs/>
        </w:rPr>
        <w:t>kierował przy wyborze oferty, wraz z podaniem znaczenia tych kryteriów i sposobu oceny oferty</w:t>
      </w:r>
    </w:p>
    <w:p w:rsidR="00727105" w:rsidRPr="00C6741F" w:rsidRDefault="00727105" w:rsidP="003F42E2">
      <w:pPr>
        <w:numPr>
          <w:ilvl w:val="0"/>
          <w:numId w:val="19"/>
        </w:numPr>
        <w:tabs>
          <w:tab w:val="clear" w:pos="720"/>
          <w:tab w:val="num" w:pos="-180"/>
        </w:tabs>
        <w:autoSpaceDE w:val="0"/>
        <w:autoSpaceDN w:val="0"/>
        <w:adjustRightInd w:val="0"/>
        <w:spacing w:before="60"/>
        <w:ind w:left="357" w:hanging="357"/>
        <w:jc w:val="both"/>
        <w:rPr>
          <w:rFonts w:ascii="Arial" w:hAnsi="Arial" w:cs="Arial"/>
          <w:color w:val="000000"/>
          <w:sz w:val="22"/>
          <w:szCs w:val="22"/>
        </w:rPr>
      </w:pPr>
      <w:r w:rsidRPr="00C6741F">
        <w:rPr>
          <w:rFonts w:ascii="Arial" w:hAnsi="Arial" w:cs="Arial"/>
          <w:color w:val="000000"/>
          <w:sz w:val="22"/>
          <w:szCs w:val="22"/>
        </w:rPr>
        <w:t>Przy wyborze oferty Zamawiający będzie kierował się następującym</w:t>
      </w:r>
      <w:r w:rsidR="00C761B2">
        <w:rPr>
          <w:rFonts w:ascii="Arial" w:hAnsi="Arial" w:cs="Arial"/>
          <w:color w:val="000000"/>
          <w:sz w:val="22"/>
          <w:szCs w:val="22"/>
        </w:rPr>
        <w:t>i</w:t>
      </w:r>
      <w:r w:rsidRPr="00C6741F">
        <w:rPr>
          <w:rFonts w:ascii="Arial" w:hAnsi="Arial" w:cs="Arial"/>
          <w:color w:val="000000"/>
          <w:sz w:val="22"/>
          <w:szCs w:val="22"/>
        </w:rPr>
        <w:t xml:space="preserve"> kryteri</w:t>
      </w:r>
      <w:r w:rsidR="00C761B2">
        <w:rPr>
          <w:rFonts w:ascii="Arial" w:hAnsi="Arial" w:cs="Arial"/>
          <w:color w:val="000000"/>
          <w:sz w:val="22"/>
          <w:szCs w:val="22"/>
        </w:rPr>
        <w:t>ami</w:t>
      </w:r>
      <w:r w:rsidR="007C5EA2">
        <w:rPr>
          <w:rFonts w:ascii="Arial" w:hAnsi="Arial" w:cs="Arial"/>
          <w:color w:val="000000"/>
          <w:sz w:val="22"/>
          <w:szCs w:val="22"/>
        </w:rPr>
        <w:t xml:space="preserve"> dla każdego zadania</w:t>
      </w:r>
      <w:r w:rsidRPr="00C6741F">
        <w:rPr>
          <w:rFonts w:ascii="Arial" w:hAnsi="Arial" w:cs="Arial"/>
          <w:color w:val="000000"/>
          <w:sz w:val="22"/>
          <w:szCs w:val="22"/>
        </w:rPr>
        <w:t>:</w:t>
      </w:r>
    </w:p>
    <w:p w:rsidR="00727105" w:rsidRDefault="00727105" w:rsidP="00C761B2">
      <w:pPr>
        <w:pStyle w:val="Akapitzlist"/>
        <w:numPr>
          <w:ilvl w:val="0"/>
          <w:numId w:val="54"/>
        </w:numPr>
        <w:tabs>
          <w:tab w:val="num" w:pos="-180"/>
        </w:tabs>
        <w:autoSpaceDE w:val="0"/>
        <w:autoSpaceDN w:val="0"/>
        <w:adjustRightInd w:val="0"/>
        <w:ind w:left="567" w:hanging="283"/>
        <w:jc w:val="both"/>
        <w:rPr>
          <w:rFonts w:ascii="Arial" w:hAnsi="Arial" w:cs="Arial"/>
          <w:b/>
          <w:bCs/>
          <w:color w:val="000000"/>
          <w:sz w:val="22"/>
          <w:szCs w:val="22"/>
        </w:rPr>
      </w:pPr>
      <w:r w:rsidRPr="00C761B2">
        <w:rPr>
          <w:rFonts w:ascii="Arial" w:hAnsi="Arial" w:cs="Arial"/>
          <w:b/>
          <w:bCs/>
          <w:color w:val="000000"/>
          <w:sz w:val="22"/>
          <w:szCs w:val="22"/>
        </w:rPr>
        <w:lastRenderedPageBreak/>
        <w:t>cena (warto</w:t>
      </w:r>
      <w:r w:rsidRPr="00C761B2">
        <w:rPr>
          <w:rFonts w:ascii="Arial" w:hAnsi="Arial" w:cs="Arial"/>
          <w:b/>
          <w:color w:val="000000"/>
          <w:sz w:val="22"/>
          <w:szCs w:val="22"/>
        </w:rPr>
        <w:t>ść</w:t>
      </w:r>
      <w:r w:rsidR="00C761B2">
        <w:rPr>
          <w:rFonts w:ascii="Arial" w:hAnsi="Arial" w:cs="Arial"/>
          <w:b/>
          <w:bCs/>
          <w:color w:val="000000"/>
          <w:sz w:val="22"/>
          <w:szCs w:val="22"/>
        </w:rPr>
        <w:t>) brutto oferty: 9</w:t>
      </w:r>
      <w:r w:rsidR="009D73C5">
        <w:rPr>
          <w:rFonts w:ascii="Arial" w:hAnsi="Arial" w:cs="Arial"/>
          <w:b/>
          <w:bCs/>
          <w:color w:val="000000"/>
          <w:sz w:val="22"/>
          <w:szCs w:val="22"/>
        </w:rPr>
        <w:t>0%</w:t>
      </w:r>
      <w:r w:rsidR="00C761B2">
        <w:rPr>
          <w:rFonts w:ascii="Arial" w:hAnsi="Arial" w:cs="Arial"/>
          <w:b/>
          <w:bCs/>
          <w:color w:val="000000"/>
          <w:sz w:val="22"/>
          <w:szCs w:val="22"/>
        </w:rPr>
        <w:t>,</w:t>
      </w:r>
    </w:p>
    <w:p w:rsidR="00C761B2" w:rsidRPr="00C761B2" w:rsidRDefault="00C761B2" w:rsidP="00C761B2">
      <w:pPr>
        <w:pStyle w:val="Akapitzlist"/>
        <w:numPr>
          <w:ilvl w:val="0"/>
          <w:numId w:val="54"/>
        </w:numPr>
        <w:tabs>
          <w:tab w:val="num" w:pos="-180"/>
        </w:tabs>
        <w:autoSpaceDE w:val="0"/>
        <w:autoSpaceDN w:val="0"/>
        <w:adjustRightInd w:val="0"/>
        <w:ind w:left="567" w:hanging="283"/>
        <w:jc w:val="both"/>
        <w:rPr>
          <w:rFonts w:ascii="Arial" w:hAnsi="Arial" w:cs="Arial"/>
          <w:b/>
          <w:bCs/>
          <w:color w:val="000000"/>
          <w:sz w:val="22"/>
          <w:szCs w:val="22"/>
        </w:rPr>
      </w:pPr>
      <w:r>
        <w:rPr>
          <w:rFonts w:ascii="Arial" w:hAnsi="Arial" w:cs="Arial"/>
          <w:b/>
          <w:bCs/>
          <w:color w:val="000000"/>
          <w:sz w:val="22"/>
          <w:szCs w:val="22"/>
        </w:rPr>
        <w:t xml:space="preserve">termin dostawy: 10% </w:t>
      </w:r>
    </w:p>
    <w:p w:rsidR="00727105" w:rsidRDefault="00727105" w:rsidP="00A23377">
      <w:pPr>
        <w:numPr>
          <w:ilvl w:val="0"/>
          <w:numId w:val="19"/>
        </w:numPr>
        <w:tabs>
          <w:tab w:val="clear" w:pos="720"/>
          <w:tab w:val="num" w:pos="-993"/>
          <w:tab w:val="num" w:pos="-180"/>
        </w:tabs>
        <w:autoSpaceDE w:val="0"/>
        <w:autoSpaceDN w:val="0"/>
        <w:adjustRightInd w:val="0"/>
        <w:spacing w:before="60"/>
        <w:ind w:left="357" w:hanging="357"/>
        <w:jc w:val="both"/>
        <w:rPr>
          <w:rFonts w:ascii="Arial" w:hAnsi="Arial" w:cs="Arial"/>
          <w:color w:val="000000"/>
          <w:sz w:val="22"/>
          <w:szCs w:val="22"/>
        </w:rPr>
      </w:pPr>
      <w:r w:rsidRPr="00C6741F">
        <w:rPr>
          <w:rFonts w:ascii="Arial" w:hAnsi="Arial" w:cs="Arial"/>
          <w:color w:val="000000"/>
          <w:sz w:val="22"/>
          <w:szCs w:val="22"/>
        </w:rPr>
        <w:t xml:space="preserve">Przyznawanie ilości punktów poszczególnym ofertom </w:t>
      </w:r>
      <w:r w:rsidR="006B5489" w:rsidRPr="00C6741F">
        <w:rPr>
          <w:rFonts w:ascii="Arial" w:hAnsi="Arial" w:cs="Arial"/>
          <w:color w:val="000000"/>
          <w:sz w:val="22"/>
          <w:szCs w:val="22"/>
        </w:rPr>
        <w:t xml:space="preserve">za każde zadanie osobno </w:t>
      </w:r>
      <w:r w:rsidRPr="00C6741F">
        <w:rPr>
          <w:rFonts w:ascii="Arial" w:hAnsi="Arial" w:cs="Arial"/>
          <w:color w:val="000000"/>
          <w:sz w:val="22"/>
          <w:szCs w:val="22"/>
        </w:rPr>
        <w:t>będzie się odbywać wg następującej zasady:</w:t>
      </w:r>
    </w:p>
    <w:p w:rsidR="00C761B2" w:rsidRDefault="00C761B2" w:rsidP="00C761B2">
      <w:pPr>
        <w:tabs>
          <w:tab w:val="num" w:pos="720"/>
        </w:tabs>
        <w:autoSpaceDE w:val="0"/>
        <w:autoSpaceDN w:val="0"/>
        <w:adjustRightInd w:val="0"/>
        <w:spacing w:before="60"/>
        <w:jc w:val="center"/>
        <w:rPr>
          <w:rFonts w:ascii="Arial" w:hAnsi="Arial" w:cs="Arial"/>
          <w:i/>
          <w:color w:val="000000"/>
          <w:sz w:val="22"/>
          <w:szCs w:val="22"/>
          <w:vertAlign w:val="subscript"/>
        </w:rPr>
      </w:pPr>
      <w:r w:rsidRPr="00C761B2">
        <w:rPr>
          <w:rFonts w:ascii="Arial" w:hAnsi="Arial" w:cs="Arial"/>
          <w:i/>
          <w:color w:val="000000"/>
          <w:sz w:val="22"/>
          <w:szCs w:val="22"/>
        </w:rPr>
        <w:t>P</w:t>
      </w:r>
      <w:r w:rsidRPr="00C761B2">
        <w:rPr>
          <w:rFonts w:ascii="Arial" w:hAnsi="Arial" w:cs="Arial"/>
          <w:i/>
          <w:color w:val="000000"/>
          <w:sz w:val="22"/>
          <w:szCs w:val="22"/>
          <w:vertAlign w:val="subscript"/>
        </w:rPr>
        <w:t>S</w:t>
      </w:r>
      <w:r w:rsidRPr="00C761B2">
        <w:rPr>
          <w:rFonts w:ascii="Arial" w:hAnsi="Arial" w:cs="Arial"/>
          <w:i/>
          <w:color w:val="000000"/>
          <w:sz w:val="22"/>
          <w:szCs w:val="22"/>
        </w:rPr>
        <w:t xml:space="preserve"> = P</w:t>
      </w:r>
      <w:r w:rsidRPr="00C761B2">
        <w:rPr>
          <w:rFonts w:ascii="Arial" w:hAnsi="Arial" w:cs="Arial"/>
          <w:i/>
          <w:color w:val="000000"/>
          <w:sz w:val="22"/>
          <w:szCs w:val="22"/>
          <w:vertAlign w:val="subscript"/>
        </w:rPr>
        <w:t>C</w:t>
      </w:r>
      <w:r w:rsidRPr="00C761B2">
        <w:rPr>
          <w:rFonts w:ascii="Arial" w:hAnsi="Arial" w:cs="Arial"/>
          <w:i/>
          <w:color w:val="000000"/>
          <w:sz w:val="22"/>
          <w:szCs w:val="22"/>
        </w:rPr>
        <w:t xml:space="preserve"> + P</w:t>
      </w:r>
      <w:r w:rsidRPr="00C761B2">
        <w:rPr>
          <w:rFonts w:ascii="Arial" w:hAnsi="Arial" w:cs="Arial"/>
          <w:i/>
          <w:color w:val="000000"/>
          <w:sz w:val="22"/>
          <w:szCs w:val="22"/>
          <w:vertAlign w:val="subscript"/>
        </w:rPr>
        <w:t>T</w:t>
      </w:r>
    </w:p>
    <w:p w:rsidR="00C761B2" w:rsidRDefault="00C761B2" w:rsidP="009D73C5">
      <w:pPr>
        <w:tabs>
          <w:tab w:val="num" w:pos="426"/>
        </w:tabs>
        <w:autoSpaceDE w:val="0"/>
        <w:autoSpaceDN w:val="0"/>
        <w:adjustRightInd w:val="0"/>
        <w:spacing w:before="60"/>
        <w:ind w:left="426"/>
        <w:jc w:val="both"/>
        <w:rPr>
          <w:rFonts w:ascii="Arial" w:hAnsi="Arial" w:cs="Arial"/>
          <w:color w:val="000000"/>
          <w:sz w:val="22"/>
          <w:szCs w:val="22"/>
        </w:rPr>
      </w:pPr>
      <w:r>
        <w:rPr>
          <w:rFonts w:ascii="Arial" w:hAnsi="Arial" w:cs="Arial"/>
          <w:color w:val="000000"/>
          <w:sz w:val="22"/>
          <w:szCs w:val="22"/>
        </w:rPr>
        <w:t>g</w:t>
      </w:r>
      <w:r w:rsidRPr="00C761B2">
        <w:rPr>
          <w:rFonts w:ascii="Arial" w:hAnsi="Arial" w:cs="Arial"/>
          <w:color w:val="000000"/>
          <w:sz w:val="22"/>
          <w:szCs w:val="22"/>
        </w:rPr>
        <w:t>dzie</w:t>
      </w:r>
      <w:r>
        <w:rPr>
          <w:rFonts w:ascii="Arial" w:hAnsi="Arial" w:cs="Arial"/>
          <w:color w:val="000000"/>
          <w:sz w:val="22"/>
          <w:szCs w:val="22"/>
        </w:rPr>
        <w:t>:</w:t>
      </w:r>
    </w:p>
    <w:p w:rsidR="00C761B2" w:rsidRDefault="00C761B2" w:rsidP="009D73C5">
      <w:pPr>
        <w:tabs>
          <w:tab w:val="num" w:pos="426"/>
        </w:tabs>
        <w:autoSpaceDE w:val="0"/>
        <w:autoSpaceDN w:val="0"/>
        <w:adjustRightInd w:val="0"/>
        <w:spacing w:before="60"/>
        <w:ind w:left="426"/>
        <w:jc w:val="both"/>
        <w:rPr>
          <w:rFonts w:ascii="Arial" w:hAnsi="Arial" w:cs="Arial"/>
          <w:color w:val="000000"/>
          <w:sz w:val="22"/>
          <w:szCs w:val="22"/>
        </w:rPr>
      </w:pPr>
      <w:r w:rsidRPr="00C761B2">
        <w:rPr>
          <w:rFonts w:ascii="Arial" w:hAnsi="Arial" w:cs="Arial"/>
          <w:color w:val="000000"/>
          <w:sz w:val="22"/>
          <w:szCs w:val="22"/>
        </w:rPr>
        <w:t>P</w:t>
      </w:r>
      <w:r w:rsidRPr="00C761B2">
        <w:rPr>
          <w:rFonts w:ascii="Arial" w:hAnsi="Arial" w:cs="Arial"/>
          <w:color w:val="000000"/>
          <w:sz w:val="22"/>
          <w:szCs w:val="22"/>
          <w:vertAlign w:val="subscript"/>
        </w:rPr>
        <w:t>S</w:t>
      </w:r>
      <w:r w:rsidRPr="00C761B2">
        <w:rPr>
          <w:rFonts w:ascii="Arial" w:hAnsi="Arial" w:cs="Arial"/>
          <w:color w:val="000000"/>
          <w:sz w:val="22"/>
          <w:szCs w:val="22"/>
        </w:rPr>
        <w:t xml:space="preserve"> </w:t>
      </w:r>
      <w:r>
        <w:rPr>
          <w:rFonts w:ascii="Arial" w:hAnsi="Arial" w:cs="Arial"/>
          <w:color w:val="000000"/>
          <w:sz w:val="22"/>
          <w:szCs w:val="22"/>
        </w:rPr>
        <w:t>- sumaryczna ilość punktów badanej oferty</w:t>
      </w:r>
    </w:p>
    <w:p w:rsidR="00C761B2" w:rsidRDefault="00C761B2" w:rsidP="009D73C5">
      <w:pPr>
        <w:tabs>
          <w:tab w:val="num" w:pos="426"/>
        </w:tabs>
        <w:autoSpaceDE w:val="0"/>
        <w:autoSpaceDN w:val="0"/>
        <w:adjustRightInd w:val="0"/>
        <w:ind w:left="425"/>
        <w:jc w:val="both"/>
        <w:rPr>
          <w:rFonts w:ascii="Arial" w:hAnsi="Arial" w:cs="Arial"/>
          <w:color w:val="000000"/>
          <w:sz w:val="22"/>
          <w:szCs w:val="22"/>
        </w:rPr>
      </w:pPr>
      <w:r w:rsidRPr="00C761B2">
        <w:rPr>
          <w:rFonts w:ascii="Arial" w:hAnsi="Arial" w:cs="Arial"/>
          <w:color w:val="000000"/>
          <w:sz w:val="22"/>
          <w:szCs w:val="22"/>
        </w:rPr>
        <w:t>P</w:t>
      </w:r>
      <w:r w:rsidRPr="00C761B2">
        <w:rPr>
          <w:rFonts w:ascii="Arial" w:hAnsi="Arial" w:cs="Arial"/>
          <w:color w:val="000000"/>
          <w:sz w:val="22"/>
          <w:szCs w:val="22"/>
          <w:vertAlign w:val="subscript"/>
        </w:rPr>
        <w:t>C</w:t>
      </w:r>
      <w:r w:rsidRPr="00C761B2">
        <w:rPr>
          <w:rFonts w:ascii="Arial" w:hAnsi="Arial" w:cs="Arial"/>
          <w:color w:val="000000"/>
          <w:sz w:val="22"/>
          <w:szCs w:val="22"/>
        </w:rPr>
        <w:t xml:space="preserve"> </w:t>
      </w:r>
      <w:r>
        <w:rPr>
          <w:rFonts w:ascii="Arial" w:hAnsi="Arial" w:cs="Arial"/>
          <w:color w:val="000000"/>
          <w:sz w:val="22"/>
          <w:szCs w:val="22"/>
        </w:rPr>
        <w:t xml:space="preserve">- cena ofertowa brutto </w:t>
      </w:r>
    </w:p>
    <w:p w:rsidR="00C761B2" w:rsidRPr="00C761B2" w:rsidRDefault="00C761B2" w:rsidP="009D73C5">
      <w:pPr>
        <w:tabs>
          <w:tab w:val="num" w:pos="426"/>
        </w:tabs>
        <w:autoSpaceDE w:val="0"/>
        <w:autoSpaceDN w:val="0"/>
        <w:adjustRightInd w:val="0"/>
        <w:ind w:left="425"/>
        <w:jc w:val="both"/>
        <w:rPr>
          <w:rFonts w:ascii="Arial" w:hAnsi="Arial" w:cs="Arial"/>
          <w:color w:val="000000"/>
          <w:sz w:val="22"/>
          <w:szCs w:val="22"/>
        </w:rPr>
      </w:pPr>
      <w:r w:rsidRPr="00C761B2">
        <w:rPr>
          <w:rFonts w:ascii="Arial" w:hAnsi="Arial" w:cs="Arial"/>
          <w:color w:val="000000"/>
          <w:sz w:val="22"/>
          <w:szCs w:val="22"/>
        </w:rPr>
        <w:t>P</w:t>
      </w:r>
      <w:r w:rsidRPr="00C761B2">
        <w:rPr>
          <w:rFonts w:ascii="Arial" w:hAnsi="Arial" w:cs="Arial"/>
          <w:color w:val="000000"/>
          <w:sz w:val="22"/>
          <w:szCs w:val="22"/>
          <w:vertAlign w:val="subscript"/>
        </w:rPr>
        <w:t>T</w:t>
      </w:r>
      <w:r>
        <w:rPr>
          <w:rFonts w:ascii="Arial" w:hAnsi="Arial" w:cs="Arial"/>
          <w:color w:val="000000"/>
          <w:sz w:val="22"/>
          <w:szCs w:val="22"/>
        </w:rPr>
        <w:t xml:space="preserve"> </w:t>
      </w:r>
      <w:r w:rsidR="009D73C5">
        <w:rPr>
          <w:rFonts w:ascii="Arial" w:hAnsi="Arial" w:cs="Arial"/>
          <w:color w:val="000000"/>
          <w:sz w:val="22"/>
          <w:szCs w:val="22"/>
        </w:rPr>
        <w:t>-</w:t>
      </w:r>
      <w:r>
        <w:rPr>
          <w:rFonts w:ascii="Arial" w:hAnsi="Arial" w:cs="Arial"/>
          <w:color w:val="000000"/>
          <w:sz w:val="22"/>
          <w:szCs w:val="22"/>
        </w:rPr>
        <w:t xml:space="preserve"> termin realizacji zamówienia</w:t>
      </w:r>
    </w:p>
    <w:p w:rsidR="00C761B2" w:rsidRPr="004639D4" w:rsidRDefault="00C761B2" w:rsidP="00C761B2">
      <w:pPr>
        <w:tabs>
          <w:tab w:val="num" w:pos="720"/>
        </w:tabs>
        <w:autoSpaceDE w:val="0"/>
        <w:autoSpaceDN w:val="0"/>
        <w:adjustRightInd w:val="0"/>
        <w:spacing w:before="60"/>
        <w:jc w:val="both"/>
        <w:rPr>
          <w:rFonts w:ascii="Arial" w:hAnsi="Arial" w:cs="Arial"/>
          <w:color w:val="000000"/>
          <w:sz w:val="8"/>
          <w:szCs w:val="8"/>
        </w:rPr>
      </w:pPr>
    </w:p>
    <w:p w:rsidR="00F503E8" w:rsidRDefault="009D73C5" w:rsidP="00F503E8">
      <w:pPr>
        <w:tabs>
          <w:tab w:val="num" w:pos="720"/>
        </w:tabs>
        <w:autoSpaceDE w:val="0"/>
        <w:autoSpaceDN w:val="0"/>
        <w:adjustRightInd w:val="0"/>
        <w:spacing w:before="60"/>
        <w:ind w:left="357"/>
        <w:jc w:val="both"/>
        <w:rPr>
          <w:rFonts w:ascii="Arial" w:hAnsi="Arial" w:cs="Arial"/>
          <w:color w:val="000000"/>
          <w:sz w:val="22"/>
          <w:szCs w:val="22"/>
        </w:rPr>
      </w:pPr>
      <w:r>
        <w:rPr>
          <w:rFonts w:ascii="Arial" w:hAnsi="Arial" w:cs="Arial"/>
          <w:color w:val="000000"/>
          <w:sz w:val="22"/>
          <w:szCs w:val="22"/>
        </w:rPr>
        <w:t>2.</w:t>
      </w:r>
      <w:r w:rsidRPr="009D73C5">
        <w:rPr>
          <w:rFonts w:ascii="Arial" w:hAnsi="Arial" w:cs="Arial"/>
          <w:color w:val="000000"/>
          <w:sz w:val="22"/>
          <w:szCs w:val="22"/>
        </w:rPr>
        <w:t xml:space="preserve">1. </w:t>
      </w:r>
      <w:r>
        <w:rPr>
          <w:rFonts w:ascii="Arial" w:hAnsi="Arial" w:cs="Arial"/>
          <w:color w:val="000000"/>
          <w:sz w:val="22"/>
          <w:szCs w:val="22"/>
        </w:rPr>
        <w:t>Ilość punktów w k</w:t>
      </w:r>
      <w:r w:rsidRPr="009D73C5">
        <w:rPr>
          <w:rFonts w:ascii="Arial" w:hAnsi="Arial" w:cs="Arial"/>
          <w:color w:val="000000"/>
          <w:sz w:val="22"/>
          <w:szCs w:val="22"/>
        </w:rPr>
        <w:t>ryterium cena</w:t>
      </w:r>
      <w:r>
        <w:rPr>
          <w:rFonts w:ascii="Arial" w:hAnsi="Arial" w:cs="Arial"/>
          <w:color w:val="000000"/>
          <w:sz w:val="22"/>
          <w:szCs w:val="22"/>
        </w:rPr>
        <w:t xml:space="preserve"> będzie wyliczone wg następującego wzoru:</w:t>
      </w:r>
    </w:p>
    <w:p w:rsidR="009D73C5" w:rsidRPr="009D73C5" w:rsidRDefault="009D73C5" w:rsidP="00F503E8">
      <w:pPr>
        <w:tabs>
          <w:tab w:val="num" w:pos="720"/>
        </w:tabs>
        <w:autoSpaceDE w:val="0"/>
        <w:autoSpaceDN w:val="0"/>
        <w:adjustRightInd w:val="0"/>
        <w:spacing w:before="60"/>
        <w:ind w:left="357"/>
        <w:jc w:val="both"/>
        <w:rPr>
          <w:rFonts w:ascii="Arial" w:hAnsi="Arial" w:cs="Arial"/>
          <w:color w:val="000000"/>
          <w:sz w:val="22"/>
          <w:szCs w:val="22"/>
        </w:rPr>
      </w:pPr>
    </w:p>
    <w:p w:rsidR="00727105" w:rsidRPr="00C6741F" w:rsidRDefault="00F503E8" w:rsidP="009D73C5">
      <w:pPr>
        <w:autoSpaceDE w:val="0"/>
        <w:autoSpaceDN w:val="0"/>
        <w:adjustRightInd w:val="0"/>
        <w:ind w:left="1843"/>
        <w:jc w:val="both"/>
        <w:rPr>
          <w:rFonts w:ascii="Arial" w:hAnsi="Arial" w:cs="Arial"/>
          <w:color w:val="000000"/>
          <w:sz w:val="22"/>
          <w:szCs w:val="22"/>
        </w:rPr>
      </w:pPr>
      <w:r>
        <w:rPr>
          <w:rFonts w:ascii="Arial" w:hAnsi="Arial" w:cs="Arial"/>
          <w:color w:val="000000"/>
          <w:sz w:val="22"/>
          <w:szCs w:val="22"/>
        </w:rPr>
        <w:t>n</w:t>
      </w:r>
      <w:r w:rsidR="00727105" w:rsidRPr="00C6741F">
        <w:rPr>
          <w:rFonts w:ascii="Arial" w:hAnsi="Arial" w:cs="Arial"/>
          <w:color w:val="000000"/>
          <w:sz w:val="22"/>
          <w:szCs w:val="22"/>
        </w:rPr>
        <w:t>ajniższa cena ofertowa brutto</w:t>
      </w:r>
    </w:p>
    <w:p w:rsidR="00727105" w:rsidRPr="00C6741F" w:rsidRDefault="009D73C5" w:rsidP="009D73C5">
      <w:pPr>
        <w:autoSpaceDE w:val="0"/>
        <w:autoSpaceDN w:val="0"/>
        <w:adjustRightInd w:val="0"/>
        <w:ind w:left="312" w:firstLine="708"/>
        <w:jc w:val="both"/>
        <w:rPr>
          <w:rFonts w:ascii="Arial" w:hAnsi="Arial" w:cs="Arial"/>
          <w:color w:val="000000"/>
          <w:sz w:val="22"/>
          <w:szCs w:val="22"/>
        </w:rPr>
      </w:pPr>
      <w:r w:rsidRPr="00C761B2">
        <w:rPr>
          <w:rFonts w:ascii="Arial" w:hAnsi="Arial" w:cs="Arial"/>
          <w:color w:val="000000"/>
          <w:sz w:val="22"/>
          <w:szCs w:val="22"/>
        </w:rPr>
        <w:t>P</w:t>
      </w:r>
      <w:r w:rsidRPr="00C761B2">
        <w:rPr>
          <w:rFonts w:ascii="Arial" w:hAnsi="Arial" w:cs="Arial"/>
          <w:color w:val="000000"/>
          <w:sz w:val="22"/>
          <w:szCs w:val="22"/>
          <w:vertAlign w:val="subscript"/>
        </w:rPr>
        <w:t>C</w:t>
      </w:r>
      <w:r w:rsidRPr="00C6741F">
        <w:rPr>
          <w:rFonts w:ascii="Arial" w:hAnsi="Arial" w:cs="Arial"/>
          <w:color w:val="000000"/>
          <w:sz w:val="22"/>
          <w:szCs w:val="22"/>
        </w:rPr>
        <w:t xml:space="preserve"> </w:t>
      </w:r>
      <w:r w:rsidR="00727105" w:rsidRPr="00C6741F">
        <w:rPr>
          <w:rFonts w:ascii="Arial" w:hAnsi="Arial" w:cs="Arial"/>
          <w:color w:val="000000"/>
          <w:sz w:val="22"/>
          <w:szCs w:val="22"/>
        </w:rPr>
        <w:t>=      -----------------</w:t>
      </w:r>
      <w:r w:rsidR="00C761B2">
        <w:rPr>
          <w:rFonts w:ascii="Arial" w:hAnsi="Arial" w:cs="Arial"/>
          <w:color w:val="000000"/>
          <w:sz w:val="22"/>
          <w:szCs w:val="22"/>
        </w:rPr>
        <w:t>-------------------------   x 9</w:t>
      </w:r>
      <w:r w:rsidR="00727105" w:rsidRPr="00C6741F">
        <w:rPr>
          <w:rFonts w:ascii="Arial" w:hAnsi="Arial" w:cs="Arial"/>
          <w:color w:val="000000"/>
          <w:sz w:val="22"/>
          <w:szCs w:val="22"/>
        </w:rPr>
        <w:t xml:space="preserve">0 </w:t>
      </w:r>
    </w:p>
    <w:p w:rsidR="00727105" w:rsidRPr="00C6741F" w:rsidRDefault="00727105" w:rsidP="00727105">
      <w:pPr>
        <w:autoSpaceDE w:val="0"/>
        <w:autoSpaceDN w:val="0"/>
        <w:adjustRightInd w:val="0"/>
        <w:jc w:val="both"/>
        <w:rPr>
          <w:rFonts w:ascii="Arial" w:hAnsi="Arial" w:cs="Arial"/>
          <w:color w:val="000000"/>
          <w:sz w:val="22"/>
          <w:szCs w:val="22"/>
        </w:rPr>
      </w:pPr>
      <w:r w:rsidRPr="00C6741F">
        <w:rPr>
          <w:rFonts w:ascii="Arial" w:hAnsi="Arial" w:cs="Arial"/>
          <w:color w:val="000000"/>
          <w:sz w:val="22"/>
          <w:szCs w:val="22"/>
        </w:rPr>
        <w:tab/>
      </w:r>
      <w:r w:rsidRPr="00C6741F">
        <w:rPr>
          <w:rFonts w:ascii="Arial" w:hAnsi="Arial" w:cs="Arial"/>
          <w:color w:val="000000"/>
          <w:sz w:val="22"/>
          <w:szCs w:val="22"/>
        </w:rPr>
        <w:tab/>
      </w:r>
      <w:r w:rsidRPr="00C6741F">
        <w:rPr>
          <w:rFonts w:ascii="Arial" w:hAnsi="Arial" w:cs="Arial"/>
          <w:color w:val="000000"/>
          <w:sz w:val="22"/>
          <w:szCs w:val="22"/>
        </w:rPr>
        <w:tab/>
      </w:r>
      <w:r w:rsidR="009D73C5">
        <w:rPr>
          <w:rFonts w:ascii="Arial" w:hAnsi="Arial" w:cs="Arial"/>
          <w:color w:val="000000"/>
          <w:sz w:val="22"/>
          <w:szCs w:val="22"/>
        </w:rPr>
        <w:t xml:space="preserve"> </w:t>
      </w:r>
      <w:r w:rsidR="00F503E8">
        <w:rPr>
          <w:rFonts w:ascii="Arial" w:hAnsi="Arial" w:cs="Arial"/>
          <w:color w:val="000000"/>
          <w:sz w:val="22"/>
          <w:szCs w:val="22"/>
        </w:rPr>
        <w:t xml:space="preserve">    </w:t>
      </w:r>
      <w:r w:rsidRPr="00C6741F">
        <w:rPr>
          <w:rFonts w:ascii="Arial" w:hAnsi="Arial" w:cs="Arial"/>
          <w:color w:val="000000"/>
          <w:sz w:val="22"/>
          <w:szCs w:val="22"/>
        </w:rPr>
        <w:t xml:space="preserve"> </w:t>
      </w:r>
      <w:r w:rsidR="009D73C5">
        <w:rPr>
          <w:rFonts w:ascii="Arial" w:hAnsi="Arial" w:cs="Arial"/>
          <w:color w:val="000000"/>
          <w:sz w:val="22"/>
          <w:szCs w:val="22"/>
        </w:rPr>
        <w:t xml:space="preserve">   </w:t>
      </w:r>
      <w:r w:rsidRPr="00C6741F">
        <w:rPr>
          <w:rFonts w:ascii="Arial" w:hAnsi="Arial" w:cs="Arial"/>
          <w:color w:val="000000"/>
          <w:sz w:val="22"/>
          <w:szCs w:val="22"/>
        </w:rPr>
        <w:t xml:space="preserve">cena brutto badanej oferty </w:t>
      </w:r>
    </w:p>
    <w:p w:rsidR="00F503E8" w:rsidRDefault="00F503E8" w:rsidP="00F503E8">
      <w:pPr>
        <w:tabs>
          <w:tab w:val="num" w:pos="720"/>
        </w:tabs>
        <w:autoSpaceDE w:val="0"/>
        <w:autoSpaceDN w:val="0"/>
        <w:adjustRightInd w:val="0"/>
        <w:ind w:left="357"/>
        <w:jc w:val="both"/>
        <w:rPr>
          <w:rFonts w:ascii="Arial" w:hAnsi="Arial" w:cs="Arial"/>
          <w:color w:val="000000"/>
          <w:sz w:val="22"/>
          <w:szCs w:val="22"/>
        </w:rPr>
      </w:pPr>
    </w:p>
    <w:p w:rsidR="009D73C5" w:rsidRDefault="009D73C5" w:rsidP="00564CFF">
      <w:pPr>
        <w:tabs>
          <w:tab w:val="num" w:pos="720"/>
        </w:tabs>
        <w:autoSpaceDE w:val="0"/>
        <w:autoSpaceDN w:val="0"/>
        <w:adjustRightInd w:val="0"/>
        <w:ind w:left="357"/>
        <w:jc w:val="both"/>
        <w:rPr>
          <w:rFonts w:ascii="Arial" w:hAnsi="Arial" w:cs="Arial"/>
          <w:color w:val="000000"/>
          <w:sz w:val="22"/>
          <w:szCs w:val="22"/>
        </w:rPr>
      </w:pPr>
      <w:r>
        <w:rPr>
          <w:rFonts w:ascii="Arial" w:hAnsi="Arial" w:cs="Arial"/>
          <w:color w:val="000000"/>
          <w:sz w:val="22"/>
          <w:szCs w:val="22"/>
        </w:rPr>
        <w:t>2.2. Zamawiający przyzna następującą ilość punktów w kryterium termin dostawy:</w:t>
      </w:r>
    </w:p>
    <w:p w:rsidR="009D73C5" w:rsidRDefault="00C761B2" w:rsidP="009D73C5">
      <w:pPr>
        <w:pStyle w:val="Akapitzlist"/>
        <w:numPr>
          <w:ilvl w:val="0"/>
          <w:numId w:val="55"/>
        </w:numPr>
        <w:tabs>
          <w:tab w:val="num" w:pos="851"/>
        </w:tabs>
        <w:autoSpaceDE w:val="0"/>
        <w:autoSpaceDN w:val="0"/>
        <w:adjustRightInd w:val="0"/>
        <w:ind w:left="1134" w:hanging="283"/>
        <w:jc w:val="both"/>
        <w:rPr>
          <w:rFonts w:ascii="Arial" w:hAnsi="Arial" w:cs="Arial"/>
          <w:color w:val="000000"/>
          <w:sz w:val="22"/>
          <w:szCs w:val="22"/>
        </w:rPr>
      </w:pPr>
      <w:r w:rsidRPr="009D73C5">
        <w:rPr>
          <w:rFonts w:ascii="Arial" w:hAnsi="Arial" w:cs="Arial"/>
          <w:color w:val="000000"/>
          <w:sz w:val="22"/>
          <w:szCs w:val="22"/>
        </w:rPr>
        <w:t>termin dostawy w ciągu 1 dnia</w:t>
      </w:r>
      <w:r w:rsidR="004639D4">
        <w:rPr>
          <w:rFonts w:ascii="Arial" w:hAnsi="Arial" w:cs="Arial"/>
          <w:color w:val="000000"/>
          <w:sz w:val="22"/>
          <w:szCs w:val="22"/>
        </w:rPr>
        <w:t xml:space="preserve"> -</w:t>
      </w:r>
      <w:r w:rsidR="0072392F">
        <w:rPr>
          <w:rFonts w:ascii="Arial" w:hAnsi="Arial" w:cs="Arial"/>
          <w:color w:val="000000"/>
          <w:sz w:val="22"/>
          <w:szCs w:val="22"/>
        </w:rPr>
        <w:t xml:space="preserve"> </w:t>
      </w:r>
      <w:r w:rsidR="0072392F">
        <w:rPr>
          <w:rFonts w:ascii="Arial" w:hAnsi="Arial" w:cs="Arial"/>
          <w:color w:val="000000"/>
          <w:sz w:val="22"/>
          <w:szCs w:val="22"/>
        </w:rPr>
        <w:tab/>
        <w:t>1</w:t>
      </w:r>
      <w:r w:rsidR="004607EE">
        <w:rPr>
          <w:rFonts w:ascii="Arial" w:hAnsi="Arial" w:cs="Arial"/>
          <w:color w:val="000000"/>
          <w:sz w:val="22"/>
          <w:szCs w:val="22"/>
        </w:rPr>
        <w:t>0</w:t>
      </w:r>
      <w:r w:rsidRPr="009D73C5">
        <w:rPr>
          <w:rFonts w:ascii="Arial" w:hAnsi="Arial" w:cs="Arial"/>
          <w:color w:val="000000"/>
          <w:sz w:val="22"/>
          <w:szCs w:val="22"/>
        </w:rPr>
        <w:t xml:space="preserve"> pkt.</w:t>
      </w:r>
    </w:p>
    <w:p w:rsidR="004607EE" w:rsidRDefault="004639D4" w:rsidP="009D73C5">
      <w:pPr>
        <w:pStyle w:val="Akapitzlist"/>
        <w:numPr>
          <w:ilvl w:val="0"/>
          <w:numId w:val="55"/>
        </w:numPr>
        <w:tabs>
          <w:tab w:val="num" w:pos="851"/>
        </w:tabs>
        <w:autoSpaceDE w:val="0"/>
        <w:autoSpaceDN w:val="0"/>
        <w:adjustRightInd w:val="0"/>
        <w:ind w:left="1134" w:hanging="283"/>
        <w:jc w:val="both"/>
        <w:rPr>
          <w:rFonts w:ascii="Arial" w:hAnsi="Arial" w:cs="Arial"/>
          <w:color w:val="000000"/>
          <w:sz w:val="22"/>
          <w:szCs w:val="22"/>
        </w:rPr>
      </w:pPr>
      <w:r>
        <w:rPr>
          <w:rFonts w:ascii="Arial" w:hAnsi="Arial" w:cs="Arial"/>
          <w:color w:val="000000"/>
          <w:sz w:val="22"/>
          <w:szCs w:val="22"/>
        </w:rPr>
        <w:t>termin dostawy w ciągu 2 dni -</w:t>
      </w:r>
      <w:r w:rsidR="0072392F">
        <w:rPr>
          <w:rFonts w:ascii="Arial" w:hAnsi="Arial" w:cs="Arial"/>
          <w:color w:val="000000"/>
          <w:sz w:val="22"/>
          <w:szCs w:val="22"/>
        </w:rPr>
        <w:t xml:space="preserve"> </w:t>
      </w:r>
      <w:r w:rsidR="0072392F">
        <w:rPr>
          <w:rFonts w:ascii="Arial" w:hAnsi="Arial" w:cs="Arial"/>
          <w:color w:val="000000"/>
          <w:sz w:val="22"/>
          <w:szCs w:val="22"/>
        </w:rPr>
        <w:tab/>
      </w:r>
      <w:r w:rsidR="00C761B2" w:rsidRPr="009D73C5">
        <w:rPr>
          <w:rFonts w:ascii="Arial" w:hAnsi="Arial" w:cs="Arial"/>
          <w:color w:val="000000"/>
          <w:sz w:val="22"/>
          <w:szCs w:val="22"/>
        </w:rPr>
        <w:t xml:space="preserve"> </w:t>
      </w:r>
      <w:r w:rsidR="0072392F">
        <w:rPr>
          <w:rFonts w:ascii="Arial" w:hAnsi="Arial" w:cs="Arial"/>
          <w:color w:val="000000"/>
          <w:sz w:val="22"/>
          <w:szCs w:val="22"/>
        </w:rPr>
        <w:t xml:space="preserve"> </w:t>
      </w:r>
      <w:r w:rsidR="004607EE">
        <w:rPr>
          <w:rFonts w:ascii="Arial" w:hAnsi="Arial" w:cs="Arial"/>
          <w:color w:val="000000"/>
          <w:sz w:val="22"/>
          <w:szCs w:val="22"/>
        </w:rPr>
        <w:t>0</w:t>
      </w:r>
      <w:r w:rsidR="00C761B2" w:rsidRPr="009D73C5">
        <w:rPr>
          <w:rFonts w:ascii="Arial" w:hAnsi="Arial" w:cs="Arial"/>
          <w:color w:val="000000"/>
          <w:sz w:val="22"/>
          <w:szCs w:val="22"/>
        </w:rPr>
        <w:t xml:space="preserve"> pkt.</w:t>
      </w:r>
    </w:p>
    <w:p w:rsidR="00C761B2" w:rsidRPr="009D73C5" w:rsidRDefault="00C761B2" w:rsidP="004607EE">
      <w:pPr>
        <w:pStyle w:val="Akapitzlist"/>
        <w:tabs>
          <w:tab w:val="num" w:pos="851"/>
        </w:tabs>
        <w:autoSpaceDE w:val="0"/>
        <w:autoSpaceDN w:val="0"/>
        <w:adjustRightInd w:val="0"/>
        <w:ind w:left="851"/>
        <w:jc w:val="both"/>
        <w:rPr>
          <w:rFonts w:ascii="Arial" w:hAnsi="Arial" w:cs="Arial"/>
          <w:color w:val="000000"/>
          <w:sz w:val="22"/>
          <w:szCs w:val="22"/>
        </w:rPr>
      </w:pPr>
      <w:r w:rsidRPr="009D73C5">
        <w:rPr>
          <w:rFonts w:ascii="Arial" w:hAnsi="Arial" w:cs="Arial"/>
          <w:color w:val="000000"/>
          <w:sz w:val="22"/>
          <w:szCs w:val="22"/>
        </w:rPr>
        <w:t>Mak</w:t>
      </w:r>
      <w:r w:rsidR="004607EE">
        <w:rPr>
          <w:rFonts w:ascii="Arial" w:hAnsi="Arial" w:cs="Arial"/>
          <w:color w:val="000000"/>
          <w:sz w:val="22"/>
          <w:szCs w:val="22"/>
        </w:rPr>
        <w:t>symalny termin dostawy w ciągu 2</w:t>
      </w:r>
      <w:r w:rsidRPr="009D73C5">
        <w:rPr>
          <w:rFonts w:ascii="Arial" w:hAnsi="Arial" w:cs="Arial"/>
          <w:color w:val="000000"/>
          <w:sz w:val="22"/>
          <w:szCs w:val="22"/>
        </w:rPr>
        <w:t xml:space="preserve"> dni roboczych od momentu otrzymania zamówienia jednostkowego.</w:t>
      </w:r>
    </w:p>
    <w:p w:rsidR="004607EE" w:rsidRDefault="004607EE" w:rsidP="004639D4">
      <w:pPr>
        <w:numPr>
          <w:ilvl w:val="0"/>
          <w:numId w:val="19"/>
        </w:numPr>
        <w:tabs>
          <w:tab w:val="clear" w:pos="720"/>
          <w:tab w:val="num" w:pos="-993"/>
          <w:tab w:val="num" w:pos="-180"/>
        </w:tabs>
        <w:autoSpaceDE w:val="0"/>
        <w:autoSpaceDN w:val="0"/>
        <w:adjustRightInd w:val="0"/>
        <w:spacing w:before="60"/>
        <w:ind w:left="357" w:hanging="357"/>
        <w:jc w:val="both"/>
        <w:rPr>
          <w:rFonts w:ascii="Arial" w:hAnsi="Arial" w:cs="Arial"/>
          <w:color w:val="000000"/>
          <w:sz w:val="22"/>
          <w:szCs w:val="22"/>
        </w:rPr>
      </w:pPr>
      <w:r>
        <w:rPr>
          <w:rFonts w:ascii="Arial" w:hAnsi="Arial" w:cs="Arial"/>
          <w:color w:val="000000"/>
          <w:sz w:val="22"/>
          <w:szCs w:val="22"/>
        </w:rPr>
        <w:t>Oferta najkorzystniejsza to ta, dla której sumaryczna ilość punktów P</w:t>
      </w:r>
      <w:r>
        <w:rPr>
          <w:rFonts w:ascii="Arial" w:hAnsi="Arial" w:cs="Arial"/>
          <w:color w:val="000000"/>
          <w:sz w:val="22"/>
          <w:szCs w:val="22"/>
          <w:vertAlign w:val="subscript"/>
        </w:rPr>
        <w:t>S</w:t>
      </w:r>
      <w:r>
        <w:rPr>
          <w:rFonts w:ascii="Arial" w:hAnsi="Arial" w:cs="Arial"/>
          <w:color w:val="000000"/>
          <w:sz w:val="22"/>
          <w:szCs w:val="22"/>
        </w:rPr>
        <w:t xml:space="preserve"> będzie największa. W przypadku uzyskania przez dwie lub więcej ofert takiej samej ilości punktów, najkorzystniejsza oferta to ta, której punkty za </w:t>
      </w:r>
      <w:r w:rsidRPr="00C761B2">
        <w:rPr>
          <w:rFonts w:ascii="Arial" w:hAnsi="Arial" w:cs="Arial"/>
          <w:color w:val="000000"/>
          <w:sz w:val="22"/>
          <w:szCs w:val="22"/>
        </w:rPr>
        <w:t>P</w:t>
      </w:r>
      <w:r w:rsidRPr="00C761B2">
        <w:rPr>
          <w:rFonts w:ascii="Arial" w:hAnsi="Arial" w:cs="Arial"/>
          <w:color w:val="000000"/>
          <w:sz w:val="22"/>
          <w:szCs w:val="22"/>
          <w:vertAlign w:val="subscript"/>
        </w:rPr>
        <w:t>C</w:t>
      </w:r>
      <w:r>
        <w:rPr>
          <w:rFonts w:ascii="Arial" w:hAnsi="Arial" w:cs="Arial"/>
          <w:color w:val="000000"/>
          <w:sz w:val="22"/>
          <w:szCs w:val="22"/>
          <w:vertAlign w:val="subscript"/>
        </w:rPr>
        <w:t xml:space="preserve"> </w:t>
      </w:r>
      <w:r>
        <w:rPr>
          <w:rFonts w:ascii="Arial" w:hAnsi="Arial" w:cs="Arial"/>
          <w:color w:val="000000"/>
          <w:sz w:val="22"/>
          <w:szCs w:val="22"/>
        </w:rPr>
        <w:t>będą najwyższe.</w:t>
      </w:r>
    </w:p>
    <w:p w:rsidR="00727105" w:rsidRPr="00C6741F" w:rsidRDefault="00727105" w:rsidP="004639D4">
      <w:pPr>
        <w:numPr>
          <w:ilvl w:val="0"/>
          <w:numId w:val="19"/>
        </w:numPr>
        <w:tabs>
          <w:tab w:val="clear" w:pos="720"/>
          <w:tab w:val="num" w:pos="-993"/>
          <w:tab w:val="num" w:pos="-180"/>
        </w:tabs>
        <w:autoSpaceDE w:val="0"/>
        <w:autoSpaceDN w:val="0"/>
        <w:adjustRightInd w:val="0"/>
        <w:spacing w:before="60"/>
        <w:ind w:left="357" w:hanging="357"/>
        <w:jc w:val="both"/>
        <w:rPr>
          <w:rFonts w:ascii="Arial" w:hAnsi="Arial" w:cs="Arial"/>
          <w:color w:val="000000"/>
          <w:sz w:val="22"/>
          <w:szCs w:val="22"/>
        </w:rPr>
      </w:pPr>
      <w:r w:rsidRPr="00C6741F">
        <w:rPr>
          <w:rFonts w:ascii="Arial" w:hAnsi="Arial" w:cs="Arial"/>
          <w:color w:val="000000"/>
          <w:sz w:val="22"/>
          <w:szCs w:val="22"/>
        </w:rPr>
        <w:t>W toku badania i oceny ofert Zamawiający może żądać od Wykonawców wyjaśnień dotyczących treści złożonych ofert i dokumentów potwierdzających spełnianie warunków udziału w postępowaniu.</w:t>
      </w:r>
    </w:p>
    <w:p w:rsidR="00727105" w:rsidRPr="00C6741F" w:rsidRDefault="00727105" w:rsidP="00AB44C5">
      <w:pPr>
        <w:numPr>
          <w:ilvl w:val="0"/>
          <w:numId w:val="19"/>
        </w:numPr>
        <w:tabs>
          <w:tab w:val="clear" w:pos="720"/>
          <w:tab w:val="num" w:pos="-993"/>
          <w:tab w:val="num" w:pos="-180"/>
        </w:tabs>
        <w:autoSpaceDE w:val="0"/>
        <w:autoSpaceDN w:val="0"/>
        <w:adjustRightInd w:val="0"/>
        <w:spacing w:before="60"/>
        <w:ind w:left="357" w:hanging="357"/>
        <w:jc w:val="both"/>
        <w:rPr>
          <w:rFonts w:ascii="Arial" w:hAnsi="Arial" w:cs="Arial"/>
          <w:color w:val="000000"/>
          <w:sz w:val="22"/>
          <w:szCs w:val="22"/>
        </w:rPr>
      </w:pPr>
      <w:r w:rsidRPr="00C6741F">
        <w:rPr>
          <w:rFonts w:ascii="Arial" w:hAnsi="Arial" w:cs="Arial"/>
          <w:color w:val="000000"/>
          <w:sz w:val="22"/>
          <w:szCs w:val="22"/>
        </w:rPr>
        <w:t>Jeżeli oferta zawierać będzie rażąco niską cenę w stosunku do przedmiotu zamówienia, Zamawiający zwróci się w formie pisemnej do Wykonawcy o udzielenie w określonym terminie wyjaśnień dotyczących elementów oferty mających wpływ na wysokość ceny.</w:t>
      </w:r>
    </w:p>
    <w:p w:rsidR="00880726" w:rsidRDefault="00880726" w:rsidP="00664214">
      <w:pPr>
        <w:autoSpaceDE w:val="0"/>
        <w:autoSpaceDN w:val="0"/>
        <w:adjustRightInd w:val="0"/>
        <w:jc w:val="both"/>
        <w:rPr>
          <w:rFonts w:ascii="Arial" w:hAnsi="Arial" w:cs="Arial"/>
          <w:b/>
          <w:bCs/>
        </w:rPr>
      </w:pPr>
    </w:p>
    <w:p w:rsidR="00880726" w:rsidRPr="003F42E2" w:rsidRDefault="00880726" w:rsidP="00664214">
      <w:pPr>
        <w:autoSpaceDE w:val="0"/>
        <w:autoSpaceDN w:val="0"/>
        <w:adjustRightInd w:val="0"/>
        <w:jc w:val="both"/>
        <w:rPr>
          <w:rFonts w:ascii="Arial" w:hAnsi="Arial" w:cs="Arial"/>
          <w:b/>
          <w:bCs/>
          <w:sz w:val="16"/>
          <w:szCs w:val="16"/>
        </w:rPr>
      </w:pPr>
    </w:p>
    <w:p w:rsidR="00664214" w:rsidRPr="00955362" w:rsidRDefault="00664214" w:rsidP="00664214">
      <w:pPr>
        <w:autoSpaceDE w:val="0"/>
        <w:autoSpaceDN w:val="0"/>
        <w:adjustRightInd w:val="0"/>
        <w:jc w:val="both"/>
        <w:rPr>
          <w:rFonts w:ascii="Arial" w:hAnsi="Arial" w:cs="Arial"/>
        </w:rPr>
      </w:pPr>
      <w:r w:rsidRPr="00955362">
        <w:rPr>
          <w:rFonts w:ascii="Arial" w:hAnsi="Arial" w:cs="Arial"/>
          <w:b/>
          <w:bCs/>
        </w:rPr>
        <w:t>Rozdział XI</w:t>
      </w:r>
      <w:r w:rsidR="00573861">
        <w:rPr>
          <w:rFonts w:ascii="Arial" w:hAnsi="Arial" w:cs="Arial"/>
          <w:b/>
          <w:bCs/>
        </w:rPr>
        <w:t xml:space="preserve">. </w:t>
      </w:r>
      <w:r w:rsidR="009F6BC5" w:rsidRPr="00955362">
        <w:rPr>
          <w:rFonts w:ascii="Arial" w:hAnsi="Arial" w:cs="Arial"/>
          <w:b/>
          <w:bCs/>
        </w:rPr>
        <w:t>U</w:t>
      </w:r>
      <w:r w:rsidRPr="00955362">
        <w:rPr>
          <w:rFonts w:ascii="Arial" w:hAnsi="Arial" w:cs="Arial"/>
          <w:b/>
          <w:bCs/>
        </w:rPr>
        <w:t>dzielenie zamówienia</w:t>
      </w:r>
    </w:p>
    <w:p w:rsidR="00664214" w:rsidRPr="00955362" w:rsidRDefault="00664214" w:rsidP="00664214">
      <w:pPr>
        <w:tabs>
          <w:tab w:val="num" w:pos="720"/>
        </w:tabs>
        <w:autoSpaceDE w:val="0"/>
        <w:autoSpaceDN w:val="0"/>
        <w:adjustRightInd w:val="0"/>
        <w:jc w:val="both"/>
        <w:rPr>
          <w:rFonts w:ascii="Arial" w:hAnsi="Arial" w:cs="Arial"/>
          <w:color w:val="000000"/>
          <w:sz w:val="16"/>
          <w:szCs w:val="16"/>
        </w:rPr>
      </w:pPr>
    </w:p>
    <w:p w:rsidR="00727105" w:rsidRPr="00C6741F" w:rsidRDefault="00727105" w:rsidP="00A23377">
      <w:pPr>
        <w:numPr>
          <w:ilvl w:val="3"/>
          <w:numId w:val="11"/>
        </w:numPr>
        <w:tabs>
          <w:tab w:val="clear" w:pos="2880"/>
          <w:tab w:val="num" w:pos="-360"/>
          <w:tab w:val="left" w:pos="0"/>
        </w:tabs>
        <w:autoSpaceDE w:val="0"/>
        <w:autoSpaceDN w:val="0"/>
        <w:adjustRightInd w:val="0"/>
        <w:ind w:left="357" w:hanging="357"/>
        <w:jc w:val="both"/>
        <w:rPr>
          <w:rFonts w:ascii="Arial" w:hAnsi="Arial" w:cs="Arial"/>
          <w:color w:val="000000"/>
          <w:sz w:val="22"/>
          <w:szCs w:val="22"/>
        </w:rPr>
      </w:pPr>
      <w:r w:rsidRPr="00C6741F">
        <w:rPr>
          <w:rFonts w:ascii="Arial" w:hAnsi="Arial" w:cs="Arial"/>
          <w:color w:val="000000"/>
          <w:sz w:val="22"/>
          <w:szCs w:val="22"/>
        </w:rPr>
        <w:t xml:space="preserve">Zamawiający udzieli zamówienia Wykonawcy, którego oferta odpowiada wszystkim wymaganiom określonym w ustawie </w:t>
      </w:r>
      <w:proofErr w:type="spellStart"/>
      <w:r w:rsidRPr="00C6741F">
        <w:rPr>
          <w:rFonts w:ascii="Arial" w:hAnsi="Arial" w:cs="Arial"/>
          <w:color w:val="000000"/>
          <w:sz w:val="22"/>
          <w:szCs w:val="22"/>
        </w:rPr>
        <w:t>Pzp</w:t>
      </w:r>
      <w:proofErr w:type="spellEnd"/>
      <w:r w:rsidRPr="00C6741F">
        <w:rPr>
          <w:rFonts w:ascii="Arial" w:hAnsi="Arial" w:cs="Arial"/>
          <w:color w:val="000000"/>
          <w:sz w:val="22"/>
          <w:szCs w:val="22"/>
        </w:rPr>
        <w:t xml:space="preserve"> oraz SIWZ i została oceniona jako najkorzystniejsza w oparciu o podane kryterium.</w:t>
      </w:r>
    </w:p>
    <w:p w:rsidR="00727105" w:rsidRPr="00C6741F" w:rsidRDefault="00727105" w:rsidP="00A23377">
      <w:pPr>
        <w:numPr>
          <w:ilvl w:val="3"/>
          <w:numId w:val="11"/>
        </w:numPr>
        <w:tabs>
          <w:tab w:val="clear" w:pos="2880"/>
          <w:tab w:val="num" w:pos="-360"/>
          <w:tab w:val="num" w:pos="-180"/>
          <w:tab w:val="left" w:pos="0"/>
        </w:tabs>
        <w:autoSpaceDE w:val="0"/>
        <w:autoSpaceDN w:val="0"/>
        <w:adjustRightInd w:val="0"/>
        <w:spacing w:before="60" w:after="60"/>
        <w:ind w:left="357" w:hanging="357"/>
        <w:jc w:val="both"/>
        <w:rPr>
          <w:rFonts w:ascii="Arial" w:hAnsi="Arial" w:cs="Arial"/>
          <w:sz w:val="22"/>
          <w:szCs w:val="22"/>
        </w:rPr>
      </w:pPr>
      <w:r w:rsidRPr="00C6741F">
        <w:rPr>
          <w:rFonts w:ascii="Arial" w:hAnsi="Arial" w:cs="Arial"/>
          <w:color w:val="000000"/>
          <w:sz w:val="22"/>
          <w:szCs w:val="22"/>
        </w:rPr>
        <w:t>O odrzuceniu ofert/y, o wykluczeniu Wykonawcy/</w:t>
      </w:r>
      <w:proofErr w:type="spellStart"/>
      <w:r w:rsidRPr="00C6741F">
        <w:rPr>
          <w:rFonts w:ascii="Arial" w:hAnsi="Arial" w:cs="Arial"/>
          <w:color w:val="000000"/>
          <w:sz w:val="22"/>
          <w:szCs w:val="22"/>
        </w:rPr>
        <w:t>ców</w:t>
      </w:r>
      <w:proofErr w:type="spellEnd"/>
      <w:r w:rsidRPr="00C6741F">
        <w:rPr>
          <w:rFonts w:ascii="Arial" w:hAnsi="Arial" w:cs="Arial"/>
          <w:color w:val="000000"/>
          <w:sz w:val="22"/>
          <w:szCs w:val="22"/>
        </w:rPr>
        <w:t xml:space="preserve"> oraz o wyborze najkorzystniejszej oferty Z</w:t>
      </w:r>
      <w:r w:rsidRPr="00C6741F">
        <w:rPr>
          <w:rFonts w:ascii="Arial" w:hAnsi="Arial" w:cs="Arial"/>
          <w:sz w:val="22"/>
          <w:szCs w:val="22"/>
        </w:rPr>
        <w:t xml:space="preserve">amawiający zawiadomi niezwłocznie Wykonawców, którzy złożyli oferty </w:t>
      </w:r>
      <w:r w:rsidR="00955362">
        <w:rPr>
          <w:rFonts w:ascii="Arial" w:hAnsi="Arial" w:cs="Arial"/>
          <w:sz w:val="22"/>
          <w:szCs w:val="22"/>
        </w:rPr>
        <w:br/>
      </w:r>
      <w:r w:rsidRPr="00C6741F">
        <w:rPr>
          <w:rFonts w:ascii="Arial" w:hAnsi="Arial" w:cs="Arial"/>
          <w:sz w:val="22"/>
          <w:szCs w:val="22"/>
        </w:rPr>
        <w:t>w przedmiotowym postępowaniu, podając uzasadnienie faktyczne i prawne.</w:t>
      </w:r>
    </w:p>
    <w:p w:rsidR="00727105" w:rsidRPr="00C6741F" w:rsidRDefault="00727105" w:rsidP="00A23377">
      <w:pPr>
        <w:numPr>
          <w:ilvl w:val="3"/>
          <w:numId w:val="11"/>
        </w:numPr>
        <w:tabs>
          <w:tab w:val="clear" w:pos="2880"/>
          <w:tab w:val="num" w:pos="-360"/>
          <w:tab w:val="num" w:pos="-180"/>
          <w:tab w:val="left" w:pos="0"/>
        </w:tabs>
        <w:autoSpaceDE w:val="0"/>
        <w:autoSpaceDN w:val="0"/>
        <w:adjustRightInd w:val="0"/>
        <w:ind w:left="357" w:hanging="357"/>
        <w:jc w:val="both"/>
        <w:rPr>
          <w:rFonts w:ascii="Arial" w:hAnsi="Arial" w:cs="Arial"/>
          <w:sz w:val="22"/>
          <w:szCs w:val="22"/>
        </w:rPr>
      </w:pPr>
      <w:r w:rsidRPr="00C6741F">
        <w:rPr>
          <w:rFonts w:ascii="Arial" w:hAnsi="Arial" w:cs="Arial"/>
          <w:color w:val="000000"/>
          <w:sz w:val="22"/>
          <w:szCs w:val="22"/>
        </w:rPr>
        <w:t>N</w:t>
      </w:r>
      <w:r w:rsidRPr="00C6741F">
        <w:rPr>
          <w:rFonts w:ascii="Arial" w:hAnsi="Arial" w:cs="Arial"/>
          <w:sz w:val="22"/>
          <w:szCs w:val="22"/>
        </w:rPr>
        <w:t xml:space="preserve">iezwłocznie po wyborze najkorzystniejszej oferty Zamawiający zamieści informacje, określone w art. 92 ust. 1 </w:t>
      </w:r>
      <w:proofErr w:type="spellStart"/>
      <w:r w:rsidRPr="00C6741F">
        <w:rPr>
          <w:rFonts w:ascii="Arial" w:hAnsi="Arial" w:cs="Arial"/>
          <w:sz w:val="22"/>
          <w:szCs w:val="22"/>
        </w:rPr>
        <w:t>pkt</w:t>
      </w:r>
      <w:proofErr w:type="spellEnd"/>
      <w:r w:rsidRPr="00C6741F">
        <w:rPr>
          <w:rFonts w:ascii="Arial" w:hAnsi="Arial" w:cs="Arial"/>
          <w:sz w:val="22"/>
          <w:szCs w:val="22"/>
        </w:rPr>
        <w:t xml:space="preserve"> 1) ustawy </w:t>
      </w:r>
      <w:proofErr w:type="spellStart"/>
      <w:r w:rsidRPr="00C6741F">
        <w:rPr>
          <w:rFonts w:ascii="Arial" w:hAnsi="Arial" w:cs="Arial"/>
          <w:sz w:val="22"/>
          <w:szCs w:val="22"/>
        </w:rPr>
        <w:t>Pzp</w:t>
      </w:r>
      <w:proofErr w:type="spellEnd"/>
      <w:r w:rsidRPr="00C6741F">
        <w:rPr>
          <w:rFonts w:ascii="Arial" w:hAnsi="Arial" w:cs="Arial"/>
          <w:sz w:val="22"/>
          <w:szCs w:val="22"/>
        </w:rPr>
        <w:t xml:space="preserve"> na stronie internetowej oraz w swojej siedzibie.</w:t>
      </w:r>
    </w:p>
    <w:p w:rsidR="00727105" w:rsidRPr="00C6741F" w:rsidRDefault="00727105" w:rsidP="00A23377">
      <w:pPr>
        <w:numPr>
          <w:ilvl w:val="0"/>
          <w:numId w:val="16"/>
        </w:numPr>
        <w:tabs>
          <w:tab w:val="clear" w:pos="540"/>
          <w:tab w:val="num" w:pos="-180"/>
          <w:tab w:val="num" w:pos="0"/>
        </w:tabs>
        <w:autoSpaceDE w:val="0"/>
        <w:autoSpaceDN w:val="0"/>
        <w:adjustRightInd w:val="0"/>
        <w:spacing w:before="60" w:after="60"/>
        <w:ind w:left="357" w:hanging="357"/>
        <w:jc w:val="both"/>
        <w:rPr>
          <w:rFonts w:ascii="Arial" w:hAnsi="Arial" w:cs="Arial"/>
          <w:color w:val="000000"/>
          <w:sz w:val="22"/>
          <w:szCs w:val="22"/>
        </w:rPr>
      </w:pPr>
      <w:r w:rsidRPr="00C6741F">
        <w:rPr>
          <w:rFonts w:ascii="Arial" w:hAnsi="Arial" w:cs="Arial"/>
          <w:color w:val="000000"/>
          <w:sz w:val="22"/>
          <w:szCs w:val="22"/>
        </w:rPr>
        <w:t xml:space="preserve">W przypadku wystąpienia przesłanek, o których mowa w art. 93 ust. 1 ustawy </w:t>
      </w:r>
      <w:proofErr w:type="spellStart"/>
      <w:r w:rsidRPr="00C6741F">
        <w:rPr>
          <w:rFonts w:ascii="Arial" w:hAnsi="Arial" w:cs="Arial"/>
          <w:color w:val="000000"/>
          <w:sz w:val="22"/>
          <w:szCs w:val="22"/>
        </w:rPr>
        <w:t>Pzp</w:t>
      </w:r>
      <w:proofErr w:type="spellEnd"/>
      <w:r w:rsidRPr="00C6741F">
        <w:rPr>
          <w:rFonts w:ascii="Arial" w:hAnsi="Arial" w:cs="Arial"/>
          <w:color w:val="000000"/>
          <w:sz w:val="22"/>
          <w:szCs w:val="22"/>
        </w:rPr>
        <w:t xml:space="preserve"> Zamawiający unieważni niniejsze postępowanie przetargowe, o czym niezwłocznie powiadomi wszystkich Wykonawców biorących udział w postępowaniu.</w:t>
      </w:r>
    </w:p>
    <w:p w:rsidR="00727105" w:rsidRPr="00C6741F" w:rsidRDefault="00727105" w:rsidP="00A23377">
      <w:pPr>
        <w:numPr>
          <w:ilvl w:val="0"/>
          <w:numId w:val="16"/>
        </w:numPr>
        <w:tabs>
          <w:tab w:val="clear" w:pos="540"/>
          <w:tab w:val="num" w:pos="-180"/>
        </w:tabs>
        <w:autoSpaceDE w:val="0"/>
        <w:autoSpaceDN w:val="0"/>
        <w:adjustRightInd w:val="0"/>
        <w:ind w:left="360"/>
        <w:jc w:val="both"/>
        <w:rPr>
          <w:rFonts w:ascii="Arial" w:hAnsi="Arial" w:cs="Arial"/>
          <w:color w:val="000000"/>
          <w:sz w:val="22"/>
          <w:szCs w:val="22"/>
        </w:rPr>
      </w:pPr>
      <w:r w:rsidRPr="00C6741F">
        <w:rPr>
          <w:rFonts w:ascii="Arial" w:hAnsi="Arial" w:cs="Arial"/>
          <w:color w:val="000000"/>
          <w:sz w:val="22"/>
          <w:szCs w:val="22"/>
        </w:rPr>
        <w:t>Zamawiający zwróci Wykonawcom, których oferty nie zostały wybrane, na ich wniosek, złożone przez nich plany, projekty, rysunki, modele, próbki, wzory, programy komputerowe oraz inne podobne materiały.</w:t>
      </w:r>
    </w:p>
    <w:p w:rsidR="00880726" w:rsidRPr="00880726" w:rsidRDefault="00880726" w:rsidP="00A23377">
      <w:pPr>
        <w:numPr>
          <w:ilvl w:val="0"/>
          <w:numId w:val="16"/>
        </w:numPr>
        <w:tabs>
          <w:tab w:val="clear" w:pos="540"/>
          <w:tab w:val="num" w:pos="-180"/>
        </w:tabs>
        <w:autoSpaceDE w:val="0"/>
        <w:autoSpaceDN w:val="0"/>
        <w:adjustRightInd w:val="0"/>
        <w:ind w:left="360"/>
        <w:jc w:val="both"/>
        <w:rPr>
          <w:rFonts w:ascii="Arial" w:hAnsi="Arial" w:cs="Arial"/>
          <w:sz w:val="22"/>
          <w:szCs w:val="22"/>
        </w:rPr>
      </w:pPr>
      <w:r w:rsidRPr="00880726">
        <w:rPr>
          <w:rFonts w:ascii="Arial" w:hAnsi="Arial" w:cs="Arial"/>
          <w:sz w:val="22"/>
          <w:szCs w:val="22"/>
        </w:rPr>
        <w:t xml:space="preserve">Zamawiający zawrze umowę w sprawie zamówienia publicznego, z zastrzeżeniem </w:t>
      </w:r>
      <w:r>
        <w:rPr>
          <w:rFonts w:ascii="Arial" w:hAnsi="Arial" w:cs="Arial"/>
          <w:sz w:val="22"/>
          <w:szCs w:val="22"/>
        </w:rPr>
        <w:br/>
      </w:r>
      <w:r w:rsidRPr="00880726">
        <w:rPr>
          <w:rFonts w:ascii="Arial" w:hAnsi="Arial" w:cs="Arial"/>
          <w:sz w:val="22"/>
          <w:szCs w:val="22"/>
        </w:rPr>
        <w:t>art. 183, w terminie nie krótszym niż 5 dni kalendarzowych od dnia przekazania zawiadomienia o wyborze oferty faksem.</w:t>
      </w:r>
    </w:p>
    <w:p w:rsidR="00727105" w:rsidRPr="00C6741F" w:rsidRDefault="00727105" w:rsidP="00A23377">
      <w:pPr>
        <w:numPr>
          <w:ilvl w:val="0"/>
          <w:numId w:val="16"/>
        </w:numPr>
        <w:tabs>
          <w:tab w:val="clear" w:pos="540"/>
          <w:tab w:val="num" w:pos="-360"/>
          <w:tab w:val="num" w:pos="-180"/>
        </w:tabs>
        <w:autoSpaceDE w:val="0"/>
        <w:autoSpaceDN w:val="0"/>
        <w:adjustRightInd w:val="0"/>
        <w:ind w:left="360"/>
        <w:jc w:val="both"/>
        <w:rPr>
          <w:rFonts w:ascii="Arial" w:hAnsi="Arial" w:cs="Arial"/>
          <w:sz w:val="22"/>
          <w:szCs w:val="22"/>
        </w:rPr>
      </w:pPr>
      <w:r w:rsidRPr="00C6741F">
        <w:rPr>
          <w:rFonts w:ascii="Arial" w:hAnsi="Arial" w:cs="Arial"/>
          <w:sz w:val="22"/>
          <w:szCs w:val="22"/>
        </w:rPr>
        <w:lastRenderedPageBreak/>
        <w:t xml:space="preserve">W przypadkach, o których mowa w art. 94 ust. 2 ustawy </w:t>
      </w:r>
      <w:proofErr w:type="spellStart"/>
      <w:r w:rsidRPr="00C6741F">
        <w:rPr>
          <w:rFonts w:ascii="Arial" w:hAnsi="Arial" w:cs="Arial"/>
          <w:sz w:val="22"/>
          <w:szCs w:val="22"/>
        </w:rPr>
        <w:t>Pzp</w:t>
      </w:r>
      <w:proofErr w:type="spellEnd"/>
      <w:r w:rsidRPr="00C6741F">
        <w:rPr>
          <w:rFonts w:ascii="Arial" w:hAnsi="Arial" w:cs="Arial"/>
          <w:sz w:val="22"/>
          <w:szCs w:val="22"/>
        </w:rPr>
        <w:t xml:space="preserve"> Zamawiający zawrze umowę przed upływem terminu, o którym mowa w pkt 6.</w:t>
      </w:r>
    </w:p>
    <w:p w:rsidR="000B64F8" w:rsidRPr="00766EE7" w:rsidRDefault="00727105" w:rsidP="00AB44C5">
      <w:pPr>
        <w:numPr>
          <w:ilvl w:val="0"/>
          <w:numId w:val="16"/>
        </w:numPr>
        <w:tabs>
          <w:tab w:val="clear" w:pos="540"/>
          <w:tab w:val="num" w:pos="-180"/>
          <w:tab w:val="num" w:pos="0"/>
        </w:tabs>
        <w:autoSpaceDE w:val="0"/>
        <w:autoSpaceDN w:val="0"/>
        <w:adjustRightInd w:val="0"/>
        <w:spacing w:before="60"/>
        <w:ind w:left="357" w:hanging="357"/>
        <w:jc w:val="both"/>
        <w:rPr>
          <w:rFonts w:ascii="Arial" w:hAnsi="Arial" w:cs="Arial"/>
          <w:color w:val="000000"/>
          <w:sz w:val="22"/>
          <w:szCs w:val="22"/>
        </w:rPr>
      </w:pPr>
      <w:r w:rsidRPr="00C6741F">
        <w:rPr>
          <w:rFonts w:ascii="Arial" w:hAnsi="Arial" w:cs="Arial"/>
          <w:color w:val="000000"/>
          <w:sz w:val="22"/>
          <w:szCs w:val="22"/>
        </w:rPr>
        <w:t xml:space="preserve">Ogólne i szczegółowe warunki umowy, które uwzględnione będą w przyszłej umowie </w:t>
      </w:r>
      <w:r w:rsidR="001237DB">
        <w:rPr>
          <w:rFonts w:ascii="Arial" w:hAnsi="Arial" w:cs="Arial"/>
          <w:color w:val="000000"/>
          <w:sz w:val="22"/>
          <w:szCs w:val="22"/>
        </w:rPr>
        <w:br/>
      </w:r>
      <w:r w:rsidRPr="00C6741F">
        <w:rPr>
          <w:rFonts w:ascii="Arial" w:hAnsi="Arial" w:cs="Arial"/>
          <w:color w:val="000000"/>
          <w:sz w:val="22"/>
          <w:szCs w:val="22"/>
        </w:rPr>
        <w:t xml:space="preserve">z wybranym w wyniku postępowania Wykonawcą zamieszczone są we wzorze umowy </w:t>
      </w:r>
      <w:r w:rsidRPr="00C6741F">
        <w:rPr>
          <w:rFonts w:ascii="Arial" w:hAnsi="Arial" w:cs="Arial"/>
          <w:sz w:val="22"/>
          <w:szCs w:val="22"/>
        </w:rPr>
        <w:t xml:space="preserve">stanowiącym </w:t>
      </w:r>
      <w:r w:rsidR="00B045F1">
        <w:rPr>
          <w:rFonts w:ascii="Arial" w:hAnsi="Arial" w:cs="Arial"/>
          <w:b/>
          <w:sz w:val="22"/>
          <w:szCs w:val="22"/>
        </w:rPr>
        <w:t>za</w:t>
      </w:r>
      <w:r w:rsidR="004639D4">
        <w:rPr>
          <w:rFonts w:ascii="Arial" w:hAnsi="Arial" w:cs="Arial"/>
          <w:b/>
          <w:sz w:val="22"/>
          <w:szCs w:val="22"/>
        </w:rPr>
        <w:t>łącznik nr 8</w:t>
      </w:r>
      <w:r w:rsidRPr="00C6741F">
        <w:rPr>
          <w:rFonts w:ascii="Arial" w:hAnsi="Arial" w:cs="Arial"/>
          <w:b/>
          <w:sz w:val="22"/>
          <w:szCs w:val="22"/>
        </w:rPr>
        <w:t xml:space="preserve"> do </w:t>
      </w:r>
      <w:r w:rsidR="00573861">
        <w:rPr>
          <w:rFonts w:ascii="Arial" w:hAnsi="Arial" w:cs="Arial"/>
          <w:b/>
          <w:sz w:val="22"/>
          <w:szCs w:val="22"/>
        </w:rPr>
        <w:t>S</w:t>
      </w:r>
      <w:r w:rsidRPr="00C6741F">
        <w:rPr>
          <w:rFonts w:ascii="Arial" w:hAnsi="Arial" w:cs="Arial"/>
          <w:b/>
          <w:sz w:val="22"/>
          <w:szCs w:val="22"/>
        </w:rPr>
        <w:t>IWZ</w:t>
      </w:r>
      <w:r w:rsidRPr="00766EE7">
        <w:rPr>
          <w:rFonts w:ascii="Arial" w:hAnsi="Arial" w:cs="Arial"/>
          <w:sz w:val="22"/>
          <w:szCs w:val="22"/>
        </w:rPr>
        <w:t xml:space="preserve">. </w:t>
      </w:r>
      <w:r w:rsidR="000B64F8" w:rsidRPr="00766EE7">
        <w:rPr>
          <w:rFonts w:ascii="Arial" w:hAnsi="Arial" w:cs="Arial"/>
          <w:color w:val="000000"/>
          <w:sz w:val="22"/>
          <w:szCs w:val="22"/>
        </w:rPr>
        <w:t>W przypadku wyboru Wykonawców na poszczególne zadania wzór umowy zostanie odpowiednio zmodyfikowany.</w:t>
      </w:r>
    </w:p>
    <w:p w:rsidR="00727105" w:rsidRPr="00C6741F" w:rsidRDefault="00727105" w:rsidP="00AB44C5">
      <w:pPr>
        <w:numPr>
          <w:ilvl w:val="0"/>
          <w:numId w:val="16"/>
        </w:numPr>
        <w:tabs>
          <w:tab w:val="clear" w:pos="540"/>
          <w:tab w:val="num" w:pos="-360"/>
          <w:tab w:val="num" w:pos="0"/>
        </w:tabs>
        <w:autoSpaceDE w:val="0"/>
        <w:autoSpaceDN w:val="0"/>
        <w:adjustRightInd w:val="0"/>
        <w:spacing w:before="60"/>
        <w:ind w:left="357" w:hanging="357"/>
        <w:jc w:val="both"/>
        <w:rPr>
          <w:rFonts w:ascii="Arial" w:hAnsi="Arial" w:cs="Arial"/>
          <w:color w:val="000000"/>
          <w:sz w:val="22"/>
          <w:szCs w:val="22"/>
        </w:rPr>
      </w:pPr>
      <w:r w:rsidRPr="00C6741F">
        <w:rPr>
          <w:rFonts w:ascii="Arial" w:hAnsi="Arial" w:cs="Arial"/>
          <w:color w:val="000000"/>
          <w:sz w:val="22"/>
          <w:szCs w:val="22"/>
        </w:rPr>
        <w:t>Przyjmuje się, że zapisy umowy niezakwestionowane przed złożeniem oferty zostaną przyjęte przez Wykonawcę bez zastrzeżeń w chwili jej podpisania. Wszelkie pytania</w:t>
      </w:r>
      <w:r w:rsidR="00664214" w:rsidRPr="00C6741F">
        <w:rPr>
          <w:rFonts w:ascii="Arial" w:hAnsi="Arial" w:cs="Arial"/>
          <w:color w:val="000000"/>
          <w:sz w:val="22"/>
          <w:szCs w:val="22"/>
        </w:rPr>
        <w:t xml:space="preserve"> </w:t>
      </w:r>
      <w:r w:rsidR="001237DB">
        <w:rPr>
          <w:rFonts w:ascii="Arial" w:hAnsi="Arial" w:cs="Arial"/>
          <w:color w:val="000000"/>
          <w:sz w:val="22"/>
          <w:szCs w:val="22"/>
        </w:rPr>
        <w:br/>
      </w:r>
      <w:r w:rsidRPr="00C6741F">
        <w:rPr>
          <w:rFonts w:ascii="Arial" w:hAnsi="Arial" w:cs="Arial"/>
          <w:color w:val="000000"/>
          <w:sz w:val="22"/>
          <w:szCs w:val="22"/>
        </w:rPr>
        <w:t xml:space="preserve">i wątpliwości dotyczące wzoru umowy będą rozpatrywane jak dla całej specyfikacji, zgodnie z art. 38 ustawy </w:t>
      </w:r>
      <w:proofErr w:type="spellStart"/>
      <w:r w:rsidRPr="00C6741F">
        <w:rPr>
          <w:rFonts w:ascii="Arial" w:hAnsi="Arial" w:cs="Arial"/>
          <w:color w:val="000000"/>
          <w:sz w:val="22"/>
          <w:szCs w:val="22"/>
        </w:rPr>
        <w:t>Pzp</w:t>
      </w:r>
      <w:proofErr w:type="spellEnd"/>
      <w:r w:rsidRPr="00C6741F">
        <w:rPr>
          <w:rFonts w:ascii="Arial" w:hAnsi="Arial" w:cs="Arial"/>
          <w:color w:val="000000"/>
          <w:sz w:val="22"/>
          <w:szCs w:val="22"/>
        </w:rPr>
        <w:t>.</w:t>
      </w:r>
    </w:p>
    <w:p w:rsidR="00664214" w:rsidRPr="00C6741F" w:rsidRDefault="00664214" w:rsidP="00A23377">
      <w:pPr>
        <w:numPr>
          <w:ilvl w:val="0"/>
          <w:numId w:val="16"/>
        </w:numPr>
        <w:tabs>
          <w:tab w:val="clear" w:pos="540"/>
          <w:tab w:val="num" w:pos="-360"/>
          <w:tab w:val="num" w:pos="0"/>
        </w:tabs>
        <w:autoSpaceDE w:val="0"/>
        <w:autoSpaceDN w:val="0"/>
        <w:adjustRightInd w:val="0"/>
        <w:spacing w:before="60"/>
        <w:ind w:left="357" w:hanging="357"/>
        <w:jc w:val="both"/>
        <w:rPr>
          <w:rFonts w:ascii="Arial" w:hAnsi="Arial" w:cs="Arial"/>
          <w:bCs/>
          <w:sz w:val="22"/>
          <w:szCs w:val="22"/>
        </w:rPr>
      </w:pPr>
      <w:r w:rsidRPr="00C6741F">
        <w:rPr>
          <w:rFonts w:ascii="Arial" w:hAnsi="Arial" w:cs="Arial"/>
          <w:bCs/>
          <w:sz w:val="22"/>
          <w:szCs w:val="22"/>
        </w:rPr>
        <w:t xml:space="preserve">Na podstawie art. 144 ust. 1 ustawy </w:t>
      </w:r>
      <w:proofErr w:type="spellStart"/>
      <w:r w:rsidRPr="00C6741F">
        <w:rPr>
          <w:rFonts w:ascii="Arial" w:hAnsi="Arial" w:cs="Arial"/>
          <w:bCs/>
          <w:sz w:val="22"/>
          <w:szCs w:val="22"/>
        </w:rPr>
        <w:t>Pzp</w:t>
      </w:r>
      <w:proofErr w:type="spellEnd"/>
      <w:r w:rsidRPr="00C6741F">
        <w:rPr>
          <w:rFonts w:ascii="Arial" w:hAnsi="Arial" w:cs="Arial"/>
          <w:bCs/>
          <w:sz w:val="22"/>
          <w:szCs w:val="22"/>
        </w:rPr>
        <w:t xml:space="preserve"> Zamawiający przewiduje możliwość zmiany umowy w następujących przypadkach:</w:t>
      </w:r>
    </w:p>
    <w:p w:rsidR="00664214" w:rsidRPr="00C6741F" w:rsidRDefault="00664214" w:rsidP="00766EE7">
      <w:pPr>
        <w:pStyle w:val="Tekstpodstawowy2"/>
        <w:numPr>
          <w:ilvl w:val="1"/>
          <w:numId w:val="16"/>
        </w:numPr>
        <w:tabs>
          <w:tab w:val="left" w:pos="0"/>
        </w:tabs>
        <w:ind w:left="709" w:hanging="352"/>
        <w:jc w:val="both"/>
        <w:rPr>
          <w:rFonts w:ascii="Arial" w:hAnsi="Arial" w:cs="Arial"/>
          <w:b w:val="0"/>
          <w:bCs w:val="0"/>
          <w:sz w:val="22"/>
          <w:szCs w:val="22"/>
        </w:rPr>
      </w:pPr>
      <w:r w:rsidRPr="00C6741F">
        <w:rPr>
          <w:rFonts w:ascii="Arial" w:hAnsi="Arial" w:cs="Arial"/>
          <w:b w:val="0"/>
          <w:bCs w:val="0"/>
          <w:sz w:val="22"/>
          <w:szCs w:val="22"/>
        </w:rPr>
        <w:t>zmiana ilości leków i pielucho majtek z powodu zmiennej ilości pacjentów,</w:t>
      </w:r>
    </w:p>
    <w:p w:rsidR="00186CF6" w:rsidRPr="00766EE7" w:rsidRDefault="009F6BC5" w:rsidP="00766EE7">
      <w:pPr>
        <w:pStyle w:val="Tekstpodstawowy2"/>
        <w:numPr>
          <w:ilvl w:val="1"/>
          <w:numId w:val="16"/>
        </w:numPr>
        <w:tabs>
          <w:tab w:val="left" w:pos="0"/>
        </w:tabs>
        <w:ind w:left="709" w:hanging="352"/>
        <w:jc w:val="both"/>
        <w:rPr>
          <w:rFonts w:ascii="Arial" w:hAnsi="Arial" w:cs="Arial"/>
          <w:b w:val="0"/>
          <w:bCs w:val="0"/>
          <w:sz w:val="22"/>
          <w:szCs w:val="22"/>
        </w:rPr>
      </w:pPr>
      <w:r w:rsidRPr="00766EE7">
        <w:rPr>
          <w:rFonts w:ascii="Arial" w:hAnsi="Arial" w:cs="Arial"/>
          <w:b w:val="0"/>
          <w:bCs w:val="0"/>
          <w:sz w:val="22"/>
          <w:szCs w:val="22"/>
        </w:rPr>
        <w:t>zmian cen urzędowych leków, wprowadzonych rozporządzeniem odpowiedniego Ministra, przy czym zmiany te mogą dotyczyć podwyższenia i obniżenia cen jak również dodania nowych leków a także skreślenia leków z wykazu l</w:t>
      </w:r>
      <w:r w:rsidR="00186CF6" w:rsidRPr="00766EE7">
        <w:rPr>
          <w:rFonts w:ascii="Arial" w:hAnsi="Arial" w:cs="Arial"/>
          <w:b w:val="0"/>
          <w:bCs w:val="0"/>
          <w:sz w:val="22"/>
          <w:szCs w:val="22"/>
        </w:rPr>
        <w:t>eków objętych cenami urzędowymi,</w:t>
      </w:r>
    </w:p>
    <w:p w:rsidR="00186CF6" w:rsidRPr="00766EE7" w:rsidRDefault="009F6BC5" w:rsidP="00766EE7">
      <w:pPr>
        <w:pStyle w:val="Tekstpodstawowy2"/>
        <w:numPr>
          <w:ilvl w:val="1"/>
          <w:numId w:val="16"/>
        </w:numPr>
        <w:tabs>
          <w:tab w:val="left" w:pos="0"/>
        </w:tabs>
        <w:ind w:left="709" w:hanging="352"/>
        <w:jc w:val="both"/>
        <w:rPr>
          <w:rFonts w:ascii="Arial" w:hAnsi="Arial" w:cs="Arial"/>
          <w:b w:val="0"/>
          <w:bCs w:val="0"/>
          <w:sz w:val="22"/>
          <w:szCs w:val="22"/>
        </w:rPr>
      </w:pPr>
      <w:r w:rsidRPr="00766EE7">
        <w:rPr>
          <w:rFonts w:ascii="Arial" w:hAnsi="Arial" w:cs="Arial"/>
          <w:b w:val="0"/>
          <w:bCs w:val="0"/>
          <w:sz w:val="22"/>
          <w:szCs w:val="22"/>
        </w:rPr>
        <w:t>zmian stawek opłat celnych wprowadz</w:t>
      </w:r>
      <w:r w:rsidR="00186CF6" w:rsidRPr="00766EE7">
        <w:rPr>
          <w:rFonts w:ascii="Arial" w:hAnsi="Arial" w:cs="Arial"/>
          <w:b w:val="0"/>
          <w:bCs w:val="0"/>
          <w:sz w:val="22"/>
          <w:szCs w:val="22"/>
        </w:rPr>
        <w:t>onych decyzjami odnośnych władz,</w:t>
      </w:r>
    </w:p>
    <w:p w:rsidR="00186CF6" w:rsidRPr="00C6741F" w:rsidRDefault="009F6BC5" w:rsidP="00766EE7">
      <w:pPr>
        <w:pStyle w:val="Tekstpodstawowy2"/>
        <w:numPr>
          <w:ilvl w:val="1"/>
          <w:numId w:val="16"/>
        </w:numPr>
        <w:tabs>
          <w:tab w:val="left" w:pos="0"/>
        </w:tabs>
        <w:ind w:left="709" w:hanging="352"/>
        <w:jc w:val="both"/>
        <w:rPr>
          <w:rFonts w:ascii="Arial" w:hAnsi="Arial" w:cs="Arial"/>
          <w:b w:val="0"/>
          <w:sz w:val="22"/>
          <w:szCs w:val="22"/>
        </w:rPr>
      </w:pPr>
      <w:r w:rsidRPr="00766EE7">
        <w:rPr>
          <w:rFonts w:ascii="Arial" w:hAnsi="Arial" w:cs="Arial"/>
          <w:b w:val="0"/>
          <w:bCs w:val="0"/>
          <w:sz w:val="22"/>
          <w:szCs w:val="22"/>
        </w:rPr>
        <w:t>uzasadnionych zmian cen powyżej 10 %, wprowadzonych przez producentów leków, na podstawie dokumentu wystawionego przez producenta - oświadczenie, cennik lub</w:t>
      </w:r>
      <w:r w:rsidRPr="00C6741F">
        <w:rPr>
          <w:rFonts w:ascii="Arial" w:hAnsi="Arial" w:cs="Arial"/>
          <w:b w:val="0"/>
          <w:sz w:val="22"/>
          <w:szCs w:val="22"/>
        </w:rPr>
        <w:t xml:space="preserve"> faktura (dotyczy wyłącznie części 1 Leki i artykuły pomocnicze z odpłatnością 100%).</w:t>
      </w:r>
    </w:p>
    <w:p w:rsidR="009F6BC5" w:rsidRPr="00C6741F" w:rsidRDefault="00B92C00" w:rsidP="00766EE7">
      <w:pPr>
        <w:pStyle w:val="Tekstpodstawowy2"/>
        <w:tabs>
          <w:tab w:val="left" w:pos="0"/>
        </w:tabs>
        <w:ind w:left="709" w:hanging="352"/>
        <w:jc w:val="both"/>
        <w:rPr>
          <w:rFonts w:ascii="Arial" w:hAnsi="Arial" w:cs="Arial"/>
          <w:b w:val="0"/>
          <w:sz w:val="22"/>
          <w:szCs w:val="22"/>
        </w:rPr>
      </w:pPr>
      <w:r>
        <w:rPr>
          <w:rFonts w:ascii="Arial" w:hAnsi="Arial" w:cs="Arial"/>
          <w:b w:val="0"/>
          <w:sz w:val="22"/>
          <w:szCs w:val="22"/>
        </w:rPr>
        <w:tab/>
      </w:r>
      <w:r w:rsidR="009F6BC5" w:rsidRPr="00C6741F">
        <w:rPr>
          <w:rFonts w:ascii="Arial" w:hAnsi="Arial" w:cs="Arial"/>
          <w:b w:val="0"/>
          <w:sz w:val="22"/>
          <w:szCs w:val="22"/>
        </w:rPr>
        <w:t>Zmiany wymienione w pkt. 10.</w:t>
      </w:r>
      <w:r w:rsidR="00766EE7">
        <w:rPr>
          <w:rFonts w:ascii="Arial" w:hAnsi="Arial" w:cs="Arial"/>
          <w:b w:val="0"/>
          <w:sz w:val="22"/>
          <w:szCs w:val="22"/>
        </w:rPr>
        <w:t>2</w:t>
      </w:r>
      <w:r w:rsidR="00573861">
        <w:rPr>
          <w:rFonts w:ascii="Arial" w:hAnsi="Arial" w:cs="Arial"/>
          <w:b w:val="0"/>
          <w:sz w:val="22"/>
          <w:szCs w:val="22"/>
        </w:rPr>
        <w:t>)</w:t>
      </w:r>
      <w:r w:rsidR="009F6BC5" w:rsidRPr="00C6741F">
        <w:rPr>
          <w:rFonts w:ascii="Arial" w:hAnsi="Arial" w:cs="Arial"/>
          <w:b w:val="0"/>
          <w:sz w:val="22"/>
          <w:szCs w:val="22"/>
        </w:rPr>
        <w:t>, 10.</w:t>
      </w:r>
      <w:r w:rsidR="00766EE7">
        <w:rPr>
          <w:rFonts w:ascii="Arial" w:hAnsi="Arial" w:cs="Arial"/>
          <w:b w:val="0"/>
          <w:sz w:val="22"/>
          <w:szCs w:val="22"/>
        </w:rPr>
        <w:t>3</w:t>
      </w:r>
      <w:r w:rsidR="00573861">
        <w:rPr>
          <w:rFonts w:ascii="Arial" w:hAnsi="Arial" w:cs="Arial"/>
          <w:b w:val="0"/>
          <w:sz w:val="22"/>
          <w:szCs w:val="22"/>
        </w:rPr>
        <w:t>)</w:t>
      </w:r>
      <w:r w:rsidR="009F6BC5" w:rsidRPr="00C6741F">
        <w:rPr>
          <w:rFonts w:ascii="Arial" w:hAnsi="Arial" w:cs="Arial"/>
          <w:b w:val="0"/>
          <w:sz w:val="22"/>
          <w:szCs w:val="22"/>
        </w:rPr>
        <w:t xml:space="preserve"> i 10.</w:t>
      </w:r>
      <w:r w:rsidR="00766EE7">
        <w:rPr>
          <w:rFonts w:ascii="Arial" w:hAnsi="Arial" w:cs="Arial"/>
          <w:b w:val="0"/>
          <w:sz w:val="22"/>
          <w:szCs w:val="22"/>
        </w:rPr>
        <w:t>4</w:t>
      </w:r>
      <w:r w:rsidR="00573861">
        <w:rPr>
          <w:rFonts w:ascii="Arial" w:hAnsi="Arial" w:cs="Arial"/>
          <w:b w:val="0"/>
          <w:sz w:val="22"/>
          <w:szCs w:val="22"/>
        </w:rPr>
        <w:t>)</w:t>
      </w:r>
      <w:r w:rsidR="009F6BC5" w:rsidRPr="00C6741F">
        <w:rPr>
          <w:rFonts w:ascii="Arial" w:hAnsi="Arial" w:cs="Arial"/>
          <w:b w:val="0"/>
          <w:sz w:val="22"/>
          <w:szCs w:val="22"/>
        </w:rPr>
        <w:t xml:space="preserve"> następują z mocy prawa </w:t>
      </w:r>
      <w:r w:rsidR="00186CF6" w:rsidRPr="00C6741F">
        <w:rPr>
          <w:rFonts w:ascii="Arial" w:hAnsi="Arial" w:cs="Arial"/>
          <w:b w:val="0"/>
          <w:sz w:val="22"/>
          <w:szCs w:val="22"/>
        </w:rPr>
        <w:br/>
      </w:r>
      <w:r w:rsidR="009F6BC5" w:rsidRPr="00C6741F">
        <w:rPr>
          <w:rFonts w:ascii="Arial" w:hAnsi="Arial" w:cs="Arial"/>
          <w:b w:val="0"/>
          <w:sz w:val="22"/>
          <w:szCs w:val="22"/>
        </w:rPr>
        <w:t xml:space="preserve">i obowiązują od dnia obowiązywania odpowiednich przepisów, natomiast </w:t>
      </w:r>
      <w:r w:rsidR="00186CF6" w:rsidRPr="00C6741F">
        <w:rPr>
          <w:rFonts w:ascii="Arial" w:hAnsi="Arial" w:cs="Arial"/>
          <w:b w:val="0"/>
          <w:sz w:val="22"/>
          <w:szCs w:val="22"/>
        </w:rPr>
        <w:t xml:space="preserve">  </w:t>
      </w:r>
      <w:r w:rsidR="009F6BC5" w:rsidRPr="00C6741F">
        <w:rPr>
          <w:rFonts w:ascii="Arial" w:hAnsi="Arial" w:cs="Arial"/>
          <w:b w:val="0"/>
          <w:sz w:val="22"/>
          <w:szCs w:val="22"/>
        </w:rPr>
        <w:t xml:space="preserve">zmiany wymienione w pkt. </w:t>
      </w:r>
      <w:r w:rsidR="00186CF6" w:rsidRPr="00C6741F">
        <w:rPr>
          <w:rFonts w:ascii="Arial" w:hAnsi="Arial" w:cs="Arial"/>
          <w:b w:val="0"/>
          <w:sz w:val="22"/>
          <w:szCs w:val="22"/>
        </w:rPr>
        <w:t>10.6</w:t>
      </w:r>
      <w:r w:rsidR="00573861">
        <w:rPr>
          <w:rFonts w:ascii="Arial" w:hAnsi="Arial" w:cs="Arial"/>
          <w:b w:val="0"/>
          <w:sz w:val="22"/>
          <w:szCs w:val="22"/>
        </w:rPr>
        <w:t>)</w:t>
      </w:r>
      <w:r w:rsidR="009F6BC5" w:rsidRPr="00C6741F">
        <w:rPr>
          <w:rFonts w:ascii="Arial" w:hAnsi="Arial" w:cs="Arial"/>
          <w:b w:val="0"/>
          <w:sz w:val="22"/>
          <w:szCs w:val="22"/>
        </w:rPr>
        <w:t xml:space="preserve"> mogą być dokonane na wniosek wykonawcy, </w:t>
      </w:r>
      <w:r w:rsidR="001237DB">
        <w:rPr>
          <w:rFonts w:ascii="Arial" w:hAnsi="Arial" w:cs="Arial"/>
          <w:b w:val="0"/>
          <w:sz w:val="22"/>
          <w:szCs w:val="22"/>
        </w:rPr>
        <w:br/>
      </w:r>
      <w:r w:rsidR="009F6BC5" w:rsidRPr="00C6741F">
        <w:rPr>
          <w:rFonts w:ascii="Arial" w:hAnsi="Arial" w:cs="Arial"/>
          <w:b w:val="0"/>
          <w:sz w:val="22"/>
          <w:szCs w:val="22"/>
        </w:rPr>
        <w:t>w terminie do 14 dni od przesłania zawiadomienia, w formie aneksu do umowy.</w:t>
      </w:r>
    </w:p>
    <w:p w:rsidR="00766EE7" w:rsidRPr="00766EE7" w:rsidRDefault="00766EE7" w:rsidP="00766EE7">
      <w:pPr>
        <w:pStyle w:val="Tekstpodstawowy2"/>
        <w:numPr>
          <w:ilvl w:val="1"/>
          <w:numId w:val="16"/>
        </w:numPr>
        <w:tabs>
          <w:tab w:val="left" w:pos="0"/>
        </w:tabs>
        <w:ind w:left="709" w:hanging="352"/>
        <w:jc w:val="both"/>
        <w:rPr>
          <w:rFonts w:ascii="Arial" w:hAnsi="Arial" w:cs="Arial"/>
          <w:b w:val="0"/>
          <w:sz w:val="22"/>
          <w:szCs w:val="22"/>
        </w:rPr>
      </w:pPr>
      <w:r w:rsidRPr="00766EE7">
        <w:rPr>
          <w:rFonts w:ascii="Arial" w:hAnsi="Arial" w:cs="Arial"/>
          <w:b w:val="0"/>
          <w:sz w:val="22"/>
          <w:szCs w:val="22"/>
        </w:rPr>
        <w:t>zmiany wysokości wynagrodzenia Wykonawcy z tytułu realizacji Umowy w sytuacji, gdy konieczność wprowadzenia tych zmian spowodowana jest:</w:t>
      </w:r>
    </w:p>
    <w:p w:rsidR="00766EE7" w:rsidRPr="00766EE7" w:rsidRDefault="00766EE7" w:rsidP="00766EE7">
      <w:pPr>
        <w:pStyle w:val="Tekstpodstawowy2"/>
        <w:numPr>
          <w:ilvl w:val="4"/>
          <w:numId w:val="53"/>
        </w:numPr>
        <w:tabs>
          <w:tab w:val="left" w:pos="0"/>
        </w:tabs>
        <w:ind w:left="993" w:hanging="284"/>
        <w:jc w:val="both"/>
        <w:rPr>
          <w:rFonts w:ascii="Arial" w:hAnsi="Arial" w:cs="Arial"/>
          <w:b w:val="0"/>
          <w:sz w:val="22"/>
          <w:szCs w:val="22"/>
        </w:rPr>
      </w:pPr>
      <w:r w:rsidRPr="00766EE7">
        <w:rPr>
          <w:rFonts w:ascii="Arial" w:hAnsi="Arial" w:cs="Arial"/>
          <w:b w:val="0"/>
          <w:sz w:val="22"/>
          <w:szCs w:val="22"/>
        </w:rPr>
        <w:t>zmianą stawki podatku od towarów i usług, pod warunkiem, iż Wykonawca wykaże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w:t>
      </w:r>
      <w:r>
        <w:rPr>
          <w:rFonts w:ascii="Arial" w:hAnsi="Arial" w:cs="Arial"/>
          <w:b w:val="0"/>
          <w:sz w:val="22"/>
          <w:szCs w:val="22"/>
        </w:rPr>
        <w:br/>
      </w:r>
      <w:r w:rsidRPr="00766EE7">
        <w:rPr>
          <w:rFonts w:ascii="Arial" w:hAnsi="Arial" w:cs="Arial"/>
          <w:b w:val="0"/>
          <w:sz w:val="22"/>
          <w:szCs w:val="22"/>
        </w:rPr>
        <w:t xml:space="preserve">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w:t>
      </w:r>
      <w:r w:rsidR="002E5E97">
        <w:rPr>
          <w:rFonts w:ascii="Arial" w:hAnsi="Arial" w:cs="Arial"/>
          <w:b w:val="0"/>
          <w:sz w:val="22"/>
          <w:szCs w:val="22"/>
        </w:rPr>
        <w:t>enia netto pozostanie bez zmian,</w:t>
      </w:r>
    </w:p>
    <w:p w:rsidR="00766EE7" w:rsidRPr="00766EE7" w:rsidRDefault="00766EE7" w:rsidP="00766EE7">
      <w:pPr>
        <w:pStyle w:val="Tekstpodstawowy2"/>
        <w:numPr>
          <w:ilvl w:val="4"/>
          <w:numId w:val="53"/>
        </w:numPr>
        <w:tabs>
          <w:tab w:val="left" w:pos="0"/>
        </w:tabs>
        <w:ind w:left="993" w:hanging="284"/>
        <w:jc w:val="both"/>
        <w:rPr>
          <w:rFonts w:ascii="Arial" w:hAnsi="Arial" w:cs="Arial"/>
          <w:b w:val="0"/>
          <w:sz w:val="22"/>
          <w:szCs w:val="22"/>
        </w:rPr>
      </w:pPr>
      <w:r w:rsidRPr="00766EE7">
        <w:rPr>
          <w:rFonts w:ascii="Arial" w:hAnsi="Arial" w:cs="Arial"/>
          <w:b w:val="0"/>
          <w:sz w:val="22"/>
          <w:szCs w:val="22"/>
        </w:rPr>
        <w:t xml:space="preserve">zmianą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t>
      </w:r>
      <w:r>
        <w:rPr>
          <w:rFonts w:ascii="Arial" w:hAnsi="Arial" w:cs="Arial"/>
          <w:b w:val="0"/>
          <w:sz w:val="22"/>
          <w:szCs w:val="22"/>
        </w:rPr>
        <w:br/>
      </w:r>
      <w:r w:rsidRPr="00766EE7">
        <w:rPr>
          <w:rFonts w:ascii="Arial" w:hAnsi="Arial" w:cs="Arial"/>
          <w:b w:val="0"/>
          <w:sz w:val="22"/>
          <w:szCs w:val="22"/>
        </w:rPr>
        <w:t xml:space="preserve">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t>
      </w:r>
      <w:r w:rsidRPr="00766EE7">
        <w:rPr>
          <w:rFonts w:ascii="Arial" w:hAnsi="Arial" w:cs="Arial"/>
          <w:b w:val="0"/>
          <w:sz w:val="22"/>
          <w:szCs w:val="22"/>
        </w:rPr>
        <w:lastRenderedPageBreak/>
        <w:t>wynagrodzenia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w:t>
      </w:r>
    </w:p>
    <w:p w:rsidR="00766EE7" w:rsidRPr="00766EE7" w:rsidRDefault="00766EE7" w:rsidP="00766EE7">
      <w:pPr>
        <w:pStyle w:val="Tekstpodstawowy2"/>
        <w:numPr>
          <w:ilvl w:val="4"/>
          <w:numId w:val="53"/>
        </w:numPr>
        <w:tabs>
          <w:tab w:val="left" w:pos="0"/>
        </w:tabs>
        <w:ind w:left="993" w:hanging="284"/>
        <w:jc w:val="both"/>
        <w:rPr>
          <w:rFonts w:ascii="Arial" w:hAnsi="Arial" w:cs="Arial"/>
          <w:b w:val="0"/>
          <w:sz w:val="22"/>
          <w:szCs w:val="22"/>
        </w:rPr>
      </w:pPr>
      <w:r w:rsidRPr="00766EE7">
        <w:rPr>
          <w:rFonts w:ascii="Arial" w:hAnsi="Arial" w:cs="Arial"/>
          <w:b w:val="0"/>
          <w:sz w:val="22"/>
          <w:szCs w:val="22"/>
        </w:rPr>
        <w:t>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w:t>
      </w:r>
      <w:r>
        <w:rPr>
          <w:rFonts w:ascii="Arial" w:hAnsi="Arial" w:cs="Arial"/>
          <w:b w:val="0"/>
          <w:sz w:val="22"/>
          <w:szCs w:val="22"/>
        </w:rPr>
        <w:t>h z realizacją przedmiotu umowy.</w:t>
      </w:r>
      <w:r w:rsidRPr="00766EE7">
        <w:rPr>
          <w:rFonts w:ascii="Arial" w:hAnsi="Arial" w:cs="Arial"/>
          <w:b w:val="0"/>
          <w:sz w:val="22"/>
          <w:szCs w:val="22"/>
        </w:rPr>
        <w:t xml:space="preserve"> </w:t>
      </w:r>
      <w:r>
        <w:rPr>
          <w:rFonts w:ascii="Arial" w:hAnsi="Arial" w:cs="Arial"/>
          <w:b w:val="0"/>
          <w:sz w:val="22"/>
          <w:szCs w:val="22"/>
        </w:rPr>
        <w:br/>
      </w:r>
      <w:r w:rsidRPr="00766EE7">
        <w:rPr>
          <w:rFonts w:ascii="Arial" w:hAnsi="Arial" w:cs="Arial"/>
          <w:b w:val="0"/>
          <w:sz w:val="22"/>
          <w:szCs w:val="22"/>
        </w:rPr>
        <w:t xml:space="preserve">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w:t>
      </w:r>
      <w:r>
        <w:rPr>
          <w:rFonts w:ascii="Arial" w:hAnsi="Arial" w:cs="Arial"/>
          <w:b w:val="0"/>
          <w:sz w:val="22"/>
          <w:szCs w:val="22"/>
        </w:rPr>
        <w:br/>
      </w:r>
      <w:r w:rsidRPr="00766EE7">
        <w:rPr>
          <w:rFonts w:ascii="Arial" w:hAnsi="Arial" w:cs="Arial"/>
          <w:b w:val="0"/>
          <w:sz w:val="22"/>
          <w:szCs w:val="22"/>
        </w:rPr>
        <w:t xml:space="preserve">a wzrostem kosztów realizacji Umowy. Zamawiający w terminie 10 dni od dnia złożenia wniosku ocenia czy Wykonawca wykazał rzeczywisty wpływ zmian </w:t>
      </w:r>
      <w:r>
        <w:rPr>
          <w:rFonts w:ascii="Arial" w:hAnsi="Arial" w:cs="Arial"/>
          <w:b w:val="0"/>
          <w:sz w:val="22"/>
          <w:szCs w:val="22"/>
        </w:rPr>
        <w:br/>
      </w:r>
      <w:r w:rsidRPr="00766EE7">
        <w:rPr>
          <w:rFonts w:ascii="Arial" w:hAnsi="Arial" w:cs="Arial"/>
          <w:b w:val="0"/>
          <w:sz w:val="22"/>
          <w:szCs w:val="22"/>
        </w:rPr>
        <w:t>w zakresie podlegania lub zmian wysokości składek na wzrost kosztów realizacji Umowy. Po ocenie do-starczonych dokumentów i obliczeń Strony przystępują do negocjacji w zakresie zwiększenia wy</w:t>
      </w:r>
      <w:r w:rsidR="002E5E97">
        <w:rPr>
          <w:rFonts w:ascii="Arial" w:hAnsi="Arial" w:cs="Arial"/>
          <w:b w:val="0"/>
          <w:sz w:val="22"/>
          <w:szCs w:val="22"/>
        </w:rPr>
        <w:t>nagrodzenia umownego brutto,</w:t>
      </w:r>
    </w:p>
    <w:p w:rsidR="00664214" w:rsidRPr="00C6741F" w:rsidRDefault="00664214" w:rsidP="002E5E97">
      <w:pPr>
        <w:pStyle w:val="Tekstpodstawowy2"/>
        <w:numPr>
          <w:ilvl w:val="1"/>
          <w:numId w:val="16"/>
        </w:numPr>
        <w:tabs>
          <w:tab w:val="left" w:pos="0"/>
        </w:tabs>
        <w:ind w:left="709" w:hanging="352"/>
        <w:jc w:val="both"/>
        <w:rPr>
          <w:rFonts w:ascii="Arial" w:hAnsi="Arial" w:cs="Arial"/>
          <w:b w:val="0"/>
          <w:sz w:val="22"/>
          <w:szCs w:val="22"/>
        </w:rPr>
      </w:pPr>
      <w:r w:rsidRPr="00C6741F">
        <w:rPr>
          <w:rFonts w:ascii="Arial" w:hAnsi="Arial" w:cs="Arial"/>
          <w:b w:val="0"/>
          <w:sz w:val="22"/>
          <w:szCs w:val="22"/>
        </w:rPr>
        <w:t xml:space="preserve">zmiany nazwy handlowej danego leku, </w:t>
      </w:r>
    </w:p>
    <w:p w:rsidR="00664214" w:rsidRPr="00C6741F" w:rsidRDefault="00664214" w:rsidP="002E5E97">
      <w:pPr>
        <w:pStyle w:val="Tekstpodstawowy2"/>
        <w:numPr>
          <w:ilvl w:val="1"/>
          <w:numId w:val="16"/>
        </w:numPr>
        <w:tabs>
          <w:tab w:val="left" w:pos="0"/>
        </w:tabs>
        <w:ind w:left="709" w:hanging="352"/>
        <w:jc w:val="both"/>
        <w:rPr>
          <w:rFonts w:ascii="Arial" w:hAnsi="Arial" w:cs="Arial"/>
          <w:b w:val="0"/>
          <w:sz w:val="22"/>
          <w:szCs w:val="22"/>
        </w:rPr>
      </w:pPr>
      <w:r w:rsidRPr="00C6741F">
        <w:rPr>
          <w:rFonts w:ascii="Arial" w:hAnsi="Arial" w:cs="Arial"/>
          <w:b w:val="0"/>
          <w:sz w:val="22"/>
          <w:szCs w:val="22"/>
        </w:rPr>
        <w:t xml:space="preserve">wprowadzenia zamienników o takich samych parametrach o ile nie będą </w:t>
      </w:r>
      <w:r w:rsidR="00186CF6" w:rsidRPr="00C6741F">
        <w:rPr>
          <w:rFonts w:ascii="Arial" w:hAnsi="Arial" w:cs="Arial"/>
          <w:b w:val="0"/>
          <w:sz w:val="22"/>
          <w:szCs w:val="22"/>
        </w:rPr>
        <w:t xml:space="preserve"> </w:t>
      </w:r>
      <w:r w:rsidRPr="00C6741F">
        <w:rPr>
          <w:rFonts w:ascii="Arial" w:hAnsi="Arial" w:cs="Arial"/>
          <w:b w:val="0"/>
          <w:sz w:val="22"/>
          <w:szCs w:val="22"/>
        </w:rPr>
        <w:t xml:space="preserve">droższe niż cena ofertowa, </w:t>
      </w:r>
    </w:p>
    <w:p w:rsidR="00664214" w:rsidRPr="00C6741F" w:rsidRDefault="00664214" w:rsidP="002E5E97">
      <w:pPr>
        <w:pStyle w:val="Tekstpodstawowy2"/>
        <w:numPr>
          <w:ilvl w:val="1"/>
          <w:numId w:val="16"/>
        </w:numPr>
        <w:tabs>
          <w:tab w:val="left" w:pos="0"/>
        </w:tabs>
        <w:ind w:left="709" w:hanging="352"/>
        <w:jc w:val="both"/>
        <w:rPr>
          <w:rFonts w:ascii="Arial" w:hAnsi="Arial" w:cs="Arial"/>
          <w:b w:val="0"/>
          <w:sz w:val="22"/>
          <w:szCs w:val="22"/>
        </w:rPr>
      </w:pPr>
      <w:r w:rsidRPr="00C6741F">
        <w:rPr>
          <w:rFonts w:ascii="Arial" w:hAnsi="Arial" w:cs="Arial"/>
          <w:b w:val="0"/>
          <w:sz w:val="22"/>
          <w:szCs w:val="22"/>
        </w:rPr>
        <w:t>w przypadku wygaśnięcia pozwolenia na sprzedaż lub wycofanie leku, wyrobu medycznego z produkcji, na inny o t</w:t>
      </w:r>
      <w:r w:rsidR="00573861">
        <w:rPr>
          <w:rFonts w:ascii="Arial" w:hAnsi="Arial" w:cs="Arial"/>
          <w:b w:val="0"/>
          <w:sz w:val="22"/>
          <w:szCs w:val="22"/>
        </w:rPr>
        <w:t>ych samych parametrach i cenie,</w:t>
      </w:r>
    </w:p>
    <w:p w:rsidR="00664214" w:rsidRPr="00C6741F" w:rsidRDefault="00664214" w:rsidP="002E5E97">
      <w:pPr>
        <w:pStyle w:val="Tekstpodstawowy2"/>
        <w:numPr>
          <w:ilvl w:val="1"/>
          <w:numId w:val="16"/>
        </w:numPr>
        <w:tabs>
          <w:tab w:val="left" w:pos="0"/>
        </w:tabs>
        <w:ind w:left="709" w:hanging="352"/>
        <w:jc w:val="both"/>
        <w:rPr>
          <w:rFonts w:ascii="Arial" w:hAnsi="Arial" w:cs="Arial"/>
          <w:b w:val="0"/>
          <w:sz w:val="22"/>
          <w:szCs w:val="22"/>
        </w:rPr>
      </w:pPr>
      <w:r w:rsidRPr="00C6741F">
        <w:rPr>
          <w:rFonts w:ascii="Arial" w:hAnsi="Arial" w:cs="Arial"/>
          <w:b w:val="0"/>
          <w:sz w:val="22"/>
          <w:szCs w:val="22"/>
        </w:rPr>
        <w:t>wprowadzenia tańszego zamiennika o takich samy</w:t>
      </w:r>
      <w:r w:rsidR="00573861">
        <w:rPr>
          <w:rFonts w:ascii="Arial" w:hAnsi="Arial" w:cs="Arial"/>
          <w:b w:val="0"/>
          <w:sz w:val="22"/>
          <w:szCs w:val="22"/>
        </w:rPr>
        <w:t>ch parametrach i niższej cenie,</w:t>
      </w:r>
    </w:p>
    <w:p w:rsidR="00664214" w:rsidRPr="00C6741F" w:rsidRDefault="00664214" w:rsidP="002E5E97">
      <w:pPr>
        <w:pStyle w:val="Tekstpodstawowy2"/>
        <w:numPr>
          <w:ilvl w:val="1"/>
          <w:numId w:val="16"/>
        </w:numPr>
        <w:tabs>
          <w:tab w:val="left" w:pos="0"/>
        </w:tabs>
        <w:ind w:left="709" w:hanging="352"/>
        <w:jc w:val="both"/>
        <w:rPr>
          <w:rFonts w:ascii="Arial" w:hAnsi="Arial" w:cs="Arial"/>
          <w:b w:val="0"/>
          <w:sz w:val="22"/>
          <w:szCs w:val="22"/>
        </w:rPr>
      </w:pPr>
      <w:r w:rsidRPr="00C6741F">
        <w:rPr>
          <w:rFonts w:ascii="Arial" w:hAnsi="Arial" w:cs="Arial"/>
          <w:b w:val="0"/>
          <w:sz w:val="22"/>
          <w:szCs w:val="22"/>
        </w:rPr>
        <w:t xml:space="preserve">dopuszcza się zmianę ceny w przypadku zaproponowania obniżki </w:t>
      </w:r>
      <w:r w:rsidR="00573861">
        <w:rPr>
          <w:rFonts w:ascii="Arial" w:hAnsi="Arial" w:cs="Arial"/>
          <w:b w:val="0"/>
          <w:sz w:val="22"/>
          <w:szCs w:val="22"/>
        </w:rPr>
        <w:t>ceny ofertowej przez Wykonawcę,</w:t>
      </w:r>
    </w:p>
    <w:p w:rsidR="00727105" w:rsidRPr="00C6741F" w:rsidRDefault="00727105" w:rsidP="002E5E97">
      <w:pPr>
        <w:pStyle w:val="Tekstpodstawowy2"/>
        <w:numPr>
          <w:ilvl w:val="1"/>
          <w:numId w:val="16"/>
        </w:numPr>
        <w:tabs>
          <w:tab w:val="left" w:pos="0"/>
        </w:tabs>
        <w:ind w:left="709" w:hanging="352"/>
        <w:jc w:val="both"/>
        <w:rPr>
          <w:rFonts w:ascii="Arial" w:hAnsi="Arial" w:cs="Arial"/>
          <w:b w:val="0"/>
          <w:sz w:val="22"/>
          <w:szCs w:val="22"/>
        </w:rPr>
      </w:pPr>
      <w:r w:rsidRPr="00C6741F">
        <w:rPr>
          <w:rFonts w:ascii="Arial" w:hAnsi="Arial" w:cs="Arial"/>
          <w:b w:val="0"/>
          <w:sz w:val="22"/>
          <w:szCs w:val="22"/>
        </w:rPr>
        <w:t>zmianę osób reprezentujących Zamawiającego i Wykonawcę z przyczyn losowych.</w:t>
      </w:r>
    </w:p>
    <w:p w:rsidR="00727105" w:rsidRPr="00C6741F" w:rsidRDefault="00727105" w:rsidP="00A23377">
      <w:pPr>
        <w:numPr>
          <w:ilvl w:val="0"/>
          <w:numId w:val="16"/>
        </w:numPr>
        <w:tabs>
          <w:tab w:val="clear" w:pos="540"/>
          <w:tab w:val="num" w:pos="0"/>
        </w:tabs>
        <w:autoSpaceDE w:val="0"/>
        <w:autoSpaceDN w:val="0"/>
        <w:adjustRightInd w:val="0"/>
        <w:spacing w:before="60"/>
        <w:ind w:left="357" w:hanging="357"/>
        <w:jc w:val="both"/>
        <w:rPr>
          <w:rFonts w:ascii="Arial" w:hAnsi="Arial" w:cs="Arial"/>
          <w:color w:val="000000"/>
          <w:sz w:val="22"/>
          <w:szCs w:val="22"/>
        </w:rPr>
      </w:pPr>
      <w:r w:rsidRPr="00C6741F">
        <w:rPr>
          <w:rFonts w:ascii="Arial" w:hAnsi="Arial" w:cs="Arial"/>
          <w:color w:val="000000"/>
          <w:sz w:val="22"/>
          <w:szCs w:val="22"/>
        </w:rPr>
        <w:t>Informacje o formalnościach, jakie powinny zostać dopełnione po wyborze oferty w celu zawarcia umowy w sprawie zamówienia publicznego:</w:t>
      </w:r>
    </w:p>
    <w:p w:rsidR="00727105" w:rsidRPr="00C6741F" w:rsidRDefault="00727105" w:rsidP="00A23377">
      <w:pPr>
        <w:numPr>
          <w:ilvl w:val="1"/>
          <w:numId w:val="16"/>
        </w:numPr>
        <w:autoSpaceDE w:val="0"/>
        <w:autoSpaceDN w:val="0"/>
        <w:adjustRightInd w:val="0"/>
        <w:ind w:left="850" w:hanging="493"/>
        <w:jc w:val="both"/>
        <w:rPr>
          <w:rFonts w:ascii="Arial" w:hAnsi="Arial" w:cs="Arial"/>
          <w:color w:val="000000"/>
          <w:sz w:val="22"/>
          <w:szCs w:val="22"/>
        </w:rPr>
      </w:pPr>
      <w:r w:rsidRPr="00C6741F">
        <w:rPr>
          <w:rFonts w:ascii="Arial" w:hAnsi="Arial" w:cs="Arial"/>
          <w:color w:val="000000"/>
          <w:sz w:val="22"/>
          <w:szCs w:val="22"/>
        </w:rPr>
        <w:t xml:space="preserve">w przypadku Wykonawców wspólnie ubiegających się o udzielenie zamówienia </w:t>
      </w:r>
      <w:r w:rsidR="00D506B7" w:rsidRPr="00C6741F">
        <w:rPr>
          <w:rFonts w:ascii="Arial" w:hAnsi="Arial" w:cs="Arial"/>
          <w:color w:val="000000"/>
          <w:sz w:val="22"/>
          <w:szCs w:val="22"/>
        </w:rPr>
        <w:t>(</w:t>
      </w:r>
      <w:r w:rsidRPr="00C6741F">
        <w:rPr>
          <w:rFonts w:ascii="Arial" w:hAnsi="Arial" w:cs="Arial"/>
          <w:color w:val="000000"/>
          <w:sz w:val="22"/>
          <w:szCs w:val="22"/>
        </w:rPr>
        <w:t xml:space="preserve">Konsorcjum), o których mowa w art. 23 ust. 1 ustawy </w:t>
      </w:r>
      <w:proofErr w:type="spellStart"/>
      <w:r w:rsidRPr="00C6741F">
        <w:rPr>
          <w:rFonts w:ascii="Arial" w:hAnsi="Arial" w:cs="Arial"/>
          <w:color w:val="000000"/>
          <w:sz w:val="22"/>
          <w:szCs w:val="22"/>
        </w:rPr>
        <w:t>Pzp</w:t>
      </w:r>
      <w:proofErr w:type="spellEnd"/>
      <w:r w:rsidRPr="00C6741F">
        <w:rPr>
          <w:rFonts w:ascii="Arial" w:hAnsi="Arial" w:cs="Arial"/>
          <w:color w:val="000000"/>
          <w:sz w:val="22"/>
          <w:szCs w:val="22"/>
        </w:rPr>
        <w:t xml:space="preserve"> – Zamawiający przed podpisaniem umowy zażąda złożenia umowy regulującej współpracę tych Wykonawców, która będzie </w:t>
      </w:r>
      <w:r w:rsidRPr="00C6741F">
        <w:rPr>
          <w:rFonts w:ascii="Arial" w:hAnsi="Arial" w:cs="Arial"/>
          <w:b/>
          <w:color w:val="000000"/>
          <w:sz w:val="22"/>
          <w:szCs w:val="22"/>
        </w:rPr>
        <w:t>załącznikiem</w:t>
      </w:r>
      <w:r w:rsidRPr="00C6741F">
        <w:rPr>
          <w:rFonts w:ascii="Arial" w:hAnsi="Arial" w:cs="Arial"/>
          <w:color w:val="000000"/>
          <w:sz w:val="22"/>
          <w:szCs w:val="22"/>
        </w:rPr>
        <w:t xml:space="preserve"> do umowy </w:t>
      </w:r>
      <w:r w:rsidR="00573861">
        <w:rPr>
          <w:rFonts w:ascii="Arial" w:hAnsi="Arial" w:cs="Arial"/>
          <w:color w:val="000000"/>
          <w:sz w:val="22"/>
          <w:szCs w:val="22"/>
        </w:rPr>
        <w:t>w sprawie przedmiotu zamówienia,</w:t>
      </w:r>
    </w:p>
    <w:p w:rsidR="00727105" w:rsidRPr="00C6741F" w:rsidRDefault="00727105" w:rsidP="00A23377">
      <w:pPr>
        <w:numPr>
          <w:ilvl w:val="1"/>
          <w:numId w:val="16"/>
        </w:numPr>
        <w:autoSpaceDE w:val="0"/>
        <w:autoSpaceDN w:val="0"/>
        <w:adjustRightInd w:val="0"/>
        <w:ind w:left="850" w:hanging="493"/>
        <w:jc w:val="both"/>
        <w:rPr>
          <w:rFonts w:ascii="Arial" w:hAnsi="Arial" w:cs="Arial"/>
          <w:color w:val="000000"/>
          <w:sz w:val="22"/>
          <w:szCs w:val="22"/>
        </w:rPr>
      </w:pPr>
      <w:r w:rsidRPr="00C6741F">
        <w:rPr>
          <w:rFonts w:ascii="Arial" w:hAnsi="Arial" w:cs="Arial"/>
          <w:color w:val="000000"/>
          <w:sz w:val="22"/>
          <w:szCs w:val="22"/>
        </w:rPr>
        <w:t xml:space="preserve">w przypadku prowadzenia działalności gospodarczej przedsiębiorców </w:t>
      </w:r>
      <w:r w:rsidR="00186CF6" w:rsidRPr="00C6741F">
        <w:rPr>
          <w:rFonts w:ascii="Arial" w:hAnsi="Arial" w:cs="Arial"/>
          <w:color w:val="000000"/>
          <w:sz w:val="22"/>
          <w:szCs w:val="22"/>
        </w:rPr>
        <w:br/>
      </w:r>
      <w:r w:rsidRPr="00C6741F">
        <w:rPr>
          <w:rFonts w:ascii="Arial" w:hAnsi="Arial" w:cs="Arial"/>
          <w:color w:val="000000"/>
          <w:sz w:val="22"/>
          <w:szCs w:val="22"/>
        </w:rPr>
        <w:t xml:space="preserve">w formie spółki cywilnej Wykonawca zobowiązany jest do przedstawienia Zamawiającemu umowy tej spółki, która będzie </w:t>
      </w:r>
      <w:r w:rsidRPr="00C6741F">
        <w:rPr>
          <w:rFonts w:ascii="Arial" w:hAnsi="Arial" w:cs="Arial"/>
          <w:b/>
          <w:color w:val="000000"/>
          <w:sz w:val="22"/>
          <w:szCs w:val="22"/>
        </w:rPr>
        <w:t>załącznikiem</w:t>
      </w:r>
      <w:r w:rsidRPr="00C6741F">
        <w:rPr>
          <w:rFonts w:ascii="Arial" w:hAnsi="Arial" w:cs="Arial"/>
          <w:color w:val="000000"/>
          <w:sz w:val="22"/>
          <w:szCs w:val="22"/>
        </w:rPr>
        <w:t xml:space="preserve"> do umowy </w:t>
      </w:r>
      <w:r w:rsidR="00186CF6" w:rsidRPr="00C6741F">
        <w:rPr>
          <w:rFonts w:ascii="Arial" w:hAnsi="Arial" w:cs="Arial"/>
          <w:color w:val="000000"/>
          <w:sz w:val="22"/>
          <w:szCs w:val="22"/>
        </w:rPr>
        <w:br/>
      </w:r>
      <w:r w:rsidRPr="00C6741F">
        <w:rPr>
          <w:rFonts w:ascii="Arial" w:hAnsi="Arial" w:cs="Arial"/>
          <w:color w:val="000000"/>
          <w:sz w:val="22"/>
          <w:szCs w:val="22"/>
        </w:rPr>
        <w:t>w sprawie przedmiotu zamówienia .</w:t>
      </w:r>
    </w:p>
    <w:p w:rsidR="00B30711" w:rsidRDefault="00B30711" w:rsidP="00B30711">
      <w:pPr>
        <w:autoSpaceDE w:val="0"/>
        <w:autoSpaceDN w:val="0"/>
        <w:adjustRightInd w:val="0"/>
        <w:jc w:val="both"/>
        <w:rPr>
          <w:rFonts w:ascii="Arial" w:hAnsi="Arial" w:cs="Arial"/>
          <w:color w:val="000000"/>
        </w:rPr>
      </w:pPr>
    </w:p>
    <w:p w:rsidR="00D81052" w:rsidRDefault="00D81052" w:rsidP="00B30711">
      <w:pPr>
        <w:autoSpaceDE w:val="0"/>
        <w:autoSpaceDN w:val="0"/>
        <w:adjustRightInd w:val="0"/>
        <w:jc w:val="both"/>
        <w:rPr>
          <w:rFonts w:ascii="Arial" w:hAnsi="Arial" w:cs="Arial"/>
          <w:b/>
          <w:bCs/>
        </w:rPr>
      </w:pPr>
    </w:p>
    <w:p w:rsidR="00B30711" w:rsidRPr="00955362" w:rsidRDefault="00B30711" w:rsidP="00B30711">
      <w:pPr>
        <w:autoSpaceDE w:val="0"/>
        <w:autoSpaceDN w:val="0"/>
        <w:adjustRightInd w:val="0"/>
        <w:jc w:val="both"/>
        <w:rPr>
          <w:rFonts w:ascii="Arial" w:hAnsi="Arial" w:cs="Arial"/>
        </w:rPr>
      </w:pPr>
      <w:r w:rsidRPr="00955362">
        <w:rPr>
          <w:rFonts w:ascii="Arial" w:hAnsi="Arial" w:cs="Arial"/>
          <w:b/>
          <w:bCs/>
        </w:rPr>
        <w:t>Rozdział XII</w:t>
      </w:r>
      <w:r w:rsidR="00573861">
        <w:rPr>
          <w:rFonts w:ascii="Arial" w:hAnsi="Arial" w:cs="Arial"/>
          <w:b/>
          <w:bCs/>
        </w:rPr>
        <w:t xml:space="preserve">. </w:t>
      </w:r>
      <w:r w:rsidRPr="00955362">
        <w:rPr>
          <w:rFonts w:ascii="Arial" w:hAnsi="Arial" w:cs="Arial"/>
          <w:b/>
          <w:bCs/>
        </w:rPr>
        <w:t>Zabezpieczenie należytego wykonania umowy</w:t>
      </w:r>
    </w:p>
    <w:p w:rsidR="00B30711" w:rsidRPr="00955362" w:rsidRDefault="00B30711" w:rsidP="00B30711">
      <w:pPr>
        <w:autoSpaceDE w:val="0"/>
        <w:autoSpaceDN w:val="0"/>
        <w:adjustRightInd w:val="0"/>
        <w:jc w:val="both"/>
        <w:rPr>
          <w:rFonts w:ascii="Arial" w:hAnsi="Arial" w:cs="Arial"/>
          <w:color w:val="000000"/>
          <w:sz w:val="16"/>
          <w:szCs w:val="16"/>
        </w:rPr>
      </w:pPr>
    </w:p>
    <w:p w:rsidR="00B30711" w:rsidRPr="00C6741F" w:rsidRDefault="00B30711" w:rsidP="00B30711">
      <w:pPr>
        <w:tabs>
          <w:tab w:val="num" w:pos="-180"/>
        </w:tabs>
        <w:autoSpaceDE w:val="0"/>
        <w:autoSpaceDN w:val="0"/>
        <w:adjustRightInd w:val="0"/>
        <w:jc w:val="both"/>
        <w:rPr>
          <w:rFonts w:ascii="Arial" w:hAnsi="Arial" w:cs="Arial"/>
          <w:color w:val="000000"/>
          <w:sz w:val="22"/>
          <w:szCs w:val="22"/>
        </w:rPr>
      </w:pPr>
      <w:r w:rsidRPr="00C6741F">
        <w:rPr>
          <w:rFonts w:ascii="Arial" w:hAnsi="Arial" w:cs="Arial"/>
          <w:color w:val="000000"/>
          <w:sz w:val="22"/>
          <w:szCs w:val="22"/>
        </w:rPr>
        <w:t>Zamawiający nie będzie wymagał wniesienia zabezpiecza należytego wykonania umowy.</w:t>
      </w:r>
    </w:p>
    <w:p w:rsidR="009A4F53" w:rsidRDefault="009A4F53" w:rsidP="00B30711">
      <w:pPr>
        <w:tabs>
          <w:tab w:val="num" w:pos="-180"/>
        </w:tabs>
        <w:autoSpaceDE w:val="0"/>
        <w:autoSpaceDN w:val="0"/>
        <w:adjustRightInd w:val="0"/>
        <w:jc w:val="both"/>
        <w:rPr>
          <w:rFonts w:ascii="Arial" w:hAnsi="Arial" w:cs="Arial"/>
          <w:color w:val="000000"/>
        </w:rPr>
      </w:pPr>
    </w:p>
    <w:p w:rsidR="00AB44C5" w:rsidRPr="009A4F53" w:rsidRDefault="00AB44C5" w:rsidP="00B30711">
      <w:pPr>
        <w:tabs>
          <w:tab w:val="num" w:pos="-180"/>
        </w:tabs>
        <w:autoSpaceDE w:val="0"/>
        <w:autoSpaceDN w:val="0"/>
        <w:adjustRightInd w:val="0"/>
        <w:jc w:val="both"/>
        <w:rPr>
          <w:rFonts w:ascii="Arial" w:hAnsi="Arial" w:cs="Arial"/>
          <w:color w:val="000000"/>
        </w:rPr>
      </w:pPr>
    </w:p>
    <w:p w:rsidR="00B30711" w:rsidRPr="00955362" w:rsidRDefault="00B30711" w:rsidP="00B30711">
      <w:pPr>
        <w:autoSpaceDE w:val="0"/>
        <w:autoSpaceDN w:val="0"/>
        <w:adjustRightInd w:val="0"/>
        <w:jc w:val="both"/>
        <w:rPr>
          <w:rFonts w:ascii="Arial" w:hAnsi="Arial" w:cs="Arial"/>
        </w:rPr>
      </w:pPr>
      <w:r w:rsidRPr="00955362">
        <w:rPr>
          <w:rFonts w:ascii="Arial" w:hAnsi="Arial" w:cs="Arial"/>
          <w:b/>
          <w:bCs/>
        </w:rPr>
        <w:t>Rozdział XIII</w:t>
      </w:r>
      <w:r w:rsidR="00573861">
        <w:rPr>
          <w:rFonts w:ascii="Arial" w:hAnsi="Arial" w:cs="Arial"/>
          <w:b/>
          <w:bCs/>
        </w:rPr>
        <w:t xml:space="preserve">. </w:t>
      </w:r>
      <w:r w:rsidRPr="00955362">
        <w:rPr>
          <w:rFonts w:ascii="Arial" w:hAnsi="Arial" w:cs="Arial"/>
          <w:b/>
          <w:bCs/>
        </w:rPr>
        <w:t xml:space="preserve">Pouczenie o </w:t>
      </w:r>
      <w:r w:rsidRPr="00955362">
        <w:rPr>
          <w:rFonts w:ascii="Arial" w:hAnsi="Arial" w:cs="Arial"/>
          <w:b/>
        </w:rPr>
        <w:t>ś</w:t>
      </w:r>
      <w:r w:rsidRPr="00955362">
        <w:rPr>
          <w:rFonts w:ascii="Arial" w:hAnsi="Arial" w:cs="Arial"/>
          <w:b/>
          <w:bCs/>
        </w:rPr>
        <w:t>rodkach ochrony prawnej</w:t>
      </w:r>
    </w:p>
    <w:p w:rsidR="00727105" w:rsidRPr="00955362" w:rsidRDefault="00727105" w:rsidP="00727105">
      <w:pPr>
        <w:tabs>
          <w:tab w:val="left" w:pos="567"/>
        </w:tabs>
        <w:autoSpaceDE w:val="0"/>
        <w:autoSpaceDN w:val="0"/>
        <w:adjustRightInd w:val="0"/>
        <w:ind w:left="426"/>
        <w:jc w:val="both"/>
        <w:rPr>
          <w:sz w:val="16"/>
          <w:szCs w:val="16"/>
        </w:rPr>
      </w:pPr>
    </w:p>
    <w:p w:rsidR="00727105" w:rsidRPr="00C6741F" w:rsidRDefault="00727105" w:rsidP="00A23377">
      <w:pPr>
        <w:numPr>
          <w:ilvl w:val="3"/>
          <w:numId w:val="17"/>
        </w:numPr>
        <w:tabs>
          <w:tab w:val="clear" w:pos="2880"/>
          <w:tab w:val="num" w:pos="426"/>
          <w:tab w:val="left" w:pos="567"/>
        </w:tabs>
        <w:autoSpaceDE w:val="0"/>
        <w:autoSpaceDN w:val="0"/>
        <w:adjustRightInd w:val="0"/>
        <w:ind w:left="426" w:hanging="426"/>
        <w:jc w:val="both"/>
        <w:rPr>
          <w:rFonts w:ascii="Arial" w:hAnsi="Arial" w:cs="Arial"/>
          <w:sz w:val="22"/>
          <w:szCs w:val="22"/>
        </w:rPr>
      </w:pPr>
      <w:r w:rsidRPr="00C6741F">
        <w:rPr>
          <w:rFonts w:ascii="Arial" w:hAnsi="Arial" w:cs="Arial"/>
          <w:sz w:val="22"/>
          <w:szCs w:val="22"/>
        </w:rPr>
        <w:t xml:space="preserve">Wykonawcom i innym osobom, jeżeli ich interes prawny w uzyskaniu zamówienia doznał  lub może doznać uszczerbku w wyniku naruszenia przez Zamawiającego przepisów ustawy Prawo zamówień publicznych na podstawie art. 180 ust. 2 pkt. 2-4 ustawy z dnia </w:t>
      </w:r>
      <w:r w:rsidRPr="00C6741F">
        <w:rPr>
          <w:rFonts w:ascii="Arial" w:hAnsi="Arial" w:cs="Arial"/>
          <w:sz w:val="22"/>
          <w:szCs w:val="22"/>
        </w:rPr>
        <w:lastRenderedPageBreak/>
        <w:t xml:space="preserve">29 stycznia 2004 r. Prawo zamówień publicznych (Dz. U. z 2013 r. poz. 907 </w:t>
      </w:r>
      <w:proofErr w:type="spellStart"/>
      <w:r w:rsidRPr="00C6741F">
        <w:rPr>
          <w:rFonts w:ascii="Arial" w:hAnsi="Arial" w:cs="Arial"/>
          <w:bCs/>
          <w:color w:val="000000"/>
          <w:sz w:val="22"/>
          <w:szCs w:val="22"/>
        </w:rPr>
        <w:t>t.j</w:t>
      </w:r>
      <w:proofErr w:type="spellEnd"/>
      <w:r w:rsidRPr="00C6741F">
        <w:rPr>
          <w:rFonts w:ascii="Arial" w:hAnsi="Arial" w:cs="Arial"/>
          <w:bCs/>
          <w:color w:val="000000"/>
          <w:sz w:val="22"/>
          <w:szCs w:val="22"/>
        </w:rPr>
        <w:t xml:space="preserve">. z </w:t>
      </w:r>
      <w:proofErr w:type="spellStart"/>
      <w:r w:rsidRPr="00C6741F">
        <w:rPr>
          <w:rFonts w:ascii="Arial" w:hAnsi="Arial" w:cs="Arial"/>
          <w:bCs/>
          <w:color w:val="000000"/>
          <w:sz w:val="22"/>
          <w:szCs w:val="22"/>
        </w:rPr>
        <w:t>późn</w:t>
      </w:r>
      <w:proofErr w:type="spellEnd"/>
      <w:r w:rsidRPr="00C6741F">
        <w:rPr>
          <w:rFonts w:ascii="Arial" w:hAnsi="Arial" w:cs="Arial"/>
          <w:bCs/>
          <w:color w:val="000000"/>
          <w:sz w:val="22"/>
          <w:szCs w:val="22"/>
        </w:rPr>
        <w:t xml:space="preserve">. zm.) </w:t>
      </w:r>
      <w:r w:rsidRPr="00C6741F">
        <w:rPr>
          <w:rFonts w:ascii="Arial" w:hAnsi="Arial" w:cs="Arial"/>
          <w:sz w:val="22"/>
          <w:szCs w:val="22"/>
        </w:rPr>
        <w:t>przysługuje odwołanie wyłącznie wobec czynności:</w:t>
      </w:r>
    </w:p>
    <w:p w:rsidR="00727105" w:rsidRPr="00C6741F" w:rsidRDefault="00727105" w:rsidP="00A23377">
      <w:pPr>
        <w:numPr>
          <w:ilvl w:val="1"/>
          <w:numId w:val="7"/>
        </w:numPr>
        <w:tabs>
          <w:tab w:val="clear" w:pos="1800"/>
          <w:tab w:val="left" w:pos="-2160"/>
        </w:tabs>
        <w:autoSpaceDE w:val="0"/>
        <w:autoSpaceDN w:val="0"/>
        <w:adjustRightInd w:val="0"/>
        <w:ind w:left="709" w:hanging="283"/>
        <w:jc w:val="both"/>
        <w:rPr>
          <w:rFonts w:ascii="Arial" w:hAnsi="Arial" w:cs="Arial"/>
          <w:sz w:val="22"/>
          <w:szCs w:val="22"/>
        </w:rPr>
      </w:pPr>
      <w:r w:rsidRPr="00C6741F">
        <w:rPr>
          <w:rFonts w:ascii="Arial" w:hAnsi="Arial" w:cs="Arial"/>
          <w:sz w:val="22"/>
          <w:szCs w:val="22"/>
        </w:rPr>
        <w:t>opisu sposobu dokonywania oceny spełniania warunków udziału w postępowaniu,</w:t>
      </w:r>
    </w:p>
    <w:p w:rsidR="00727105" w:rsidRPr="00C6741F" w:rsidRDefault="00727105" w:rsidP="00A23377">
      <w:pPr>
        <w:numPr>
          <w:ilvl w:val="1"/>
          <w:numId w:val="7"/>
        </w:numPr>
        <w:tabs>
          <w:tab w:val="clear" w:pos="1800"/>
          <w:tab w:val="left" w:pos="-2160"/>
        </w:tabs>
        <w:autoSpaceDE w:val="0"/>
        <w:autoSpaceDN w:val="0"/>
        <w:adjustRightInd w:val="0"/>
        <w:ind w:left="709" w:hanging="283"/>
        <w:jc w:val="both"/>
        <w:rPr>
          <w:rFonts w:ascii="Arial" w:hAnsi="Arial" w:cs="Arial"/>
          <w:sz w:val="22"/>
          <w:szCs w:val="22"/>
        </w:rPr>
      </w:pPr>
      <w:r w:rsidRPr="00C6741F">
        <w:rPr>
          <w:rFonts w:ascii="Arial" w:hAnsi="Arial" w:cs="Arial"/>
          <w:sz w:val="22"/>
          <w:szCs w:val="22"/>
        </w:rPr>
        <w:t>wykluczenia odwołującego z postępowania o udzielenie zamówienia,</w:t>
      </w:r>
    </w:p>
    <w:p w:rsidR="00727105" w:rsidRPr="00C6741F" w:rsidRDefault="00727105" w:rsidP="00A23377">
      <w:pPr>
        <w:numPr>
          <w:ilvl w:val="1"/>
          <w:numId w:val="7"/>
        </w:numPr>
        <w:tabs>
          <w:tab w:val="clear" w:pos="1800"/>
          <w:tab w:val="left" w:pos="-2160"/>
        </w:tabs>
        <w:autoSpaceDE w:val="0"/>
        <w:autoSpaceDN w:val="0"/>
        <w:adjustRightInd w:val="0"/>
        <w:ind w:left="709" w:hanging="283"/>
        <w:jc w:val="both"/>
        <w:rPr>
          <w:rFonts w:ascii="Arial" w:hAnsi="Arial" w:cs="Arial"/>
          <w:sz w:val="22"/>
          <w:szCs w:val="22"/>
        </w:rPr>
      </w:pPr>
      <w:r w:rsidRPr="00C6741F">
        <w:rPr>
          <w:rFonts w:ascii="Arial" w:hAnsi="Arial" w:cs="Arial"/>
          <w:sz w:val="22"/>
          <w:szCs w:val="22"/>
        </w:rPr>
        <w:t>odrzuceniu oferty odwołującego.</w:t>
      </w:r>
    </w:p>
    <w:p w:rsidR="00727105" w:rsidRPr="00C6741F" w:rsidRDefault="00727105" w:rsidP="00A23377">
      <w:pPr>
        <w:numPr>
          <w:ilvl w:val="3"/>
          <w:numId w:val="17"/>
        </w:numPr>
        <w:tabs>
          <w:tab w:val="clear" w:pos="2880"/>
          <w:tab w:val="num" w:pos="-1080"/>
          <w:tab w:val="num" w:pos="426"/>
          <w:tab w:val="left" w:pos="567"/>
        </w:tabs>
        <w:autoSpaceDE w:val="0"/>
        <w:autoSpaceDN w:val="0"/>
        <w:adjustRightInd w:val="0"/>
        <w:spacing w:before="60"/>
        <w:ind w:left="425" w:hanging="425"/>
        <w:jc w:val="both"/>
        <w:rPr>
          <w:rFonts w:ascii="Arial" w:hAnsi="Arial" w:cs="Arial"/>
          <w:sz w:val="22"/>
          <w:szCs w:val="22"/>
        </w:rPr>
      </w:pPr>
      <w:r w:rsidRPr="00C6741F">
        <w:rPr>
          <w:rFonts w:ascii="Arial" w:hAnsi="Arial" w:cs="Arial"/>
          <w:sz w:val="22"/>
          <w:szCs w:val="22"/>
        </w:rPr>
        <w:t xml:space="preserve">Na podstawie art. 181 ust. 1 ustawy </w:t>
      </w:r>
      <w:proofErr w:type="spellStart"/>
      <w:r w:rsidRPr="00C6741F">
        <w:rPr>
          <w:rFonts w:ascii="Arial" w:hAnsi="Arial" w:cs="Arial"/>
          <w:sz w:val="22"/>
          <w:szCs w:val="22"/>
        </w:rPr>
        <w:t>Pzp</w:t>
      </w:r>
      <w:proofErr w:type="spellEnd"/>
      <w:r w:rsidRPr="00C6741F">
        <w:rPr>
          <w:rFonts w:ascii="Arial" w:hAnsi="Arial" w:cs="Arial"/>
          <w:sz w:val="22"/>
          <w:szCs w:val="22"/>
        </w:rPr>
        <w:t xml:space="preserve"> Wykonawca może w terminie przewidzianym na wniesienie odwołania poinformować Zamawiającego</w:t>
      </w:r>
      <w:r w:rsidR="001237DB">
        <w:rPr>
          <w:rFonts w:ascii="Arial" w:hAnsi="Arial" w:cs="Arial"/>
          <w:sz w:val="22"/>
          <w:szCs w:val="22"/>
        </w:rPr>
        <w:t xml:space="preserve"> </w:t>
      </w:r>
      <w:r w:rsidRPr="00C6741F">
        <w:rPr>
          <w:rFonts w:ascii="Arial" w:hAnsi="Arial" w:cs="Arial"/>
          <w:sz w:val="22"/>
          <w:szCs w:val="22"/>
        </w:rPr>
        <w:t xml:space="preserve">o niezgodnej z przepisami ustawy czynności podjętej przez niego lub zaniechaniu czynności, do której jest on zobowiązany na podstawie ustawy, na które nie przysługuje odwołanie na podstawie </w:t>
      </w:r>
      <w:r w:rsidR="001237DB">
        <w:rPr>
          <w:rFonts w:ascii="Arial" w:hAnsi="Arial" w:cs="Arial"/>
          <w:sz w:val="22"/>
          <w:szCs w:val="22"/>
        </w:rPr>
        <w:br/>
      </w:r>
      <w:r w:rsidRPr="00C6741F">
        <w:rPr>
          <w:rFonts w:ascii="Arial" w:hAnsi="Arial" w:cs="Arial"/>
          <w:sz w:val="22"/>
          <w:szCs w:val="22"/>
        </w:rPr>
        <w:t>art. 180 ust. 2.</w:t>
      </w:r>
    </w:p>
    <w:p w:rsidR="00727105" w:rsidRPr="00C6741F" w:rsidRDefault="00727105" w:rsidP="00A23377">
      <w:pPr>
        <w:numPr>
          <w:ilvl w:val="3"/>
          <w:numId w:val="17"/>
        </w:numPr>
        <w:tabs>
          <w:tab w:val="clear" w:pos="2880"/>
          <w:tab w:val="num" w:pos="-1080"/>
          <w:tab w:val="num" w:pos="426"/>
          <w:tab w:val="left" w:pos="567"/>
        </w:tabs>
        <w:autoSpaceDE w:val="0"/>
        <w:autoSpaceDN w:val="0"/>
        <w:adjustRightInd w:val="0"/>
        <w:spacing w:before="60"/>
        <w:ind w:left="425" w:hanging="425"/>
        <w:jc w:val="both"/>
        <w:rPr>
          <w:rFonts w:ascii="Arial" w:hAnsi="Arial" w:cs="Arial"/>
          <w:sz w:val="22"/>
          <w:szCs w:val="22"/>
        </w:rPr>
      </w:pPr>
      <w:r w:rsidRPr="00C6741F">
        <w:rPr>
          <w:rFonts w:ascii="Arial" w:hAnsi="Arial" w:cs="Arial"/>
          <w:sz w:val="22"/>
          <w:szCs w:val="22"/>
        </w:rPr>
        <w:t xml:space="preserve">Na podstawie art. 198a ust. 1 ustawy </w:t>
      </w:r>
      <w:proofErr w:type="spellStart"/>
      <w:r w:rsidRPr="00C6741F">
        <w:rPr>
          <w:rFonts w:ascii="Arial" w:hAnsi="Arial" w:cs="Arial"/>
          <w:sz w:val="22"/>
          <w:szCs w:val="22"/>
        </w:rPr>
        <w:t>Pzp</w:t>
      </w:r>
      <w:proofErr w:type="spellEnd"/>
      <w:r w:rsidRPr="00C6741F">
        <w:rPr>
          <w:rFonts w:ascii="Arial" w:hAnsi="Arial" w:cs="Arial"/>
          <w:sz w:val="22"/>
          <w:szCs w:val="22"/>
        </w:rPr>
        <w:t xml:space="preserve"> na orzeczenie Izby, stronom oraz uczestnikom postępowania odwoławczego przysługuje skarga do sądu.</w:t>
      </w:r>
    </w:p>
    <w:p w:rsidR="00727105" w:rsidRDefault="00727105" w:rsidP="00727105">
      <w:pPr>
        <w:tabs>
          <w:tab w:val="left" w:pos="1620"/>
        </w:tabs>
        <w:jc w:val="right"/>
        <w:rPr>
          <w:rFonts w:ascii="Arial" w:hAnsi="Arial" w:cs="Arial"/>
          <w:b/>
          <w:color w:val="000000"/>
        </w:rPr>
      </w:pPr>
    </w:p>
    <w:p w:rsidR="00B92C00" w:rsidRDefault="00B92C00" w:rsidP="00727105">
      <w:pPr>
        <w:tabs>
          <w:tab w:val="left" w:pos="1620"/>
        </w:tabs>
        <w:jc w:val="right"/>
        <w:rPr>
          <w:rFonts w:ascii="Arial" w:hAnsi="Arial" w:cs="Arial"/>
          <w:b/>
          <w:color w:val="000000"/>
          <w:sz w:val="22"/>
          <w:szCs w:val="22"/>
        </w:rPr>
      </w:pPr>
    </w:p>
    <w:p w:rsidR="00AB44C5" w:rsidRDefault="00AB44C5" w:rsidP="00727105">
      <w:pPr>
        <w:tabs>
          <w:tab w:val="left" w:pos="1620"/>
        </w:tabs>
        <w:jc w:val="right"/>
        <w:rPr>
          <w:rFonts w:ascii="Arial" w:hAnsi="Arial" w:cs="Arial"/>
          <w:b/>
          <w:color w:val="000000"/>
          <w:sz w:val="22"/>
          <w:szCs w:val="22"/>
        </w:rPr>
      </w:pPr>
    </w:p>
    <w:p w:rsidR="00AB44C5" w:rsidRDefault="00AB44C5" w:rsidP="00727105">
      <w:pPr>
        <w:tabs>
          <w:tab w:val="left" w:pos="1620"/>
        </w:tabs>
        <w:jc w:val="right"/>
        <w:rPr>
          <w:rFonts w:ascii="Arial" w:hAnsi="Arial" w:cs="Arial"/>
          <w:b/>
          <w:color w:val="000000"/>
          <w:sz w:val="22"/>
          <w:szCs w:val="22"/>
        </w:rPr>
      </w:pPr>
    </w:p>
    <w:p w:rsidR="00AB44C5" w:rsidRPr="0040145F" w:rsidRDefault="00AB44C5" w:rsidP="00727105">
      <w:pPr>
        <w:tabs>
          <w:tab w:val="left" w:pos="1620"/>
        </w:tabs>
        <w:jc w:val="right"/>
        <w:rPr>
          <w:rFonts w:ascii="Arial" w:hAnsi="Arial" w:cs="Arial"/>
          <w:b/>
          <w:color w:val="000000"/>
          <w:sz w:val="22"/>
          <w:szCs w:val="22"/>
        </w:rPr>
      </w:pPr>
    </w:p>
    <w:p w:rsidR="00727105" w:rsidRPr="0040145F" w:rsidRDefault="00B30711" w:rsidP="00B30711">
      <w:pPr>
        <w:autoSpaceDE w:val="0"/>
        <w:autoSpaceDN w:val="0"/>
        <w:adjustRightInd w:val="0"/>
        <w:jc w:val="both"/>
        <w:rPr>
          <w:b/>
          <w:i/>
          <w:color w:val="000000"/>
          <w:sz w:val="22"/>
          <w:szCs w:val="22"/>
          <w:u w:val="single"/>
        </w:rPr>
      </w:pPr>
      <w:r w:rsidRPr="0040145F">
        <w:rPr>
          <w:rFonts w:ascii="Arial" w:hAnsi="Arial" w:cs="Arial"/>
          <w:b/>
          <w:bCs/>
          <w:i/>
          <w:sz w:val="22"/>
          <w:szCs w:val="22"/>
          <w:u w:val="single"/>
        </w:rPr>
        <w:t>Załączniki</w:t>
      </w:r>
      <w:r w:rsidR="0040145F">
        <w:rPr>
          <w:rFonts w:ascii="Arial" w:hAnsi="Arial" w:cs="Arial"/>
          <w:b/>
          <w:bCs/>
          <w:i/>
          <w:sz w:val="22"/>
          <w:szCs w:val="22"/>
          <w:u w:val="single"/>
        </w:rPr>
        <w:t>:</w:t>
      </w:r>
    </w:p>
    <w:p w:rsidR="0040145F" w:rsidRPr="0040145F" w:rsidRDefault="0040145F" w:rsidP="00B30711">
      <w:pPr>
        <w:tabs>
          <w:tab w:val="left" w:pos="1701"/>
        </w:tabs>
        <w:spacing w:line="276" w:lineRule="auto"/>
        <w:ind w:left="1701" w:hanging="1701"/>
        <w:jc w:val="both"/>
        <w:rPr>
          <w:rFonts w:ascii="Arial" w:hAnsi="Arial" w:cs="Arial"/>
          <w:i/>
          <w:sz w:val="22"/>
          <w:szCs w:val="22"/>
        </w:rPr>
      </w:pPr>
    </w:p>
    <w:p w:rsidR="00B30711" w:rsidRPr="0040145F" w:rsidRDefault="00B30711" w:rsidP="00B30711">
      <w:pPr>
        <w:tabs>
          <w:tab w:val="left" w:pos="1701"/>
        </w:tabs>
        <w:spacing w:line="276" w:lineRule="auto"/>
        <w:ind w:left="1701" w:hanging="1701"/>
        <w:jc w:val="both"/>
        <w:rPr>
          <w:rFonts w:ascii="Arial" w:hAnsi="Arial" w:cs="Arial"/>
          <w:i/>
          <w:sz w:val="22"/>
          <w:szCs w:val="22"/>
        </w:rPr>
      </w:pPr>
      <w:r w:rsidRPr="0040145F">
        <w:rPr>
          <w:rFonts w:ascii="Arial" w:hAnsi="Arial" w:cs="Arial"/>
          <w:i/>
          <w:sz w:val="22"/>
          <w:szCs w:val="22"/>
        </w:rPr>
        <w:t>Załącznik nr 1 -</w:t>
      </w:r>
      <w:r w:rsidRPr="0040145F">
        <w:rPr>
          <w:rFonts w:ascii="Arial" w:hAnsi="Arial" w:cs="Arial"/>
          <w:i/>
          <w:sz w:val="22"/>
          <w:szCs w:val="22"/>
        </w:rPr>
        <w:tab/>
        <w:t>formularz ofertowy</w:t>
      </w:r>
    </w:p>
    <w:p w:rsidR="00620D85" w:rsidRPr="0040145F" w:rsidRDefault="00620D85" w:rsidP="0040145F">
      <w:pPr>
        <w:tabs>
          <w:tab w:val="left" w:pos="1701"/>
        </w:tabs>
        <w:spacing w:before="120" w:line="276" w:lineRule="auto"/>
        <w:ind w:left="1701" w:hanging="1701"/>
        <w:jc w:val="both"/>
        <w:rPr>
          <w:rFonts w:ascii="Arial" w:hAnsi="Arial" w:cs="Arial"/>
          <w:i/>
          <w:sz w:val="22"/>
          <w:szCs w:val="22"/>
        </w:rPr>
      </w:pPr>
      <w:r w:rsidRPr="0040145F">
        <w:rPr>
          <w:rFonts w:ascii="Arial" w:hAnsi="Arial" w:cs="Arial"/>
          <w:i/>
          <w:sz w:val="22"/>
          <w:szCs w:val="22"/>
        </w:rPr>
        <w:tab/>
        <w:t xml:space="preserve">Załącznik nr 1 do formularza </w:t>
      </w:r>
      <w:r w:rsidR="00027594">
        <w:rPr>
          <w:rFonts w:ascii="Arial" w:hAnsi="Arial" w:cs="Arial"/>
          <w:i/>
          <w:sz w:val="22"/>
          <w:szCs w:val="22"/>
        </w:rPr>
        <w:t>ofertowego</w:t>
      </w:r>
      <w:r w:rsidRPr="0040145F">
        <w:rPr>
          <w:rFonts w:ascii="Arial" w:hAnsi="Arial" w:cs="Arial"/>
          <w:i/>
          <w:sz w:val="22"/>
          <w:szCs w:val="22"/>
        </w:rPr>
        <w:t xml:space="preserve"> </w:t>
      </w:r>
      <w:r w:rsidR="003A5FED" w:rsidRPr="0040145F">
        <w:rPr>
          <w:rFonts w:ascii="Arial" w:hAnsi="Arial" w:cs="Arial"/>
          <w:i/>
          <w:sz w:val="22"/>
          <w:szCs w:val="22"/>
        </w:rPr>
        <w:t xml:space="preserve">(zadanie nr 1) </w:t>
      </w:r>
      <w:r w:rsidRPr="0040145F">
        <w:rPr>
          <w:rFonts w:ascii="Arial" w:hAnsi="Arial" w:cs="Arial"/>
          <w:i/>
          <w:sz w:val="22"/>
          <w:szCs w:val="22"/>
        </w:rPr>
        <w:t xml:space="preserve">– </w:t>
      </w:r>
      <w:r w:rsidRPr="0040145F">
        <w:rPr>
          <w:rFonts w:ascii="Arial" w:hAnsi="Arial" w:cs="Arial"/>
          <w:b/>
          <w:i/>
          <w:sz w:val="22"/>
          <w:szCs w:val="22"/>
        </w:rPr>
        <w:t>do pobrania osobno</w:t>
      </w:r>
    </w:p>
    <w:p w:rsidR="00620D85" w:rsidRPr="0040145F" w:rsidRDefault="00620D85" w:rsidP="0040145F">
      <w:pPr>
        <w:tabs>
          <w:tab w:val="left" w:pos="1701"/>
        </w:tabs>
        <w:spacing w:before="120" w:line="276" w:lineRule="auto"/>
        <w:ind w:left="1701" w:hanging="1701"/>
        <w:jc w:val="both"/>
        <w:rPr>
          <w:rFonts w:ascii="Arial" w:hAnsi="Arial" w:cs="Arial"/>
          <w:i/>
          <w:sz w:val="22"/>
          <w:szCs w:val="22"/>
        </w:rPr>
      </w:pPr>
      <w:r w:rsidRPr="0040145F">
        <w:rPr>
          <w:rFonts w:ascii="Arial" w:hAnsi="Arial" w:cs="Arial"/>
          <w:i/>
          <w:sz w:val="22"/>
          <w:szCs w:val="22"/>
        </w:rPr>
        <w:tab/>
        <w:t>Załącznik nr 2 do form</w:t>
      </w:r>
      <w:r w:rsidR="00027594">
        <w:rPr>
          <w:rFonts w:ascii="Arial" w:hAnsi="Arial" w:cs="Arial"/>
          <w:i/>
          <w:sz w:val="22"/>
          <w:szCs w:val="22"/>
        </w:rPr>
        <w:t>ularza ofertowego</w:t>
      </w:r>
      <w:r w:rsidRPr="0040145F">
        <w:rPr>
          <w:rFonts w:ascii="Arial" w:hAnsi="Arial" w:cs="Arial"/>
          <w:i/>
          <w:sz w:val="22"/>
          <w:szCs w:val="22"/>
        </w:rPr>
        <w:t xml:space="preserve"> </w:t>
      </w:r>
      <w:r w:rsidR="003A5FED" w:rsidRPr="0040145F">
        <w:rPr>
          <w:rFonts w:ascii="Arial" w:hAnsi="Arial" w:cs="Arial"/>
          <w:i/>
          <w:sz w:val="22"/>
          <w:szCs w:val="22"/>
        </w:rPr>
        <w:t xml:space="preserve">(zadanie nr 2) </w:t>
      </w:r>
      <w:r w:rsidRPr="0040145F">
        <w:rPr>
          <w:rFonts w:ascii="Arial" w:hAnsi="Arial" w:cs="Arial"/>
          <w:i/>
          <w:sz w:val="22"/>
          <w:szCs w:val="22"/>
        </w:rPr>
        <w:t xml:space="preserve">– </w:t>
      </w:r>
      <w:r w:rsidRPr="0040145F">
        <w:rPr>
          <w:rFonts w:ascii="Arial" w:hAnsi="Arial" w:cs="Arial"/>
          <w:b/>
          <w:i/>
          <w:sz w:val="22"/>
          <w:szCs w:val="22"/>
        </w:rPr>
        <w:t>do pobrania osobno</w:t>
      </w:r>
    </w:p>
    <w:p w:rsidR="00B30711" w:rsidRPr="0040145F" w:rsidRDefault="00B30711" w:rsidP="0040145F">
      <w:pPr>
        <w:tabs>
          <w:tab w:val="left" w:pos="1701"/>
        </w:tabs>
        <w:spacing w:before="120" w:line="276" w:lineRule="auto"/>
        <w:ind w:left="1701" w:hanging="1701"/>
        <w:jc w:val="both"/>
        <w:rPr>
          <w:rFonts w:ascii="Arial" w:hAnsi="Arial" w:cs="Arial"/>
          <w:i/>
          <w:sz w:val="22"/>
          <w:szCs w:val="22"/>
        </w:rPr>
      </w:pPr>
      <w:r w:rsidRPr="0040145F">
        <w:rPr>
          <w:rFonts w:ascii="Arial" w:hAnsi="Arial" w:cs="Arial"/>
          <w:i/>
          <w:sz w:val="22"/>
          <w:szCs w:val="22"/>
        </w:rPr>
        <w:t xml:space="preserve">Załącznik nr </w:t>
      </w:r>
      <w:r w:rsidR="00027594">
        <w:rPr>
          <w:rFonts w:ascii="Arial" w:hAnsi="Arial" w:cs="Arial"/>
          <w:i/>
          <w:sz w:val="22"/>
          <w:szCs w:val="22"/>
        </w:rPr>
        <w:t>2</w:t>
      </w:r>
      <w:r w:rsidRPr="0040145F">
        <w:rPr>
          <w:rFonts w:ascii="Arial" w:hAnsi="Arial" w:cs="Arial"/>
          <w:i/>
          <w:sz w:val="22"/>
          <w:szCs w:val="22"/>
        </w:rPr>
        <w:t xml:space="preserve"> -</w:t>
      </w:r>
      <w:r w:rsidRPr="0040145F">
        <w:rPr>
          <w:rFonts w:ascii="Arial" w:hAnsi="Arial" w:cs="Arial"/>
          <w:i/>
          <w:sz w:val="22"/>
          <w:szCs w:val="22"/>
        </w:rPr>
        <w:tab/>
        <w:t>oświadczenie zgodnie z art. 22 ust. 1 ustawy</w:t>
      </w:r>
    </w:p>
    <w:p w:rsidR="00B30711" w:rsidRPr="0040145F" w:rsidRDefault="00027594" w:rsidP="0040145F">
      <w:pPr>
        <w:tabs>
          <w:tab w:val="left" w:pos="1701"/>
        </w:tabs>
        <w:spacing w:before="120" w:line="276" w:lineRule="auto"/>
        <w:ind w:left="1701" w:hanging="1701"/>
        <w:jc w:val="both"/>
        <w:rPr>
          <w:rFonts w:ascii="Arial" w:hAnsi="Arial" w:cs="Arial"/>
          <w:i/>
          <w:sz w:val="22"/>
          <w:szCs w:val="22"/>
        </w:rPr>
      </w:pPr>
      <w:r>
        <w:rPr>
          <w:rFonts w:ascii="Arial" w:hAnsi="Arial" w:cs="Arial"/>
          <w:i/>
          <w:sz w:val="22"/>
          <w:szCs w:val="22"/>
        </w:rPr>
        <w:t>Załącznik nr 3</w:t>
      </w:r>
      <w:r w:rsidR="00B30711" w:rsidRPr="0040145F">
        <w:rPr>
          <w:rFonts w:ascii="Arial" w:hAnsi="Arial" w:cs="Arial"/>
          <w:i/>
          <w:sz w:val="22"/>
          <w:szCs w:val="22"/>
        </w:rPr>
        <w:t xml:space="preserve"> -</w:t>
      </w:r>
      <w:r w:rsidR="00B30711" w:rsidRPr="0040145F">
        <w:rPr>
          <w:rFonts w:ascii="Arial" w:hAnsi="Arial" w:cs="Arial"/>
          <w:i/>
          <w:sz w:val="22"/>
          <w:szCs w:val="22"/>
        </w:rPr>
        <w:tab/>
        <w:t>oświadczenie zgodnie z art. 24 ust. 1 ustawy</w:t>
      </w:r>
    </w:p>
    <w:p w:rsidR="00690C34" w:rsidRPr="0040145F" w:rsidRDefault="00027594" w:rsidP="0040145F">
      <w:pPr>
        <w:tabs>
          <w:tab w:val="left" w:pos="1701"/>
        </w:tabs>
        <w:spacing w:before="120" w:line="276" w:lineRule="auto"/>
        <w:ind w:left="1701" w:hanging="1701"/>
        <w:jc w:val="both"/>
        <w:rPr>
          <w:rFonts w:ascii="Arial" w:hAnsi="Arial" w:cs="Arial"/>
          <w:i/>
          <w:sz w:val="22"/>
          <w:szCs w:val="22"/>
        </w:rPr>
      </w:pPr>
      <w:r>
        <w:rPr>
          <w:rFonts w:ascii="Arial" w:hAnsi="Arial" w:cs="Arial"/>
          <w:i/>
          <w:sz w:val="22"/>
          <w:szCs w:val="22"/>
        </w:rPr>
        <w:t>Załącznik nr 4</w:t>
      </w:r>
      <w:r w:rsidR="00690C34" w:rsidRPr="0040145F">
        <w:rPr>
          <w:rFonts w:ascii="Arial" w:hAnsi="Arial" w:cs="Arial"/>
          <w:i/>
          <w:sz w:val="22"/>
          <w:szCs w:val="22"/>
        </w:rPr>
        <w:t xml:space="preserve"> -</w:t>
      </w:r>
      <w:r w:rsidR="00690C34" w:rsidRPr="0040145F">
        <w:rPr>
          <w:rFonts w:ascii="Arial" w:hAnsi="Arial" w:cs="Arial"/>
          <w:i/>
          <w:sz w:val="22"/>
          <w:szCs w:val="22"/>
        </w:rPr>
        <w:tab/>
        <w:t xml:space="preserve">lista podmiotów należących do tej samej grupy kapitałowej/informacja </w:t>
      </w:r>
      <w:r w:rsidR="00690C34" w:rsidRPr="0040145F">
        <w:rPr>
          <w:rFonts w:ascii="Arial" w:hAnsi="Arial" w:cs="Arial"/>
          <w:i/>
          <w:sz w:val="22"/>
          <w:szCs w:val="22"/>
        </w:rPr>
        <w:br/>
        <w:t>o tym, że Wykonawca nie należy do grupy kapitałowej</w:t>
      </w:r>
    </w:p>
    <w:p w:rsidR="00813979" w:rsidRPr="0040145F" w:rsidRDefault="00813979" w:rsidP="0040145F">
      <w:pPr>
        <w:tabs>
          <w:tab w:val="left" w:pos="1701"/>
        </w:tabs>
        <w:spacing w:before="120" w:line="276" w:lineRule="auto"/>
        <w:ind w:left="1701" w:hanging="1701"/>
        <w:jc w:val="both"/>
        <w:rPr>
          <w:rFonts w:ascii="Arial" w:hAnsi="Arial" w:cs="Arial"/>
          <w:i/>
          <w:sz w:val="22"/>
          <w:szCs w:val="22"/>
        </w:rPr>
      </w:pPr>
      <w:r w:rsidRPr="0040145F">
        <w:rPr>
          <w:rFonts w:ascii="Arial" w:hAnsi="Arial" w:cs="Arial"/>
          <w:i/>
          <w:sz w:val="22"/>
          <w:szCs w:val="22"/>
        </w:rPr>
        <w:t xml:space="preserve">Załącznik nr </w:t>
      </w:r>
      <w:r w:rsidR="00027594">
        <w:rPr>
          <w:rFonts w:ascii="Arial" w:hAnsi="Arial" w:cs="Arial"/>
          <w:i/>
          <w:sz w:val="22"/>
          <w:szCs w:val="22"/>
        </w:rPr>
        <w:t>5</w:t>
      </w:r>
      <w:r w:rsidRPr="0040145F">
        <w:rPr>
          <w:rFonts w:ascii="Arial" w:hAnsi="Arial" w:cs="Arial"/>
          <w:i/>
          <w:sz w:val="22"/>
          <w:szCs w:val="22"/>
        </w:rPr>
        <w:t xml:space="preserve"> -</w:t>
      </w:r>
      <w:r w:rsidRPr="0040145F">
        <w:rPr>
          <w:rFonts w:ascii="Arial" w:hAnsi="Arial" w:cs="Arial"/>
          <w:i/>
          <w:sz w:val="22"/>
          <w:szCs w:val="22"/>
        </w:rPr>
        <w:tab/>
      </w:r>
      <w:r w:rsidR="0035794B" w:rsidRPr="0035794B">
        <w:rPr>
          <w:rFonts w:ascii="Arial" w:hAnsi="Arial" w:cs="Arial"/>
          <w:i/>
          <w:sz w:val="22"/>
          <w:szCs w:val="22"/>
        </w:rPr>
        <w:t>wykaz części zamówienia, które Wykonawca powierzy podwykonawcom</w:t>
      </w:r>
    </w:p>
    <w:p w:rsidR="0035794B" w:rsidRDefault="0035794B" w:rsidP="0040145F">
      <w:pPr>
        <w:tabs>
          <w:tab w:val="left" w:pos="1701"/>
        </w:tabs>
        <w:spacing w:before="120" w:line="276" w:lineRule="auto"/>
        <w:ind w:left="1701" w:hanging="1701"/>
        <w:jc w:val="both"/>
        <w:rPr>
          <w:rFonts w:ascii="Arial" w:hAnsi="Arial" w:cs="Arial"/>
          <w:i/>
          <w:sz w:val="22"/>
          <w:szCs w:val="22"/>
        </w:rPr>
      </w:pPr>
      <w:r w:rsidRPr="0035794B">
        <w:rPr>
          <w:rFonts w:ascii="Arial" w:hAnsi="Arial" w:cs="Arial"/>
          <w:i/>
          <w:sz w:val="22"/>
          <w:szCs w:val="22"/>
        </w:rPr>
        <w:t xml:space="preserve">Załącznik nr </w:t>
      </w:r>
      <w:r>
        <w:rPr>
          <w:rFonts w:ascii="Arial" w:hAnsi="Arial" w:cs="Arial"/>
          <w:i/>
          <w:sz w:val="22"/>
          <w:szCs w:val="22"/>
        </w:rPr>
        <w:t>6</w:t>
      </w:r>
      <w:r w:rsidRPr="0035794B">
        <w:rPr>
          <w:rFonts w:ascii="Arial" w:hAnsi="Arial" w:cs="Arial"/>
          <w:i/>
          <w:sz w:val="22"/>
          <w:szCs w:val="22"/>
        </w:rPr>
        <w:t xml:space="preserve"> -</w:t>
      </w:r>
      <w:r w:rsidRPr="0035794B">
        <w:rPr>
          <w:rFonts w:ascii="Arial" w:hAnsi="Arial" w:cs="Arial"/>
          <w:i/>
          <w:sz w:val="22"/>
          <w:szCs w:val="22"/>
        </w:rPr>
        <w:tab/>
        <w:t>wzór zobowiązania podmiotu trzeciego</w:t>
      </w:r>
    </w:p>
    <w:p w:rsidR="0020766D" w:rsidRDefault="0020766D" w:rsidP="0020766D">
      <w:pPr>
        <w:tabs>
          <w:tab w:val="left" w:pos="1701"/>
        </w:tabs>
        <w:spacing w:before="120" w:line="276" w:lineRule="auto"/>
        <w:ind w:left="1701" w:hanging="1701"/>
        <w:jc w:val="both"/>
        <w:rPr>
          <w:rFonts w:ascii="Arial" w:hAnsi="Arial" w:cs="Arial"/>
          <w:i/>
          <w:sz w:val="22"/>
          <w:szCs w:val="22"/>
        </w:rPr>
      </w:pPr>
      <w:r>
        <w:rPr>
          <w:rFonts w:ascii="Arial" w:hAnsi="Arial" w:cs="Arial"/>
          <w:i/>
          <w:sz w:val="22"/>
          <w:szCs w:val="22"/>
        </w:rPr>
        <w:t>Załącznik nr 7 -</w:t>
      </w:r>
      <w:r>
        <w:rPr>
          <w:rFonts w:ascii="Arial" w:hAnsi="Arial" w:cs="Arial"/>
          <w:i/>
          <w:sz w:val="22"/>
          <w:szCs w:val="22"/>
        </w:rPr>
        <w:tab/>
        <w:t>o</w:t>
      </w:r>
      <w:r w:rsidRPr="0020766D">
        <w:rPr>
          <w:rFonts w:ascii="Arial" w:hAnsi="Arial" w:cs="Arial"/>
          <w:i/>
          <w:sz w:val="22"/>
          <w:szCs w:val="22"/>
        </w:rPr>
        <w:t>świadcz</w:t>
      </w:r>
      <w:r>
        <w:rPr>
          <w:rFonts w:ascii="Arial" w:hAnsi="Arial" w:cs="Arial"/>
          <w:i/>
          <w:sz w:val="22"/>
          <w:szCs w:val="22"/>
        </w:rPr>
        <w:t>enie o</w:t>
      </w:r>
      <w:r w:rsidRPr="0020766D">
        <w:rPr>
          <w:rFonts w:ascii="Arial" w:hAnsi="Arial" w:cs="Arial"/>
          <w:i/>
          <w:sz w:val="22"/>
          <w:szCs w:val="22"/>
        </w:rPr>
        <w:t xml:space="preserve"> posiada</w:t>
      </w:r>
      <w:r>
        <w:rPr>
          <w:rFonts w:ascii="Arial" w:hAnsi="Arial" w:cs="Arial"/>
          <w:i/>
          <w:sz w:val="22"/>
          <w:szCs w:val="22"/>
        </w:rPr>
        <w:t>niu</w:t>
      </w:r>
      <w:r w:rsidRPr="0020766D">
        <w:rPr>
          <w:rFonts w:ascii="Arial" w:hAnsi="Arial" w:cs="Arial"/>
          <w:i/>
          <w:sz w:val="22"/>
          <w:szCs w:val="22"/>
        </w:rPr>
        <w:t xml:space="preserve"> wszystki</w:t>
      </w:r>
      <w:r>
        <w:rPr>
          <w:rFonts w:ascii="Arial" w:hAnsi="Arial" w:cs="Arial"/>
          <w:i/>
          <w:sz w:val="22"/>
          <w:szCs w:val="22"/>
        </w:rPr>
        <w:t>ch</w:t>
      </w:r>
      <w:r w:rsidRPr="0020766D">
        <w:rPr>
          <w:rFonts w:ascii="Arial" w:hAnsi="Arial" w:cs="Arial"/>
          <w:i/>
          <w:sz w:val="22"/>
          <w:szCs w:val="22"/>
        </w:rPr>
        <w:t xml:space="preserve"> niezbędn</w:t>
      </w:r>
      <w:r>
        <w:rPr>
          <w:rFonts w:ascii="Arial" w:hAnsi="Arial" w:cs="Arial"/>
          <w:i/>
          <w:sz w:val="22"/>
          <w:szCs w:val="22"/>
        </w:rPr>
        <w:t>ych</w:t>
      </w:r>
      <w:r w:rsidRPr="0020766D">
        <w:rPr>
          <w:rFonts w:ascii="Arial" w:hAnsi="Arial" w:cs="Arial"/>
          <w:i/>
          <w:sz w:val="22"/>
          <w:szCs w:val="22"/>
        </w:rPr>
        <w:t xml:space="preserve"> dokument</w:t>
      </w:r>
      <w:r>
        <w:rPr>
          <w:rFonts w:ascii="Arial" w:hAnsi="Arial" w:cs="Arial"/>
          <w:i/>
          <w:sz w:val="22"/>
          <w:szCs w:val="22"/>
        </w:rPr>
        <w:t>ów</w:t>
      </w:r>
      <w:r w:rsidRPr="0020766D">
        <w:rPr>
          <w:rFonts w:ascii="Arial" w:hAnsi="Arial" w:cs="Arial"/>
          <w:i/>
          <w:sz w:val="22"/>
          <w:szCs w:val="22"/>
        </w:rPr>
        <w:t xml:space="preserve"> świadcząc</w:t>
      </w:r>
      <w:r>
        <w:rPr>
          <w:rFonts w:ascii="Arial" w:hAnsi="Arial" w:cs="Arial"/>
          <w:i/>
          <w:sz w:val="22"/>
          <w:szCs w:val="22"/>
        </w:rPr>
        <w:t xml:space="preserve">ych </w:t>
      </w:r>
      <w:r w:rsidRPr="0020766D">
        <w:rPr>
          <w:rFonts w:ascii="Arial" w:hAnsi="Arial" w:cs="Arial"/>
          <w:i/>
          <w:sz w:val="22"/>
          <w:szCs w:val="22"/>
        </w:rPr>
        <w:t>o dopuszczeniu oferowanego asortymentu do obrotu na terenie RP.</w:t>
      </w:r>
    </w:p>
    <w:p w:rsidR="00B30711" w:rsidRPr="0040145F" w:rsidRDefault="00B30711" w:rsidP="0040145F">
      <w:pPr>
        <w:tabs>
          <w:tab w:val="left" w:pos="1701"/>
        </w:tabs>
        <w:spacing w:before="120" w:line="276" w:lineRule="auto"/>
        <w:ind w:left="1701" w:hanging="1701"/>
        <w:jc w:val="both"/>
        <w:rPr>
          <w:rFonts w:ascii="Arial" w:hAnsi="Arial" w:cs="Arial"/>
          <w:i/>
          <w:sz w:val="22"/>
          <w:szCs w:val="22"/>
        </w:rPr>
      </w:pPr>
      <w:r w:rsidRPr="0040145F">
        <w:rPr>
          <w:rFonts w:ascii="Arial" w:hAnsi="Arial" w:cs="Arial"/>
          <w:i/>
          <w:sz w:val="22"/>
          <w:szCs w:val="22"/>
        </w:rPr>
        <w:t xml:space="preserve">Załącznik nr </w:t>
      </w:r>
      <w:r w:rsidR="0020766D">
        <w:rPr>
          <w:rFonts w:ascii="Arial" w:hAnsi="Arial" w:cs="Arial"/>
          <w:i/>
          <w:sz w:val="22"/>
          <w:szCs w:val="22"/>
        </w:rPr>
        <w:t>8</w:t>
      </w:r>
      <w:r w:rsidRPr="0040145F">
        <w:rPr>
          <w:rFonts w:ascii="Arial" w:hAnsi="Arial" w:cs="Arial"/>
          <w:i/>
          <w:sz w:val="22"/>
          <w:szCs w:val="22"/>
        </w:rPr>
        <w:t xml:space="preserve"> -</w:t>
      </w:r>
      <w:r w:rsidRPr="0040145F">
        <w:rPr>
          <w:rFonts w:ascii="Arial" w:hAnsi="Arial" w:cs="Arial"/>
          <w:i/>
          <w:sz w:val="22"/>
          <w:szCs w:val="22"/>
        </w:rPr>
        <w:tab/>
        <w:t>projekt umow</w:t>
      </w:r>
      <w:r w:rsidR="009A4F53" w:rsidRPr="0040145F">
        <w:rPr>
          <w:rFonts w:ascii="Arial" w:hAnsi="Arial" w:cs="Arial"/>
          <w:i/>
          <w:sz w:val="22"/>
          <w:szCs w:val="22"/>
        </w:rPr>
        <w:t xml:space="preserve">y </w:t>
      </w:r>
    </w:p>
    <w:p w:rsidR="0040145F" w:rsidRDefault="0040145F" w:rsidP="00727105">
      <w:pPr>
        <w:tabs>
          <w:tab w:val="left" w:pos="1620"/>
        </w:tabs>
        <w:jc w:val="right"/>
        <w:rPr>
          <w:rFonts w:ascii="Arial" w:hAnsi="Arial" w:cs="Arial"/>
          <w:b/>
          <w:color w:val="000000"/>
          <w:sz w:val="22"/>
          <w:szCs w:val="22"/>
        </w:rPr>
      </w:pPr>
    </w:p>
    <w:p w:rsidR="0040145F" w:rsidRDefault="0040145F" w:rsidP="00727105">
      <w:pPr>
        <w:tabs>
          <w:tab w:val="left" w:pos="1620"/>
        </w:tabs>
        <w:jc w:val="right"/>
        <w:rPr>
          <w:rFonts w:ascii="Arial" w:hAnsi="Arial" w:cs="Arial"/>
          <w:b/>
          <w:color w:val="000000"/>
          <w:sz w:val="22"/>
          <w:szCs w:val="22"/>
        </w:rPr>
      </w:pPr>
    </w:p>
    <w:p w:rsidR="0040145F" w:rsidRDefault="0040145F" w:rsidP="00727105">
      <w:pPr>
        <w:tabs>
          <w:tab w:val="left" w:pos="1620"/>
        </w:tabs>
        <w:jc w:val="right"/>
        <w:rPr>
          <w:rFonts w:ascii="Arial" w:hAnsi="Arial" w:cs="Arial"/>
          <w:b/>
          <w:color w:val="000000"/>
          <w:sz w:val="22"/>
          <w:szCs w:val="22"/>
        </w:rPr>
      </w:pPr>
    </w:p>
    <w:p w:rsidR="0040145F" w:rsidRDefault="0040145F" w:rsidP="00727105">
      <w:pPr>
        <w:tabs>
          <w:tab w:val="left" w:pos="1620"/>
        </w:tabs>
        <w:jc w:val="right"/>
        <w:rPr>
          <w:rFonts w:ascii="Arial" w:hAnsi="Arial" w:cs="Arial"/>
          <w:b/>
          <w:color w:val="000000"/>
          <w:sz w:val="22"/>
          <w:szCs w:val="22"/>
        </w:rPr>
      </w:pPr>
    </w:p>
    <w:p w:rsidR="0040145F" w:rsidRDefault="0040145F" w:rsidP="00727105">
      <w:pPr>
        <w:tabs>
          <w:tab w:val="left" w:pos="1620"/>
        </w:tabs>
        <w:jc w:val="right"/>
        <w:rPr>
          <w:rFonts w:ascii="Arial" w:hAnsi="Arial" w:cs="Arial"/>
          <w:b/>
          <w:color w:val="000000"/>
          <w:sz w:val="22"/>
          <w:szCs w:val="22"/>
        </w:rPr>
      </w:pPr>
    </w:p>
    <w:p w:rsidR="0040145F" w:rsidRDefault="0040145F" w:rsidP="00727105">
      <w:pPr>
        <w:tabs>
          <w:tab w:val="left" w:pos="1620"/>
        </w:tabs>
        <w:jc w:val="right"/>
        <w:rPr>
          <w:rFonts w:ascii="Arial" w:hAnsi="Arial" w:cs="Arial"/>
          <w:b/>
          <w:color w:val="000000"/>
          <w:sz w:val="22"/>
          <w:szCs w:val="22"/>
        </w:rPr>
      </w:pPr>
    </w:p>
    <w:p w:rsidR="0040145F" w:rsidRDefault="0040145F" w:rsidP="00727105">
      <w:pPr>
        <w:tabs>
          <w:tab w:val="left" w:pos="1620"/>
        </w:tabs>
        <w:jc w:val="right"/>
        <w:rPr>
          <w:rFonts w:ascii="Arial" w:hAnsi="Arial" w:cs="Arial"/>
          <w:b/>
          <w:color w:val="000000"/>
          <w:sz w:val="22"/>
          <w:szCs w:val="22"/>
        </w:rPr>
      </w:pPr>
    </w:p>
    <w:p w:rsidR="00071C0F" w:rsidRDefault="00071C0F" w:rsidP="00727105">
      <w:pPr>
        <w:tabs>
          <w:tab w:val="left" w:pos="1620"/>
        </w:tabs>
        <w:jc w:val="right"/>
        <w:rPr>
          <w:rFonts w:ascii="Arial" w:hAnsi="Arial" w:cs="Arial"/>
          <w:b/>
          <w:color w:val="000000"/>
          <w:sz w:val="22"/>
          <w:szCs w:val="22"/>
        </w:rPr>
      </w:pPr>
    </w:p>
    <w:p w:rsidR="00071C0F" w:rsidRDefault="00071C0F" w:rsidP="00727105">
      <w:pPr>
        <w:tabs>
          <w:tab w:val="left" w:pos="1620"/>
        </w:tabs>
        <w:jc w:val="right"/>
        <w:rPr>
          <w:rFonts w:ascii="Arial" w:hAnsi="Arial" w:cs="Arial"/>
          <w:b/>
          <w:color w:val="000000"/>
          <w:sz w:val="22"/>
          <w:szCs w:val="22"/>
        </w:rPr>
      </w:pPr>
    </w:p>
    <w:p w:rsidR="00071C0F" w:rsidRDefault="00071C0F" w:rsidP="00727105">
      <w:pPr>
        <w:tabs>
          <w:tab w:val="left" w:pos="1620"/>
        </w:tabs>
        <w:jc w:val="right"/>
        <w:rPr>
          <w:rFonts w:ascii="Arial" w:hAnsi="Arial" w:cs="Arial"/>
          <w:b/>
          <w:color w:val="000000"/>
          <w:sz w:val="22"/>
          <w:szCs w:val="22"/>
        </w:rPr>
      </w:pPr>
    </w:p>
    <w:p w:rsidR="00071C0F" w:rsidRDefault="00071C0F" w:rsidP="00727105">
      <w:pPr>
        <w:tabs>
          <w:tab w:val="left" w:pos="1620"/>
        </w:tabs>
        <w:jc w:val="right"/>
        <w:rPr>
          <w:rFonts w:ascii="Arial" w:hAnsi="Arial" w:cs="Arial"/>
          <w:b/>
          <w:color w:val="000000"/>
          <w:sz w:val="22"/>
          <w:szCs w:val="22"/>
        </w:rPr>
      </w:pPr>
    </w:p>
    <w:p w:rsidR="00071C0F" w:rsidRDefault="00071C0F" w:rsidP="00727105">
      <w:pPr>
        <w:tabs>
          <w:tab w:val="left" w:pos="1620"/>
        </w:tabs>
        <w:jc w:val="right"/>
        <w:rPr>
          <w:rFonts w:ascii="Arial" w:hAnsi="Arial" w:cs="Arial"/>
          <w:b/>
          <w:color w:val="000000"/>
          <w:sz w:val="22"/>
          <w:szCs w:val="22"/>
        </w:rPr>
      </w:pPr>
    </w:p>
    <w:p w:rsidR="00071C0F" w:rsidRDefault="00071C0F" w:rsidP="00727105">
      <w:pPr>
        <w:tabs>
          <w:tab w:val="left" w:pos="1620"/>
        </w:tabs>
        <w:jc w:val="right"/>
        <w:rPr>
          <w:rFonts w:ascii="Arial" w:hAnsi="Arial" w:cs="Arial"/>
          <w:b/>
          <w:color w:val="000000"/>
          <w:sz w:val="22"/>
          <w:szCs w:val="22"/>
        </w:rPr>
      </w:pPr>
    </w:p>
    <w:p w:rsidR="0040145F" w:rsidRDefault="0040145F" w:rsidP="00727105">
      <w:pPr>
        <w:tabs>
          <w:tab w:val="left" w:pos="1620"/>
        </w:tabs>
        <w:jc w:val="right"/>
        <w:rPr>
          <w:rFonts w:ascii="Arial" w:hAnsi="Arial" w:cs="Arial"/>
          <w:b/>
          <w:color w:val="000000"/>
          <w:sz w:val="22"/>
          <w:szCs w:val="22"/>
        </w:rPr>
      </w:pPr>
    </w:p>
    <w:p w:rsidR="00727105" w:rsidRPr="004E747C" w:rsidRDefault="00727105" w:rsidP="00727105">
      <w:pPr>
        <w:tabs>
          <w:tab w:val="left" w:pos="1620"/>
        </w:tabs>
        <w:jc w:val="right"/>
        <w:rPr>
          <w:rFonts w:ascii="Arial" w:hAnsi="Arial" w:cs="Arial"/>
          <w:b/>
          <w:color w:val="000000"/>
          <w:sz w:val="22"/>
          <w:szCs w:val="22"/>
        </w:rPr>
      </w:pPr>
      <w:r w:rsidRPr="004E747C">
        <w:rPr>
          <w:rFonts w:ascii="Arial" w:hAnsi="Arial" w:cs="Arial"/>
          <w:b/>
          <w:color w:val="000000"/>
          <w:sz w:val="22"/>
          <w:szCs w:val="22"/>
        </w:rPr>
        <w:lastRenderedPageBreak/>
        <w:t>Załącznik nr 1 do SIWZ</w:t>
      </w:r>
    </w:p>
    <w:p w:rsidR="00727105" w:rsidRPr="00B30711" w:rsidRDefault="00727105" w:rsidP="00727105">
      <w:pPr>
        <w:tabs>
          <w:tab w:val="left" w:pos="1620"/>
        </w:tabs>
        <w:jc w:val="right"/>
        <w:rPr>
          <w:rFonts w:ascii="Arial" w:hAnsi="Arial" w:cs="Arial"/>
          <w:b/>
          <w:color w:val="000000"/>
        </w:rPr>
      </w:pPr>
    </w:p>
    <w:p w:rsidR="00727105" w:rsidRPr="00B30711" w:rsidRDefault="00727105" w:rsidP="00727105">
      <w:pPr>
        <w:autoSpaceDE w:val="0"/>
        <w:autoSpaceDN w:val="0"/>
        <w:adjustRightInd w:val="0"/>
        <w:ind w:firstLine="708"/>
        <w:jc w:val="both"/>
        <w:rPr>
          <w:rFonts w:ascii="Arial" w:hAnsi="Arial" w:cs="Arial"/>
          <w:b/>
          <w:bCs/>
        </w:rPr>
      </w:pPr>
      <w:r w:rsidRPr="00B30711">
        <w:rPr>
          <w:rFonts w:ascii="Arial" w:hAnsi="Arial" w:cs="Arial"/>
          <w:b/>
          <w:bCs/>
        </w:rPr>
        <w:t>WYKONAWCA</w:t>
      </w:r>
    </w:p>
    <w:p w:rsidR="00727105" w:rsidRDefault="00727105" w:rsidP="00727105">
      <w:pPr>
        <w:autoSpaceDE w:val="0"/>
        <w:autoSpaceDN w:val="0"/>
        <w:adjustRightInd w:val="0"/>
        <w:ind w:firstLine="708"/>
        <w:jc w:val="both"/>
        <w:rPr>
          <w:rFonts w:ascii="Arial" w:hAnsi="Arial" w:cs="Arial"/>
          <w:b/>
          <w:bCs/>
        </w:rPr>
      </w:pPr>
    </w:p>
    <w:p w:rsidR="00B30711" w:rsidRDefault="00B30711" w:rsidP="00727105">
      <w:pPr>
        <w:autoSpaceDE w:val="0"/>
        <w:autoSpaceDN w:val="0"/>
        <w:adjustRightInd w:val="0"/>
        <w:ind w:firstLine="708"/>
        <w:jc w:val="both"/>
        <w:rPr>
          <w:rFonts w:ascii="Arial" w:hAnsi="Arial" w:cs="Arial"/>
          <w:b/>
          <w:bCs/>
        </w:rPr>
      </w:pPr>
    </w:p>
    <w:p w:rsidR="00B30711" w:rsidRPr="00B30711" w:rsidRDefault="00B30711" w:rsidP="00727105">
      <w:pPr>
        <w:autoSpaceDE w:val="0"/>
        <w:autoSpaceDN w:val="0"/>
        <w:adjustRightInd w:val="0"/>
        <w:ind w:firstLine="708"/>
        <w:jc w:val="both"/>
        <w:rPr>
          <w:rFonts w:ascii="Arial" w:hAnsi="Arial" w:cs="Arial"/>
          <w:b/>
          <w:bCs/>
        </w:rPr>
      </w:pPr>
    </w:p>
    <w:p w:rsidR="00727105" w:rsidRPr="00B30711" w:rsidRDefault="00727105" w:rsidP="00727105">
      <w:pPr>
        <w:autoSpaceDE w:val="0"/>
        <w:autoSpaceDN w:val="0"/>
        <w:adjustRightInd w:val="0"/>
        <w:jc w:val="both"/>
        <w:rPr>
          <w:rFonts w:ascii="Arial" w:hAnsi="Arial" w:cs="Arial"/>
          <w:b/>
          <w:bCs/>
        </w:rPr>
      </w:pPr>
      <w:r w:rsidRPr="00B30711">
        <w:rPr>
          <w:rFonts w:ascii="Arial" w:hAnsi="Arial" w:cs="Arial"/>
          <w:b/>
          <w:bCs/>
        </w:rPr>
        <w:t>…………………………………</w:t>
      </w:r>
    </w:p>
    <w:p w:rsidR="00727105" w:rsidRPr="009A4F53" w:rsidRDefault="00727105" w:rsidP="00727105">
      <w:pPr>
        <w:autoSpaceDE w:val="0"/>
        <w:autoSpaceDN w:val="0"/>
        <w:adjustRightInd w:val="0"/>
        <w:ind w:left="708"/>
        <w:jc w:val="both"/>
        <w:rPr>
          <w:rFonts w:ascii="Arial" w:hAnsi="Arial" w:cs="Arial"/>
          <w:bCs/>
          <w:sz w:val="20"/>
          <w:szCs w:val="20"/>
        </w:rPr>
      </w:pPr>
      <w:r w:rsidRPr="00B30711">
        <w:rPr>
          <w:rFonts w:ascii="Arial" w:hAnsi="Arial" w:cs="Arial"/>
          <w:bCs/>
        </w:rPr>
        <w:t xml:space="preserve">    </w:t>
      </w:r>
      <w:r w:rsidRPr="009A4F53">
        <w:rPr>
          <w:rFonts w:ascii="Arial" w:hAnsi="Arial" w:cs="Arial"/>
          <w:bCs/>
          <w:sz w:val="20"/>
          <w:szCs w:val="20"/>
        </w:rPr>
        <w:t>(pieczęć)</w:t>
      </w:r>
    </w:p>
    <w:p w:rsidR="00B30711" w:rsidRDefault="00B30711" w:rsidP="00B30711">
      <w:pPr>
        <w:ind w:left="4111"/>
        <w:jc w:val="both"/>
        <w:rPr>
          <w:rFonts w:ascii="Arial" w:hAnsi="Arial" w:cs="Arial"/>
          <w:b/>
        </w:rPr>
      </w:pPr>
    </w:p>
    <w:p w:rsidR="009A4F53" w:rsidRDefault="009A4F53" w:rsidP="00B30711">
      <w:pPr>
        <w:ind w:left="4111"/>
        <w:jc w:val="both"/>
        <w:rPr>
          <w:rFonts w:ascii="Arial" w:hAnsi="Arial" w:cs="Arial"/>
          <w:b/>
        </w:rPr>
      </w:pPr>
    </w:p>
    <w:p w:rsidR="00B30711" w:rsidRDefault="00B30711" w:rsidP="00B30711">
      <w:pPr>
        <w:ind w:left="4111"/>
        <w:jc w:val="both"/>
        <w:rPr>
          <w:rFonts w:ascii="Arial" w:hAnsi="Arial" w:cs="Arial"/>
          <w:b/>
        </w:rPr>
      </w:pPr>
      <w:r w:rsidRPr="00D569D0">
        <w:rPr>
          <w:rFonts w:ascii="Arial" w:hAnsi="Arial" w:cs="Arial"/>
          <w:b/>
        </w:rPr>
        <w:t xml:space="preserve">Samodzielny Publiczny Zakład </w:t>
      </w:r>
    </w:p>
    <w:p w:rsidR="00B30711" w:rsidRPr="00D569D0" w:rsidRDefault="00B30711" w:rsidP="00B30711">
      <w:pPr>
        <w:ind w:left="4111"/>
        <w:jc w:val="both"/>
        <w:rPr>
          <w:rFonts w:ascii="Arial" w:hAnsi="Arial" w:cs="Arial"/>
          <w:b/>
        </w:rPr>
      </w:pPr>
      <w:r w:rsidRPr="00D569D0">
        <w:rPr>
          <w:rFonts w:ascii="Arial" w:hAnsi="Arial" w:cs="Arial"/>
          <w:b/>
        </w:rPr>
        <w:t xml:space="preserve">Opieki Zdrowotnej </w:t>
      </w:r>
    </w:p>
    <w:p w:rsidR="00B30711" w:rsidRPr="00D569D0" w:rsidRDefault="00B30711" w:rsidP="00B30711">
      <w:pPr>
        <w:ind w:left="4111"/>
        <w:jc w:val="both"/>
        <w:rPr>
          <w:rFonts w:ascii="Arial" w:hAnsi="Arial" w:cs="Arial"/>
          <w:b/>
        </w:rPr>
      </w:pPr>
      <w:r w:rsidRPr="00D569D0">
        <w:rPr>
          <w:rFonts w:ascii="Arial" w:hAnsi="Arial" w:cs="Arial"/>
          <w:b/>
        </w:rPr>
        <w:t>Zakład Pielęgnacyjno-Opiekuńczy</w:t>
      </w:r>
    </w:p>
    <w:p w:rsidR="00B30711" w:rsidRPr="00D569D0" w:rsidRDefault="00B30711" w:rsidP="00B30711">
      <w:pPr>
        <w:ind w:left="4111"/>
        <w:jc w:val="both"/>
        <w:rPr>
          <w:rFonts w:ascii="Arial" w:hAnsi="Arial" w:cs="Arial"/>
          <w:b/>
        </w:rPr>
      </w:pPr>
      <w:r w:rsidRPr="00D569D0">
        <w:rPr>
          <w:rFonts w:ascii="Arial" w:hAnsi="Arial" w:cs="Arial"/>
          <w:b/>
        </w:rPr>
        <w:t>ul. Żeromskiego 21</w:t>
      </w:r>
    </w:p>
    <w:p w:rsidR="00B30711" w:rsidRPr="00D569D0" w:rsidRDefault="00B30711" w:rsidP="00B30711">
      <w:pPr>
        <w:ind w:left="4111"/>
        <w:jc w:val="both"/>
        <w:rPr>
          <w:rFonts w:ascii="Arial" w:hAnsi="Arial" w:cs="Arial"/>
          <w:b/>
          <w:u w:val="single"/>
        </w:rPr>
      </w:pPr>
      <w:r w:rsidRPr="00D569D0">
        <w:rPr>
          <w:rFonts w:ascii="Arial" w:hAnsi="Arial" w:cs="Arial"/>
          <w:b/>
          <w:u w:val="single"/>
        </w:rPr>
        <w:t xml:space="preserve">72-600 Świnoujście </w:t>
      </w:r>
    </w:p>
    <w:p w:rsidR="00727105" w:rsidRDefault="00727105" w:rsidP="00727105">
      <w:pPr>
        <w:autoSpaceDE w:val="0"/>
        <w:autoSpaceDN w:val="0"/>
        <w:adjustRightInd w:val="0"/>
        <w:rPr>
          <w:rFonts w:ascii="Arial" w:hAnsi="Arial" w:cs="Arial"/>
          <w:b/>
          <w:bCs/>
        </w:rPr>
      </w:pPr>
    </w:p>
    <w:p w:rsidR="00B30711" w:rsidRDefault="00B30711" w:rsidP="00727105">
      <w:pPr>
        <w:autoSpaceDE w:val="0"/>
        <w:autoSpaceDN w:val="0"/>
        <w:adjustRightInd w:val="0"/>
        <w:rPr>
          <w:rFonts w:ascii="Arial" w:hAnsi="Arial" w:cs="Arial"/>
          <w:b/>
          <w:bCs/>
        </w:rPr>
      </w:pPr>
    </w:p>
    <w:p w:rsidR="00727105" w:rsidRPr="00B30711" w:rsidRDefault="00727105" w:rsidP="00727105">
      <w:pPr>
        <w:autoSpaceDE w:val="0"/>
        <w:autoSpaceDN w:val="0"/>
        <w:adjustRightInd w:val="0"/>
        <w:jc w:val="center"/>
        <w:rPr>
          <w:rFonts w:ascii="Arial" w:hAnsi="Arial" w:cs="Arial"/>
          <w:b/>
          <w:bCs/>
        </w:rPr>
      </w:pPr>
    </w:p>
    <w:p w:rsidR="00727105" w:rsidRPr="00B30711" w:rsidRDefault="00727105" w:rsidP="00727105">
      <w:pPr>
        <w:autoSpaceDE w:val="0"/>
        <w:autoSpaceDN w:val="0"/>
        <w:adjustRightInd w:val="0"/>
        <w:jc w:val="center"/>
        <w:rPr>
          <w:rFonts w:ascii="Arial" w:hAnsi="Arial" w:cs="Arial"/>
          <w:b/>
          <w:bCs/>
        </w:rPr>
      </w:pPr>
      <w:r w:rsidRPr="00B30711">
        <w:rPr>
          <w:rFonts w:ascii="Arial" w:hAnsi="Arial" w:cs="Arial"/>
          <w:b/>
          <w:bCs/>
        </w:rPr>
        <w:t>FORMULARZ OFERTOWY</w:t>
      </w:r>
    </w:p>
    <w:p w:rsidR="00727105" w:rsidRPr="00B30711" w:rsidRDefault="00727105" w:rsidP="00727105">
      <w:pPr>
        <w:autoSpaceDE w:val="0"/>
        <w:autoSpaceDN w:val="0"/>
        <w:adjustRightInd w:val="0"/>
        <w:jc w:val="center"/>
        <w:rPr>
          <w:rFonts w:ascii="Arial" w:hAnsi="Arial" w:cs="Arial"/>
          <w:b/>
          <w:bCs/>
        </w:rPr>
      </w:pPr>
    </w:p>
    <w:p w:rsidR="00727105" w:rsidRPr="009F4D26" w:rsidRDefault="00727105" w:rsidP="00727105">
      <w:pPr>
        <w:autoSpaceDE w:val="0"/>
        <w:autoSpaceDN w:val="0"/>
        <w:adjustRightInd w:val="0"/>
        <w:jc w:val="both"/>
        <w:rPr>
          <w:rFonts w:ascii="Arial" w:hAnsi="Arial" w:cs="Arial"/>
          <w:b/>
        </w:rPr>
      </w:pPr>
      <w:r w:rsidRPr="00B30711">
        <w:rPr>
          <w:rFonts w:ascii="Arial" w:hAnsi="Arial" w:cs="Arial"/>
          <w:b/>
          <w:bCs/>
        </w:rPr>
        <w:t xml:space="preserve">Nawiązując do ogłoszenia o zamówieniu w postępowaniu prowadzonym </w:t>
      </w:r>
      <w:r w:rsidR="00B30711">
        <w:rPr>
          <w:rFonts w:ascii="Arial" w:hAnsi="Arial" w:cs="Arial"/>
          <w:b/>
          <w:bCs/>
        </w:rPr>
        <w:br/>
      </w:r>
      <w:r w:rsidRPr="00B30711">
        <w:rPr>
          <w:rFonts w:ascii="Arial" w:hAnsi="Arial" w:cs="Arial"/>
          <w:b/>
          <w:bCs/>
        </w:rPr>
        <w:t xml:space="preserve">w trybie </w:t>
      </w:r>
      <w:r w:rsidRPr="009F4D26">
        <w:rPr>
          <w:rFonts w:ascii="Arial" w:hAnsi="Arial" w:cs="Arial"/>
          <w:b/>
          <w:bCs/>
        </w:rPr>
        <w:t>przetargu nieograniczonego na</w:t>
      </w:r>
      <w:r w:rsidR="009F4D26" w:rsidRPr="009F4D26">
        <w:rPr>
          <w:rFonts w:ascii="Arial" w:hAnsi="Arial" w:cs="Arial"/>
          <w:b/>
        </w:rPr>
        <w:t>:</w:t>
      </w:r>
    </w:p>
    <w:p w:rsidR="00727105" w:rsidRPr="00B30711" w:rsidRDefault="00727105" w:rsidP="00727105">
      <w:pPr>
        <w:autoSpaceDE w:val="0"/>
        <w:autoSpaceDN w:val="0"/>
        <w:adjustRightInd w:val="0"/>
        <w:jc w:val="center"/>
        <w:rPr>
          <w:rFonts w:ascii="Arial" w:hAnsi="Arial" w:cs="Arial"/>
          <w:b/>
          <w:i/>
        </w:rPr>
      </w:pPr>
    </w:p>
    <w:p w:rsidR="00620D85" w:rsidRDefault="00620D85" w:rsidP="007A5081">
      <w:pPr>
        <w:autoSpaceDE w:val="0"/>
        <w:autoSpaceDN w:val="0"/>
        <w:adjustRightInd w:val="0"/>
        <w:jc w:val="center"/>
        <w:rPr>
          <w:rFonts w:ascii="Arial" w:hAnsi="Arial" w:cs="Arial"/>
          <w:b/>
          <w:i/>
        </w:rPr>
      </w:pPr>
      <w:r>
        <w:rPr>
          <w:rFonts w:ascii="Arial" w:hAnsi="Arial" w:cs="Arial"/>
          <w:b/>
          <w:i/>
        </w:rPr>
        <w:t xml:space="preserve">Zadanie nr 1 - </w:t>
      </w:r>
      <w:r w:rsidR="007A5081" w:rsidRPr="007A5081">
        <w:rPr>
          <w:rFonts w:ascii="Arial" w:hAnsi="Arial" w:cs="Arial"/>
          <w:b/>
          <w:i/>
        </w:rPr>
        <w:t>„Dostawę leków</w:t>
      </w:r>
      <w:r>
        <w:rPr>
          <w:rFonts w:ascii="Arial" w:hAnsi="Arial" w:cs="Arial"/>
          <w:b/>
          <w:i/>
        </w:rPr>
        <w:t>”</w:t>
      </w:r>
      <w:r w:rsidR="007A5081" w:rsidRPr="007A5081">
        <w:rPr>
          <w:rFonts w:ascii="Arial" w:hAnsi="Arial" w:cs="Arial"/>
          <w:b/>
          <w:i/>
        </w:rPr>
        <w:t xml:space="preserve"> </w:t>
      </w:r>
      <w:r w:rsidR="009F4D26">
        <w:rPr>
          <w:rFonts w:ascii="Arial" w:hAnsi="Arial" w:cs="Arial"/>
          <w:b/>
          <w:i/>
        </w:rPr>
        <w:t>*</w:t>
      </w:r>
    </w:p>
    <w:p w:rsidR="00727105" w:rsidRPr="00B30711" w:rsidRDefault="00620D85" w:rsidP="007A5081">
      <w:pPr>
        <w:autoSpaceDE w:val="0"/>
        <w:autoSpaceDN w:val="0"/>
        <w:adjustRightInd w:val="0"/>
        <w:jc w:val="center"/>
        <w:rPr>
          <w:rFonts w:ascii="Arial" w:hAnsi="Arial" w:cs="Arial"/>
          <w:b/>
          <w:i/>
        </w:rPr>
      </w:pPr>
      <w:r>
        <w:rPr>
          <w:rFonts w:ascii="Arial" w:hAnsi="Arial" w:cs="Arial"/>
          <w:b/>
          <w:i/>
        </w:rPr>
        <w:t xml:space="preserve">Zadanie nr 2 - „Dostawę </w:t>
      </w:r>
      <w:r w:rsidR="007A5081" w:rsidRPr="007A5081">
        <w:rPr>
          <w:rFonts w:ascii="Arial" w:hAnsi="Arial" w:cs="Arial"/>
          <w:b/>
          <w:i/>
        </w:rPr>
        <w:t>materiałów medycznych</w:t>
      </w:r>
      <w:r>
        <w:rPr>
          <w:rFonts w:ascii="Arial" w:hAnsi="Arial" w:cs="Arial"/>
          <w:b/>
          <w:i/>
        </w:rPr>
        <w:t>,</w:t>
      </w:r>
      <w:r w:rsidR="007A5081" w:rsidRPr="007A5081">
        <w:rPr>
          <w:rFonts w:ascii="Arial" w:hAnsi="Arial" w:cs="Arial"/>
          <w:b/>
          <w:i/>
        </w:rPr>
        <w:t xml:space="preserve"> pielucho</w:t>
      </w:r>
      <w:r w:rsidR="00DE28BC">
        <w:rPr>
          <w:rFonts w:ascii="Arial" w:hAnsi="Arial" w:cs="Arial"/>
          <w:b/>
          <w:i/>
        </w:rPr>
        <w:t xml:space="preserve"> </w:t>
      </w:r>
      <w:r w:rsidR="007A5081" w:rsidRPr="007A5081">
        <w:rPr>
          <w:rFonts w:ascii="Arial" w:hAnsi="Arial" w:cs="Arial"/>
          <w:b/>
          <w:i/>
        </w:rPr>
        <w:t>majtek, podkładów higienicznych, sprzętu jednorazowego</w:t>
      </w:r>
      <w:r w:rsidR="007A5081">
        <w:rPr>
          <w:rFonts w:ascii="Arial" w:hAnsi="Arial" w:cs="Arial"/>
          <w:b/>
          <w:i/>
        </w:rPr>
        <w:t>,</w:t>
      </w:r>
      <w:r>
        <w:rPr>
          <w:rFonts w:ascii="Arial" w:hAnsi="Arial" w:cs="Arial"/>
          <w:b/>
          <w:i/>
        </w:rPr>
        <w:t xml:space="preserve"> </w:t>
      </w:r>
      <w:r w:rsidR="007A5081" w:rsidRPr="007A5081">
        <w:rPr>
          <w:rFonts w:ascii="Arial" w:hAnsi="Arial" w:cs="Arial"/>
          <w:b/>
          <w:i/>
        </w:rPr>
        <w:t xml:space="preserve">środków </w:t>
      </w:r>
      <w:r>
        <w:rPr>
          <w:rFonts w:ascii="Arial" w:hAnsi="Arial" w:cs="Arial"/>
          <w:b/>
          <w:i/>
        </w:rPr>
        <w:br/>
      </w:r>
      <w:r w:rsidR="007A5081" w:rsidRPr="007A5081">
        <w:rPr>
          <w:rFonts w:ascii="Arial" w:hAnsi="Arial" w:cs="Arial"/>
          <w:b/>
          <w:i/>
        </w:rPr>
        <w:t>pielęgnacyjnych i dezynfekujących”</w:t>
      </w:r>
      <w:r w:rsidR="009F4D26">
        <w:rPr>
          <w:rFonts w:ascii="Arial" w:hAnsi="Arial" w:cs="Arial"/>
          <w:b/>
          <w:i/>
        </w:rPr>
        <w:t>*</w:t>
      </w:r>
    </w:p>
    <w:p w:rsidR="009F4D26" w:rsidRDefault="009F4D26" w:rsidP="00727105">
      <w:pPr>
        <w:tabs>
          <w:tab w:val="left" w:pos="0"/>
        </w:tabs>
        <w:spacing w:line="480" w:lineRule="auto"/>
        <w:rPr>
          <w:rFonts w:ascii="Arial" w:hAnsi="Arial" w:cs="Arial"/>
          <w:b/>
          <w:color w:val="000000"/>
        </w:rPr>
      </w:pPr>
    </w:p>
    <w:p w:rsidR="00727105" w:rsidRPr="003F42E2" w:rsidRDefault="009F4D26" w:rsidP="00727105">
      <w:pPr>
        <w:tabs>
          <w:tab w:val="left" w:pos="0"/>
        </w:tabs>
        <w:spacing w:line="480" w:lineRule="auto"/>
        <w:rPr>
          <w:rFonts w:ascii="Arial" w:hAnsi="Arial" w:cs="Arial"/>
          <w:i/>
          <w:color w:val="000000"/>
          <w:sz w:val="20"/>
          <w:szCs w:val="20"/>
        </w:rPr>
      </w:pPr>
      <w:r w:rsidRPr="003F42E2">
        <w:rPr>
          <w:rFonts w:ascii="Arial" w:hAnsi="Arial" w:cs="Arial"/>
          <w:i/>
          <w:color w:val="000000"/>
          <w:sz w:val="20"/>
          <w:szCs w:val="20"/>
        </w:rPr>
        <w:t>*niewłaściwe skreślić</w:t>
      </w:r>
    </w:p>
    <w:p w:rsidR="00727105" w:rsidRPr="00B30711" w:rsidRDefault="00727105" w:rsidP="00727105">
      <w:pPr>
        <w:tabs>
          <w:tab w:val="left" w:pos="0"/>
        </w:tabs>
        <w:spacing w:line="480" w:lineRule="auto"/>
        <w:rPr>
          <w:rFonts w:ascii="Arial" w:hAnsi="Arial" w:cs="Arial"/>
          <w:b/>
          <w:color w:val="000000"/>
        </w:rPr>
      </w:pPr>
      <w:r w:rsidRPr="00B30711">
        <w:rPr>
          <w:rFonts w:ascii="Arial" w:hAnsi="Arial" w:cs="Arial"/>
          <w:b/>
          <w:color w:val="000000"/>
        </w:rPr>
        <w:t>JA/MY, NIŻEJ PODPISANY/I</w:t>
      </w:r>
    </w:p>
    <w:p w:rsidR="00727105" w:rsidRPr="00B30711" w:rsidRDefault="00727105" w:rsidP="00727105">
      <w:pPr>
        <w:tabs>
          <w:tab w:val="left" w:pos="0"/>
        </w:tabs>
        <w:spacing w:line="360" w:lineRule="auto"/>
        <w:rPr>
          <w:rFonts w:ascii="Arial" w:hAnsi="Arial" w:cs="Arial"/>
          <w:color w:val="000000"/>
        </w:rPr>
      </w:pPr>
      <w:r w:rsidRPr="00B30711">
        <w:rPr>
          <w:rFonts w:ascii="Arial" w:hAnsi="Arial" w:cs="Arial"/>
          <w:color w:val="000000"/>
        </w:rPr>
        <w:t>……………………………………………………………………………………………………………………………………………………………………………………………………</w:t>
      </w:r>
    </w:p>
    <w:p w:rsidR="00727105" w:rsidRPr="00B30711" w:rsidRDefault="00727105" w:rsidP="00727105">
      <w:pPr>
        <w:tabs>
          <w:tab w:val="left" w:pos="0"/>
        </w:tabs>
        <w:spacing w:line="480" w:lineRule="auto"/>
        <w:rPr>
          <w:rFonts w:ascii="Arial" w:hAnsi="Arial" w:cs="Arial"/>
          <w:color w:val="000000"/>
        </w:rPr>
      </w:pPr>
      <w:r w:rsidRPr="00B30711">
        <w:rPr>
          <w:rFonts w:ascii="Arial" w:hAnsi="Arial" w:cs="Arial"/>
          <w:color w:val="000000"/>
        </w:rPr>
        <w:t>Działając w imieniu i na rzecz:</w:t>
      </w:r>
    </w:p>
    <w:p w:rsidR="00727105" w:rsidRPr="00B30711" w:rsidRDefault="00727105" w:rsidP="00727105">
      <w:pPr>
        <w:tabs>
          <w:tab w:val="left" w:pos="0"/>
        </w:tabs>
        <w:spacing w:line="360" w:lineRule="auto"/>
        <w:rPr>
          <w:rFonts w:ascii="Arial" w:hAnsi="Arial" w:cs="Arial"/>
          <w:color w:val="000000"/>
        </w:rPr>
      </w:pPr>
      <w:r w:rsidRPr="00B30711">
        <w:rPr>
          <w:rFonts w:ascii="Arial" w:hAnsi="Arial" w:cs="Arial"/>
          <w:color w:val="000000"/>
        </w:rPr>
        <w:t>……………………………………………………………………………………………………………………………………………………………………………………………………</w:t>
      </w:r>
    </w:p>
    <w:p w:rsidR="00727105" w:rsidRPr="00B30711" w:rsidRDefault="00727105" w:rsidP="00727105">
      <w:pPr>
        <w:tabs>
          <w:tab w:val="left" w:pos="0"/>
        </w:tabs>
        <w:jc w:val="center"/>
        <w:rPr>
          <w:rFonts w:ascii="Arial" w:hAnsi="Arial" w:cs="Arial"/>
          <w:color w:val="000000"/>
          <w:sz w:val="20"/>
          <w:szCs w:val="20"/>
        </w:rPr>
      </w:pPr>
      <w:r w:rsidRPr="00B30711">
        <w:rPr>
          <w:rFonts w:ascii="Arial" w:hAnsi="Arial" w:cs="Arial"/>
          <w:color w:val="000000"/>
          <w:sz w:val="20"/>
          <w:szCs w:val="20"/>
        </w:rPr>
        <w:t>(nazwa (firma) dokładny adres Wykonawcy – w przypadku składania oferty przez podmioty występujące wspólnie podać (firmy) i dokładne adresy wszystkich podmiotów)</w:t>
      </w:r>
    </w:p>
    <w:p w:rsidR="00727105" w:rsidRPr="00B30711" w:rsidRDefault="00727105" w:rsidP="00727105">
      <w:pPr>
        <w:tabs>
          <w:tab w:val="left" w:pos="0"/>
        </w:tabs>
        <w:jc w:val="center"/>
        <w:rPr>
          <w:rFonts w:ascii="Arial" w:hAnsi="Arial" w:cs="Arial"/>
          <w:color w:val="000000"/>
          <w:sz w:val="20"/>
          <w:szCs w:val="20"/>
        </w:rPr>
      </w:pPr>
    </w:p>
    <w:p w:rsidR="00A3452E" w:rsidRDefault="00727105" w:rsidP="00A23377">
      <w:pPr>
        <w:numPr>
          <w:ilvl w:val="6"/>
          <w:numId w:val="21"/>
        </w:numPr>
        <w:tabs>
          <w:tab w:val="clear" w:pos="2367"/>
          <w:tab w:val="left" w:pos="-900"/>
          <w:tab w:val="num" w:pos="-851"/>
        </w:tabs>
        <w:spacing w:after="60"/>
        <w:ind w:left="284" w:hanging="284"/>
        <w:jc w:val="both"/>
        <w:rPr>
          <w:rFonts w:ascii="Arial" w:hAnsi="Arial" w:cs="Arial"/>
        </w:rPr>
      </w:pPr>
      <w:r w:rsidRPr="00B30711">
        <w:rPr>
          <w:rFonts w:ascii="Arial" w:hAnsi="Arial" w:cs="Arial"/>
          <w:b/>
          <w:color w:val="000000"/>
        </w:rPr>
        <w:t>SKŁADAM/</w:t>
      </w:r>
      <w:r w:rsidR="0072392F">
        <w:rPr>
          <w:rFonts w:ascii="Arial" w:hAnsi="Arial" w:cs="Arial"/>
          <w:b/>
          <w:color w:val="000000"/>
        </w:rPr>
        <w:t>M</w:t>
      </w:r>
      <w:r w:rsidRPr="00B30711">
        <w:rPr>
          <w:rFonts w:ascii="Arial" w:hAnsi="Arial" w:cs="Arial"/>
          <w:b/>
          <w:color w:val="000000"/>
        </w:rPr>
        <w:t>Y OFERTĘ</w:t>
      </w:r>
      <w:r w:rsidRPr="00B30711">
        <w:rPr>
          <w:rFonts w:ascii="Arial" w:hAnsi="Arial" w:cs="Arial"/>
          <w:color w:val="000000"/>
        </w:rPr>
        <w:t xml:space="preserve"> na wykonanie przedmiotu zamówienia, tj.</w:t>
      </w:r>
      <w:r w:rsidR="0072392F">
        <w:rPr>
          <w:rFonts w:ascii="Arial" w:hAnsi="Arial" w:cs="Arial"/>
          <w:color w:val="000000"/>
        </w:rPr>
        <w:t xml:space="preserve"> Zadanie nr 1 - </w:t>
      </w:r>
      <w:r w:rsidRPr="00B30711">
        <w:rPr>
          <w:rFonts w:ascii="Arial" w:hAnsi="Arial" w:cs="Arial"/>
          <w:color w:val="000000"/>
        </w:rPr>
        <w:t>„</w:t>
      </w:r>
      <w:r w:rsidR="00B30711">
        <w:rPr>
          <w:rFonts w:ascii="Arial" w:hAnsi="Arial" w:cs="Arial"/>
          <w:color w:val="000000"/>
        </w:rPr>
        <w:t>Dostaw</w:t>
      </w:r>
      <w:r w:rsidR="00620D85">
        <w:rPr>
          <w:rFonts w:ascii="Arial" w:hAnsi="Arial" w:cs="Arial"/>
          <w:color w:val="000000"/>
        </w:rPr>
        <w:t>ę</w:t>
      </w:r>
      <w:r w:rsidR="00B30711">
        <w:rPr>
          <w:rFonts w:ascii="Arial" w:hAnsi="Arial" w:cs="Arial"/>
          <w:color w:val="000000"/>
        </w:rPr>
        <w:t xml:space="preserve"> leków</w:t>
      </w:r>
      <w:r w:rsidR="00620D85">
        <w:rPr>
          <w:rFonts w:ascii="Arial" w:hAnsi="Arial" w:cs="Arial"/>
          <w:color w:val="000000"/>
        </w:rPr>
        <w:t>”</w:t>
      </w:r>
      <w:r w:rsidR="003A5FED">
        <w:rPr>
          <w:rFonts w:ascii="Arial" w:hAnsi="Arial" w:cs="Arial"/>
          <w:color w:val="000000"/>
        </w:rPr>
        <w:t>*</w:t>
      </w:r>
      <w:r w:rsidR="0072392F">
        <w:rPr>
          <w:rFonts w:ascii="Arial" w:hAnsi="Arial" w:cs="Arial"/>
          <w:color w:val="000000"/>
        </w:rPr>
        <w:t>, zadanie nr 2 -</w:t>
      </w:r>
      <w:r w:rsidR="003A5FED">
        <w:rPr>
          <w:rFonts w:ascii="Arial" w:hAnsi="Arial" w:cs="Arial"/>
          <w:color w:val="000000"/>
        </w:rPr>
        <w:t xml:space="preserve"> </w:t>
      </w:r>
      <w:r w:rsidR="00620D85">
        <w:rPr>
          <w:rFonts w:ascii="Arial" w:hAnsi="Arial" w:cs="Arial"/>
          <w:color w:val="000000"/>
        </w:rPr>
        <w:t>„Dostawę</w:t>
      </w:r>
      <w:r w:rsidR="00B30711">
        <w:rPr>
          <w:rFonts w:ascii="Arial" w:hAnsi="Arial" w:cs="Arial"/>
          <w:color w:val="000000"/>
        </w:rPr>
        <w:t xml:space="preserve"> </w:t>
      </w:r>
      <w:r w:rsidR="007A5081">
        <w:rPr>
          <w:rFonts w:ascii="Arial" w:hAnsi="Arial" w:cs="Arial"/>
          <w:color w:val="000000"/>
        </w:rPr>
        <w:t>materiałów medycznych</w:t>
      </w:r>
      <w:r w:rsidR="00620D85">
        <w:rPr>
          <w:rFonts w:ascii="Arial" w:hAnsi="Arial" w:cs="Arial"/>
          <w:color w:val="000000"/>
        </w:rPr>
        <w:t>,</w:t>
      </w:r>
      <w:r w:rsidR="007A5081">
        <w:rPr>
          <w:rFonts w:ascii="Arial" w:hAnsi="Arial" w:cs="Arial"/>
          <w:color w:val="000000"/>
        </w:rPr>
        <w:t xml:space="preserve"> </w:t>
      </w:r>
      <w:r w:rsidR="00B30711">
        <w:rPr>
          <w:rFonts w:ascii="Arial" w:hAnsi="Arial" w:cs="Arial"/>
          <w:color w:val="000000"/>
        </w:rPr>
        <w:t>pielucho</w:t>
      </w:r>
      <w:r w:rsidR="0072392F">
        <w:rPr>
          <w:rFonts w:ascii="Arial" w:hAnsi="Arial" w:cs="Arial"/>
          <w:color w:val="000000"/>
        </w:rPr>
        <w:t xml:space="preserve"> </w:t>
      </w:r>
      <w:r w:rsidR="00B30711">
        <w:rPr>
          <w:rFonts w:ascii="Arial" w:hAnsi="Arial" w:cs="Arial"/>
          <w:color w:val="000000"/>
        </w:rPr>
        <w:t>majtek</w:t>
      </w:r>
      <w:r w:rsidR="007A5081">
        <w:rPr>
          <w:rFonts w:ascii="Arial" w:hAnsi="Arial" w:cs="Arial"/>
          <w:color w:val="000000"/>
        </w:rPr>
        <w:t>, podkładów higienicznych, sprzętu jednorazowego, środków pielęgnacyjnych i dezynfekujących</w:t>
      </w:r>
      <w:r w:rsidRPr="00B30711">
        <w:rPr>
          <w:rFonts w:ascii="Arial" w:hAnsi="Arial" w:cs="Arial"/>
          <w:color w:val="000000"/>
        </w:rPr>
        <w:t>”</w:t>
      </w:r>
      <w:r w:rsidR="003A5FED">
        <w:rPr>
          <w:rFonts w:ascii="Arial" w:hAnsi="Arial" w:cs="Arial"/>
          <w:color w:val="000000"/>
        </w:rPr>
        <w:t>*</w:t>
      </w:r>
      <w:r w:rsidRPr="00B30711">
        <w:rPr>
          <w:rFonts w:ascii="Arial" w:hAnsi="Arial" w:cs="Arial"/>
          <w:color w:val="000000"/>
        </w:rPr>
        <w:t xml:space="preserve"> </w:t>
      </w:r>
      <w:r w:rsidRPr="00B30711">
        <w:rPr>
          <w:rFonts w:ascii="Arial" w:hAnsi="Arial" w:cs="Arial"/>
        </w:rPr>
        <w:t>w zakresie</w:t>
      </w:r>
      <w:r w:rsidR="00A3452E">
        <w:rPr>
          <w:rFonts w:ascii="Arial" w:hAnsi="Arial" w:cs="Arial"/>
        </w:rPr>
        <w:t xml:space="preserve"> </w:t>
      </w:r>
      <w:r w:rsidR="00A3452E" w:rsidRPr="00B30711">
        <w:rPr>
          <w:rFonts w:ascii="Arial" w:hAnsi="Arial" w:cs="Arial"/>
        </w:rPr>
        <w:t>określonym w Specyfikacji Istotnych Warunków Zamówienia</w:t>
      </w:r>
      <w:r w:rsidR="00A3452E">
        <w:rPr>
          <w:rFonts w:ascii="Arial" w:hAnsi="Arial" w:cs="Arial"/>
        </w:rPr>
        <w:t xml:space="preserve"> na zadanie: </w:t>
      </w:r>
    </w:p>
    <w:p w:rsidR="007A5081" w:rsidRDefault="007A5081" w:rsidP="00A3452E">
      <w:pPr>
        <w:tabs>
          <w:tab w:val="left" w:pos="-900"/>
        </w:tabs>
        <w:spacing w:after="60"/>
        <w:ind w:left="284"/>
        <w:jc w:val="center"/>
        <w:rPr>
          <w:rFonts w:ascii="Arial" w:hAnsi="Arial" w:cs="Arial"/>
          <w:b/>
          <w:color w:val="000000"/>
        </w:rPr>
      </w:pPr>
    </w:p>
    <w:p w:rsidR="00727105" w:rsidRPr="00B30711" w:rsidRDefault="00A3452E" w:rsidP="00B045F1">
      <w:pPr>
        <w:tabs>
          <w:tab w:val="left" w:pos="-900"/>
        </w:tabs>
        <w:spacing w:after="60"/>
        <w:ind w:left="284"/>
        <w:jc w:val="center"/>
        <w:rPr>
          <w:rFonts w:ascii="Arial" w:hAnsi="Arial" w:cs="Arial"/>
        </w:rPr>
      </w:pPr>
      <w:r>
        <w:rPr>
          <w:rFonts w:ascii="Arial" w:hAnsi="Arial" w:cs="Arial"/>
          <w:b/>
          <w:color w:val="000000"/>
        </w:rPr>
        <w:t>Nr 1*, Nr 2*</w:t>
      </w:r>
      <w:r w:rsidR="00727105" w:rsidRPr="00B30711">
        <w:rPr>
          <w:rFonts w:ascii="Arial" w:hAnsi="Arial" w:cs="Arial"/>
        </w:rPr>
        <w:t xml:space="preserve"> </w:t>
      </w:r>
    </w:p>
    <w:p w:rsidR="00727105" w:rsidRPr="00B30711" w:rsidRDefault="00727105" w:rsidP="00A23377">
      <w:pPr>
        <w:numPr>
          <w:ilvl w:val="6"/>
          <w:numId w:val="21"/>
        </w:numPr>
        <w:tabs>
          <w:tab w:val="clear" w:pos="2367"/>
          <w:tab w:val="num" w:pos="-993"/>
          <w:tab w:val="left" w:pos="-900"/>
        </w:tabs>
        <w:spacing w:after="120"/>
        <w:ind w:left="284" w:hanging="256"/>
        <w:jc w:val="both"/>
        <w:rPr>
          <w:rFonts w:ascii="Arial" w:hAnsi="Arial" w:cs="Arial"/>
        </w:rPr>
      </w:pPr>
      <w:r w:rsidRPr="00B30711">
        <w:rPr>
          <w:rFonts w:ascii="Arial" w:hAnsi="Arial" w:cs="Arial"/>
          <w:b/>
        </w:rPr>
        <w:lastRenderedPageBreak/>
        <w:t>OFERUJĘ/MY</w:t>
      </w:r>
      <w:r w:rsidRPr="00B30711">
        <w:rPr>
          <w:rFonts w:ascii="Arial" w:hAnsi="Arial" w:cs="Arial"/>
        </w:rPr>
        <w:t xml:space="preserve"> realizację zamówienia za</w:t>
      </w:r>
      <w:r w:rsidR="00B443D4">
        <w:rPr>
          <w:rFonts w:ascii="Arial" w:hAnsi="Arial" w:cs="Arial"/>
        </w:rPr>
        <w:t xml:space="preserve"> cenę</w:t>
      </w:r>
      <w:r w:rsidRPr="00B30711">
        <w:rPr>
          <w:rFonts w:ascii="Arial" w:hAnsi="Arial" w:cs="Arial"/>
        </w:rPr>
        <w:t>:</w:t>
      </w:r>
    </w:p>
    <w:p w:rsidR="00B30711" w:rsidRPr="0040145F" w:rsidRDefault="00B30711" w:rsidP="00B30711">
      <w:pPr>
        <w:tabs>
          <w:tab w:val="left" w:pos="0"/>
        </w:tabs>
        <w:spacing w:line="360" w:lineRule="auto"/>
        <w:ind w:left="284"/>
        <w:rPr>
          <w:rFonts w:ascii="Arial" w:hAnsi="Arial" w:cs="Arial"/>
          <w:u w:val="single"/>
        </w:rPr>
      </w:pPr>
      <w:r w:rsidRPr="0040145F">
        <w:rPr>
          <w:rFonts w:ascii="Arial" w:hAnsi="Arial" w:cs="Arial"/>
          <w:u w:val="single"/>
        </w:rPr>
        <w:t>Zadanie nr 1</w:t>
      </w:r>
    </w:p>
    <w:p w:rsidR="009F4D26" w:rsidRPr="009F4D26" w:rsidRDefault="009F4D26" w:rsidP="00A23377">
      <w:pPr>
        <w:pStyle w:val="Akapitzlist"/>
        <w:numPr>
          <w:ilvl w:val="0"/>
          <w:numId w:val="39"/>
        </w:numPr>
        <w:tabs>
          <w:tab w:val="left" w:pos="0"/>
        </w:tabs>
        <w:spacing w:line="360" w:lineRule="auto"/>
        <w:ind w:left="567" w:hanging="283"/>
        <w:rPr>
          <w:rFonts w:ascii="Arial" w:hAnsi="Arial" w:cs="Arial"/>
        </w:rPr>
      </w:pPr>
      <w:r>
        <w:rPr>
          <w:rFonts w:ascii="Arial" w:hAnsi="Arial" w:cs="Arial"/>
        </w:rPr>
        <w:t>z</w:t>
      </w:r>
      <w:r w:rsidRPr="009F4D26">
        <w:rPr>
          <w:rFonts w:ascii="Arial" w:hAnsi="Arial" w:cs="Arial"/>
        </w:rPr>
        <w:t>akres podstawowy</w:t>
      </w:r>
    </w:p>
    <w:p w:rsidR="00727105" w:rsidRPr="009F4D26" w:rsidRDefault="00727105" w:rsidP="00A23377">
      <w:pPr>
        <w:pStyle w:val="Akapitzlist"/>
        <w:numPr>
          <w:ilvl w:val="0"/>
          <w:numId w:val="40"/>
        </w:numPr>
        <w:tabs>
          <w:tab w:val="left" w:pos="0"/>
        </w:tabs>
        <w:spacing w:line="360" w:lineRule="auto"/>
        <w:ind w:hanging="437"/>
        <w:rPr>
          <w:rFonts w:ascii="Arial" w:hAnsi="Arial" w:cs="Arial"/>
        </w:rPr>
      </w:pPr>
      <w:r w:rsidRPr="009F4D26">
        <w:rPr>
          <w:rFonts w:ascii="Arial" w:hAnsi="Arial" w:cs="Arial"/>
        </w:rPr>
        <w:t>netto .................................. zł (słownie:</w:t>
      </w:r>
      <w:r w:rsidR="009F4D26">
        <w:rPr>
          <w:rFonts w:ascii="Arial" w:hAnsi="Arial" w:cs="Arial"/>
        </w:rPr>
        <w:t xml:space="preserve"> ………………………</w:t>
      </w:r>
      <w:r w:rsidR="00B30711" w:rsidRPr="009F4D26">
        <w:rPr>
          <w:rFonts w:ascii="Arial" w:hAnsi="Arial" w:cs="Arial"/>
        </w:rPr>
        <w:t>…………………</w:t>
      </w:r>
      <w:r w:rsidRPr="009F4D26">
        <w:rPr>
          <w:rFonts w:ascii="Arial" w:hAnsi="Arial" w:cs="Arial"/>
        </w:rPr>
        <w:t xml:space="preserve"> ....................</w:t>
      </w:r>
      <w:r w:rsidR="00B30711" w:rsidRPr="009F4D26">
        <w:rPr>
          <w:rFonts w:ascii="Arial" w:hAnsi="Arial" w:cs="Arial"/>
        </w:rPr>
        <w:t>...</w:t>
      </w:r>
      <w:r w:rsidR="009F4D26">
        <w:rPr>
          <w:rFonts w:ascii="Arial" w:hAnsi="Arial" w:cs="Arial"/>
        </w:rPr>
        <w:t>.....................</w:t>
      </w:r>
      <w:r w:rsidR="00B30711" w:rsidRPr="009F4D26">
        <w:rPr>
          <w:rFonts w:ascii="Arial" w:hAnsi="Arial" w:cs="Arial"/>
        </w:rPr>
        <w:t>...............</w:t>
      </w:r>
      <w:r w:rsidRPr="009F4D26">
        <w:rPr>
          <w:rFonts w:ascii="Arial" w:hAnsi="Arial" w:cs="Arial"/>
        </w:rPr>
        <w:t>............................................................)</w:t>
      </w:r>
    </w:p>
    <w:p w:rsidR="00727105" w:rsidRPr="00B30711" w:rsidRDefault="00727105" w:rsidP="00A23377">
      <w:pPr>
        <w:pStyle w:val="Akapitzlist"/>
        <w:numPr>
          <w:ilvl w:val="0"/>
          <w:numId w:val="40"/>
        </w:numPr>
        <w:tabs>
          <w:tab w:val="left" w:pos="0"/>
        </w:tabs>
        <w:spacing w:line="360" w:lineRule="auto"/>
        <w:ind w:hanging="437"/>
        <w:rPr>
          <w:rFonts w:ascii="Arial" w:hAnsi="Arial" w:cs="Arial"/>
        </w:rPr>
      </w:pPr>
      <w:r w:rsidRPr="00B30711">
        <w:rPr>
          <w:rFonts w:ascii="Arial" w:hAnsi="Arial" w:cs="Arial"/>
        </w:rPr>
        <w:t>brutto ................................ zł (słownie:</w:t>
      </w:r>
      <w:r w:rsidR="009F4D26">
        <w:rPr>
          <w:rFonts w:ascii="Arial" w:hAnsi="Arial" w:cs="Arial"/>
        </w:rPr>
        <w:t>…………</w:t>
      </w:r>
      <w:r w:rsidR="00B30711">
        <w:rPr>
          <w:rFonts w:ascii="Arial" w:hAnsi="Arial" w:cs="Arial"/>
        </w:rPr>
        <w:t>………………………………</w:t>
      </w:r>
      <w:r w:rsidRPr="00B30711">
        <w:rPr>
          <w:rFonts w:ascii="Arial" w:hAnsi="Arial" w:cs="Arial"/>
        </w:rPr>
        <w:t xml:space="preserve"> </w:t>
      </w:r>
      <w:r w:rsidR="009F4D26">
        <w:rPr>
          <w:rFonts w:ascii="Arial" w:hAnsi="Arial" w:cs="Arial"/>
        </w:rPr>
        <w:t>……………………………</w:t>
      </w:r>
      <w:r w:rsidRPr="00B30711">
        <w:rPr>
          <w:rFonts w:ascii="Arial" w:hAnsi="Arial" w:cs="Arial"/>
        </w:rPr>
        <w:t>.............................................................................)</w:t>
      </w:r>
    </w:p>
    <w:p w:rsidR="009F4D26" w:rsidRDefault="009F4D26" w:rsidP="00A23377">
      <w:pPr>
        <w:pStyle w:val="Akapitzlist"/>
        <w:numPr>
          <w:ilvl w:val="0"/>
          <w:numId w:val="39"/>
        </w:numPr>
        <w:tabs>
          <w:tab w:val="left" w:pos="0"/>
        </w:tabs>
        <w:spacing w:line="360" w:lineRule="auto"/>
        <w:ind w:left="567" w:hanging="283"/>
        <w:rPr>
          <w:rFonts w:ascii="Arial" w:hAnsi="Arial" w:cs="Arial"/>
        </w:rPr>
      </w:pPr>
      <w:r>
        <w:rPr>
          <w:rFonts w:ascii="Arial" w:hAnsi="Arial" w:cs="Arial"/>
        </w:rPr>
        <w:t xml:space="preserve">prawo opcji (zakres podstawowy + 20%) </w:t>
      </w:r>
    </w:p>
    <w:p w:rsidR="009F4D26" w:rsidRPr="009F4D26" w:rsidRDefault="009F4D26" w:rsidP="00A23377">
      <w:pPr>
        <w:pStyle w:val="Akapitzlist"/>
        <w:numPr>
          <w:ilvl w:val="0"/>
          <w:numId w:val="41"/>
        </w:numPr>
        <w:tabs>
          <w:tab w:val="left" w:pos="0"/>
        </w:tabs>
        <w:spacing w:line="360" w:lineRule="auto"/>
        <w:ind w:hanging="437"/>
        <w:rPr>
          <w:rFonts w:ascii="Arial" w:hAnsi="Arial" w:cs="Arial"/>
        </w:rPr>
      </w:pPr>
      <w:r w:rsidRPr="009F4D26">
        <w:rPr>
          <w:rFonts w:ascii="Arial" w:hAnsi="Arial" w:cs="Arial"/>
        </w:rPr>
        <w:t>netto .................................. zł (słownie:</w:t>
      </w:r>
      <w:r>
        <w:rPr>
          <w:rFonts w:ascii="Arial" w:hAnsi="Arial" w:cs="Arial"/>
        </w:rPr>
        <w:t xml:space="preserve"> ………………………</w:t>
      </w:r>
      <w:r w:rsidRPr="009F4D26">
        <w:rPr>
          <w:rFonts w:ascii="Arial" w:hAnsi="Arial" w:cs="Arial"/>
        </w:rPr>
        <w:t>………………… .......................</w:t>
      </w:r>
      <w:r>
        <w:rPr>
          <w:rFonts w:ascii="Arial" w:hAnsi="Arial" w:cs="Arial"/>
        </w:rPr>
        <w:t>.....................</w:t>
      </w:r>
      <w:r w:rsidRPr="009F4D26">
        <w:rPr>
          <w:rFonts w:ascii="Arial" w:hAnsi="Arial" w:cs="Arial"/>
        </w:rPr>
        <w:t>...........................................................................)</w:t>
      </w:r>
    </w:p>
    <w:p w:rsidR="009F4D26" w:rsidRPr="00B30711" w:rsidRDefault="009F4D26" w:rsidP="00A23377">
      <w:pPr>
        <w:pStyle w:val="Akapitzlist"/>
        <w:numPr>
          <w:ilvl w:val="0"/>
          <w:numId w:val="41"/>
        </w:numPr>
        <w:tabs>
          <w:tab w:val="left" w:pos="0"/>
        </w:tabs>
        <w:spacing w:line="360" w:lineRule="auto"/>
        <w:ind w:hanging="437"/>
        <w:rPr>
          <w:rFonts w:ascii="Arial" w:hAnsi="Arial" w:cs="Arial"/>
        </w:rPr>
      </w:pPr>
      <w:r w:rsidRPr="00B30711">
        <w:rPr>
          <w:rFonts w:ascii="Arial" w:hAnsi="Arial" w:cs="Arial"/>
        </w:rPr>
        <w:t>brutto ................................ zł (słownie:</w:t>
      </w:r>
      <w:r>
        <w:rPr>
          <w:rFonts w:ascii="Arial" w:hAnsi="Arial" w:cs="Arial"/>
        </w:rPr>
        <w:t>…………………………………………</w:t>
      </w:r>
      <w:r w:rsidRPr="00B30711">
        <w:rPr>
          <w:rFonts w:ascii="Arial" w:hAnsi="Arial" w:cs="Arial"/>
        </w:rPr>
        <w:t xml:space="preserve"> </w:t>
      </w:r>
      <w:r>
        <w:rPr>
          <w:rFonts w:ascii="Arial" w:hAnsi="Arial" w:cs="Arial"/>
        </w:rPr>
        <w:t>……………………………</w:t>
      </w:r>
      <w:r w:rsidRPr="00B30711">
        <w:rPr>
          <w:rFonts w:ascii="Arial" w:hAnsi="Arial" w:cs="Arial"/>
        </w:rPr>
        <w:t>.............................................................................)</w:t>
      </w:r>
    </w:p>
    <w:p w:rsidR="009F4D26" w:rsidRPr="009F4D26" w:rsidRDefault="009F4D26" w:rsidP="0040145F">
      <w:pPr>
        <w:tabs>
          <w:tab w:val="left" w:pos="0"/>
        </w:tabs>
        <w:spacing w:line="360" w:lineRule="auto"/>
        <w:ind w:left="568" w:hanging="284"/>
        <w:rPr>
          <w:rFonts w:ascii="Arial" w:hAnsi="Arial" w:cs="Arial"/>
        </w:rPr>
      </w:pPr>
      <w:r w:rsidRPr="009F4D26">
        <w:rPr>
          <w:rFonts w:ascii="Arial" w:hAnsi="Arial" w:cs="Arial"/>
        </w:rPr>
        <w:t>3)</w:t>
      </w:r>
      <w:r w:rsidRPr="009F4D26">
        <w:rPr>
          <w:rFonts w:ascii="Arial" w:hAnsi="Arial" w:cs="Arial"/>
        </w:rPr>
        <w:tab/>
        <w:t>ogółem wartość zamówienia podstawowego i wynikającego z prawa opcji:</w:t>
      </w:r>
    </w:p>
    <w:p w:rsidR="009F4D26" w:rsidRPr="009F4D26" w:rsidRDefault="009F4D26" w:rsidP="009F4D26">
      <w:pPr>
        <w:tabs>
          <w:tab w:val="left" w:pos="0"/>
        </w:tabs>
        <w:spacing w:line="360" w:lineRule="auto"/>
        <w:ind w:left="284" w:firstLine="283"/>
        <w:rPr>
          <w:rFonts w:ascii="Arial" w:hAnsi="Arial" w:cs="Arial"/>
        </w:rPr>
      </w:pPr>
      <w:r w:rsidRPr="009F4D26">
        <w:rPr>
          <w:rFonts w:ascii="Arial" w:hAnsi="Arial" w:cs="Arial"/>
        </w:rPr>
        <w:t>a)</w:t>
      </w:r>
      <w:r w:rsidRPr="009F4D26">
        <w:rPr>
          <w:rFonts w:ascii="Arial" w:hAnsi="Arial" w:cs="Arial"/>
        </w:rPr>
        <w:tab/>
        <w:t>netto ……</w:t>
      </w:r>
      <w:r>
        <w:rPr>
          <w:rFonts w:ascii="Arial" w:hAnsi="Arial" w:cs="Arial"/>
        </w:rPr>
        <w:t>………… zł  (słownie ……………………..………</w:t>
      </w:r>
      <w:r w:rsidRPr="009F4D26">
        <w:rPr>
          <w:rFonts w:ascii="Arial" w:hAnsi="Arial" w:cs="Arial"/>
        </w:rPr>
        <w:t>…………</w:t>
      </w:r>
      <w:r w:rsidR="00CE1D08">
        <w:rPr>
          <w:rFonts w:ascii="Arial" w:hAnsi="Arial" w:cs="Arial"/>
        </w:rPr>
        <w:t>...</w:t>
      </w:r>
      <w:r w:rsidRPr="009F4D26">
        <w:rPr>
          <w:rFonts w:ascii="Arial" w:hAnsi="Arial" w:cs="Arial"/>
        </w:rPr>
        <w:t>………</w:t>
      </w:r>
    </w:p>
    <w:p w:rsidR="009F4D26" w:rsidRPr="009F4D26" w:rsidRDefault="009F4D26" w:rsidP="009F4D26">
      <w:pPr>
        <w:tabs>
          <w:tab w:val="left" w:pos="0"/>
        </w:tabs>
        <w:spacing w:line="360" w:lineRule="auto"/>
        <w:ind w:left="284"/>
        <w:rPr>
          <w:rFonts w:ascii="Arial" w:hAnsi="Arial" w:cs="Arial"/>
        </w:rPr>
      </w:pPr>
      <w:r>
        <w:rPr>
          <w:rFonts w:ascii="Arial" w:hAnsi="Arial" w:cs="Arial"/>
        </w:rPr>
        <w:tab/>
      </w:r>
      <w:r>
        <w:rPr>
          <w:rFonts w:ascii="Arial" w:hAnsi="Arial" w:cs="Arial"/>
        </w:rPr>
        <w:tab/>
        <w:t>..…………………………………</w:t>
      </w:r>
      <w:r w:rsidRPr="009F4D26">
        <w:rPr>
          <w:rFonts w:ascii="Arial" w:hAnsi="Arial" w:cs="Arial"/>
        </w:rPr>
        <w:t>…………………….…………………</w:t>
      </w:r>
      <w:r>
        <w:rPr>
          <w:rFonts w:ascii="Arial" w:hAnsi="Arial" w:cs="Arial"/>
        </w:rPr>
        <w:t>.</w:t>
      </w:r>
      <w:r w:rsidRPr="009F4D26">
        <w:rPr>
          <w:rFonts w:ascii="Arial" w:hAnsi="Arial" w:cs="Arial"/>
        </w:rPr>
        <w:t>………..),</w:t>
      </w:r>
    </w:p>
    <w:p w:rsidR="009F4D26" w:rsidRPr="009F4D26" w:rsidRDefault="009F4D26" w:rsidP="00CE1D08">
      <w:pPr>
        <w:tabs>
          <w:tab w:val="left" w:pos="0"/>
        </w:tabs>
        <w:spacing w:line="360" w:lineRule="auto"/>
        <w:ind w:left="284" w:firstLine="283"/>
        <w:rPr>
          <w:rFonts w:ascii="Arial" w:hAnsi="Arial" w:cs="Arial"/>
        </w:rPr>
      </w:pPr>
      <w:r w:rsidRPr="009F4D26">
        <w:rPr>
          <w:rFonts w:ascii="Arial" w:hAnsi="Arial" w:cs="Arial"/>
        </w:rPr>
        <w:t>b)</w:t>
      </w:r>
      <w:r w:rsidRPr="009F4D26">
        <w:rPr>
          <w:rFonts w:ascii="Arial" w:hAnsi="Arial" w:cs="Arial"/>
        </w:rPr>
        <w:tab/>
        <w:t>brutto ……………… zł (słownie ………………………………….………………</w:t>
      </w:r>
    </w:p>
    <w:p w:rsidR="009F4D26" w:rsidRDefault="0040145F" w:rsidP="009F4D26">
      <w:pPr>
        <w:tabs>
          <w:tab w:val="left" w:pos="0"/>
        </w:tabs>
        <w:spacing w:line="360" w:lineRule="auto"/>
        <w:ind w:left="284"/>
        <w:rPr>
          <w:rFonts w:ascii="Arial" w:hAnsi="Arial" w:cs="Arial"/>
        </w:rPr>
      </w:pPr>
      <w:r>
        <w:rPr>
          <w:rFonts w:ascii="Arial" w:hAnsi="Arial" w:cs="Arial"/>
        </w:rPr>
        <w:tab/>
      </w:r>
      <w:r>
        <w:rPr>
          <w:rFonts w:ascii="Arial" w:hAnsi="Arial" w:cs="Arial"/>
        </w:rPr>
        <w:tab/>
      </w:r>
      <w:r w:rsidR="009F4D26" w:rsidRPr="009F4D26">
        <w:rPr>
          <w:rFonts w:ascii="Arial" w:hAnsi="Arial" w:cs="Arial"/>
        </w:rPr>
        <w:t>………………………………………………………………………………………)</w:t>
      </w:r>
    </w:p>
    <w:p w:rsidR="00B30711" w:rsidRPr="0040145F" w:rsidRDefault="00B30711" w:rsidP="00B30711">
      <w:pPr>
        <w:tabs>
          <w:tab w:val="left" w:pos="0"/>
        </w:tabs>
        <w:spacing w:line="360" w:lineRule="auto"/>
        <w:ind w:left="284"/>
        <w:rPr>
          <w:rFonts w:ascii="Arial" w:hAnsi="Arial" w:cs="Arial"/>
          <w:u w:val="single"/>
        </w:rPr>
      </w:pPr>
      <w:r w:rsidRPr="0040145F">
        <w:rPr>
          <w:rFonts w:ascii="Arial" w:hAnsi="Arial" w:cs="Arial"/>
          <w:u w:val="single"/>
        </w:rPr>
        <w:t>Zadanie nr 2</w:t>
      </w:r>
    </w:p>
    <w:p w:rsidR="0040145F" w:rsidRPr="009F4D26" w:rsidRDefault="0040145F" w:rsidP="00A23377">
      <w:pPr>
        <w:pStyle w:val="Akapitzlist"/>
        <w:numPr>
          <w:ilvl w:val="0"/>
          <w:numId w:val="42"/>
        </w:numPr>
        <w:tabs>
          <w:tab w:val="left" w:pos="0"/>
        </w:tabs>
        <w:spacing w:line="360" w:lineRule="auto"/>
        <w:ind w:left="568" w:hanging="284"/>
        <w:rPr>
          <w:rFonts w:ascii="Arial" w:hAnsi="Arial" w:cs="Arial"/>
        </w:rPr>
      </w:pPr>
      <w:r>
        <w:rPr>
          <w:rFonts w:ascii="Arial" w:hAnsi="Arial" w:cs="Arial"/>
        </w:rPr>
        <w:t>z</w:t>
      </w:r>
      <w:r w:rsidRPr="009F4D26">
        <w:rPr>
          <w:rFonts w:ascii="Arial" w:hAnsi="Arial" w:cs="Arial"/>
        </w:rPr>
        <w:t>akres podstawowy</w:t>
      </w:r>
    </w:p>
    <w:p w:rsidR="0040145F" w:rsidRPr="009F4D26" w:rsidRDefault="0040145F" w:rsidP="00A23377">
      <w:pPr>
        <w:pStyle w:val="Akapitzlist"/>
        <w:numPr>
          <w:ilvl w:val="0"/>
          <w:numId w:val="43"/>
        </w:numPr>
        <w:tabs>
          <w:tab w:val="left" w:pos="0"/>
        </w:tabs>
        <w:spacing w:line="360" w:lineRule="auto"/>
        <w:ind w:hanging="437"/>
        <w:rPr>
          <w:rFonts w:ascii="Arial" w:hAnsi="Arial" w:cs="Arial"/>
        </w:rPr>
      </w:pPr>
      <w:r w:rsidRPr="009F4D26">
        <w:rPr>
          <w:rFonts w:ascii="Arial" w:hAnsi="Arial" w:cs="Arial"/>
        </w:rPr>
        <w:t>netto .................................. zł (słownie:</w:t>
      </w:r>
      <w:r>
        <w:rPr>
          <w:rFonts w:ascii="Arial" w:hAnsi="Arial" w:cs="Arial"/>
        </w:rPr>
        <w:t xml:space="preserve"> ………………………</w:t>
      </w:r>
      <w:r w:rsidRPr="009F4D26">
        <w:rPr>
          <w:rFonts w:ascii="Arial" w:hAnsi="Arial" w:cs="Arial"/>
        </w:rPr>
        <w:t>………………… .......................</w:t>
      </w:r>
      <w:r>
        <w:rPr>
          <w:rFonts w:ascii="Arial" w:hAnsi="Arial" w:cs="Arial"/>
        </w:rPr>
        <w:t>.....................</w:t>
      </w:r>
      <w:r w:rsidRPr="009F4D26">
        <w:rPr>
          <w:rFonts w:ascii="Arial" w:hAnsi="Arial" w:cs="Arial"/>
        </w:rPr>
        <w:t>...........................................................................)</w:t>
      </w:r>
    </w:p>
    <w:p w:rsidR="0040145F" w:rsidRPr="00B30711" w:rsidRDefault="0040145F" w:rsidP="00A23377">
      <w:pPr>
        <w:pStyle w:val="Akapitzlist"/>
        <w:numPr>
          <w:ilvl w:val="0"/>
          <w:numId w:val="43"/>
        </w:numPr>
        <w:tabs>
          <w:tab w:val="left" w:pos="0"/>
        </w:tabs>
        <w:spacing w:line="360" w:lineRule="auto"/>
        <w:ind w:hanging="437"/>
        <w:rPr>
          <w:rFonts w:ascii="Arial" w:hAnsi="Arial" w:cs="Arial"/>
        </w:rPr>
      </w:pPr>
      <w:r w:rsidRPr="00B30711">
        <w:rPr>
          <w:rFonts w:ascii="Arial" w:hAnsi="Arial" w:cs="Arial"/>
        </w:rPr>
        <w:t>brutto ................................ zł (słownie:</w:t>
      </w:r>
      <w:r>
        <w:rPr>
          <w:rFonts w:ascii="Arial" w:hAnsi="Arial" w:cs="Arial"/>
        </w:rPr>
        <w:t>…………………………………………</w:t>
      </w:r>
      <w:r w:rsidRPr="00B30711">
        <w:rPr>
          <w:rFonts w:ascii="Arial" w:hAnsi="Arial" w:cs="Arial"/>
        </w:rPr>
        <w:t xml:space="preserve"> </w:t>
      </w:r>
      <w:r>
        <w:rPr>
          <w:rFonts w:ascii="Arial" w:hAnsi="Arial" w:cs="Arial"/>
        </w:rPr>
        <w:t>……………………………</w:t>
      </w:r>
      <w:r w:rsidRPr="00B30711">
        <w:rPr>
          <w:rFonts w:ascii="Arial" w:hAnsi="Arial" w:cs="Arial"/>
        </w:rPr>
        <w:t>.............................................................................)</w:t>
      </w:r>
    </w:p>
    <w:p w:rsidR="0040145F" w:rsidRDefault="0040145F" w:rsidP="00A23377">
      <w:pPr>
        <w:pStyle w:val="Akapitzlist"/>
        <w:numPr>
          <w:ilvl w:val="0"/>
          <w:numId w:val="42"/>
        </w:numPr>
        <w:tabs>
          <w:tab w:val="left" w:pos="0"/>
        </w:tabs>
        <w:spacing w:line="360" w:lineRule="auto"/>
        <w:ind w:left="567" w:hanging="283"/>
        <w:rPr>
          <w:rFonts w:ascii="Arial" w:hAnsi="Arial" w:cs="Arial"/>
        </w:rPr>
      </w:pPr>
      <w:r>
        <w:rPr>
          <w:rFonts w:ascii="Arial" w:hAnsi="Arial" w:cs="Arial"/>
        </w:rPr>
        <w:t xml:space="preserve">prawo opcji (zakres podstawowy + 20%) </w:t>
      </w:r>
    </w:p>
    <w:p w:rsidR="0040145F" w:rsidRPr="009F4D26" w:rsidRDefault="0040145F" w:rsidP="00A23377">
      <w:pPr>
        <w:pStyle w:val="Akapitzlist"/>
        <w:numPr>
          <w:ilvl w:val="0"/>
          <w:numId w:val="44"/>
        </w:numPr>
        <w:tabs>
          <w:tab w:val="left" w:pos="0"/>
        </w:tabs>
        <w:spacing w:line="360" w:lineRule="auto"/>
        <w:ind w:hanging="437"/>
        <w:rPr>
          <w:rFonts w:ascii="Arial" w:hAnsi="Arial" w:cs="Arial"/>
        </w:rPr>
      </w:pPr>
      <w:r w:rsidRPr="009F4D26">
        <w:rPr>
          <w:rFonts w:ascii="Arial" w:hAnsi="Arial" w:cs="Arial"/>
        </w:rPr>
        <w:t>netto .................................. zł (słownie:</w:t>
      </w:r>
      <w:r>
        <w:rPr>
          <w:rFonts w:ascii="Arial" w:hAnsi="Arial" w:cs="Arial"/>
        </w:rPr>
        <w:t xml:space="preserve"> ………………………</w:t>
      </w:r>
      <w:r w:rsidRPr="009F4D26">
        <w:rPr>
          <w:rFonts w:ascii="Arial" w:hAnsi="Arial" w:cs="Arial"/>
        </w:rPr>
        <w:t>………………… .......................</w:t>
      </w:r>
      <w:r>
        <w:rPr>
          <w:rFonts w:ascii="Arial" w:hAnsi="Arial" w:cs="Arial"/>
        </w:rPr>
        <w:t>.....................</w:t>
      </w:r>
      <w:r w:rsidRPr="009F4D26">
        <w:rPr>
          <w:rFonts w:ascii="Arial" w:hAnsi="Arial" w:cs="Arial"/>
        </w:rPr>
        <w:t>...........................................................................)</w:t>
      </w:r>
    </w:p>
    <w:p w:rsidR="0040145F" w:rsidRPr="00B30711" w:rsidRDefault="0040145F" w:rsidP="00A23377">
      <w:pPr>
        <w:pStyle w:val="Akapitzlist"/>
        <w:numPr>
          <w:ilvl w:val="0"/>
          <w:numId w:val="44"/>
        </w:numPr>
        <w:tabs>
          <w:tab w:val="left" w:pos="0"/>
        </w:tabs>
        <w:spacing w:line="360" w:lineRule="auto"/>
        <w:ind w:hanging="437"/>
        <w:rPr>
          <w:rFonts w:ascii="Arial" w:hAnsi="Arial" w:cs="Arial"/>
        </w:rPr>
      </w:pPr>
      <w:r w:rsidRPr="00B30711">
        <w:rPr>
          <w:rFonts w:ascii="Arial" w:hAnsi="Arial" w:cs="Arial"/>
        </w:rPr>
        <w:t>brutto ................................ zł (słownie:</w:t>
      </w:r>
      <w:r>
        <w:rPr>
          <w:rFonts w:ascii="Arial" w:hAnsi="Arial" w:cs="Arial"/>
        </w:rPr>
        <w:t>…………………………………………</w:t>
      </w:r>
      <w:r w:rsidRPr="00B30711">
        <w:rPr>
          <w:rFonts w:ascii="Arial" w:hAnsi="Arial" w:cs="Arial"/>
        </w:rPr>
        <w:t xml:space="preserve"> </w:t>
      </w:r>
      <w:r>
        <w:rPr>
          <w:rFonts w:ascii="Arial" w:hAnsi="Arial" w:cs="Arial"/>
        </w:rPr>
        <w:t>……………………………</w:t>
      </w:r>
      <w:r w:rsidRPr="00B30711">
        <w:rPr>
          <w:rFonts w:ascii="Arial" w:hAnsi="Arial" w:cs="Arial"/>
        </w:rPr>
        <w:t>.............................................................................)</w:t>
      </w:r>
    </w:p>
    <w:p w:rsidR="0040145F" w:rsidRPr="009F4D26" w:rsidRDefault="0040145F" w:rsidP="0040145F">
      <w:pPr>
        <w:tabs>
          <w:tab w:val="left" w:pos="0"/>
        </w:tabs>
        <w:spacing w:line="360" w:lineRule="auto"/>
        <w:ind w:left="567" w:hanging="283"/>
        <w:rPr>
          <w:rFonts w:ascii="Arial" w:hAnsi="Arial" w:cs="Arial"/>
        </w:rPr>
      </w:pPr>
      <w:r w:rsidRPr="009F4D26">
        <w:rPr>
          <w:rFonts w:ascii="Arial" w:hAnsi="Arial" w:cs="Arial"/>
        </w:rPr>
        <w:t>3)</w:t>
      </w:r>
      <w:r w:rsidRPr="009F4D26">
        <w:rPr>
          <w:rFonts w:ascii="Arial" w:hAnsi="Arial" w:cs="Arial"/>
        </w:rPr>
        <w:tab/>
        <w:t>ogółem wartość zamówienia podstawowego i wynikającego z prawa opcji:</w:t>
      </w:r>
    </w:p>
    <w:p w:rsidR="0040145F" w:rsidRPr="009F4D26" w:rsidRDefault="0040145F" w:rsidP="0040145F">
      <w:pPr>
        <w:tabs>
          <w:tab w:val="left" w:pos="0"/>
        </w:tabs>
        <w:spacing w:line="360" w:lineRule="auto"/>
        <w:ind w:left="284" w:firstLine="283"/>
        <w:rPr>
          <w:rFonts w:ascii="Arial" w:hAnsi="Arial" w:cs="Arial"/>
        </w:rPr>
      </w:pPr>
      <w:r w:rsidRPr="009F4D26">
        <w:rPr>
          <w:rFonts w:ascii="Arial" w:hAnsi="Arial" w:cs="Arial"/>
        </w:rPr>
        <w:t>a)</w:t>
      </w:r>
      <w:r w:rsidRPr="009F4D26">
        <w:rPr>
          <w:rFonts w:ascii="Arial" w:hAnsi="Arial" w:cs="Arial"/>
        </w:rPr>
        <w:tab/>
        <w:t>netto ……</w:t>
      </w:r>
      <w:r>
        <w:rPr>
          <w:rFonts w:ascii="Arial" w:hAnsi="Arial" w:cs="Arial"/>
        </w:rPr>
        <w:t>………… zł  (słownie ……………………..………</w:t>
      </w:r>
      <w:r w:rsidRPr="009F4D26">
        <w:rPr>
          <w:rFonts w:ascii="Arial" w:hAnsi="Arial" w:cs="Arial"/>
        </w:rPr>
        <w:t>…………</w:t>
      </w:r>
      <w:r>
        <w:rPr>
          <w:rFonts w:ascii="Arial" w:hAnsi="Arial" w:cs="Arial"/>
        </w:rPr>
        <w:t>...</w:t>
      </w:r>
      <w:r w:rsidRPr="009F4D26">
        <w:rPr>
          <w:rFonts w:ascii="Arial" w:hAnsi="Arial" w:cs="Arial"/>
        </w:rPr>
        <w:t>………</w:t>
      </w:r>
    </w:p>
    <w:p w:rsidR="0040145F" w:rsidRPr="009F4D26" w:rsidRDefault="0040145F" w:rsidP="0040145F">
      <w:pPr>
        <w:tabs>
          <w:tab w:val="left" w:pos="0"/>
        </w:tabs>
        <w:spacing w:line="360" w:lineRule="auto"/>
        <w:ind w:left="284"/>
        <w:rPr>
          <w:rFonts w:ascii="Arial" w:hAnsi="Arial" w:cs="Arial"/>
        </w:rPr>
      </w:pPr>
      <w:r>
        <w:rPr>
          <w:rFonts w:ascii="Arial" w:hAnsi="Arial" w:cs="Arial"/>
        </w:rPr>
        <w:tab/>
      </w:r>
      <w:r>
        <w:rPr>
          <w:rFonts w:ascii="Arial" w:hAnsi="Arial" w:cs="Arial"/>
        </w:rPr>
        <w:tab/>
        <w:t>..…………………………………</w:t>
      </w:r>
      <w:r w:rsidRPr="009F4D26">
        <w:rPr>
          <w:rFonts w:ascii="Arial" w:hAnsi="Arial" w:cs="Arial"/>
        </w:rPr>
        <w:t>…………………….…………………</w:t>
      </w:r>
      <w:r>
        <w:rPr>
          <w:rFonts w:ascii="Arial" w:hAnsi="Arial" w:cs="Arial"/>
        </w:rPr>
        <w:t>.</w:t>
      </w:r>
      <w:r w:rsidRPr="009F4D26">
        <w:rPr>
          <w:rFonts w:ascii="Arial" w:hAnsi="Arial" w:cs="Arial"/>
        </w:rPr>
        <w:t>………..),</w:t>
      </w:r>
    </w:p>
    <w:p w:rsidR="0040145F" w:rsidRPr="009F4D26" w:rsidRDefault="0040145F" w:rsidP="0040145F">
      <w:pPr>
        <w:tabs>
          <w:tab w:val="left" w:pos="0"/>
        </w:tabs>
        <w:spacing w:line="360" w:lineRule="auto"/>
        <w:ind w:left="284" w:firstLine="283"/>
        <w:rPr>
          <w:rFonts w:ascii="Arial" w:hAnsi="Arial" w:cs="Arial"/>
        </w:rPr>
      </w:pPr>
      <w:r w:rsidRPr="009F4D26">
        <w:rPr>
          <w:rFonts w:ascii="Arial" w:hAnsi="Arial" w:cs="Arial"/>
        </w:rPr>
        <w:t>b)</w:t>
      </w:r>
      <w:r w:rsidRPr="009F4D26">
        <w:rPr>
          <w:rFonts w:ascii="Arial" w:hAnsi="Arial" w:cs="Arial"/>
        </w:rPr>
        <w:tab/>
        <w:t>brutto ……………… zł (słownie ………………………………….………………</w:t>
      </w:r>
    </w:p>
    <w:p w:rsidR="0040145F" w:rsidRDefault="0040145F" w:rsidP="0040145F">
      <w:pPr>
        <w:tabs>
          <w:tab w:val="left" w:pos="0"/>
        </w:tabs>
        <w:spacing w:line="360" w:lineRule="auto"/>
        <w:ind w:left="284"/>
        <w:rPr>
          <w:rFonts w:ascii="Arial" w:hAnsi="Arial" w:cs="Arial"/>
        </w:rPr>
      </w:pPr>
      <w:r>
        <w:rPr>
          <w:rFonts w:ascii="Arial" w:hAnsi="Arial" w:cs="Arial"/>
        </w:rPr>
        <w:tab/>
      </w:r>
      <w:r>
        <w:rPr>
          <w:rFonts w:ascii="Arial" w:hAnsi="Arial" w:cs="Arial"/>
        </w:rPr>
        <w:tab/>
      </w:r>
      <w:r w:rsidRPr="009F4D26">
        <w:rPr>
          <w:rFonts w:ascii="Arial" w:hAnsi="Arial" w:cs="Arial"/>
        </w:rPr>
        <w:t>………………………………………………………………………………………)</w:t>
      </w:r>
    </w:p>
    <w:p w:rsidR="00B443D4" w:rsidRPr="00B443D4" w:rsidRDefault="00B443D4" w:rsidP="00B443D4">
      <w:pPr>
        <w:rPr>
          <w:rFonts w:ascii="Arial" w:hAnsi="Arial" w:cs="Arial"/>
        </w:rPr>
      </w:pPr>
      <w:r w:rsidRPr="00B443D4">
        <w:rPr>
          <w:rFonts w:ascii="Arial" w:hAnsi="Arial" w:cs="Arial"/>
        </w:rPr>
        <w:t xml:space="preserve">wg cen jednostkowych określonych w </w:t>
      </w:r>
      <w:r>
        <w:rPr>
          <w:rFonts w:ascii="Arial" w:hAnsi="Arial" w:cs="Arial"/>
        </w:rPr>
        <w:t>załączniku nr 1 i 2 do formularza ofertowego</w:t>
      </w:r>
      <w:r w:rsidRPr="00B443D4">
        <w:rPr>
          <w:rFonts w:ascii="Arial" w:hAnsi="Arial" w:cs="Arial"/>
        </w:rPr>
        <w:t>.</w:t>
      </w:r>
    </w:p>
    <w:p w:rsidR="00817481" w:rsidRPr="00817481" w:rsidRDefault="00817481" w:rsidP="00A23377">
      <w:pPr>
        <w:numPr>
          <w:ilvl w:val="0"/>
          <w:numId w:val="22"/>
        </w:numPr>
        <w:tabs>
          <w:tab w:val="clear" w:pos="1440"/>
        </w:tabs>
        <w:autoSpaceDE w:val="0"/>
        <w:autoSpaceDN w:val="0"/>
        <w:adjustRightInd w:val="0"/>
        <w:spacing w:after="40"/>
        <w:ind w:left="284" w:hanging="284"/>
        <w:jc w:val="both"/>
        <w:rPr>
          <w:rFonts w:ascii="Arial" w:hAnsi="Arial" w:cs="Arial"/>
          <w:color w:val="FF0000"/>
        </w:rPr>
      </w:pPr>
      <w:r w:rsidRPr="00B30711">
        <w:rPr>
          <w:rFonts w:ascii="Arial" w:hAnsi="Arial" w:cs="Arial"/>
          <w:b/>
        </w:rPr>
        <w:lastRenderedPageBreak/>
        <w:t xml:space="preserve">ZOBOWIĄZUJĘ/MY SIĘ </w:t>
      </w:r>
      <w:r w:rsidRPr="00B30711">
        <w:rPr>
          <w:rFonts w:ascii="Arial" w:hAnsi="Arial" w:cs="Arial"/>
        </w:rPr>
        <w:t>do</w:t>
      </w:r>
      <w:r>
        <w:rPr>
          <w:rFonts w:ascii="Arial" w:hAnsi="Arial" w:cs="Arial"/>
        </w:rPr>
        <w:t xml:space="preserve"> dostawy w terminie …… dni od złożenia zamówienia.</w:t>
      </w:r>
    </w:p>
    <w:p w:rsidR="00727105" w:rsidRPr="00B30711" w:rsidRDefault="00727105" w:rsidP="00071C0F">
      <w:pPr>
        <w:numPr>
          <w:ilvl w:val="0"/>
          <w:numId w:val="22"/>
        </w:numPr>
        <w:tabs>
          <w:tab w:val="clear" w:pos="1440"/>
        </w:tabs>
        <w:autoSpaceDE w:val="0"/>
        <w:autoSpaceDN w:val="0"/>
        <w:adjustRightInd w:val="0"/>
        <w:spacing w:before="120" w:after="40"/>
        <w:ind w:left="284" w:hanging="284"/>
        <w:jc w:val="both"/>
        <w:rPr>
          <w:rFonts w:ascii="Arial" w:hAnsi="Arial" w:cs="Arial"/>
          <w:color w:val="FF0000"/>
        </w:rPr>
      </w:pPr>
      <w:r w:rsidRPr="00B30711">
        <w:rPr>
          <w:rFonts w:ascii="Arial" w:hAnsi="Arial" w:cs="Arial"/>
          <w:b/>
        </w:rPr>
        <w:t xml:space="preserve">ZOBOWIĄZUJĘ/MY SIĘ </w:t>
      </w:r>
      <w:r w:rsidRPr="00B30711">
        <w:rPr>
          <w:rFonts w:ascii="Arial" w:hAnsi="Arial" w:cs="Arial"/>
        </w:rPr>
        <w:t xml:space="preserve">do </w:t>
      </w:r>
      <w:r w:rsidR="00B30711" w:rsidRPr="00B30711">
        <w:rPr>
          <w:rFonts w:ascii="Arial" w:hAnsi="Arial" w:cs="Arial"/>
        </w:rPr>
        <w:t>realizacji</w:t>
      </w:r>
      <w:r w:rsidRPr="00B30711">
        <w:rPr>
          <w:rFonts w:ascii="Arial" w:hAnsi="Arial" w:cs="Arial"/>
        </w:rPr>
        <w:t xml:space="preserve"> przedmiotu zamówienia w terminie: </w:t>
      </w:r>
    </w:p>
    <w:p w:rsidR="00727105" w:rsidRPr="00B30711" w:rsidRDefault="00727105" w:rsidP="00727105">
      <w:pPr>
        <w:autoSpaceDE w:val="0"/>
        <w:autoSpaceDN w:val="0"/>
        <w:adjustRightInd w:val="0"/>
        <w:spacing w:after="40"/>
        <w:ind w:left="284"/>
        <w:jc w:val="both"/>
        <w:rPr>
          <w:rFonts w:ascii="Arial" w:hAnsi="Arial" w:cs="Arial"/>
          <w:color w:val="FF0000"/>
        </w:rPr>
      </w:pPr>
      <w:r w:rsidRPr="00B30711">
        <w:rPr>
          <w:rFonts w:ascii="Arial" w:hAnsi="Arial" w:cs="Arial"/>
          <w:b/>
        </w:rPr>
        <w:t xml:space="preserve">od dnia </w:t>
      </w:r>
      <w:r w:rsidR="009F4D26">
        <w:rPr>
          <w:rFonts w:ascii="Arial" w:hAnsi="Arial" w:cs="Arial"/>
          <w:b/>
        </w:rPr>
        <w:t xml:space="preserve">01.01.2016 r. </w:t>
      </w:r>
      <w:r w:rsidRPr="00B30711">
        <w:rPr>
          <w:rFonts w:ascii="Arial" w:hAnsi="Arial" w:cs="Arial"/>
          <w:b/>
        </w:rPr>
        <w:t xml:space="preserve">do dnia </w:t>
      </w:r>
      <w:r w:rsidR="00B30711" w:rsidRPr="00B30711">
        <w:rPr>
          <w:rFonts w:ascii="Arial" w:hAnsi="Arial" w:cs="Arial"/>
          <w:b/>
        </w:rPr>
        <w:t>3</w:t>
      </w:r>
      <w:r w:rsidR="00620D85">
        <w:rPr>
          <w:rFonts w:ascii="Arial" w:hAnsi="Arial" w:cs="Arial"/>
          <w:b/>
        </w:rPr>
        <w:t>1.12.201</w:t>
      </w:r>
      <w:r w:rsidR="009F4D26">
        <w:rPr>
          <w:rFonts w:ascii="Arial" w:hAnsi="Arial" w:cs="Arial"/>
          <w:b/>
        </w:rPr>
        <w:t>7</w:t>
      </w:r>
      <w:r w:rsidRPr="00B30711">
        <w:rPr>
          <w:rFonts w:ascii="Arial" w:hAnsi="Arial" w:cs="Arial"/>
          <w:b/>
        </w:rPr>
        <w:t xml:space="preserve"> r</w:t>
      </w:r>
      <w:r w:rsidRPr="00B30711">
        <w:rPr>
          <w:rFonts w:ascii="Arial" w:hAnsi="Arial" w:cs="Arial"/>
        </w:rPr>
        <w:t>.</w:t>
      </w:r>
    </w:p>
    <w:p w:rsidR="00727105" w:rsidRPr="00B30711" w:rsidRDefault="00727105" w:rsidP="00A23377">
      <w:pPr>
        <w:numPr>
          <w:ilvl w:val="0"/>
          <w:numId w:val="22"/>
        </w:numPr>
        <w:tabs>
          <w:tab w:val="clear" w:pos="1440"/>
        </w:tabs>
        <w:autoSpaceDE w:val="0"/>
        <w:autoSpaceDN w:val="0"/>
        <w:adjustRightInd w:val="0"/>
        <w:spacing w:before="120" w:after="40"/>
        <w:ind w:left="357" w:hanging="357"/>
        <w:jc w:val="both"/>
        <w:rPr>
          <w:rFonts w:ascii="Arial" w:hAnsi="Arial" w:cs="Arial"/>
          <w:color w:val="FF0000"/>
        </w:rPr>
      </w:pPr>
      <w:r w:rsidRPr="00B30711">
        <w:rPr>
          <w:rFonts w:ascii="Arial" w:hAnsi="Arial" w:cs="Arial"/>
          <w:b/>
          <w:color w:val="000000"/>
        </w:rPr>
        <w:t>OŚWIADCZAM/</w:t>
      </w:r>
      <w:r w:rsidR="0072392F">
        <w:rPr>
          <w:rFonts w:ascii="Arial" w:hAnsi="Arial" w:cs="Arial"/>
          <w:b/>
          <w:color w:val="000000"/>
        </w:rPr>
        <w:t>M</w:t>
      </w:r>
      <w:r w:rsidRPr="00B30711">
        <w:rPr>
          <w:rFonts w:ascii="Arial" w:hAnsi="Arial" w:cs="Arial"/>
          <w:b/>
          <w:color w:val="000000"/>
        </w:rPr>
        <w:t>Y, ŻE:</w:t>
      </w:r>
    </w:p>
    <w:p w:rsidR="00727105" w:rsidRPr="00B30711" w:rsidRDefault="00727105" w:rsidP="00A23377">
      <w:pPr>
        <w:numPr>
          <w:ilvl w:val="0"/>
          <w:numId w:val="20"/>
        </w:numPr>
        <w:autoSpaceDE w:val="0"/>
        <w:autoSpaceDN w:val="0"/>
        <w:adjustRightInd w:val="0"/>
        <w:ind w:left="714" w:hanging="357"/>
        <w:jc w:val="both"/>
        <w:rPr>
          <w:rFonts w:ascii="Arial" w:hAnsi="Arial" w:cs="Arial"/>
        </w:rPr>
      </w:pPr>
      <w:r w:rsidRPr="00B30711">
        <w:rPr>
          <w:rFonts w:ascii="Arial" w:hAnsi="Arial" w:cs="Arial"/>
        </w:rPr>
        <w:t>zapoznałem/liśmy się ze Specyfikacją Istotnych Warunków Zamówienia;</w:t>
      </w:r>
    </w:p>
    <w:p w:rsidR="00727105" w:rsidRPr="00B30711" w:rsidRDefault="00727105" w:rsidP="00A23377">
      <w:pPr>
        <w:numPr>
          <w:ilvl w:val="0"/>
          <w:numId w:val="20"/>
        </w:numPr>
        <w:autoSpaceDE w:val="0"/>
        <w:autoSpaceDN w:val="0"/>
        <w:adjustRightInd w:val="0"/>
        <w:jc w:val="both"/>
        <w:rPr>
          <w:rFonts w:ascii="Arial" w:hAnsi="Arial" w:cs="Arial"/>
        </w:rPr>
      </w:pPr>
      <w:r w:rsidRPr="00B30711">
        <w:rPr>
          <w:rFonts w:ascii="Arial" w:hAnsi="Arial" w:cs="Arial"/>
        </w:rPr>
        <w:t>zobowiązuję/my się do solidarnej odpowiedzialności za realizację zamówienia (dotyczy Wykonawców występujących wspólnie)*;</w:t>
      </w:r>
    </w:p>
    <w:p w:rsidR="00727105" w:rsidRPr="00B30711" w:rsidRDefault="00727105" w:rsidP="00A23377">
      <w:pPr>
        <w:numPr>
          <w:ilvl w:val="0"/>
          <w:numId w:val="20"/>
        </w:numPr>
        <w:autoSpaceDE w:val="0"/>
        <w:autoSpaceDN w:val="0"/>
        <w:adjustRightInd w:val="0"/>
        <w:jc w:val="both"/>
        <w:rPr>
          <w:rFonts w:ascii="Arial" w:hAnsi="Arial" w:cs="Arial"/>
        </w:rPr>
      </w:pPr>
      <w:r w:rsidRPr="00B30711">
        <w:rPr>
          <w:rFonts w:ascii="Arial" w:hAnsi="Arial" w:cs="Arial"/>
        </w:rPr>
        <w:t>czuj</w:t>
      </w:r>
      <w:r w:rsidR="0072392F">
        <w:rPr>
          <w:rFonts w:ascii="Arial" w:hAnsi="Arial" w:cs="Arial"/>
        </w:rPr>
        <w:t>ę/j</w:t>
      </w:r>
      <w:r w:rsidRPr="00B30711">
        <w:rPr>
          <w:rFonts w:ascii="Arial" w:hAnsi="Arial" w:cs="Arial"/>
        </w:rPr>
        <w:t>emy się związan</w:t>
      </w:r>
      <w:r w:rsidR="0072392F">
        <w:rPr>
          <w:rFonts w:ascii="Arial" w:hAnsi="Arial" w:cs="Arial"/>
        </w:rPr>
        <w:t>y/n</w:t>
      </w:r>
      <w:r w:rsidRPr="00B30711">
        <w:rPr>
          <w:rFonts w:ascii="Arial" w:hAnsi="Arial" w:cs="Arial"/>
        </w:rPr>
        <w:t xml:space="preserve">i niniejszą ofertą przez czas wskazany </w:t>
      </w:r>
      <w:r w:rsidR="00071C0F">
        <w:rPr>
          <w:rFonts w:ascii="Arial" w:hAnsi="Arial" w:cs="Arial"/>
        </w:rPr>
        <w:br/>
      </w:r>
      <w:r w:rsidRPr="00B30711">
        <w:rPr>
          <w:rFonts w:ascii="Arial" w:hAnsi="Arial" w:cs="Arial"/>
        </w:rPr>
        <w:t xml:space="preserve">w Specyfikacji Istotnych Warunków Zamówienia, tj. przez </w:t>
      </w:r>
      <w:r w:rsidRPr="00B30711">
        <w:rPr>
          <w:rFonts w:ascii="Arial" w:hAnsi="Arial" w:cs="Arial"/>
          <w:b/>
        </w:rPr>
        <w:t>30</w:t>
      </w:r>
      <w:r w:rsidRPr="00B30711">
        <w:rPr>
          <w:rFonts w:ascii="Arial" w:hAnsi="Arial" w:cs="Arial"/>
          <w:b/>
          <w:color w:val="FF0000"/>
        </w:rPr>
        <w:t xml:space="preserve"> </w:t>
      </w:r>
      <w:r w:rsidRPr="00B30711">
        <w:rPr>
          <w:rFonts w:ascii="Arial" w:hAnsi="Arial" w:cs="Arial"/>
          <w:b/>
        </w:rPr>
        <w:t>dni</w:t>
      </w:r>
      <w:r w:rsidRPr="00B30711">
        <w:rPr>
          <w:rFonts w:ascii="Arial" w:hAnsi="Arial" w:cs="Arial"/>
        </w:rPr>
        <w:t>;</w:t>
      </w:r>
    </w:p>
    <w:p w:rsidR="00727105" w:rsidRPr="00B30711" w:rsidRDefault="00727105" w:rsidP="00A23377">
      <w:pPr>
        <w:numPr>
          <w:ilvl w:val="0"/>
          <w:numId w:val="20"/>
        </w:numPr>
        <w:tabs>
          <w:tab w:val="clear" w:pos="720"/>
        </w:tabs>
        <w:autoSpaceDE w:val="0"/>
        <w:autoSpaceDN w:val="0"/>
        <w:adjustRightInd w:val="0"/>
        <w:jc w:val="both"/>
        <w:rPr>
          <w:rFonts w:ascii="Arial" w:hAnsi="Arial" w:cs="Arial"/>
        </w:rPr>
      </w:pPr>
      <w:r w:rsidRPr="00B30711">
        <w:rPr>
          <w:rFonts w:ascii="Arial" w:hAnsi="Arial" w:cs="Arial"/>
        </w:rPr>
        <w:t>zapozna</w:t>
      </w:r>
      <w:r w:rsidR="0072392F">
        <w:rPr>
          <w:rFonts w:ascii="Arial" w:hAnsi="Arial" w:cs="Arial"/>
        </w:rPr>
        <w:t>łem/</w:t>
      </w:r>
      <w:r w:rsidRPr="00B30711">
        <w:rPr>
          <w:rFonts w:ascii="Arial" w:hAnsi="Arial" w:cs="Arial"/>
        </w:rPr>
        <w:t xml:space="preserve">liśmy się ze wszystkimi postanowieniami wzoru umowy </w:t>
      </w:r>
      <w:r w:rsidR="00071C0F">
        <w:rPr>
          <w:rFonts w:ascii="Arial" w:hAnsi="Arial" w:cs="Arial"/>
        </w:rPr>
        <w:br/>
      </w:r>
      <w:r w:rsidRPr="00B30711">
        <w:rPr>
          <w:rFonts w:ascii="Arial" w:hAnsi="Arial" w:cs="Arial"/>
        </w:rPr>
        <w:t>i zawartymi w nim warunkami płatności i akceptujemy je bez jakichkolwiek zastrzeżeń oraz w przypadku wyboru naszej oferty podpiszemy umowę na warunkach i zasadach określonych  w Specyfikacji Istotnych Warunków Zamówienia;</w:t>
      </w:r>
    </w:p>
    <w:p w:rsidR="00727105" w:rsidRPr="00B30711" w:rsidRDefault="00727105" w:rsidP="00A23377">
      <w:pPr>
        <w:numPr>
          <w:ilvl w:val="0"/>
          <w:numId w:val="20"/>
        </w:numPr>
        <w:autoSpaceDE w:val="0"/>
        <w:autoSpaceDN w:val="0"/>
        <w:adjustRightInd w:val="0"/>
        <w:jc w:val="both"/>
        <w:rPr>
          <w:rFonts w:ascii="Arial" w:hAnsi="Arial" w:cs="Arial"/>
        </w:rPr>
      </w:pPr>
      <w:r w:rsidRPr="00B30711">
        <w:rPr>
          <w:rFonts w:ascii="Arial" w:hAnsi="Arial" w:cs="Arial"/>
        </w:rPr>
        <w:t xml:space="preserve">informacje stanowiące tajemnicę przedsiębiorstwa w rozumieniu art. 11 ust. 4 ustawy z dnia 16 kwietnia 1993r. </w:t>
      </w:r>
      <w:r w:rsidRPr="00B30711">
        <w:rPr>
          <w:rFonts w:ascii="Arial" w:hAnsi="Arial" w:cs="Arial"/>
          <w:i/>
        </w:rPr>
        <w:t>o zwalczaniu nieuczciwej konkurencji</w:t>
      </w:r>
      <w:r w:rsidRPr="00B30711">
        <w:rPr>
          <w:rFonts w:ascii="Arial" w:hAnsi="Arial" w:cs="Arial"/>
        </w:rPr>
        <w:t xml:space="preserve"> (Dz. U. z 2003 r. Nr 153, poz. 1503 z </w:t>
      </w:r>
      <w:proofErr w:type="spellStart"/>
      <w:r w:rsidRPr="00B30711">
        <w:rPr>
          <w:rFonts w:ascii="Arial" w:hAnsi="Arial" w:cs="Arial"/>
        </w:rPr>
        <w:t>późn</w:t>
      </w:r>
      <w:proofErr w:type="spellEnd"/>
      <w:r w:rsidRPr="00B30711">
        <w:rPr>
          <w:rFonts w:ascii="Arial" w:hAnsi="Arial" w:cs="Arial"/>
        </w:rPr>
        <w:t>. zm</w:t>
      </w:r>
      <w:r w:rsidRPr="00B30711">
        <w:rPr>
          <w:rFonts w:ascii="Arial" w:hAnsi="Arial" w:cs="Arial"/>
          <w:b/>
        </w:rPr>
        <w:t>.) zawarte są w</w:t>
      </w:r>
      <w:r w:rsidRPr="00B30711">
        <w:rPr>
          <w:rFonts w:ascii="Arial" w:hAnsi="Arial" w:cs="Arial"/>
        </w:rPr>
        <w:t xml:space="preserve"> </w:t>
      </w:r>
      <w:r w:rsidRPr="00B30711">
        <w:rPr>
          <w:rFonts w:ascii="Arial" w:hAnsi="Arial" w:cs="Arial"/>
          <w:b/>
        </w:rPr>
        <w:t>osobnej kopercie/brak informacji</w:t>
      </w:r>
      <w:r w:rsidRPr="00B30711">
        <w:rPr>
          <w:rFonts w:ascii="Arial" w:hAnsi="Arial" w:cs="Arial"/>
        </w:rPr>
        <w:t>*;</w:t>
      </w:r>
    </w:p>
    <w:p w:rsidR="00727105" w:rsidRPr="00B30711" w:rsidRDefault="00727105" w:rsidP="00A23377">
      <w:pPr>
        <w:numPr>
          <w:ilvl w:val="0"/>
          <w:numId w:val="20"/>
        </w:numPr>
        <w:autoSpaceDE w:val="0"/>
        <w:autoSpaceDN w:val="0"/>
        <w:adjustRightInd w:val="0"/>
        <w:jc w:val="both"/>
        <w:rPr>
          <w:rFonts w:ascii="Arial" w:hAnsi="Arial" w:cs="Arial"/>
        </w:rPr>
      </w:pPr>
      <w:r w:rsidRPr="00B30711">
        <w:rPr>
          <w:rFonts w:ascii="Arial" w:hAnsi="Arial" w:cs="Arial"/>
        </w:rPr>
        <w:t>osobami uprawnionymi do podpisania umowy są:</w:t>
      </w:r>
    </w:p>
    <w:p w:rsidR="00727105" w:rsidRPr="00B443D4" w:rsidRDefault="00727105" w:rsidP="00727105">
      <w:pPr>
        <w:autoSpaceDE w:val="0"/>
        <w:autoSpaceDN w:val="0"/>
        <w:adjustRightInd w:val="0"/>
        <w:ind w:left="360"/>
        <w:jc w:val="both"/>
        <w:rPr>
          <w:rFonts w:ascii="Arial" w:hAnsi="Arial" w:cs="Arial"/>
          <w:sz w:val="12"/>
          <w:szCs w:val="12"/>
        </w:rPr>
      </w:pPr>
    </w:p>
    <w:p w:rsidR="00727105" w:rsidRPr="00B30711" w:rsidRDefault="00727105" w:rsidP="00727105">
      <w:pPr>
        <w:autoSpaceDE w:val="0"/>
        <w:autoSpaceDN w:val="0"/>
        <w:adjustRightInd w:val="0"/>
        <w:ind w:left="357"/>
        <w:jc w:val="both"/>
        <w:rPr>
          <w:rFonts w:ascii="Arial" w:hAnsi="Arial" w:cs="Arial"/>
        </w:rPr>
      </w:pPr>
      <w:r w:rsidRPr="00B30711">
        <w:rPr>
          <w:rFonts w:ascii="Arial" w:hAnsi="Arial" w:cs="Arial"/>
        </w:rPr>
        <w:t>………………………………………………………………………………………………</w:t>
      </w:r>
    </w:p>
    <w:p w:rsidR="00727105" w:rsidRPr="009A4F53" w:rsidRDefault="00727105" w:rsidP="00727105">
      <w:pPr>
        <w:autoSpaceDE w:val="0"/>
        <w:autoSpaceDN w:val="0"/>
        <w:adjustRightInd w:val="0"/>
        <w:ind w:left="357"/>
        <w:jc w:val="center"/>
        <w:rPr>
          <w:rFonts w:ascii="Arial" w:hAnsi="Arial" w:cs="Arial"/>
          <w:i/>
          <w:sz w:val="20"/>
          <w:szCs w:val="20"/>
        </w:rPr>
      </w:pPr>
      <w:r w:rsidRPr="009A4F53">
        <w:rPr>
          <w:rFonts w:ascii="Arial" w:hAnsi="Arial" w:cs="Arial"/>
          <w:i/>
          <w:sz w:val="20"/>
          <w:szCs w:val="20"/>
        </w:rPr>
        <w:t>(należy podać zajmowane stanowisko, imię i nazwisko)</w:t>
      </w:r>
    </w:p>
    <w:p w:rsidR="00727105" w:rsidRPr="00B443D4" w:rsidRDefault="00727105" w:rsidP="00727105">
      <w:pPr>
        <w:autoSpaceDE w:val="0"/>
        <w:autoSpaceDN w:val="0"/>
        <w:adjustRightInd w:val="0"/>
        <w:ind w:left="357"/>
        <w:jc w:val="center"/>
        <w:rPr>
          <w:rFonts w:ascii="Arial" w:hAnsi="Arial" w:cs="Arial"/>
          <w:i/>
          <w:sz w:val="12"/>
          <w:szCs w:val="12"/>
        </w:rPr>
      </w:pPr>
    </w:p>
    <w:p w:rsidR="00727105" w:rsidRPr="00B30711" w:rsidRDefault="00727105" w:rsidP="00727105">
      <w:pPr>
        <w:autoSpaceDE w:val="0"/>
        <w:autoSpaceDN w:val="0"/>
        <w:adjustRightInd w:val="0"/>
        <w:ind w:left="360"/>
        <w:jc w:val="both"/>
        <w:rPr>
          <w:rFonts w:ascii="Arial" w:hAnsi="Arial" w:cs="Arial"/>
        </w:rPr>
      </w:pPr>
      <w:r w:rsidRPr="00B30711">
        <w:rPr>
          <w:rFonts w:ascii="Arial" w:hAnsi="Arial" w:cs="Arial"/>
        </w:rPr>
        <w:t>………………………………………………………………………………………………</w:t>
      </w:r>
    </w:p>
    <w:p w:rsidR="00727105" w:rsidRPr="009A4F53" w:rsidRDefault="00727105" w:rsidP="00727105">
      <w:pPr>
        <w:autoSpaceDE w:val="0"/>
        <w:autoSpaceDN w:val="0"/>
        <w:adjustRightInd w:val="0"/>
        <w:ind w:left="360"/>
        <w:jc w:val="center"/>
        <w:rPr>
          <w:rFonts w:ascii="Arial" w:hAnsi="Arial" w:cs="Arial"/>
          <w:i/>
          <w:sz w:val="20"/>
          <w:szCs w:val="20"/>
        </w:rPr>
      </w:pPr>
      <w:r w:rsidRPr="009A4F53">
        <w:rPr>
          <w:rFonts w:ascii="Arial" w:hAnsi="Arial" w:cs="Arial"/>
          <w:i/>
          <w:sz w:val="20"/>
          <w:szCs w:val="20"/>
        </w:rPr>
        <w:t>(należy podać zajmowane stanowisko, imię i nazwisko)</w:t>
      </w:r>
    </w:p>
    <w:p w:rsidR="00727105" w:rsidRPr="00B30711" w:rsidRDefault="00727105" w:rsidP="00727105">
      <w:pPr>
        <w:autoSpaceDE w:val="0"/>
        <w:autoSpaceDN w:val="0"/>
        <w:adjustRightInd w:val="0"/>
        <w:ind w:left="360"/>
        <w:jc w:val="center"/>
        <w:rPr>
          <w:rFonts w:ascii="Arial" w:hAnsi="Arial" w:cs="Arial"/>
        </w:rPr>
      </w:pPr>
    </w:p>
    <w:p w:rsidR="00727105" w:rsidRPr="00B30711" w:rsidRDefault="00727105" w:rsidP="00A23377">
      <w:pPr>
        <w:numPr>
          <w:ilvl w:val="3"/>
          <w:numId w:val="22"/>
        </w:numPr>
        <w:tabs>
          <w:tab w:val="clear" w:pos="1440"/>
        </w:tabs>
        <w:ind w:left="284" w:hanging="284"/>
        <w:jc w:val="both"/>
        <w:rPr>
          <w:rFonts w:ascii="Arial" w:hAnsi="Arial" w:cs="Arial"/>
        </w:rPr>
      </w:pPr>
      <w:r w:rsidRPr="00B30711">
        <w:rPr>
          <w:rFonts w:ascii="Arial" w:hAnsi="Arial" w:cs="Arial"/>
          <w:b/>
        </w:rPr>
        <w:t>OŚWIADCZAM/</w:t>
      </w:r>
      <w:r w:rsidR="0072392F">
        <w:rPr>
          <w:rFonts w:ascii="Arial" w:hAnsi="Arial" w:cs="Arial"/>
          <w:b/>
        </w:rPr>
        <w:t>M</w:t>
      </w:r>
      <w:r w:rsidRPr="00B30711">
        <w:rPr>
          <w:rFonts w:ascii="Arial" w:hAnsi="Arial" w:cs="Arial"/>
          <w:b/>
        </w:rPr>
        <w:t xml:space="preserve">Y, ŻE </w:t>
      </w:r>
      <w:r w:rsidRPr="00B30711">
        <w:rPr>
          <w:rFonts w:ascii="Arial" w:hAnsi="Arial" w:cs="Arial"/>
        </w:rPr>
        <w:t>na przedmiot zamówienia udzielę/</w:t>
      </w:r>
      <w:r w:rsidR="00B443D4">
        <w:rPr>
          <w:rFonts w:ascii="Arial" w:hAnsi="Arial" w:cs="Arial"/>
        </w:rPr>
        <w:t>limy ………. miesięcznej gwarancji</w:t>
      </w:r>
      <w:r w:rsidRPr="00B30711">
        <w:rPr>
          <w:rFonts w:ascii="Arial" w:hAnsi="Arial" w:cs="Arial"/>
        </w:rPr>
        <w:t>.</w:t>
      </w:r>
    </w:p>
    <w:p w:rsidR="00727105" w:rsidRPr="009A4F53" w:rsidRDefault="00727105" w:rsidP="00B443D4">
      <w:pPr>
        <w:autoSpaceDE w:val="0"/>
        <w:autoSpaceDN w:val="0"/>
        <w:adjustRightInd w:val="0"/>
        <w:spacing w:after="60"/>
        <w:jc w:val="center"/>
        <w:rPr>
          <w:rFonts w:ascii="Arial" w:hAnsi="Arial" w:cs="Arial"/>
          <w:i/>
          <w:sz w:val="20"/>
          <w:szCs w:val="20"/>
        </w:rPr>
      </w:pPr>
      <w:r w:rsidRPr="009A4F53">
        <w:rPr>
          <w:rFonts w:ascii="Arial" w:hAnsi="Arial" w:cs="Arial"/>
          <w:i/>
          <w:sz w:val="20"/>
          <w:szCs w:val="20"/>
        </w:rPr>
        <w:t xml:space="preserve"> (minimalny okres gwarancji wynosi 12</w:t>
      </w:r>
      <w:r w:rsidRPr="009A4F53">
        <w:rPr>
          <w:rFonts w:ascii="Arial" w:hAnsi="Arial" w:cs="Arial"/>
          <w:i/>
          <w:color w:val="FF0000"/>
          <w:sz w:val="20"/>
          <w:szCs w:val="20"/>
        </w:rPr>
        <w:t xml:space="preserve"> </w:t>
      </w:r>
      <w:proofErr w:type="spellStart"/>
      <w:r w:rsidRPr="009A4F53">
        <w:rPr>
          <w:rFonts w:ascii="Arial" w:hAnsi="Arial" w:cs="Arial"/>
          <w:i/>
          <w:sz w:val="20"/>
          <w:szCs w:val="20"/>
        </w:rPr>
        <w:t>m-cy</w:t>
      </w:r>
      <w:proofErr w:type="spellEnd"/>
      <w:r w:rsidRPr="009A4F53">
        <w:rPr>
          <w:rFonts w:ascii="Arial" w:hAnsi="Arial" w:cs="Arial"/>
          <w:i/>
          <w:sz w:val="20"/>
          <w:szCs w:val="20"/>
        </w:rPr>
        <w:t>)</w:t>
      </w:r>
    </w:p>
    <w:p w:rsidR="00727105" w:rsidRPr="00B30711" w:rsidRDefault="00727105" w:rsidP="00A23377">
      <w:pPr>
        <w:numPr>
          <w:ilvl w:val="3"/>
          <w:numId w:val="22"/>
        </w:numPr>
        <w:tabs>
          <w:tab w:val="clear" w:pos="1440"/>
        </w:tabs>
        <w:spacing w:before="120" w:after="120"/>
        <w:ind w:left="284" w:hanging="284"/>
        <w:jc w:val="both"/>
        <w:rPr>
          <w:rFonts w:ascii="Arial" w:hAnsi="Arial" w:cs="Arial"/>
        </w:rPr>
      </w:pPr>
      <w:r w:rsidRPr="00B30711">
        <w:rPr>
          <w:rFonts w:ascii="Arial" w:hAnsi="Arial" w:cs="Arial"/>
          <w:b/>
        </w:rPr>
        <w:t>W WYKONANIU ZAMÓWIENIA</w:t>
      </w:r>
      <w:r w:rsidRPr="00B30711">
        <w:rPr>
          <w:rFonts w:ascii="Arial" w:hAnsi="Arial" w:cs="Arial"/>
        </w:rPr>
        <w:t xml:space="preserve"> uczestniczą/nie uczestniczą* podwykonawcy, którym powierzymy wykonanie części umowy. Zakres powierzonych im czynności określa załącznik nr ……. do niniejszej oferty.</w:t>
      </w:r>
    </w:p>
    <w:p w:rsidR="00727105" w:rsidRPr="00B30711" w:rsidRDefault="00727105" w:rsidP="00A23377">
      <w:pPr>
        <w:numPr>
          <w:ilvl w:val="3"/>
          <w:numId w:val="22"/>
        </w:numPr>
        <w:tabs>
          <w:tab w:val="clear" w:pos="1440"/>
          <w:tab w:val="num" w:pos="-567"/>
        </w:tabs>
        <w:spacing w:after="120"/>
        <w:ind w:left="284" w:hanging="284"/>
        <w:jc w:val="both"/>
        <w:rPr>
          <w:rFonts w:ascii="Arial" w:hAnsi="Arial" w:cs="Arial"/>
        </w:rPr>
      </w:pPr>
      <w:r w:rsidRPr="00B30711">
        <w:rPr>
          <w:rFonts w:ascii="Arial" w:hAnsi="Arial" w:cs="Arial"/>
          <w:b/>
        </w:rPr>
        <w:t>W WYKONANIU ZAMÓWIENIA</w:t>
      </w:r>
      <w:r w:rsidRPr="00B30711">
        <w:rPr>
          <w:rFonts w:ascii="Arial" w:hAnsi="Arial" w:cs="Arial"/>
        </w:rPr>
        <w:t xml:space="preserve"> uczestniczy/nie uczestniczy* podmiot trzeci. Pisemne zobowiązanie podmiotu trzeciego lub inny dokument potwierdzający oddanie do dyspozycji niezbędnych zasobów na okres korzystania z nich przy wykonywaniu zamówienia określa załącznik nr ……. do niniejszej oferty.</w:t>
      </w:r>
    </w:p>
    <w:p w:rsidR="00727105" w:rsidRPr="00B30711" w:rsidRDefault="00727105" w:rsidP="0072392F">
      <w:pPr>
        <w:numPr>
          <w:ilvl w:val="3"/>
          <w:numId w:val="22"/>
        </w:numPr>
        <w:tabs>
          <w:tab w:val="clear" w:pos="1440"/>
        </w:tabs>
        <w:spacing w:before="60"/>
        <w:ind w:left="357" w:hanging="357"/>
        <w:jc w:val="both"/>
        <w:rPr>
          <w:rFonts w:ascii="Arial" w:hAnsi="Arial" w:cs="Arial"/>
        </w:rPr>
      </w:pPr>
      <w:r w:rsidRPr="00B30711">
        <w:rPr>
          <w:rFonts w:ascii="Arial" w:hAnsi="Arial" w:cs="Arial"/>
          <w:b/>
        </w:rPr>
        <w:t>NUMER TELEFONU I FAKSU</w:t>
      </w:r>
      <w:r w:rsidRPr="00B30711">
        <w:rPr>
          <w:rFonts w:ascii="Arial" w:hAnsi="Arial" w:cs="Arial"/>
        </w:rPr>
        <w:t>…………………………………………………………</w:t>
      </w:r>
    </w:p>
    <w:p w:rsidR="00727105" w:rsidRPr="00B30711" w:rsidRDefault="00727105" w:rsidP="00727105">
      <w:pPr>
        <w:jc w:val="both"/>
        <w:rPr>
          <w:rFonts w:ascii="Arial" w:hAnsi="Arial" w:cs="Arial"/>
        </w:rPr>
      </w:pPr>
    </w:p>
    <w:p w:rsidR="00727105" w:rsidRPr="00B30711" w:rsidRDefault="00727105" w:rsidP="00A23377">
      <w:pPr>
        <w:numPr>
          <w:ilvl w:val="3"/>
          <w:numId w:val="22"/>
        </w:numPr>
        <w:tabs>
          <w:tab w:val="clear" w:pos="1440"/>
        </w:tabs>
        <w:ind w:left="360"/>
        <w:jc w:val="both"/>
        <w:rPr>
          <w:rFonts w:ascii="Arial" w:hAnsi="Arial" w:cs="Arial"/>
        </w:rPr>
      </w:pPr>
      <w:r w:rsidRPr="00B30711">
        <w:rPr>
          <w:rFonts w:ascii="Arial" w:hAnsi="Arial" w:cs="Arial"/>
          <w:b/>
        </w:rPr>
        <w:t>ZAŁĄCZNIKAMI</w:t>
      </w:r>
      <w:r w:rsidRPr="00B30711">
        <w:rPr>
          <w:rFonts w:ascii="Arial" w:hAnsi="Arial" w:cs="Arial"/>
        </w:rPr>
        <w:t xml:space="preserve"> do niniejszej oferty, stanowiącymi jej integralną część, są:</w:t>
      </w:r>
    </w:p>
    <w:p w:rsidR="00727105" w:rsidRPr="00573861" w:rsidRDefault="00727105" w:rsidP="00727105">
      <w:pPr>
        <w:autoSpaceDE w:val="0"/>
        <w:autoSpaceDN w:val="0"/>
        <w:adjustRightInd w:val="0"/>
        <w:spacing w:after="60"/>
        <w:jc w:val="both"/>
        <w:rPr>
          <w:rFonts w:ascii="Arial" w:hAnsi="Arial" w:cs="Arial"/>
          <w:sz w:val="12"/>
          <w:szCs w:val="12"/>
        </w:rPr>
      </w:pPr>
    </w:p>
    <w:p w:rsidR="00727105" w:rsidRPr="00B30711" w:rsidRDefault="00727105" w:rsidP="00A23377">
      <w:pPr>
        <w:numPr>
          <w:ilvl w:val="1"/>
          <w:numId w:val="23"/>
        </w:numPr>
        <w:autoSpaceDE w:val="0"/>
        <w:autoSpaceDN w:val="0"/>
        <w:adjustRightInd w:val="0"/>
        <w:spacing w:line="360" w:lineRule="auto"/>
        <w:ind w:left="714" w:hanging="357"/>
        <w:jc w:val="both"/>
        <w:rPr>
          <w:rFonts w:ascii="Arial" w:hAnsi="Arial" w:cs="Arial"/>
          <w:color w:val="FF0000"/>
        </w:rPr>
      </w:pPr>
      <w:r w:rsidRPr="00B30711">
        <w:rPr>
          <w:rFonts w:ascii="Arial" w:hAnsi="Arial" w:cs="Arial"/>
        </w:rPr>
        <w:t>……………………………………………………………</w:t>
      </w:r>
      <w:r w:rsidR="00573861">
        <w:rPr>
          <w:rFonts w:ascii="Arial" w:hAnsi="Arial" w:cs="Arial"/>
        </w:rPr>
        <w:t>………….</w:t>
      </w:r>
      <w:r w:rsidRPr="00B30711">
        <w:rPr>
          <w:rFonts w:ascii="Arial" w:hAnsi="Arial" w:cs="Arial"/>
        </w:rPr>
        <w:t>…;</w:t>
      </w:r>
    </w:p>
    <w:p w:rsidR="00727105" w:rsidRPr="00B30711" w:rsidRDefault="00727105" w:rsidP="00A23377">
      <w:pPr>
        <w:numPr>
          <w:ilvl w:val="1"/>
          <w:numId w:val="23"/>
        </w:numPr>
        <w:autoSpaceDE w:val="0"/>
        <w:autoSpaceDN w:val="0"/>
        <w:adjustRightInd w:val="0"/>
        <w:spacing w:line="360" w:lineRule="auto"/>
        <w:ind w:left="714" w:hanging="357"/>
        <w:jc w:val="both"/>
        <w:rPr>
          <w:rFonts w:ascii="Arial" w:hAnsi="Arial" w:cs="Arial"/>
          <w:color w:val="FF0000"/>
        </w:rPr>
      </w:pPr>
      <w:r w:rsidRPr="00B30711">
        <w:rPr>
          <w:rFonts w:ascii="Arial" w:hAnsi="Arial" w:cs="Arial"/>
        </w:rPr>
        <w:t>…………………………………………………………</w:t>
      </w:r>
      <w:r w:rsidR="00573861">
        <w:rPr>
          <w:rFonts w:ascii="Arial" w:hAnsi="Arial" w:cs="Arial"/>
        </w:rPr>
        <w:t>………….</w:t>
      </w:r>
      <w:r w:rsidRPr="00B30711">
        <w:rPr>
          <w:rFonts w:ascii="Arial" w:hAnsi="Arial" w:cs="Arial"/>
        </w:rPr>
        <w:t>……;</w:t>
      </w:r>
    </w:p>
    <w:p w:rsidR="00727105" w:rsidRPr="00B30711" w:rsidRDefault="00727105" w:rsidP="00A23377">
      <w:pPr>
        <w:numPr>
          <w:ilvl w:val="1"/>
          <w:numId w:val="23"/>
        </w:numPr>
        <w:autoSpaceDE w:val="0"/>
        <w:autoSpaceDN w:val="0"/>
        <w:adjustRightInd w:val="0"/>
        <w:spacing w:after="120" w:line="360" w:lineRule="auto"/>
        <w:ind w:left="720"/>
        <w:jc w:val="both"/>
        <w:rPr>
          <w:rFonts w:ascii="Arial" w:hAnsi="Arial" w:cs="Arial"/>
          <w:color w:val="FF0000"/>
        </w:rPr>
      </w:pPr>
      <w:r w:rsidRPr="00B30711">
        <w:rPr>
          <w:rFonts w:ascii="Arial" w:hAnsi="Arial" w:cs="Arial"/>
        </w:rPr>
        <w:t>Inne ………………………………………………………………</w:t>
      </w:r>
      <w:r w:rsidR="00573861">
        <w:rPr>
          <w:rFonts w:ascii="Arial" w:hAnsi="Arial" w:cs="Arial"/>
        </w:rPr>
        <w:t>…….</w:t>
      </w:r>
      <w:r w:rsidRPr="00B30711">
        <w:rPr>
          <w:rFonts w:ascii="Arial" w:hAnsi="Arial" w:cs="Arial"/>
        </w:rPr>
        <w:t>;</w:t>
      </w:r>
    </w:p>
    <w:p w:rsidR="00727105" w:rsidRPr="009A4F53" w:rsidRDefault="00727105" w:rsidP="00727105">
      <w:pPr>
        <w:autoSpaceDE w:val="0"/>
        <w:autoSpaceDN w:val="0"/>
        <w:adjustRightInd w:val="0"/>
        <w:jc w:val="both"/>
        <w:rPr>
          <w:rFonts w:ascii="Arial" w:hAnsi="Arial" w:cs="Arial"/>
          <w:i/>
          <w:sz w:val="20"/>
          <w:szCs w:val="20"/>
        </w:rPr>
      </w:pPr>
      <w:r w:rsidRPr="009A4F53">
        <w:rPr>
          <w:rFonts w:ascii="Arial" w:hAnsi="Arial" w:cs="Arial"/>
          <w:i/>
          <w:sz w:val="20"/>
          <w:szCs w:val="20"/>
        </w:rPr>
        <w:t>*niepotrzebne skreślić</w:t>
      </w:r>
    </w:p>
    <w:p w:rsidR="00727105" w:rsidRDefault="00727105" w:rsidP="00727105">
      <w:pPr>
        <w:autoSpaceDE w:val="0"/>
        <w:autoSpaceDN w:val="0"/>
        <w:adjustRightInd w:val="0"/>
        <w:jc w:val="both"/>
        <w:rPr>
          <w:rFonts w:ascii="Arial" w:hAnsi="Arial" w:cs="Arial"/>
        </w:rPr>
      </w:pPr>
    </w:p>
    <w:p w:rsidR="00B045F1" w:rsidRPr="00817481" w:rsidRDefault="00B045F1" w:rsidP="00727105">
      <w:pPr>
        <w:autoSpaceDE w:val="0"/>
        <w:autoSpaceDN w:val="0"/>
        <w:adjustRightInd w:val="0"/>
        <w:jc w:val="both"/>
        <w:rPr>
          <w:rFonts w:ascii="Arial" w:hAnsi="Arial" w:cs="Arial"/>
          <w:sz w:val="12"/>
          <w:szCs w:val="12"/>
        </w:rPr>
      </w:pPr>
    </w:p>
    <w:p w:rsidR="00727105" w:rsidRPr="00573861" w:rsidRDefault="00727105" w:rsidP="00727105">
      <w:pPr>
        <w:autoSpaceDE w:val="0"/>
        <w:autoSpaceDN w:val="0"/>
        <w:adjustRightInd w:val="0"/>
        <w:jc w:val="both"/>
        <w:rPr>
          <w:rFonts w:ascii="Arial" w:hAnsi="Arial" w:cs="Arial"/>
          <w:sz w:val="20"/>
          <w:szCs w:val="20"/>
        </w:rPr>
      </w:pPr>
      <w:r w:rsidRPr="00573861">
        <w:rPr>
          <w:rFonts w:ascii="Arial" w:hAnsi="Arial" w:cs="Arial"/>
          <w:sz w:val="20"/>
          <w:szCs w:val="20"/>
        </w:rPr>
        <w:t xml:space="preserve">Miejscowość, data . . . . . . . . . . . . . . . . . . .  .    </w:t>
      </w:r>
    </w:p>
    <w:p w:rsidR="00727105" w:rsidRPr="00B30711" w:rsidRDefault="00727105" w:rsidP="00B443D4">
      <w:pPr>
        <w:autoSpaceDE w:val="0"/>
        <w:autoSpaceDN w:val="0"/>
        <w:adjustRightInd w:val="0"/>
        <w:ind w:left="4763" w:firstLine="337"/>
        <w:rPr>
          <w:rFonts w:ascii="Arial" w:hAnsi="Arial" w:cs="Arial"/>
        </w:rPr>
      </w:pPr>
      <w:r w:rsidRPr="00B30711">
        <w:rPr>
          <w:rFonts w:ascii="Arial" w:hAnsi="Arial" w:cs="Arial"/>
        </w:rPr>
        <w:t>………………………………</w:t>
      </w:r>
    </w:p>
    <w:p w:rsidR="00727105" w:rsidRPr="009A4F53" w:rsidRDefault="00B443D4" w:rsidP="003A5FED">
      <w:pPr>
        <w:autoSpaceDE w:val="0"/>
        <w:autoSpaceDN w:val="0"/>
        <w:adjustRightInd w:val="0"/>
        <w:ind w:left="3881" w:firstLine="709"/>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(podpis Wykonawcy</w:t>
      </w:r>
      <w:r w:rsidR="00727105" w:rsidRPr="009A4F53">
        <w:rPr>
          <w:rFonts w:ascii="Arial" w:hAnsi="Arial" w:cs="Arial"/>
          <w:sz w:val="20"/>
          <w:szCs w:val="20"/>
        </w:rPr>
        <w:t>)</w:t>
      </w:r>
    </w:p>
    <w:p w:rsidR="009852ED" w:rsidRDefault="00573861" w:rsidP="009852ED">
      <w:pPr>
        <w:jc w:val="right"/>
        <w:rPr>
          <w:rFonts w:ascii="Arial" w:hAnsi="Arial" w:cs="Arial"/>
          <w:color w:val="FF0000"/>
          <w:sz w:val="22"/>
          <w:szCs w:val="22"/>
        </w:rPr>
      </w:pPr>
      <w:r>
        <w:rPr>
          <w:rFonts w:ascii="Arial" w:hAnsi="Arial" w:cs="Arial"/>
          <w:b/>
          <w:sz w:val="22"/>
          <w:szCs w:val="22"/>
        </w:rPr>
        <w:lastRenderedPageBreak/>
        <w:t>Załącznik nr 2</w:t>
      </w:r>
      <w:r w:rsidR="009852ED" w:rsidRPr="002020C7">
        <w:rPr>
          <w:rFonts w:ascii="Arial" w:hAnsi="Arial" w:cs="Arial"/>
          <w:b/>
          <w:sz w:val="22"/>
          <w:szCs w:val="22"/>
        </w:rPr>
        <w:t xml:space="preserve"> do SIWZ</w:t>
      </w:r>
    </w:p>
    <w:p w:rsidR="009852ED" w:rsidRPr="002020C7" w:rsidRDefault="009852ED" w:rsidP="009852ED">
      <w:pPr>
        <w:jc w:val="right"/>
        <w:rPr>
          <w:rFonts w:ascii="Arial" w:hAnsi="Arial" w:cs="Arial"/>
          <w:color w:val="FF0000"/>
          <w:sz w:val="22"/>
          <w:szCs w:val="22"/>
        </w:rPr>
      </w:pPr>
    </w:p>
    <w:p w:rsidR="009852ED" w:rsidRDefault="009852ED" w:rsidP="009852ED">
      <w:pPr>
        <w:jc w:val="both"/>
        <w:rPr>
          <w:rFonts w:ascii="Arial" w:hAnsi="Arial" w:cs="Arial"/>
          <w:sz w:val="22"/>
          <w:szCs w:val="22"/>
        </w:rPr>
      </w:pPr>
    </w:p>
    <w:p w:rsidR="009852ED" w:rsidRPr="00E8580A" w:rsidRDefault="009852ED" w:rsidP="009852ED">
      <w:pPr>
        <w:keepNext/>
        <w:widowControl w:val="0"/>
        <w:autoSpaceDE w:val="0"/>
        <w:autoSpaceDN w:val="0"/>
        <w:adjustRightInd w:val="0"/>
        <w:jc w:val="both"/>
        <w:rPr>
          <w:rFonts w:ascii="Arial" w:hAnsi="Arial" w:cs="Arial"/>
          <w:sz w:val="18"/>
          <w:szCs w:val="18"/>
        </w:rPr>
      </w:pPr>
      <w:r w:rsidRPr="00E8580A">
        <w:rPr>
          <w:rFonts w:ascii="Arial" w:hAnsi="Arial" w:cs="Arial"/>
          <w:sz w:val="18"/>
          <w:szCs w:val="18"/>
        </w:rPr>
        <w:t xml:space="preserve">   (pieczęć nagłówkowa Wykonawcy)</w:t>
      </w:r>
    </w:p>
    <w:p w:rsidR="009852ED" w:rsidRPr="002020C7" w:rsidRDefault="009852ED" w:rsidP="009852ED">
      <w:pPr>
        <w:jc w:val="both"/>
        <w:rPr>
          <w:rFonts w:ascii="Arial" w:hAnsi="Arial" w:cs="Arial"/>
          <w:b/>
          <w:sz w:val="22"/>
          <w:szCs w:val="22"/>
        </w:rPr>
      </w:pPr>
    </w:p>
    <w:p w:rsidR="009852ED" w:rsidRDefault="009852ED" w:rsidP="009852ED">
      <w:pPr>
        <w:jc w:val="both"/>
        <w:rPr>
          <w:rFonts w:ascii="Arial" w:hAnsi="Arial" w:cs="Arial"/>
          <w:sz w:val="22"/>
          <w:szCs w:val="22"/>
        </w:rPr>
      </w:pPr>
    </w:p>
    <w:p w:rsidR="009852ED" w:rsidRDefault="009852ED" w:rsidP="009852ED">
      <w:pPr>
        <w:jc w:val="both"/>
        <w:rPr>
          <w:rFonts w:ascii="Arial" w:hAnsi="Arial" w:cs="Arial"/>
          <w:sz w:val="22"/>
          <w:szCs w:val="22"/>
        </w:rPr>
      </w:pPr>
    </w:p>
    <w:p w:rsidR="009852ED" w:rsidRDefault="009852ED" w:rsidP="009852ED">
      <w:pPr>
        <w:jc w:val="both"/>
        <w:rPr>
          <w:rFonts w:ascii="Arial" w:hAnsi="Arial" w:cs="Arial"/>
          <w:sz w:val="22"/>
          <w:szCs w:val="22"/>
        </w:rPr>
      </w:pPr>
    </w:p>
    <w:p w:rsidR="009852ED" w:rsidRPr="002020C7" w:rsidRDefault="009852ED" w:rsidP="009852ED">
      <w:pPr>
        <w:jc w:val="both"/>
        <w:rPr>
          <w:rFonts w:ascii="Arial" w:hAnsi="Arial" w:cs="Arial"/>
          <w:sz w:val="22"/>
          <w:szCs w:val="22"/>
        </w:rPr>
      </w:pPr>
    </w:p>
    <w:p w:rsidR="009852ED" w:rsidRPr="002020C7" w:rsidRDefault="009852ED" w:rsidP="009852ED">
      <w:pPr>
        <w:tabs>
          <w:tab w:val="left" w:pos="0"/>
        </w:tabs>
        <w:jc w:val="center"/>
        <w:rPr>
          <w:rFonts w:ascii="Arial" w:hAnsi="Arial" w:cs="Arial"/>
          <w:b/>
          <w:color w:val="000000"/>
          <w:sz w:val="22"/>
          <w:szCs w:val="22"/>
        </w:rPr>
      </w:pPr>
    </w:p>
    <w:p w:rsidR="009852ED" w:rsidRPr="00976FB3" w:rsidRDefault="009852ED" w:rsidP="009852ED">
      <w:pPr>
        <w:tabs>
          <w:tab w:val="left" w:pos="0"/>
        </w:tabs>
        <w:jc w:val="center"/>
        <w:rPr>
          <w:rFonts w:ascii="Arial" w:hAnsi="Arial" w:cs="Arial"/>
          <w:b/>
          <w:color w:val="000000"/>
        </w:rPr>
      </w:pPr>
      <w:r w:rsidRPr="00976FB3">
        <w:rPr>
          <w:rFonts w:ascii="Arial" w:hAnsi="Arial" w:cs="Arial"/>
          <w:b/>
          <w:color w:val="000000"/>
        </w:rPr>
        <w:t>OŚWIADCZENIE SKŁADANE ZGODNIE Z ART. 22 ust. 1</w:t>
      </w:r>
    </w:p>
    <w:p w:rsidR="009852ED" w:rsidRPr="00976FB3" w:rsidRDefault="009852ED" w:rsidP="009852ED">
      <w:pPr>
        <w:tabs>
          <w:tab w:val="left" w:pos="0"/>
        </w:tabs>
        <w:jc w:val="center"/>
        <w:rPr>
          <w:rFonts w:ascii="Arial" w:hAnsi="Arial" w:cs="Arial"/>
          <w:b/>
          <w:color w:val="000000"/>
        </w:rPr>
      </w:pPr>
      <w:r w:rsidRPr="00976FB3">
        <w:rPr>
          <w:rFonts w:ascii="Arial" w:hAnsi="Arial" w:cs="Arial"/>
          <w:b/>
          <w:color w:val="000000"/>
        </w:rPr>
        <w:t>USTAWY PRAWO ZAMÓWIEŃ PUBLICZNYCH</w:t>
      </w:r>
    </w:p>
    <w:p w:rsidR="009852ED" w:rsidRPr="002020C7" w:rsidRDefault="009852ED" w:rsidP="009852ED">
      <w:pPr>
        <w:jc w:val="both"/>
        <w:rPr>
          <w:rFonts w:ascii="Arial" w:hAnsi="Arial" w:cs="Arial"/>
          <w:sz w:val="22"/>
          <w:szCs w:val="22"/>
        </w:rPr>
      </w:pPr>
    </w:p>
    <w:p w:rsidR="009852ED" w:rsidRPr="002020C7" w:rsidRDefault="009852ED" w:rsidP="009852ED">
      <w:pPr>
        <w:jc w:val="both"/>
        <w:rPr>
          <w:rFonts w:ascii="Arial" w:hAnsi="Arial" w:cs="Arial"/>
          <w:sz w:val="22"/>
          <w:szCs w:val="22"/>
        </w:rPr>
      </w:pPr>
    </w:p>
    <w:p w:rsidR="009852ED" w:rsidRPr="00976FB3" w:rsidRDefault="009852ED" w:rsidP="009852ED">
      <w:pPr>
        <w:tabs>
          <w:tab w:val="left" w:pos="0"/>
        </w:tabs>
        <w:jc w:val="both"/>
        <w:rPr>
          <w:rFonts w:ascii="Arial" w:hAnsi="Arial" w:cs="Arial"/>
        </w:rPr>
      </w:pPr>
      <w:r w:rsidRPr="00976FB3">
        <w:rPr>
          <w:rFonts w:ascii="Arial" w:hAnsi="Arial" w:cs="Arial"/>
        </w:rPr>
        <w:t>Składając ofertę w postępowaniu o udzielenie zamówienia publicznego na:</w:t>
      </w:r>
    </w:p>
    <w:p w:rsidR="00DE28BC" w:rsidRDefault="00DE28BC" w:rsidP="00DE28BC">
      <w:pPr>
        <w:pStyle w:val="Tekstpodstawowy3"/>
        <w:spacing w:after="0"/>
        <w:ind w:left="1701" w:hanging="1701"/>
        <w:jc w:val="both"/>
        <w:rPr>
          <w:rFonts w:ascii="Arial" w:hAnsi="Arial" w:cs="Arial"/>
          <w:b/>
          <w:bCs/>
          <w:sz w:val="24"/>
          <w:szCs w:val="24"/>
        </w:rPr>
      </w:pPr>
      <w:r>
        <w:rPr>
          <w:rFonts w:ascii="Arial" w:hAnsi="Arial" w:cs="Arial"/>
          <w:b/>
          <w:bCs/>
          <w:sz w:val="24"/>
          <w:szCs w:val="24"/>
        </w:rPr>
        <w:t>Zadanie nr 1 -</w:t>
      </w:r>
      <w:r>
        <w:rPr>
          <w:rFonts w:ascii="Arial" w:hAnsi="Arial" w:cs="Arial"/>
          <w:b/>
          <w:bCs/>
          <w:sz w:val="24"/>
          <w:szCs w:val="24"/>
        </w:rPr>
        <w:tab/>
      </w:r>
      <w:r w:rsidRPr="007A5081">
        <w:rPr>
          <w:rFonts w:ascii="Arial" w:hAnsi="Arial" w:cs="Arial"/>
          <w:b/>
          <w:bCs/>
          <w:sz w:val="24"/>
          <w:szCs w:val="24"/>
        </w:rPr>
        <w:t>„Dostawę leków</w:t>
      </w:r>
      <w:r>
        <w:rPr>
          <w:rFonts w:ascii="Arial" w:hAnsi="Arial" w:cs="Arial"/>
          <w:b/>
          <w:bCs/>
          <w:sz w:val="24"/>
          <w:szCs w:val="24"/>
        </w:rPr>
        <w:t>”*</w:t>
      </w:r>
    </w:p>
    <w:p w:rsidR="00DE28BC" w:rsidRPr="007A5081" w:rsidRDefault="00DE28BC" w:rsidP="00DE28BC">
      <w:pPr>
        <w:pStyle w:val="Tekstpodstawowy3"/>
        <w:spacing w:after="0"/>
        <w:ind w:left="1701" w:hanging="1701"/>
        <w:jc w:val="both"/>
        <w:rPr>
          <w:rFonts w:ascii="Arial" w:hAnsi="Arial" w:cs="Arial"/>
          <w:sz w:val="24"/>
          <w:szCs w:val="24"/>
        </w:rPr>
      </w:pPr>
      <w:r>
        <w:rPr>
          <w:rFonts w:ascii="Arial" w:hAnsi="Arial" w:cs="Arial"/>
          <w:b/>
          <w:bCs/>
          <w:sz w:val="24"/>
          <w:szCs w:val="24"/>
        </w:rPr>
        <w:t>Zadanie nr 2 -</w:t>
      </w:r>
      <w:r>
        <w:rPr>
          <w:rFonts w:ascii="Arial" w:hAnsi="Arial" w:cs="Arial"/>
          <w:b/>
          <w:bCs/>
          <w:sz w:val="24"/>
          <w:szCs w:val="24"/>
        </w:rPr>
        <w:tab/>
        <w:t>„Dostawę</w:t>
      </w:r>
      <w:r w:rsidRPr="007A5081">
        <w:rPr>
          <w:rFonts w:ascii="Arial" w:hAnsi="Arial" w:cs="Arial"/>
          <w:b/>
          <w:bCs/>
          <w:sz w:val="24"/>
          <w:szCs w:val="24"/>
        </w:rPr>
        <w:t xml:space="preserve"> materiałów medycznych</w:t>
      </w:r>
      <w:r>
        <w:rPr>
          <w:rFonts w:ascii="Arial" w:hAnsi="Arial" w:cs="Arial"/>
          <w:b/>
          <w:bCs/>
          <w:sz w:val="24"/>
          <w:szCs w:val="24"/>
        </w:rPr>
        <w:t>,</w:t>
      </w:r>
      <w:r w:rsidRPr="007A5081">
        <w:rPr>
          <w:rFonts w:ascii="Arial" w:hAnsi="Arial" w:cs="Arial"/>
          <w:b/>
          <w:bCs/>
          <w:sz w:val="24"/>
          <w:szCs w:val="24"/>
        </w:rPr>
        <w:t xml:space="preserve"> pielucho</w:t>
      </w:r>
      <w:r>
        <w:rPr>
          <w:rFonts w:ascii="Arial" w:hAnsi="Arial" w:cs="Arial"/>
          <w:b/>
          <w:bCs/>
          <w:sz w:val="24"/>
          <w:szCs w:val="24"/>
        </w:rPr>
        <w:t xml:space="preserve"> </w:t>
      </w:r>
      <w:r w:rsidRPr="007A5081">
        <w:rPr>
          <w:rFonts w:ascii="Arial" w:hAnsi="Arial" w:cs="Arial"/>
          <w:b/>
          <w:bCs/>
          <w:sz w:val="24"/>
          <w:szCs w:val="24"/>
        </w:rPr>
        <w:t>majtek, podkładów higienicznych, sprzętu jednorazowego</w:t>
      </w:r>
      <w:r>
        <w:rPr>
          <w:rFonts w:ascii="Arial" w:hAnsi="Arial" w:cs="Arial"/>
          <w:b/>
          <w:bCs/>
          <w:sz w:val="24"/>
          <w:szCs w:val="24"/>
        </w:rPr>
        <w:t xml:space="preserve">, </w:t>
      </w:r>
      <w:r w:rsidRPr="007A5081">
        <w:rPr>
          <w:rFonts w:ascii="Arial" w:hAnsi="Arial" w:cs="Arial"/>
          <w:b/>
          <w:bCs/>
          <w:sz w:val="24"/>
          <w:szCs w:val="24"/>
        </w:rPr>
        <w:t>środków</w:t>
      </w:r>
      <w:r>
        <w:rPr>
          <w:rFonts w:ascii="Arial" w:hAnsi="Arial" w:cs="Arial"/>
          <w:b/>
          <w:bCs/>
          <w:sz w:val="24"/>
          <w:szCs w:val="24"/>
        </w:rPr>
        <w:t xml:space="preserve"> </w:t>
      </w:r>
      <w:r w:rsidRPr="007A5081">
        <w:rPr>
          <w:rFonts w:ascii="Arial" w:hAnsi="Arial" w:cs="Arial"/>
          <w:b/>
          <w:bCs/>
          <w:sz w:val="24"/>
          <w:szCs w:val="24"/>
        </w:rPr>
        <w:t>pielęgnacyjnych</w:t>
      </w:r>
      <w:r>
        <w:rPr>
          <w:rFonts w:ascii="Arial" w:hAnsi="Arial" w:cs="Arial"/>
          <w:b/>
          <w:bCs/>
          <w:sz w:val="24"/>
          <w:szCs w:val="24"/>
        </w:rPr>
        <w:t xml:space="preserve"> </w:t>
      </w:r>
      <w:r w:rsidRPr="007A5081">
        <w:rPr>
          <w:rFonts w:ascii="Arial" w:hAnsi="Arial" w:cs="Arial"/>
          <w:b/>
          <w:bCs/>
          <w:sz w:val="24"/>
          <w:szCs w:val="24"/>
        </w:rPr>
        <w:t>i dezynfekujących”</w:t>
      </w:r>
      <w:r>
        <w:rPr>
          <w:rFonts w:ascii="Arial" w:hAnsi="Arial" w:cs="Arial"/>
          <w:b/>
          <w:bCs/>
          <w:sz w:val="24"/>
          <w:szCs w:val="24"/>
        </w:rPr>
        <w:t>*</w:t>
      </w:r>
    </w:p>
    <w:p w:rsidR="00DE28BC" w:rsidRPr="009852ED" w:rsidRDefault="00DE28BC" w:rsidP="00DE28BC">
      <w:pPr>
        <w:spacing w:after="60" w:line="360" w:lineRule="auto"/>
        <w:ind w:left="1701" w:right="-79" w:hanging="1701"/>
        <w:jc w:val="both"/>
        <w:rPr>
          <w:rFonts w:ascii="Arial" w:hAnsi="Arial" w:cs="Arial"/>
        </w:rPr>
      </w:pPr>
      <w:r w:rsidRPr="009852ED">
        <w:rPr>
          <w:rFonts w:ascii="Arial" w:hAnsi="Arial" w:cs="Arial"/>
        </w:rPr>
        <w:tab/>
      </w:r>
      <w:r w:rsidRPr="009852ED">
        <w:rPr>
          <w:rFonts w:ascii="Arial" w:hAnsi="Arial" w:cs="Arial"/>
        </w:rPr>
        <w:tab/>
      </w:r>
      <w:r w:rsidRPr="009852ED">
        <w:rPr>
          <w:rFonts w:ascii="Arial" w:hAnsi="Arial" w:cs="Arial"/>
        </w:rPr>
        <w:tab/>
      </w:r>
    </w:p>
    <w:p w:rsidR="009852ED" w:rsidRPr="007A5081" w:rsidRDefault="009852ED" w:rsidP="009852ED">
      <w:pPr>
        <w:tabs>
          <w:tab w:val="left" w:pos="0"/>
        </w:tabs>
        <w:jc w:val="both"/>
        <w:rPr>
          <w:rFonts w:ascii="Arial" w:hAnsi="Arial" w:cs="Arial"/>
        </w:rPr>
      </w:pPr>
    </w:p>
    <w:p w:rsidR="009852ED" w:rsidRPr="00976FB3" w:rsidRDefault="009852ED" w:rsidP="009852ED">
      <w:pPr>
        <w:tabs>
          <w:tab w:val="left" w:pos="0"/>
        </w:tabs>
        <w:spacing w:line="360" w:lineRule="auto"/>
        <w:jc w:val="both"/>
        <w:rPr>
          <w:rFonts w:ascii="Arial" w:hAnsi="Arial" w:cs="Arial"/>
          <w:color w:val="000000"/>
        </w:rPr>
      </w:pPr>
      <w:r w:rsidRPr="00976FB3">
        <w:rPr>
          <w:rFonts w:ascii="Arial" w:hAnsi="Arial" w:cs="Arial"/>
        </w:rPr>
        <w:t>Ja/My*..............................................................</w:t>
      </w:r>
      <w:r w:rsidR="00976FB3">
        <w:rPr>
          <w:rFonts w:ascii="Arial" w:hAnsi="Arial" w:cs="Arial"/>
        </w:rPr>
        <w:t>.............................</w:t>
      </w:r>
      <w:r w:rsidRPr="00976FB3">
        <w:rPr>
          <w:rFonts w:ascii="Arial" w:hAnsi="Arial" w:cs="Arial"/>
        </w:rPr>
        <w:t xml:space="preserve">…   (imię i nazwisko) </w:t>
      </w:r>
    </w:p>
    <w:p w:rsidR="009852ED" w:rsidRPr="00976FB3" w:rsidRDefault="009852ED" w:rsidP="009852ED">
      <w:pPr>
        <w:tabs>
          <w:tab w:val="left" w:pos="0"/>
        </w:tabs>
        <w:spacing w:line="480" w:lineRule="auto"/>
        <w:rPr>
          <w:rFonts w:ascii="Arial" w:hAnsi="Arial" w:cs="Arial"/>
          <w:color w:val="000000"/>
        </w:rPr>
      </w:pPr>
      <w:r w:rsidRPr="00976FB3">
        <w:rPr>
          <w:rFonts w:ascii="Arial" w:hAnsi="Arial" w:cs="Arial"/>
          <w:color w:val="000000"/>
        </w:rPr>
        <w:t>Działając w imieniu i na rzecz:</w:t>
      </w:r>
    </w:p>
    <w:p w:rsidR="009852ED" w:rsidRPr="00976FB3" w:rsidRDefault="009852ED" w:rsidP="009852ED">
      <w:pPr>
        <w:tabs>
          <w:tab w:val="left" w:pos="0"/>
        </w:tabs>
        <w:spacing w:line="360" w:lineRule="auto"/>
        <w:rPr>
          <w:rFonts w:ascii="Arial" w:hAnsi="Arial" w:cs="Arial"/>
          <w:color w:val="000000"/>
        </w:rPr>
      </w:pPr>
      <w:r w:rsidRPr="00976FB3">
        <w:rPr>
          <w:rFonts w:ascii="Arial" w:hAnsi="Arial" w:cs="Arial"/>
          <w:color w:val="000000"/>
        </w:rPr>
        <w:t>………………………………………………………………………………………………………………</w:t>
      </w:r>
      <w:r w:rsidR="00976FB3">
        <w:rPr>
          <w:rFonts w:ascii="Arial" w:hAnsi="Arial" w:cs="Arial"/>
          <w:color w:val="000000"/>
        </w:rPr>
        <w:t>……………………………………………………………………</w:t>
      </w:r>
      <w:r w:rsidRPr="00976FB3">
        <w:rPr>
          <w:rFonts w:ascii="Arial" w:hAnsi="Arial" w:cs="Arial"/>
          <w:color w:val="000000"/>
        </w:rPr>
        <w:t>………………</w:t>
      </w:r>
    </w:p>
    <w:p w:rsidR="009852ED" w:rsidRPr="002020C7" w:rsidRDefault="009852ED" w:rsidP="009852ED">
      <w:pPr>
        <w:tabs>
          <w:tab w:val="left" w:pos="0"/>
        </w:tabs>
        <w:jc w:val="center"/>
        <w:rPr>
          <w:rFonts w:ascii="Arial" w:hAnsi="Arial" w:cs="Arial"/>
          <w:color w:val="000000"/>
          <w:sz w:val="18"/>
          <w:szCs w:val="18"/>
        </w:rPr>
      </w:pPr>
      <w:r w:rsidRPr="002020C7">
        <w:rPr>
          <w:rFonts w:ascii="Arial" w:hAnsi="Arial" w:cs="Arial"/>
          <w:color w:val="000000"/>
          <w:sz w:val="18"/>
          <w:szCs w:val="18"/>
        </w:rPr>
        <w:t>(nazwa (firma) dokładny adres Wykonawcy)</w:t>
      </w:r>
    </w:p>
    <w:p w:rsidR="009852ED" w:rsidRPr="002020C7" w:rsidRDefault="009852ED" w:rsidP="009852ED">
      <w:pPr>
        <w:tabs>
          <w:tab w:val="left" w:pos="0"/>
        </w:tabs>
        <w:rPr>
          <w:rFonts w:ascii="Arial" w:hAnsi="Arial" w:cs="Arial"/>
          <w:color w:val="000000"/>
          <w:sz w:val="22"/>
          <w:szCs w:val="22"/>
        </w:rPr>
      </w:pPr>
    </w:p>
    <w:p w:rsidR="009852ED" w:rsidRPr="00976FB3" w:rsidRDefault="00FA1DD7" w:rsidP="009852ED">
      <w:pPr>
        <w:tabs>
          <w:tab w:val="left" w:pos="0"/>
        </w:tabs>
        <w:rPr>
          <w:rFonts w:ascii="Arial" w:hAnsi="Arial" w:cs="Arial"/>
        </w:rPr>
      </w:pPr>
      <w:r w:rsidRPr="00976FB3">
        <w:rPr>
          <w:rFonts w:ascii="Arial" w:hAnsi="Arial" w:cs="Arial"/>
        </w:rPr>
        <w:t>O</w:t>
      </w:r>
      <w:r w:rsidR="009852ED" w:rsidRPr="00976FB3">
        <w:rPr>
          <w:rFonts w:ascii="Arial" w:hAnsi="Arial" w:cs="Arial"/>
        </w:rPr>
        <w:t>świadczam</w:t>
      </w:r>
      <w:r>
        <w:rPr>
          <w:rFonts w:ascii="Arial" w:hAnsi="Arial" w:cs="Arial"/>
        </w:rPr>
        <w:t>/m</w:t>
      </w:r>
      <w:r w:rsidR="009852ED" w:rsidRPr="00976FB3">
        <w:rPr>
          <w:rFonts w:ascii="Arial" w:hAnsi="Arial" w:cs="Arial"/>
        </w:rPr>
        <w:t>y, że spełniamy warunki, dotyczące:</w:t>
      </w:r>
    </w:p>
    <w:p w:rsidR="009852ED" w:rsidRPr="00976FB3" w:rsidRDefault="009852ED" w:rsidP="00A23377">
      <w:pPr>
        <w:numPr>
          <w:ilvl w:val="3"/>
          <w:numId w:val="8"/>
        </w:numPr>
        <w:tabs>
          <w:tab w:val="clear" w:pos="2880"/>
          <w:tab w:val="left" w:pos="0"/>
          <w:tab w:val="num" w:pos="360"/>
        </w:tabs>
        <w:ind w:left="360"/>
        <w:jc w:val="both"/>
        <w:rPr>
          <w:rFonts w:ascii="Arial" w:hAnsi="Arial" w:cs="Arial"/>
          <w:color w:val="000000"/>
        </w:rPr>
      </w:pPr>
      <w:r w:rsidRPr="00976FB3">
        <w:rPr>
          <w:rFonts w:ascii="Arial" w:hAnsi="Arial" w:cs="Arial"/>
          <w:color w:val="000000"/>
        </w:rPr>
        <w:t>posiadania uprawnień do wykonywania określonej działalności stanowiącej przedmiot zamówienia,</w:t>
      </w:r>
    </w:p>
    <w:p w:rsidR="009852ED" w:rsidRPr="00976FB3" w:rsidRDefault="009852ED" w:rsidP="00A23377">
      <w:pPr>
        <w:numPr>
          <w:ilvl w:val="3"/>
          <w:numId w:val="8"/>
        </w:numPr>
        <w:tabs>
          <w:tab w:val="clear" w:pos="2880"/>
          <w:tab w:val="left" w:pos="0"/>
          <w:tab w:val="num" w:pos="360"/>
        </w:tabs>
        <w:ind w:left="360"/>
        <w:rPr>
          <w:rFonts w:ascii="Arial" w:hAnsi="Arial" w:cs="Arial"/>
          <w:color w:val="000000"/>
        </w:rPr>
      </w:pPr>
      <w:r w:rsidRPr="00976FB3">
        <w:rPr>
          <w:rFonts w:ascii="Arial" w:hAnsi="Arial" w:cs="Arial"/>
          <w:color w:val="000000"/>
        </w:rPr>
        <w:t>posiadania wiedzy i doświadczenia,</w:t>
      </w:r>
    </w:p>
    <w:p w:rsidR="009852ED" w:rsidRPr="00976FB3" w:rsidRDefault="009852ED" w:rsidP="00A23377">
      <w:pPr>
        <w:numPr>
          <w:ilvl w:val="3"/>
          <w:numId w:val="8"/>
        </w:numPr>
        <w:tabs>
          <w:tab w:val="clear" w:pos="2880"/>
          <w:tab w:val="left" w:pos="0"/>
          <w:tab w:val="num" w:pos="360"/>
        </w:tabs>
        <w:ind w:left="360"/>
        <w:jc w:val="both"/>
        <w:rPr>
          <w:rFonts w:ascii="Arial" w:hAnsi="Arial" w:cs="Arial"/>
          <w:color w:val="000000"/>
        </w:rPr>
      </w:pPr>
      <w:r w:rsidRPr="00976FB3">
        <w:rPr>
          <w:rFonts w:ascii="Arial" w:hAnsi="Arial" w:cs="Arial"/>
          <w:color w:val="000000"/>
        </w:rPr>
        <w:t>dysponowania odpowiednim potencjałem technicznym oraz osobami zdolnymi do wykonania zamówienia,</w:t>
      </w:r>
    </w:p>
    <w:p w:rsidR="009852ED" w:rsidRPr="00976FB3" w:rsidRDefault="009852ED" w:rsidP="00A23377">
      <w:pPr>
        <w:numPr>
          <w:ilvl w:val="3"/>
          <w:numId w:val="8"/>
        </w:numPr>
        <w:tabs>
          <w:tab w:val="clear" w:pos="2880"/>
          <w:tab w:val="left" w:pos="0"/>
          <w:tab w:val="num" w:pos="360"/>
        </w:tabs>
        <w:ind w:left="360"/>
        <w:jc w:val="both"/>
        <w:rPr>
          <w:rFonts w:ascii="Arial" w:hAnsi="Arial" w:cs="Arial"/>
          <w:color w:val="000000"/>
        </w:rPr>
      </w:pPr>
      <w:r w:rsidRPr="00976FB3">
        <w:rPr>
          <w:rFonts w:ascii="Arial" w:hAnsi="Arial" w:cs="Arial"/>
          <w:color w:val="000000"/>
        </w:rPr>
        <w:t>sytuacji ekonomicznej i finansowej.</w:t>
      </w:r>
    </w:p>
    <w:p w:rsidR="009852ED" w:rsidRDefault="009852ED" w:rsidP="009852ED">
      <w:pPr>
        <w:tabs>
          <w:tab w:val="left" w:pos="0"/>
        </w:tabs>
        <w:rPr>
          <w:rFonts w:ascii="Arial" w:hAnsi="Arial" w:cs="Arial"/>
          <w:color w:val="000000"/>
          <w:sz w:val="22"/>
          <w:szCs w:val="22"/>
        </w:rPr>
      </w:pPr>
    </w:p>
    <w:p w:rsidR="00976FB3" w:rsidRDefault="00976FB3" w:rsidP="009852ED">
      <w:pPr>
        <w:tabs>
          <w:tab w:val="left" w:pos="0"/>
        </w:tabs>
        <w:rPr>
          <w:rFonts w:ascii="Arial" w:hAnsi="Arial" w:cs="Arial"/>
          <w:color w:val="000000"/>
          <w:sz w:val="22"/>
          <w:szCs w:val="22"/>
        </w:rPr>
      </w:pPr>
    </w:p>
    <w:p w:rsidR="00620D85" w:rsidRPr="009A4F53" w:rsidRDefault="00620D85" w:rsidP="00620D85">
      <w:pPr>
        <w:autoSpaceDE w:val="0"/>
        <w:autoSpaceDN w:val="0"/>
        <w:adjustRightInd w:val="0"/>
        <w:jc w:val="both"/>
        <w:rPr>
          <w:rFonts w:ascii="Arial" w:hAnsi="Arial" w:cs="Arial"/>
          <w:i/>
          <w:sz w:val="20"/>
          <w:szCs w:val="20"/>
        </w:rPr>
      </w:pPr>
      <w:r w:rsidRPr="009A4F53">
        <w:rPr>
          <w:rFonts w:ascii="Arial" w:hAnsi="Arial" w:cs="Arial"/>
          <w:i/>
          <w:sz w:val="20"/>
          <w:szCs w:val="20"/>
        </w:rPr>
        <w:t>*niepotrzebne skreślić</w:t>
      </w:r>
    </w:p>
    <w:p w:rsidR="00976FB3" w:rsidRPr="002020C7" w:rsidRDefault="00976FB3" w:rsidP="009852ED">
      <w:pPr>
        <w:tabs>
          <w:tab w:val="left" w:pos="0"/>
        </w:tabs>
        <w:rPr>
          <w:rFonts w:ascii="Arial" w:hAnsi="Arial" w:cs="Arial"/>
          <w:color w:val="000000"/>
          <w:sz w:val="22"/>
          <w:szCs w:val="22"/>
        </w:rPr>
      </w:pPr>
    </w:p>
    <w:p w:rsidR="009852ED" w:rsidRDefault="009852ED" w:rsidP="009852ED">
      <w:pPr>
        <w:tabs>
          <w:tab w:val="left" w:pos="0"/>
        </w:tabs>
        <w:rPr>
          <w:rFonts w:ascii="Arial" w:hAnsi="Arial" w:cs="Arial"/>
          <w:color w:val="000000"/>
          <w:sz w:val="22"/>
          <w:szCs w:val="22"/>
        </w:rPr>
      </w:pPr>
    </w:p>
    <w:p w:rsidR="003A5FED" w:rsidRDefault="003A5FED" w:rsidP="009852ED">
      <w:pPr>
        <w:tabs>
          <w:tab w:val="left" w:pos="0"/>
        </w:tabs>
        <w:rPr>
          <w:rFonts w:ascii="Arial" w:hAnsi="Arial" w:cs="Arial"/>
          <w:color w:val="000000"/>
          <w:sz w:val="22"/>
          <w:szCs w:val="22"/>
        </w:rPr>
      </w:pPr>
    </w:p>
    <w:p w:rsidR="003A5FED" w:rsidRPr="002020C7" w:rsidRDefault="003A5FED" w:rsidP="009852ED">
      <w:pPr>
        <w:tabs>
          <w:tab w:val="left" w:pos="0"/>
        </w:tabs>
        <w:rPr>
          <w:rFonts w:ascii="Arial" w:hAnsi="Arial" w:cs="Arial"/>
          <w:color w:val="000000"/>
          <w:sz w:val="22"/>
          <w:szCs w:val="22"/>
        </w:rPr>
      </w:pPr>
    </w:p>
    <w:p w:rsidR="009852ED" w:rsidRPr="002020C7" w:rsidRDefault="009852ED" w:rsidP="009852ED">
      <w:pPr>
        <w:tabs>
          <w:tab w:val="left" w:pos="0"/>
        </w:tabs>
        <w:rPr>
          <w:rFonts w:ascii="Arial" w:hAnsi="Arial" w:cs="Arial"/>
          <w:color w:val="000000"/>
          <w:sz w:val="22"/>
          <w:szCs w:val="22"/>
        </w:rPr>
      </w:pPr>
      <w:r w:rsidRPr="002020C7">
        <w:rPr>
          <w:rFonts w:ascii="Arial" w:hAnsi="Arial" w:cs="Arial"/>
          <w:color w:val="000000"/>
          <w:sz w:val="22"/>
          <w:szCs w:val="22"/>
        </w:rPr>
        <w:t>…………………………. dnia …………. 201</w:t>
      </w:r>
      <w:r w:rsidR="00573861">
        <w:rPr>
          <w:rFonts w:ascii="Arial" w:hAnsi="Arial" w:cs="Arial"/>
          <w:color w:val="000000"/>
          <w:sz w:val="22"/>
          <w:szCs w:val="22"/>
        </w:rPr>
        <w:t>5</w:t>
      </w:r>
      <w:r>
        <w:rPr>
          <w:rFonts w:ascii="Arial" w:hAnsi="Arial" w:cs="Arial"/>
          <w:color w:val="000000"/>
          <w:sz w:val="22"/>
          <w:szCs w:val="22"/>
        </w:rPr>
        <w:t xml:space="preserve"> </w:t>
      </w:r>
      <w:r w:rsidRPr="002020C7">
        <w:rPr>
          <w:rFonts w:ascii="Arial" w:hAnsi="Arial" w:cs="Arial"/>
          <w:color w:val="000000"/>
          <w:sz w:val="22"/>
          <w:szCs w:val="22"/>
        </w:rPr>
        <w:t>roku.</w:t>
      </w:r>
    </w:p>
    <w:p w:rsidR="009852ED" w:rsidRPr="002020C7" w:rsidRDefault="009852ED" w:rsidP="009852ED">
      <w:pPr>
        <w:tabs>
          <w:tab w:val="left" w:pos="0"/>
        </w:tabs>
        <w:rPr>
          <w:rFonts w:ascii="Arial" w:hAnsi="Arial" w:cs="Arial"/>
          <w:color w:val="000000"/>
          <w:sz w:val="22"/>
          <w:szCs w:val="22"/>
        </w:rPr>
      </w:pPr>
    </w:p>
    <w:p w:rsidR="009852ED" w:rsidRPr="002020C7" w:rsidRDefault="009852ED" w:rsidP="009852ED">
      <w:pPr>
        <w:tabs>
          <w:tab w:val="left" w:pos="0"/>
        </w:tabs>
        <w:rPr>
          <w:rFonts w:ascii="Arial" w:hAnsi="Arial" w:cs="Arial"/>
          <w:color w:val="000000"/>
          <w:sz w:val="22"/>
          <w:szCs w:val="22"/>
        </w:rPr>
      </w:pPr>
    </w:p>
    <w:p w:rsidR="009852ED" w:rsidRPr="002020C7" w:rsidRDefault="009852ED" w:rsidP="009852ED">
      <w:pPr>
        <w:tabs>
          <w:tab w:val="left" w:pos="0"/>
        </w:tabs>
        <w:rPr>
          <w:rFonts w:ascii="Arial" w:hAnsi="Arial" w:cs="Arial"/>
          <w:color w:val="000000"/>
          <w:sz w:val="22"/>
          <w:szCs w:val="22"/>
        </w:rPr>
      </w:pPr>
    </w:p>
    <w:p w:rsidR="009852ED" w:rsidRDefault="009852ED" w:rsidP="009852ED">
      <w:pPr>
        <w:tabs>
          <w:tab w:val="left" w:pos="0"/>
        </w:tabs>
        <w:rPr>
          <w:rFonts w:ascii="Arial" w:hAnsi="Arial" w:cs="Arial"/>
          <w:color w:val="000000"/>
          <w:sz w:val="22"/>
          <w:szCs w:val="22"/>
        </w:rPr>
      </w:pPr>
    </w:p>
    <w:p w:rsidR="009A4F53" w:rsidRPr="002020C7" w:rsidRDefault="009A4F53" w:rsidP="009852ED">
      <w:pPr>
        <w:tabs>
          <w:tab w:val="left" w:pos="0"/>
        </w:tabs>
        <w:rPr>
          <w:rFonts w:ascii="Arial" w:hAnsi="Arial" w:cs="Arial"/>
          <w:color w:val="000000"/>
          <w:sz w:val="22"/>
          <w:szCs w:val="22"/>
        </w:rPr>
      </w:pPr>
    </w:p>
    <w:p w:rsidR="009852ED" w:rsidRPr="002020C7" w:rsidRDefault="009852ED" w:rsidP="009852ED">
      <w:pPr>
        <w:tabs>
          <w:tab w:val="left" w:pos="0"/>
        </w:tabs>
        <w:rPr>
          <w:rFonts w:ascii="Arial" w:hAnsi="Arial" w:cs="Arial"/>
          <w:color w:val="000000"/>
          <w:sz w:val="22"/>
          <w:szCs w:val="22"/>
        </w:rPr>
      </w:pPr>
    </w:p>
    <w:p w:rsidR="009852ED" w:rsidRPr="002020C7" w:rsidRDefault="009852ED" w:rsidP="009852ED">
      <w:pPr>
        <w:tabs>
          <w:tab w:val="left" w:pos="5040"/>
        </w:tabs>
        <w:ind w:left="5040"/>
        <w:rPr>
          <w:rFonts w:ascii="Arial" w:hAnsi="Arial" w:cs="Arial"/>
          <w:color w:val="000000"/>
          <w:sz w:val="22"/>
          <w:szCs w:val="22"/>
        </w:rPr>
      </w:pPr>
      <w:r>
        <w:rPr>
          <w:rFonts w:ascii="Arial" w:hAnsi="Arial" w:cs="Arial"/>
          <w:color w:val="000000"/>
          <w:sz w:val="22"/>
          <w:szCs w:val="22"/>
        </w:rPr>
        <w:t xml:space="preserve">   </w:t>
      </w:r>
      <w:r w:rsidRPr="002020C7">
        <w:rPr>
          <w:rFonts w:ascii="Arial" w:hAnsi="Arial" w:cs="Arial"/>
          <w:color w:val="000000"/>
          <w:sz w:val="22"/>
          <w:szCs w:val="22"/>
        </w:rPr>
        <w:t>……………………………….</w:t>
      </w:r>
    </w:p>
    <w:p w:rsidR="009852ED" w:rsidRPr="002020C7" w:rsidRDefault="009852ED" w:rsidP="009852ED">
      <w:pPr>
        <w:tabs>
          <w:tab w:val="left" w:pos="5040"/>
        </w:tabs>
        <w:ind w:left="5040" w:firstLine="360"/>
        <w:rPr>
          <w:rFonts w:ascii="Arial" w:hAnsi="Arial" w:cs="Arial"/>
          <w:color w:val="000000"/>
          <w:sz w:val="18"/>
          <w:szCs w:val="18"/>
        </w:rPr>
      </w:pPr>
      <w:r w:rsidRPr="002020C7">
        <w:rPr>
          <w:rFonts w:ascii="Arial" w:hAnsi="Arial" w:cs="Arial"/>
          <w:color w:val="000000"/>
          <w:sz w:val="18"/>
          <w:szCs w:val="18"/>
        </w:rPr>
        <w:t xml:space="preserve">       (podpis Wykonawcy)</w:t>
      </w:r>
    </w:p>
    <w:p w:rsidR="009852ED" w:rsidRDefault="00573861" w:rsidP="009852ED">
      <w:pPr>
        <w:jc w:val="right"/>
        <w:rPr>
          <w:rFonts w:ascii="Arial" w:hAnsi="Arial" w:cs="Arial"/>
          <w:sz w:val="22"/>
          <w:szCs w:val="22"/>
        </w:rPr>
      </w:pPr>
      <w:r>
        <w:rPr>
          <w:rFonts w:ascii="Arial" w:hAnsi="Arial" w:cs="Arial"/>
          <w:b/>
          <w:sz w:val="22"/>
          <w:szCs w:val="22"/>
        </w:rPr>
        <w:lastRenderedPageBreak/>
        <w:t>Załącznik nr 3</w:t>
      </w:r>
      <w:r w:rsidR="009852ED" w:rsidRPr="003D43D1">
        <w:rPr>
          <w:rFonts w:ascii="Arial" w:hAnsi="Arial" w:cs="Arial"/>
          <w:b/>
          <w:sz w:val="22"/>
          <w:szCs w:val="22"/>
        </w:rPr>
        <w:t xml:space="preserve"> do SIWZ</w:t>
      </w:r>
    </w:p>
    <w:p w:rsidR="009852ED" w:rsidRDefault="009852ED" w:rsidP="009852ED">
      <w:pPr>
        <w:jc w:val="both"/>
        <w:rPr>
          <w:rFonts w:ascii="Arial" w:hAnsi="Arial" w:cs="Arial"/>
          <w:sz w:val="22"/>
          <w:szCs w:val="22"/>
        </w:rPr>
      </w:pPr>
    </w:p>
    <w:p w:rsidR="009852ED" w:rsidRPr="003D43D1" w:rsidRDefault="009852ED" w:rsidP="009852ED">
      <w:pPr>
        <w:jc w:val="both"/>
        <w:rPr>
          <w:rFonts w:ascii="Arial" w:hAnsi="Arial" w:cs="Arial"/>
          <w:sz w:val="22"/>
          <w:szCs w:val="22"/>
        </w:rPr>
      </w:pPr>
    </w:p>
    <w:p w:rsidR="009852ED" w:rsidRPr="003D43D1" w:rsidRDefault="009852ED" w:rsidP="009852ED">
      <w:pPr>
        <w:jc w:val="both"/>
        <w:rPr>
          <w:rFonts w:ascii="Arial" w:hAnsi="Arial" w:cs="Arial"/>
          <w:sz w:val="22"/>
          <w:szCs w:val="22"/>
        </w:rPr>
      </w:pPr>
    </w:p>
    <w:p w:rsidR="009852ED" w:rsidRPr="00E8580A" w:rsidRDefault="009852ED" w:rsidP="009852ED">
      <w:pPr>
        <w:jc w:val="both"/>
        <w:rPr>
          <w:rFonts w:ascii="Arial" w:hAnsi="Arial" w:cs="Arial"/>
          <w:sz w:val="18"/>
          <w:szCs w:val="18"/>
        </w:rPr>
      </w:pPr>
      <w:r w:rsidRPr="00E8580A">
        <w:rPr>
          <w:rFonts w:ascii="Arial" w:hAnsi="Arial" w:cs="Arial"/>
          <w:sz w:val="18"/>
          <w:szCs w:val="18"/>
        </w:rPr>
        <w:t>(pieczęć nagłówkowa Wykonawcy)</w:t>
      </w:r>
    </w:p>
    <w:p w:rsidR="009852ED" w:rsidRPr="003D43D1" w:rsidRDefault="009852ED" w:rsidP="009852ED">
      <w:pPr>
        <w:jc w:val="both"/>
        <w:rPr>
          <w:rFonts w:ascii="Arial" w:hAnsi="Arial" w:cs="Arial"/>
          <w:b/>
          <w:sz w:val="22"/>
          <w:szCs w:val="22"/>
        </w:rPr>
      </w:pPr>
    </w:p>
    <w:p w:rsidR="009852ED" w:rsidRPr="003D43D1" w:rsidRDefault="009852ED" w:rsidP="009852ED">
      <w:pPr>
        <w:jc w:val="both"/>
        <w:rPr>
          <w:rFonts w:ascii="Arial" w:hAnsi="Arial" w:cs="Arial"/>
          <w:sz w:val="22"/>
          <w:szCs w:val="22"/>
        </w:rPr>
      </w:pPr>
    </w:p>
    <w:p w:rsidR="009852ED" w:rsidRPr="003D43D1" w:rsidRDefault="009852ED" w:rsidP="009852ED">
      <w:pPr>
        <w:jc w:val="both"/>
        <w:rPr>
          <w:rFonts w:ascii="Arial" w:hAnsi="Arial" w:cs="Arial"/>
          <w:sz w:val="22"/>
          <w:szCs w:val="22"/>
        </w:rPr>
      </w:pPr>
    </w:p>
    <w:p w:rsidR="009852ED" w:rsidRPr="00B41BBF" w:rsidRDefault="009852ED" w:rsidP="009852ED">
      <w:pPr>
        <w:jc w:val="both"/>
        <w:rPr>
          <w:rFonts w:ascii="Arial" w:hAnsi="Arial" w:cs="Arial"/>
          <w:sz w:val="22"/>
          <w:szCs w:val="22"/>
        </w:rPr>
      </w:pPr>
    </w:p>
    <w:p w:rsidR="009852ED" w:rsidRPr="00976FB3" w:rsidRDefault="009852ED" w:rsidP="009852ED">
      <w:pPr>
        <w:tabs>
          <w:tab w:val="left" w:pos="0"/>
        </w:tabs>
        <w:jc w:val="center"/>
        <w:rPr>
          <w:rFonts w:ascii="Arial" w:hAnsi="Arial" w:cs="Arial"/>
          <w:b/>
          <w:color w:val="000000"/>
        </w:rPr>
      </w:pPr>
      <w:r w:rsidRPr="00976FB3">
        <w:rPr>
          <w:rFonts w:ascii="Arial" w:hAnsi="Arial" w:cs="Arial"/>
          <w:b/>
          <w:color w:val="000000"/>
        </w:rPr>
        <w:t>OŚWIADCZENIE SKŁ</w:t>
      </w:r>
      <w:r w:rsidR="00573861">
        <w:rPr>
          <w:rFonts w:ascii="Arial" w:hAnsi="Arial" w:cs="Arial"/>
          <w:b/>
          <w:color w:val="000000"/>
        </w:rPr>
        <w:t>ADANE ZGODNIE Z ART. 24 ust. 1 oraz art. 24b ust. 3</w:t>
      </w:r>
      <w:r w:rsidRPr="00976FB3">
        <w:rPr>
          <w:rFonts w:ascii="Arial" w:hAnsi="Arial" w:cs="Arial"/>
          <w:b/>
          <w:color w:val="000000"/>
        </w:rPr>
        <w:t xml:space="preserve">  </w:t>
      </w:r>
    </w:p>
    <w:p w:rsidR="009852ED" w:rsidRPr="00976FB3" w:rsidRDefault="009852ED" w:rsidP="009852ED">
      <w:pPr>
        <w:tabs>
          <w:tab w:val="left" w:pos="0"/>
        </w:tabs>
        <w:jc w:val="center"/>
        <w:rPr>
          <w:rFonts w:ascii="Arial" w:hAnsi="Arial" w:cs="Arial"/>
          <w:b/>
          <w:color w:val="000000"/>
        </w:rPr>
      </w:pPr>
      <w:r w:rsidRPr="00976FB3">
        <w:rPr>
          <w:rFonts w:ascii="Arial" w:hAnsi="Arial" w:cs="Arial"/>
          <w:b/>
          <w:color w:val="000000"/>
        </w:rPr>
        <w:t>USTAWY PRAWO ZAMÓWIEŃ PUBLICZNYCH</w:t>
      </w:r>
    </w:p>
    <w:p w:rsidR="009852ED" w:rsidRPr="00767504" w:rsidRDefault="009852ED" w:rsidP="009852ED">
      <w:pPr>
        <w:tabs>
          <w:tab w:val="left" w:pos="0"/>
        </w:tabs>
        <w:jc w:val="center"/>
        <w:rPr>
          <w:b/>
          <w:color w:val="000000"/>
        </w:rPr>
      </w:pPr>
    </w:p>
    <w:p w:rsidR="009852ED" w:rsidRPr="00976FB3" w:rsidRDefault="009852ED" w:rsidP="009852ED">
      <w:pPr>
        <w:tabs>
          <w:tab w:val="left" w:pos="0"/>
        </w:tabs>
        <w:jc w:val="both"/>
        <w:rPr>
          <w:rFonts w:ascii="Arial" w:hAnsi="Arial" w:cs="Arial"/>
        </w:rPr>
      </w:pPr>
      <w:r w:rsidRPr="00976FB3">
        <w:rPr>
          <w:rFonts w:ascii="Arial" w:hAnsi="Arial" w:cs="Arial"/>
        </w:rPr>
        <w:t>Składając ofertę w postępowaniu o udzielenie zamówienia publicznego na:</w:t>
      </w:r>
    </w:p>
    <w:p w:rsidR="00DE28BC" w:rsidRDefault="00DE28BC" w:rsidP="00DE28BC">
      <w:pPr>
        <w:pStyle w:val="Tekstpodstawowy3"/>
        <w:spacing w:after="0"/>
        <w:ind w:left="1701" w:hanging="1701"/>
        <w:jc w:val="both"/>
        <w:rPr>
          <w:rFonts w:ascii="Arial" w:hAnsi="Arial" w:cs="Arial"/>
          <w:b/>
          <w:bCs/>
          <w:sz w:val="24"/>
          <w:szCs w:val="24"/>
        </w:rPr>
      </w:pPr>
      <w:r>
        <w:rPr>
          <w:rFonts w:ascii="Arial" w:hAnsi="Arial" w:cs="Arial"/>
          <w:b/>
          <w:bCs/>
          <w:sz w:val="24"/>
          <w:szCs w:val="24"/>
        </w:rPr>
        <w:t>Zadanie nr 1 -</w:t>
      </w:r>
      <w:r>
        <w:rPr>
          <w:rFonts w:ascii="Arial" w:hAnsi="Arial" w:cs="Arial"/>
          <w:b/>
          <w:bCs/>
          <w:sz w:val="24"/>
          <w:szCs w:val="24"/>
        </w:rPr>
        <w:tab/>
      </w:r>
      <w:r w:rsidRPr="007A5081">
        <w:rPr>
          <w:rFonts w:ascii="Arial" w:hAnsi="Arial" w:cs="Arial"/>
          <w:b/>
          <w:bCs/>
          <w:sz w:val="24"/>
          <w:szCs w:val="24"/>
        </w:rPr>
        <w:t>„Dostawę leków</w:t>
      </w:r>
      <w:r>
        <w:rPr>
          <w:rFonts w:ascii="Arial" w:hAnsi="Arial" w:cs="Arial"/>
          <w:b/>
          <w:bCs/>
          <w:sz w:val="24"/>
          <w:szCs w:val="24"/>
        </w:rPr>
        <w:t>”*</w:t>
      </w:r>
    </w:p>
    <w:p w:rsidR="00DE28BC" w:rsidRPr="007A5081" w:rsidRDefault="00DE28BC" w:rsidP="00DE28BC">
      <w:pPr>
        <w:pStyle w:val="Tekstpodstawowy3"/>
        <w:spacing w:after="0"/>
        <w:ind w:left="1701" w:hanging="1701"/>
        <w:jc w:val="both"/>
        <w:rPr>
          <w:rFonts w:ascii="Arial" w:hAnsi="Arial" w:cs="Arial"/>
          <w:sz w:val="24"/>
          <w:szCs w:val="24"/>
        </w:rPr>
      </w:pPr>
      <w:r>
        <w:rPr>
          <w:rFonts w:ascii="Arial" w:hAnsi="Arial" w:cs="Arial"/>
          <w:b/>
          <w:bCs/>
          <w:sz w:val="24"/>
          <w:szCs w:val="24"/>
        </w:rPr>
        <w:t>Zadanie nr 2 -</w:t>
      </w:r>
      <w:r>
        <w:rPr>
          <w:rFonts w:ascii="Arial" w:hAnsi="Arial" w:cs="Arial"/>
          <w:b/>
          <w:bCs/>
          <w:sz w:val="24"/>
          <w:szCs w:val="24"/>
        </w:rPr>
        <w:tab/>
        <w:t>„Dostawę</w:t>
      </w:r>
      <w:r w:rsidRPr="007A5081">
        <w:rPr>
          <w:rFonts w:ascii="Arial" w:hAnsi="Arial" w:cs="Arial"/>
          <w:b/>
          <w:bCs/>
          <w:sz w:val="24"/>
          <w:szCs w:val="24"/>
        </w:rPr>
        <w:t xml:space="preserve"> materiałów medycznych</w:t>
      </w:r>
      <w:r>
        <w:rPr>
          <w:rFonts w:ascii="Arial" w:hAnsi="Arial" w:cs="Arial"/>
          <w:b/>
          <w:bCs/>
          <w:sz w:val="24"/>
          <w:szCs w:val="24"/>
        </w:rPr>
        <w:t>,</w:t>
      </w:r>
      <w:r w:rsidRPr="007A5081">
        <w:rPr>
          <w:rFonts w:ascii="Arial" w:hAnsi="Arial" w:cs="Arial"/>
          <w:b/>
          <w:bCs/>
          <w:sz w:val="24"/>
          <w:szCs w:val="24"/>
        </w:rPr>
        <w:t xml:space="preserve"> pielucho</w:t>
      </w:r>
      <w:r>
        <w:rPr>
          <w:rFonts w:ascii="Arial" w:hAnsi="Arial" w:cs="Arial"/>
          <w:b/>
          <w:bCs/>
          <w:sz w:val="24"/>
          <w:szCs w:val="24"/>
        </w:rPr>
        <w:t xml:space="preserve"> </w:t>
      </w:r>
      <w:r w:rsidRPr="007A5081">
        <w:rPr>
          <w:rFonts w:ascii="Arial" w:hAnsi="Arial" w:cs="Arial"/>
          <w:b/>
          <w:bCs/>
          <w:sz w:val="24"/>
          <w:szCs w:val="24"/>
        </w:rPr>
        <w:t xml:space="preserve">majtek, podkładów </w:t>
      </w:r>
      <w:proofErr w:type="spellStart"/>
      <w:r w:rsidRPr="007A5081">
        <w:rPr>
          <w:rFonts w:ascii="Arial" w:hAnsi="Arial" w:cs="Arial"/>
          <w:b/>
          <w:bCs/>
          <w:sz w:val="24"/>
          <w:szCs w:val="24"/>
        </w:rPr>
        <w:t>higienicznych,sprzętu</w:t>
      </w:r>
      <w:proofErr w:type="spellEnd"/>
      <w:r w:rsidRPr="007A5081">
        <w:rPr>
          <w:rFonts w:ascii="Arial" w:hAnsi="Arial" w:cs="Arial"/>
          <w:b/>
          <w:bCs/>
          <w:sz w:val="24"/>
          <w:szCs w:val="24"/>
        </w:rPr>
        <w:t xml:space="preserve"> </w:t>
      </w:r>
      <w:proofErr w:type="spellStart"/>
      <w:r w:rsidRPr="007A5081">
        <w:rPr>
          <w:rFonts w:ascii="Arial" w:hAnsi="Arial" w:cs="Arial"/>
          <w:b/>
          <w:bCs/>
          <w:sz w:val="24"/>
          <w:szCs w:val="24"/>
        </w:rPr>
        <w:t>jednorazowego</w:t>
      </w:r>
      <w:r>
        <w:rPr>
          <w:rFonts w:ascii="Arial" w:hAnsi="Arial" w:cs="Arial"/>
          <w:b/>
          <w:bCs/>
          <w:sz w:val="24"/>
          <w:szCs w:val="24"/>
        </w:rPr>
        <w:t>,</w:t>
      </w:r>
      <w:r w:rsidRPr="007A5081">
        <w:rPr>
          <w:rFonts w:ascii="Arial" w:hAnsi="Arial" w:cs="Arial"/>
          <w:b/>
          <w:bCs/>
          <w:sz w:val="24"/>
          <w:szCs w:val="24"/>
        </w:rPr>
        <w:t>środków</w:t>
      </w:r>
      <w:proofErr w:type="spellEnd"/>
      <w:r>
        <w:rPr>
          <w:rFonts w:ascii="Arial" w:hAnsi="Arial" w:cs="Arial"/>
          <w:b/>
          <w:bCs/>
          <w:sz w:val="24"/>
          <w:szCs w:val="24"/>
        </w:rPr>
        <w:t xml:space="preserve"> </w:t>
      </w:r>
      <w:r w:rsidR="009C081F">
        <w:rPr>
          <w:rFonts w:ascii="Arial" w:hAnsi="Arial" w:cs="Arial"/>
          <w:b/>
          <w:bCs/>
          <w:sz w:val="24"/>
          <w:szCs w:val="24"/>
        </w:rPr>
        <w:t>p</w:t>
      </w:r>
      <w:r w:rsidRPr="007A5081">
        <w:rPr>
          <w:rFonts w:ascii="Arial" w:hAnsi="Arial" w:cs="Arial"/>
          <w:b/>
          <w:bCs/>
          <w:sz w:val="24"/>
          <w:szCs w:val="24"/>
        </w:rPr>
        <w:t>ielęgnacyjnych</w:t>
      </w:r>
      <w:r>
        <w:rPr>
          <w:rFonts w:ascii="Arial" w:hAnsi="Arial" w:cs="Arial"/>
          <w:b/>
          <w:bCs/>
          <w:sz w:val="24"/>
          <w:szCs w:val="24"/>
        </w:rPr>
        <w:t xml:space="preserve"> </w:t>
      </w:r>
      <w:r w:rsidRPr="007A5081">
        <w:rPr>
          <w:rFonts w:ascii="Arial" w:hAnsi="Arial" w:cs="Arial"/>
          <w:b/>
          <w:bCs/>
          <w:sz w:val="24"/>
          <w:szCs w:val="24"/>
        </w:rPr>
        <w:t>i dezynfekujących”</w:t>
      </w:r>
      <w:r>
        <w:rPr>
          <w:rFonts w:ascii="Arial" w:hAnsi="Arial" w:cs="Arial"/>
          <w:b/>
          <w:bCs/>
          <w:sz w:val="24"/>
          <w:szCs w:val="24"/>
        </w:rPr>
        <w:t>*</w:t>
      </w:r>
    </w:p>
    <w:p w:rsidR="00DE28BC" w:rsidRPr="009852ED" w:rsidRDefault="00DE28BC" w:rsidP="00DE28BC">
      <w:pPr>
        <w:spacing w:after="60" w:line="360" w:lineRule="auto"/>
        <w:ind w:left="1701" w:right="-79" w:hanging="1701"/>
        <w:jc w:val="both"/>
        <w:rPr>
          <w:rFonts w:ascii="Arial" w:hAnsi="Arial" w:cs="Arial"/>
        </w:rPr>
      </w:pPr>
      <w:r w:rsidRPr="009852ED">
        <w:rPr>
          <w:rFonts w:ascii="Arial" w:hAnsi="Arial" w:cs="Arial"/>
        </w:rPr>
        <w:tab/>
      </w:r>
      <w:r w:rsidRPr="009852ED">
        <w:rPr>
          <w:rFonts w:ascii="Arial" w:hAnsi="Arial" w:cs="Arial"/>
        </w:rPr>
        <w:tab/>
      </w:r>
      <w:r w:rsidRPr="009852ED">
        <w:rPr>
          <w:rFonts w:ascii="Arial" w:hAnsi="Arial" w:cs="Arial"/>
        </w:rPr>
        <w:tab/>
      </w:r>
    </w:p>
    <w:p w:rsidR="009852ED" w:rsidRPr="007A5081" w:rsidRDefault="009852ED" w:rsidP="009852ED">
      <w:pPr>
        <w:tabs>
          <w:tab w:val="left" w:pos="0"/>
        </w:tabs>
        <w:jc w:val="both"/>
        <w:rPr>
          <w:rFonts w:ascii="Arial" w:hAnsi="Arial" w:cs="Arial"/>
        </w:rPr>
      </w:pPr>
    </w:p>
    <w:p w:rsidR="009852ED" w:rsidRPr="00976FB3" w:rsidRDefault="009852ED" w:rsidP="009852ED">
      <w:pPr>
        <w:tabs>
          <w:tab w:val="left" w:pos="0"/>
        </w:tabs>
        <w:spacing w:line="360" w:lineRule="auto"/>
        <w:jc w:val="both"/>
        <w:rPr>
          <w:rFonts w:ascii="Arial" w:hAnsi="Arial" w:cs="Arial"/>
          <w:color w:val="000000"/>
        </w:rPr>
      </w:pPr>
      <w:r w:rsidRPr="00976FB3">
        <w:rPr>
          <w:rFonts w:ascii="Arial" w:hAnsi="Arial" w:cs="Arial"/>
        </w:rPr>
        <w:t>Ja/My*........................</w:t>
      </w:r>
      <w:r w:rsidR="00976FB3">
        <w:rPr>
          <w:rFonts w:ascii="Arial" w:hAnsi="Arial" w:cs="Arial"/>
        </w:rPr>
        <w:t>.............................</w:t>
      </w:r>
      <w:r w:rsidRPr="00976FB3">
        <w:rPr>
          <w:rFonts w:ascii="Arial" w:hAnsi="Arial" w:cs="Arial"/>
        </w:rPr>
        <w:t xml:space="preserve">......................................…   (imię i nazwisko) </w:t>
      </w:r>
    </w:p>
    <w:p w:rsidR="009852ED" w:rsidRPr="00976FB3" w:rsidRDefault="009852ED" w:rsidP="009852ED">
      <w:pPr>
        <w:tabs>
          <w:tab w:val="left" w:pos="0"/>
        </w:tabs>
        <w:spacing w:line="480" w:lineRule="auto"/>
        <w:rPr>
          <w:rFonts w:ascii="Arial" w:hAnsi="Arial" w:cs="Arial"/>
          <w:color w:val="000000"/>
        </w:rPr>
      </w:pPr>
      <w:r w:rsidRPr="00976FB3">
        <w:rPr>
          <w:rFonts w:ascii="Arial" w:hAnsi="Arial" w:cs="Arial"/>
          <w:color w:val="000000"/>
        </w:rPr>
        <w:t>Działając w imieniu i na rzecz:</w:t>
      </w:r>
    </w:p>
    <w:p w:rsidR="009852ED" w:rsidRPr="00976FB3" w:rsidRDefault="009852ED" w:rsidP="009852ED">
      <w:pPr>
        <w:tabs>
          <w:tab w:val="left" w:pos="0"/>
        </w:tabs>
        <w:spacing w:line="360" w:lineRule="auto"/>
        <w:rPr>
          <w:rFonts w:ascii="Arial" w:hAnsi="Arial" w:cs="Arial"/>
          <w:color w:val="000000"/>
        </w:rPr>
      </w:pPr>
      <w:r w:rsidRPr="00976FB3">
        <w:rPr>
          <w:rFonts w:ascii="Arial" w:hAnsi="Arial" w:cs="Arial"/>
          <w:color w:val="000000"/>
        </w:rPr>
        <w:t>……………………………………………………………………………………………………………………………………………………………………………………………………</w:t>
      </w:r>
    </w:p>
    <w:p w:rsidR="009852ED" w:rsidRPr="002020C7" w:rsidRDefault="009852ED" w:rsidP="009852ED">
      <w:pPr>
        <w:tabs>
          <w:tab w:val="left" w:pos="0"/>
        </w:tabs>
        <w:jc w:val="center"/>
        <w:rPr>
          <w:rFonts w:ascii="Arial" w:hAnsi="Arial" w:cs="Arial"/>
          <w:color w:val="000000"/>
          <w:sz w:val="18"/>
          <w:szCs w:val="18"/>
        </w:rPr>
      </w:pPr>
      <w:r w:rsidRPr="002020C7">
        <w:rPr>
          <w:rFonts w:ascii="Arial" w:hAnsi="Arial" w:cs="Arial"/>
          <w:color w:val="000000"/>
          <w:sz w:val="18"/>
          <w:szCs w:val="18"/>
        </w:rPr>
        <w:t>(nazwa (firma) dokładny adres Wykonawcy)</w:t>
      </w:r>
    </w:p>
    <w:p w:rsidR="009852ED" w:rsidRPr="00767504" w:rsidRDefault="009852ED" w:rsidP="009852ED">
      <w:pPr>
        <w:tabs>
          <w:tab w:val="left" w:pos="0"/>
        </w:tabs>
        <w:rPr>
          <w:color w:val="000000"/>
        </w:rPr>
      </w:pPr>
    </w:p>
    <w:p w:rsidR="009852ED" w:rsidRPr="00976FB3" w:rsidRDefault="00FA1DD7" w:rsidP="009852ED">
      <w:pPr>
        <w:tabs>
          <w:tab w:val="left" w:pos="0"/>
        </w:tabs>
        <w:jc w:val="both"/>
        <w:rPr>
          <w:rFonts w:ascii="Arial" w:hAnsi="Arial" w:cs="Arial"/>
          <w:b/>
          <w:color w:val="000000"/>
        </w:rPr>
      </w:pPr>
      <w:r w:rsidRPr="00976FB3">
        <w:rPr>
          <w:rFonts w:ascii="Arial" w:hAnsi="Arial" w:cs="Arial"/>
          <w:b/>
          <w:color w:val="000000"/>
        </w:rPr>
        <w:t>O</w:t>
      </w:r>
      <w:r w:rsidR="009852ED" w:rsidRPr="00976FB3">
        <w:rPr>
          <w:rFonts w:ascii="Arial" w:hAnsi="Arial" w:cs="Arial"/>
          <w:b/>
          <w:color w:val="000000"/>
        </w:rPr>
        <w:t>świadczam</w:t>
      </w:r>
      <w:r>
        <w:rPr>
          <w:rFonts w:ascii="Arial" w:hAnsi="Arial" w:cs="Arial"/>
          <w:b/>
          <w:color w:val="000000"/>
        </w:rPr>
        <w:t>/m</w:t>
      </w:r>
      <w:r w:rsidR="009852ED" w:rsidRPr="00976FB3">
        <w:rPr>
          <w:rFonts w:ascii="Arial" w:hAnsi="Arial" w:cs="Arial"/>
          <w:b/>
          <w:color w:val="000000"/>
        </w:rPr>
        <w:t>y, że nie podlegam</w:t>
      </w:r>
      <w:r w:rsidR="00347CF9">
        <w:rPr>
          <w:rFonts w:ascii="Arial" w:hAnsi="Arial" w:cs="Arial"/>
          <w:b/>
          <w:color w:val="000000"/>
        </w:rPr>
        <w:t>/m</w:t>
      </w:r>
      <w:r w:rsidR="009852ED" w:rsidRPr="00976FB3">
        <w:rPr>
          <w:rFonts w:ascii="Arial" w:hAnsi="Arial" w:cs="Arial"/>
          <w:b/>
          <w:color w:val="000000"/>
        </w:rPr>
        <w:t xml:space="preserve">y wykluczeniu na podstawie art. 24 ust. 1 </w:t>
      </w:r>
      <w:r w:rsidR="00573861">
        <w:rPr>
          <w:rFonts w:ascii="Arial" w:hAnsi="Arial" w:cs="Arial"/>
          <w:b/>
          <w:color w:val="000000"/>
        </w:rPr>
        <w:t>oraz art. 24b ust. 3</w:t>
      </w:r>
      <w:r w:rsidR="009852ED" w:rsidRPr="00976FB3">
        <w:rPr>
          <w:rFonts w:ascii="Arial" w:hAnsi="Arial" w:cs="Arial"/>
          <w:b/>
          <w:color w:val="000000"/>
        </w:rPr>
        <w:t xml:space="preserve"> ustawy Prawo zamówień publicznych (Dz. U. z 2013 r. </w:t>
      </w:r>
      <w:r w:rsidR="00347CF9">
        <w:rPr>
          <w:rFonts w:ascii="Arial" w:hAnsi="Arial" w:cs="Arial"/>
          <w:b/>
          <w:color w:val="000000"/>
        </w:rPr>
        <w:br/>
      </w:r>
      <w:r w:rsidR="00A12019">
        <w:rPr>
          <w:rFonts w:ascii="Arial" w:hAnsi="Arial" w:cs="Arial"/>
          <w:b/>
          <w:color w:val="000000"/>
        </w:rPr>
        <w:t xml:space="preserve">poz. </w:t>
      </w:r>
      <w:r w:rsidR="009852ED" w:rsidRPr="00976FB3">
        <w:rPr>
          <w:rFonts w:ascii="Arial" w:hAnsi="Arial" w:cs="Arial"/>
          <w:b/>
          <w:color w:val="000000"/>
        </w:rPr>
        <w:t xml:space="preserve">907 z </w:t>
      </w:r>
      <w:proofErr w:type="spellStart"/>
      <w:r w:rsidR="009852ED" w:rsidRPr="00976FB3">
        <w:rPr>
          <w:rFonts w:ascii="Arial" w:hAnsi="Arial" w:cs="Arial"/>
          <w:b/>
          <w:color w:val="000000"/>
        </w:rPr>
        <w:t>późn</w:t>
      </w:r>
      <w:proofErr w:type="spellEnd"/>
      <w:r w:rsidR="009852ED" w:rsidRPr="00976FB3">
        <w:rPr>
          <w:rFonts w:ascii="Arial" w:hAnsi="Arial" w:cs="Arial"/>
          <w:b/>
          <w:color w:val="000000"/>
        </w:rPr>
        <w:t>. zm.)</w:t>
      </w:r>
    </w:p>
    <w:p w:rsidR="009852ED" w:rsidRDefault="009852ED" w:rsidP="009852ED">
      <w:pPr>
        <w:tabs>
          <w:tab w:val="left" w:pos="0"/>
        </w:tabs>
        <w:rPr>
          <w:rFonts w:ascii="Arial" w:hAnsi="Arial" w:cs="Arial"/>
          <w:b/>
          <w:color w:val="000000"/>
          <w:sz w:val="22"/>
          <w:szCs w:val="22"/>
        </w:rPr>
      </w:pPr>
    </w:p>
    <w:p w:rsidR="00976FB3" w:rsidRDefault="00976FB3" w:rsidP="009852ED">
      <w:pPr>
        <w:tabs>
          <w:tab w:val="left" w:pos="0"/>
        </w:tabs>
        <w:rPr>
          <w:rFonts w:ascii="Arial" w:hAnsi="Arial" w:cs="Arial"/>
          <w:b/>
          <w:color w:val="000000"/>
          <w:sz w:val="22"/>
          <w:szCs w:val="22"/>
        </w:rPr>
      </w:pPr>
    </w:p>
    <w:p w:rsidR="00976FB3" w:rsidRPr="00B41BBF" w:rsidRDefault="00976FB3" w:rsidP="009852ED">
      <w:pPr>
        <w:tabs>
          <w:tab w:val="left" w:pos="0"/>
        </w:tabs>
        <w:rPr>
          <w:rFonts w:ascii="Arial" w:hAnsi="Arial" w:cs="Arial"/>
          <w:b/>
          <w:color w:val="000000"/>
          <w:sz w:val="22"/>
          <w:szCs w:val="22"/>
        </w:rPr>
      </w:pPr>
    </w:p>
    <w:p w:rsidR="009852ED" w:rsidRPr="00B41BBF" w:rsidRDefault="009852ED" w:rsidP="009852ED">
      <w:pPr>
        <w:jc w:val="both"/>
        <w:rPr>
          <w:rFonts w:ascii="Arial" w:hAnsi="Arial" w:cs="Arial"/>
          <w:i/>
          <w:sz w:val="18"/>
          <w:szCs w:val="18"/>
        </w:rPr>
      </w:pPr>
      <w:r w:rsidRPr="00B41BBF">
        <w:rPr>
          <w:rFonts w:ascii="Arial" w:hAnsi="Arial" w:cs="Arial"/>
          <w:i/>
          <w:sz w:val="18"/>
          <w:szCs w:val="18"/>
        </w:rPr>
        <w:t>* niepotrzebne skreślić</w:t>
      </w:r>
    </w:p>
    <w:p w:rsidR="009852ED" w:rsidRPr="00B41BBF" w:rsidRDefault="009852ED" w:rsidP="009852ED">
      <w:pPr>
        <w:tabs>
          <w:tab w:val="left" w:pos="0"/>
        </w:tabs>
        <w:rPr>
          <w:rFonts w:ascii="Arial" w:hAnsi="Arial" w:cs="Arial"/>
          <w:color w:val="000000"/>
          <w:sz w:val="22"/>
          <w:szCs w:val="22"/>
        </w:rPr>
      </w:pPr>
    </w:p>
    <w:p w:rsidR="009852ED" w:rsidRDefault="009852ED" w:rsidP="009852ED">
      <w:pPr>
        <w:tabs>
          <w:tab w:val="left" w:pos="0"/>
        </w:tabs>
        <w:rPr>
          <w:rFonts w:ascii="Arial" w:hAnsi="Arial" w:cs="Arial"/>
          <w:color w:val="000000"/>
          <w:sz w:val="22"/>
          <w:szCs w:val="22"/>
        </w:rPr>
      </w:pPr>
    </w:p>
    <w:p w:rsidR="009852ED" w:rsidRDefault="009852ED" w:rsidP="009852ED">
      <w:pPr>
        <w:tabs>
          <w:tab w:val="left" w:pos="0"/>
        </w:tabs>
        <w:rPr>
          <w:rFonts w:ascii="Arial" w:hAnsi="Arial" w:cs="Arial"/>
          <w:color w:val="000000"/>
          <w:sz w:val="22"/>
          <w:szCs w:val="22"/>
        </w:rPr>
      </w:pPr>
    </w:p>
    <w:p w:rsidR="009852ED" w:rsidRPr="00B41BBF" w:rsidRDefault="009852ED" w:rsidP="009852ED">
      <w:pPr>
        <w:tabs>
          <w:tab w:val="left" w:pos="0"/>
        </w:tabs>
        <w:rPr>
          <w:rFonts w:ascii="Arial" w:hAnsi="Arial" w:cs="Arial"/>
          <w:color w:val="000000"/>
          <w:sz w:val="22"/>
          <w:szCs w:val="22"/>
        </w:rPr>
      </w:pPr>
    </w:p>
    <w:p w:rsidR="009852ED" w:rsidRPr="00B41BBF" w:rsidRDefault="009852ED" w:rsidP="009852ED">
      <w:pPr>
        <w:tabs>
          <w:tab w:val="left" w:pos="0"/>
        </w:tabs>
        <w:rPr>
          <w:rFonts w:ascii="Arial" w:hAnsi="Arial" w:cs="Arial"/>
          <w:color w:val="000000"/>
          <w:sz w:val="22"/>
          <w:szCs w:val="22"/>
        </w:rPr>
      </w:pPr>
    </w:p>
    <w:p w:rsidR="009852ED" w:rsidRPr="00B41BBF" w:rsidRDefault="00573861" w:rsidP="009852ED">
      <w:pPr>
        <w:tabs>
          <w:tab w:val="left" w:pos="0"/>
        </w:tabs>
        <w:rPr>
          <w:rFonts w:ascii="Arial" w:hAnsi="Arial" w:cs="Arial"/>
          <w:color w:val="000000"/>
          <w:sz w:val="22"/>
          <w:szCs w:val="22"/>
        </w:rPr>
      </w:pPr>
      <w:r>
        <w:rPr>
          <w:rFonts w:ascii="Arial" w:hAnsi="Arial" w:cs="Arial"/>
          <w:color w:val="000000"/>
          <w:sz w:val="22"/>
          <w:szCs w:val="22"/>
        </w:rPr>
        <w:t>…………………………. dnia ……………. 2015</w:t>
      </w:r>
      <w:r w:rsidR="009852ED" w:rsidRPr="00B41BBF">
        <w:rPr>
          <w:rFonts w:ascii="Arial" w:hAnsi="Arial" w:cs="Arial"/>
          <w:color w:val="000000"/>
          <w:sz w:val="22"/>
          <w:szCs w:val="22"/>
        </w:rPr>
        <w:t xml:space="preserve"> roku.</w:t>
      </w:r>
    </w:p>
    <w:p w:rsidR="009852ED" w:rsidRPr="00B41BBF" w:rsidRDefault="009852ED" w:rsidP="009852ED">
      <w:pPr>
        <w:tabs>
          <w:tab w:val="left" w:pos="0"/>
        </w:tabs>
        <w:rPr>
          <w:rFonts w:ascii="Arial" w:hAnsi="Arial" w:cs="Arial"/>
          <w:color w:val="000000"/>
          <w:sz w:val="22"/>
          <w:szCs w:val="22"/>
        </w:rPr>
      </w:pPr>
    </w:p>
    <w:p w:rsidR="009852ED" w:rsidRPr="00B41BBF" w:rsidRDefault="009852ED" w:rsidP="009852ED">
      <w:pPr>
        <w:tabs>
          <w:tab w:val="left" w:pos="0"/>
        </w:tabs>
        <w:rPr>
          <w:rFonts w:ascii="Arial" w:hAnsi="Arial" w:cs="Arial"/>
          <w:color w:val="000000"/>
          <w:sz w:val="22"/>
          <w:szCs w:val="22"/>
        </w:rPr>
      </w:pPr>
    </w:p>
    <w:p w:rsidR="009852ED" w:rsidRDefault="009852ED" w:rsidP="009852ED">
      <w:pPr>
        <w:tabs>
          <w:tab w:val="left" w:pos="0"/>
        </w:tabs>
        <w:rPr>
          <w:rFonts w:ascii="Arial" w:hAnsi="Arial" w:cs="Arial"/>
          <w:color w:val="000000"/>
          <w:sz w:val="22"/>
          <w:szCs w:val="22"/>
        </w:rPr>
      </w:pPr>
    </w:p>
    <w:p w:rsidR="009A4F53" w:rsidRDefault="009A4F53" w:rsidP="009852ED">
      <w:pPr>
        <w:tabs>
          <w:tab w:val="left" w:pos="0"/>
        </w:tabs>
        <w:rPr>
          <w:rFonts w:ascii="Arial" w:hAnsi="Arial" w:cs="Arial"/>
          <w:color w:val="000000"/>
          <w:sz w:val="22"/>
          <w:szCs w:val="22"/>
        </w:rPr>
      </w:pPr>
    </w:p>
    <w:p w:rsidR="009852ED" w:rsidRDefault="009852ED" w:rsidP="009852ED">
      <w:pPr>
        <w:tabs>
          <w:tab w:val="left" w:pos="0"/>
        </w:tabs>
        <w:rPr>
          <w:rFonts w:ascii="Arial" w:hAnsi="Arial" w:cs="Arial"/>
          <w:color w:val="000000"/>
          <w:sz w:val="22"/>
          <w:szCs w:val="22"/>
        </w:rPr>
      </w:pPr>
    </w:p>
    <w:p w:rsidR="009852ED" w:rsidRPr="00B41BBF" w:rsidRDefault="009852ED" w:rsidP="009852ED">
      <w:pPr>
        <w:tabs>
          <w:tab w:val="left" w:pos="0"/>
        </w:tabs>
        <w:rPr>
          <w:rFonts w:ascii="Arial" w:hAnsi="Arial" w:cs="Arial"/>
          <w:color w:val="000000"/>
          <w:sz w:val="22"/>
          <w:szCs w:val="22"/>
        </w:rPr>
      </w:pPr>
    </w:p>
    <w:p w:rsidR="009852ED" w:rsidRPr="00B41BBF" w:rsidRDefault="009852ED" w:rsidP="009852ED">
      <w:pPr>
        <w:tabs>
          <w:tab w:val="left" w:pos="0"/>
        </w:tabs>
        <w:rPr>
          <w:rFonts w:ascii="Arial" w:hAnsi="Arial" w:cs="Arial"/>
          <w:color w:val="000000"/>
          <w:sz w:val="22"/>
          <w:szCs w:val="22"/>
        </w:rPr>
      </w:pPr>
    </w:p>
    <w:p w:rsidR="009852ED" w:rsidRPr="00B41BBF" w:rsidRDefault="009852ED" w:rsidP="009852ED">
      <w:pPr>
        <w:tabs>
          <w:tab w:val="left" w:pos="5040"/>
        </w:tabs>
        <w:ind w:left="5040"/>
        <w:rPr>
          <w:rFonts w:ascii="Arial" w:hAnsi="Arial" w:cs="Arial"/>
          <w:color w:val="000000"/>
          <w:sz w:val="22"/>
          <w:szCs w:val="22"/>
        </w:rPr>
      </w:pPr>
      <w:r>
        <w:rPr>
          <w:rFonts w:ascii="Arial" w:hAnsi="Arial" w:cs="Arial"/>
          <w:color w:val="000000"/>
          <w:sz w:val="22"/>
          <w:szCs w:val="22"/>
        </w:rPr>
        <w:t xml:space="preserve">            </w:t>
      </w:r>
      <w:r w:rsidRPr="00B41BBF">
        <w:rPr>
          <w:rFonts w:ascii="Arial" w:hAnsi="Arial" w:cs="Arial"/>
          <w:color w:val="000000"/>
          <w:sz w:val="22"/>
          <w:szCs w:val="22"/>
        </w:rPr>
        <w:t>……………………………….</w:t>
      </w:r>
    </w:p>
    <w:p w:rsidR="009852ED" w:rsidRPr="00B41BBF" w:rsidRDefault="009852ED" w:rsidP="009852ED">
      <w:pPr>
        <w:tabs>
          <w:tab w:val="left" w:pos="5040"/>
        </w:tabs>
        <w:ind w:left="5040" w:firstLine="360"/>
        <w:rPr>
          <w:rFonts w:ascii="Arial" w:hAnsi="Arial" w:cs="Arial"/>
          <w:color w:val="000000"/>
          <w:sz w:val="18"/>
          <w:szCs w:val="18"/>
        </w:rPr>
      </w:pPr>
      <w:r w:rsidRPr="00B41BBF">
        <w:rPr>
          <w:rFonts w:ascii="Arial" w:hAnsi="Arial" w:cs="Arial"/>
          <w:color w:val="000000"/>
          <w:sz w:val="18"/>
          <w:szCs w:val="18"/>
        </w:rPr>
        <w:tab/>
        <w:t xml:space="preserve">              (podpis Wykonawcy)</w:t>
      </w:r>
    </w:p>
    <w:p w:rsidR="00347CF9" w:rsidRDefault="00347CF9" w:rsidP="00690C34">
      <w:pPr>
        <w:pStyle w:val="xl26"/>
        <w:widowControl w:val="0"/>
        <w:pBdr>
          <w:left w:val="none" w:sz="0" w:space="0" w:color="auto"/>
          <w:bottom w:val="none" w:sz="0" w:space="0" w:color="auto"/>
          <w:right w:val="none" w:sz="0" w:space="0" w:color="auto"/>
        </w:pBdr>
        <w:spacing w:before="200" w:beforeAutospacing="0" w:after="0" w:afterAutospacing="0" w:line="360" w:lineRule="auto"/>
        <w:rPr>
          <w:rFonts w:ascii="Arial" w:hAnsi="Arial" w:cs="Arial"/>
          <w:b/>
          <w:sz w:val="22"/>
          <w:szCs w:val="22"/>
        </w:rPr>
      </w:pPr>
    </w:p>
    <w:p w:rsidR="00690C34" w:rsidRPr="00690C34" w:rsidRDefault="00690C34" w:rsidP="00690C34">
      <w:pPr>
        <w:pStyle w:val="xl26"/>
        <w:widowControl w:val="0"/>
        <w:pBdr>
          <w:left w:val="none" w:sz="0" w:space="0" w:color="auto"/>
          <w:bottom w:val="none" w:sz="0" w:space="0" w:color="auto"/>
          <w:right w:val="none" w:sz="0" w:space="0" w:color="auto"/>
        </w:pBdr>
        <w:spacing w:before="200" w:beforeAutospacing="0" w:after="0" w:afterAutospacing="0" w:line="360" w:lineRule="auto"/>
        <w:rPr>
          <w:rFonts w:ascii="Arial" w:hAnsi="Arial" w:cs="Arial"/>
          <w:b/>
          <w:sz w:val="22"/>
          <w:szCs w:val="22"/>
        </w:rPr>
      </w:pPr>
      <w:r w:rsidRPr="00690C34">
        <w:rPr>
          <w:rFonts w:ascii="Arial" w:hAnsi="Arial" w:cs="Arial"/>
          <w:b/>
          <w:sz w:val="22"/>
          <w:szCs w:val="22"/>
        </w:rPr>
        <w:lastRenderedPageBreak/>
        <w:t xml:space="preserve">Załącznik nr </w:t>
      </w:r>
      <w:r w:rsidR="00573861">
        <w:rPr>
          <w:rFonts w:ascii="Arial" w:hAnsi="Arial" w:cs="Arial"/>
          <w:b/>
          <w:sz w:val="22"/>
          <w:szCs w:val="22"/>
        </w:rPr>
        <w:t>4</w:t>
      </w:r>
      <w:r w:rsidRPr="00690C34">
        <w:rPr>
          <w:rFonts w:ascii="Arial" w:hAnsi="Arial" w:cs="Arial"/>
          <w:b/>
          <w:sz w:val="22"/>
          <w:szCs w:val="22"/>
        </w:rPr>
        <w:t xml:space="preserve"> do SIWZ</w:t>
      </w:r>
    </w:p>
    <w:p w:rsidR="00690C34" w:rsidRPr="00A17088" w:rsidRDefault="00690C34" w:rsidP="00690C34">
      <w:pPr>
        <w:autoSpaceDE w:val="0"/>
        <w:autoSpaceDN w:val="0"/>
        <w:adjustRightInd w:val="0"/>
        <w:jc w:val="right"/>
        <w:rPr>
          <w:b/>
          <w:bCs/>
          <w:sz w:val="16"/>
          <w:szCs w:val="16"/>
        </w:rPr>
      </w:pPr>
    </w:p>
    <w:p w:rsidR="00690C34" w:rsidRPr="00690C34" w:rsidRDefault="00690C34" w:rsidP="00690C34">
      <w:pPr>
        <w:keepNext/>
        <w:tabs>
          <w:tab w:val="left" w:pos="7290"/>
        </w:tabs>
        <w:spacing w:before="240" w:after="60"/>
        <w:jc w:val="both"/>
        <w:outlineLvl w:val="1"/>
        <w:rPr>
          <w:rFonts w:ascii="Arial" w:hAnsi="Arial" w:cs="Arial"/>
          <w:bCs/>
          <w:i/>
          <w:iCs/>
          <w:sz w:val="20"/>
        </w:rPr>
      </w:pPr>
      <w:r w:rsidRPr="00690C34">
        <w:rPr>
          <w:rFonts w:ascii="Arial" w:hAnsi="Arial" w:cs="Arial"/>
          <w:bCs/>
          <w:i/>
          <w:iCs/>
          <w:sz w:val="20"/>
        </w:rPr>
        <w:t>………………………………….</w:t>
      </w:r>
      <w:r w:rsidRPr="00690C34">
        <w:rPr>
          <w:rFonts w:ascii="Arial" w:hAnsi="Arial" w:cs="Arial"/>
          <w:bCs/>
          <w:i/>
          <w:iCs/>
          <w:sz w:val="20"/>
        </w:rPr>
        <w:tab/>
      </w:r>
    </w:p>
    <w:p w:rsidR="00690C34" w:rsidRPr="00690C34" w:rsidRDefault="00690C34" w:rsidP="00690C34">
      <w:pPr>
        <w:rPr>
          <w:rFonts w:ascii="Arial" w:hAnsi="Arial" w:cs="Arial"/>
          <w:sz w:val="20"/>
        </w:rPr>
      </w:pPr>
      <w:r w:rsidRPr="00690C34">
        <w:rPr>
          <w:rFonts w:ascii="Arial" w:hAnsi="Arial" w:cs="Arial"/>
          <w:sz w:val="20"/>
        </w:rPr>
        <w:t xml:space="preserve">         (pieczęć wykonawcy)</w:t>
      </w:r>
    </w:p>
    <w:p w:rsidR="00690C34" w:rsidRPr="00690C34" w:rsidRDefault="00690C34" w:rsidP="00690C34">
      <w:pPr>
        <w:pStyle w:val="Akapitzlist"/>
        <w:rPr>
          <w:rFonts w:ascii="Arial" w:hAnsi="Arial" w:cs="Arial"/>
          <w:sz w:val="16"/>
          <w:szCs w:val="16"/>
        </w:rPr>
      </w:pPr>
    </w:p>
    <w:p w:rsidR="00690C34" w:rsidRPr="00690C34" w:rsidRDefault="00690C34" w:rsidP="00690C34">
      <w:pPr>
        <w:pStyle w:val="Akapitzlist"/>
        <w:rPr>
          <w:rFonts w:ascii="Arial" w:hAnsi="Arial" w:cs="Arial"/>
          <w:sz w:val="16"/>
          <w:szCs w:val="16"/>
        </w:rPr>
      </w:pPr>
    </w:p>
    <w:p w:rsidR="00690C34" w:rsidRPr="00690C34" w:rsidRDefault="00690C34" w:rsidP="00690C34">
      <w:pPr>
        <w:pStyle w:val="Akapitzlist"/>
        <w:rPr>
          <w:rFonts w:ascii="Arial" w:hAnsi="Arial" w:cs="Arial"/>
          <w:sz w:val="16"/>
          <w:szCs w:val="16"/>
        </w:rPr>
      </w:pPr>
    </w:p>
    <w:p w:rsidR="00690C34" w:rsidRPr="00690C34" w:rsidRDefault="00690C34" w:rsidP="00690C34">
      <w:pPr>
        <w:pStyle w:val="Akapitzlist"/>
        <w:rPr>
          <w:rFonts w:ascii="Arial" w:hAnsi="Arial" w:cs="Arial"/>
          <w:sz w:val="16"/>
          <w:szCs w:val="16"/>
        </w:rPr>
      </w:pPr>
    </w:p>
    <w:p w:rsidR="00690C34" w:rsidRPr="00690C34" w:rsidRDefault="00690C34" w:rsidP="00690C34">
      <w:pPr>
        <w:pStyle w:val="Akapitzlist"/>
        <w:jc w:val="center"/>
        <w:rPr>
          <w:rFonts w:ascii="Arial" w:hAnsi="Arial" w:cs="Arial"/>
          <w:b/>
        </w:rPr>
      </w:pPr>
      <w:r w:rsidRPr="00690C34">
        <w:rPr>
          <w:rFonts w:ascii="Arial" w:hAnsi="Arial" w:cs="Arial"/>
          <w:b/>
        </w:rPr>
        <w:t>OŚWIADCZENIE</w:t>
      </w:r>
    </w:p>
    <w:p w:rsidR="00690C34" w:rsidRPr="00690C34" w:rsidRDefault="00690C34" w:rsidP="00690C34">
      <w:pPr>
        <w:pStyle w:val="Akapitzlist"/>
        <w:jc w:val="center"/>
        <w:rPr>
          <w:rFonts w:ascii="Arial" w:hAnsi="Arial" w:cs="Arial"/>
          <w:b/>
        </w:rPr>
      </w:pPr>
      <w:r w:rsidRPr="00690C34">
        <w:rPr>
          <w:rFonts w:ascii="Arial" w:hAnsi="Arial" w:cs="Arial"/>
          <w:b/>
        </w:rPr>
        <w:t xml:space="preserve">w trybie art. 26 ust. 2 d ustawy </w:t>
      </w:r>
      <w:proofErr w:type="spellStart"/>
      <w:r w:rsidRPr="00690C34">
        <w:rPr>
          <w:rFonts w:ascii="Arial" w:hAnsi="Arial" w:cs="Arial"/>
          <w:b/>
        </w:rPr>
        <w:t>Pzp</w:t>
      </w:r>
      <w:proofErr w:type="spellEnd"/>
    </w:p>
    <w:p w:rsidR="00690C34" w:rsidRPr="00690C34" w:rsidRDefault="00690C34" w:rsidP="00690C34">
      <w:pPr>
        <w:pStyle w:val="Akapitzlist"/>
        <w:jc w:val="center"/>
        <w:rPr>
          <w:rFonts w:ascii="Arial" w:hAnsi="Arial" w:cs="Arial"/>
          <w:b/>
        </w:rPr>
      </w:pPr>
    </w:p>
    <w:p w:rsidR="00690C34" w:rsidRPr="00690C34" w:rsidRDefault="00690C34" w:rsidP="00690C34">
      <w:pPr>
        <w:pStyle w:val="Akapitzlist"/>
        <w:jc w:val="center"/>
        <w:rPr>
          <w:rFonts w:ascii="Arial" w:hAnsi="Arial" w:cs="Arial"/>
          <w:b/>
        </w:rPr>
      </w:pPr>
    </w:p>
    <w:p w:rsidR="00690C34" w:rsidRDefault="00690C34" w:rsidP="00690C34">
      <w:pPr>
        <w:pStyle w:val="Akapitzlist"/>
        <w:ind w:left="0"/>
        <w:jc w:val="both"/>
        <w:rPr>
          <w:rFonts w:ascii="Arial" w:hAnsi="Arial" w:cs="Arial"/>
        </w:rPr>
      </w:pPr>
      <w:r w:rsidRPr="00690C34">
        <w:rPr>
          <w:rFonts w:ascii="Arial" w:hAnsi="Arial" w:cs="Arial"/>
        </w:rPr>
        <w:t xml:space="preserve">Składając ofertę w postępowaniu o udzielenie zamówienia publicznego prowadzonego w trybie przetargu nieograniczonego na: </w:t>
      </w:r>
    </w:p>
    <w:p w:rsidR="00DE28BC" w:rsidRDefault="00DE28BC" w:rsidP="00DE28BC">
      <w:pPr>
        <w:pStyle w:val="Tekstpodstawowy3"/>
        <w:spacing w:after="0"/>
        <w:ind w:left="1701" w:hanging="1701"/>
        <w:jc w:val="both"/>
        <w:rPr>
          <w:rFonts w:ascii="Arial" w:hAnsi="Arial" w:cs="Arial"/>
          <w:b/>
          <w:bCs/>
          <w:sz w:val="24"/>
          <w:szCs w:val="24"/>
        </w:rPr>
      </w:pPr>
      <w:r>
        <w:rPr>
          <w:rFonts w:ascii="Arial" w:hAnsi="Arial" w:cs="Arial"/>
          <w:b/>
          <w:bCs/>
          <w:sz w:val="24"/>
          <w:szCs w:val="24"/>
        </w:rPr>
        <w:t>Zadanie nr 1 -</w:t>
      </w:r>
      <w:r>
        <w:rPr>
          <w:rFonts w:ascii="Arial" w:hAnsi="Arial" w:cs="Arial"/>
          <w:b/>
          <w:bCs/>
          <w:sz w:val="24"/>
          <w:szCs w:val="24"/>
        </w:rPr>
        <w:tab/>
      </w:r>
      <w:r w:rsidRPr="007A5081">
        <w:rPr>
          <w:rFonts w:ascii="Arial" w:hAnsi="Arial" w:cs="Arial"/>
          <w:b/>
          <w:bCs/>
          <w:sz w:val="24"/>
          <w:szCs w:val="24"/>
        </w:rPr>
        <w:t>„Dostawę leków</w:t>
      </w:r>
      <w:r>
        <w:rPr>
          <w:rFonts w:ascii="Arial" w:hAnsi="Arial" w:cs="Arial"/>
          <w:b/>
          <w:bCs/>
          <w:sz w:val="24"/>
          <w:szCs w:val="24"/>
        </w:rPr>
        <w:t>”*</w:t>
      </w:r>
    </w:p>
    <w:p w:rsidR="00DE28BC" w:rsidRPr="007A5081" w:rsidRDefault="00DE28BC" w:rsidP="00DE28BC">
      <w:pPr>
        <w:pStyle w:val="Tekstpodstawowy3"/>
        <w:spacing w:after="0"/>
        <w:ind w:left="1701" w:hanging="1701"/>
        <w:jc w:val="both"/>
        <w:rPr>
          <w:rFonts w:ascii="Arial" w:hAnsi="Arial" w:cs="Arial"/>
          <w:sz w:val="24"/>
          <w:szCs w:val="24"/>
        </w:rPr>
      </w:pPr>
      <w:r>
        <w:rPr>
          <w:rFonts w:ascii="Arial" w:hAnsi="Arial" w:cs="Arial"/>
          <w:b/>
          <w:bCs/>
          <w:sz w:val="24"/>
          <w:szCs w:val="24"/>
        </w:rPr>
        <w:t>Zadanie nr 2 -</w:t>
      </w:r>
      <w:r>
        <w:rPr>
          <w:rFonts w:ascii="Arial" w:hAnsi="Arial" w:cs="Arial"/>
          <w:b/>
          <w:bCs/>
          <w:sz w:val="24"/>
          <w:szCs w:val="24"/>
        </w:rPr>
        <w:tab/>
        <w:t>„Dostawę</w:t>
      </w:r>
      <w:r w:rsidRPr="007A5081">
        <w:rPr>
          <w:rFonts w:ascii="Arial" w:hAnsi="Arial" w:cs="Arial"/>
          <w:b/>
          <w:bCs/>
          <w:sz w:val="24"/>
          <w:szCs w:val="24"/>
        </w:rPr>
        <w:t xml:space="preserve"> materiałów medycznych</w:t>
      </w:r>
      <w:r>
        <w:rPr>
          <w:rFonts w:ascii="Arial" w:hAnsi="Arial" w:cs="Arial"/>
          <w:b/>
          <w:bCs/>
          <w:sz w:val="24"/>
          <w:szCs w:val="24"/>
        </w:rPr>
        <w:t>,</w:t>
      </w:r>
      <w:r w:rsidRPr="007A5081">
        <w:rPr>
          <w:rFonts w:ascii="Arial" w:hAnsi="Arial" w:cs="Arial"/>
          <w:b/>
          <w:bCs/>
          <w:sz w:val="24"/>
          <w:szCs w:val="24"/>
        </w:rPr>
        <w:t xml:space="preserve"> pielucho</w:t>
      </w:r>
      <w:r>
        <w:rPr>
          <w:rFonts w:ascii="Arial" w:hAnsi="Arial" w:cs="Arial"/>
          <w:b/>
          <w:bCs/>
          <w:sz w:val="24"/>
          <w:szCs w:val="24"/>
        </w:rPr>
        <w:t xml:space="preserve"> </w:t>
      </w:r>
      <w:r w:rsidRPr="007A5081">
        <w:rPr>
          <w:rFonts w:ascii="Arial" w:hAnsi="Arial" w:cs="Arial"/>
          <w:b/>
          <w:bCs/>
          <w:sz w:val="24"/>
          <w:szCs w:val="24"/>
        </w:rPr>
        <w:t>majtek, podkładów higienicznych, sprzętu jednorazowego</w:t>
      </w:r>
      <w:r>
        <w:rPr>
          <w:rFonts w:ascii="Arial" w:hAnsi="Arial" w:cs="Arial"/>
          <w:b/>
          <w:bCs/>
          <w:sz w:val="24"/>
          <w:szCs w:val="24"/>
        </w:rPr>
        <w:t xml:space="preserve">, </w:t>
      </w:r>
      <w:r w:rsidRPr="007A5081">
        <w:rPr>
          <w:rFonts w:ascii="Arial" w:hAnsi="Arial" w:cs="Arial"/>
          <w:b/>
          <w:bCs/>
          <w:sz w:val="24"/>
          <w:szCs w:val="24"/>
        </w:rPr>
        <w:t>środków</w:t>
      </w:r>
      <w:r>
        <w:rPr>
          <w:rFonts w:ascii="Arial" w:hAnsi="Arial" w:cs="Arial"/>
          <w:b/>
          <w:bCs/>
          <w:sz w:val="24"/>
          <w:szCs w:val="24"/>
        </w:rPr>
        <w:t xml:space="preserve"> </w:t>
      </w:r>
      <w:r w:rsidRPr="007A5081">
        <w:rPr>
          <w:rFonts w:ascii="Arial" w:hAnsi="Arial" w:cs="Arial"/>
          <w:b/>
          <w:bCs/>
          <w:sz w:val="24"/>
          <w:szCs w:val="24"/>
        </w:rPr>
        <w:t>pielęgnacyjnych</w:t>
      </w:r>
      <w:r>
        <w:rPr>
          <w:rFonts w:ascii="Arial" w:hAnsi="Arial" w:cs="Arial"/>
          <w:b/>
          <w:bCs/>
          <w:sz w:val="24"/>
          <w:szCs w:val="24"/>
        </w:rPr>
        <w:t xml:space="preserve"> </w:t>
      </w:r>
      <w:r w:rsidRPr="007A5081">
        <w:rPr>
          <w:rFonts w:ascii="Arial" w:hAnsi="Arial" w:cs="Arial"/>
          <w:b/>
          <w:bCs/>
          <w:sz w:val="24"/>
          <w:szCs w:val="24"/>
        </w:rPr>
        <w:t>i dezynfekujących”</w:t>
      </w:r>
      <w:r>
        <w:rPr>
          <w:rFonts w:ascii="Arial" w:hAnsi="Arial" w:cs="Arial"/>
          <w:b/>
          <w:bCs/>
          <w:sz w:val="24"/>
          <w:szCs w:val="24"/>
        </w:rPr>
        <w:t>*</w:t>
      </w:r>
    </w:p>
    <w:p w:rsidR="00DE28BC" w:rsidRPr="009852ED" w:rsidRDefault="00DE28BC" w:rsidP="00DE28BC">
      <w:pPr>
        <w:spacing w:after="60" w:line="360" w:lineRule="auto"/>
        <w:ind w:left="1701" w:right="-79" w:hanging="1701"/>
        <w:jc w:val="both"/>
        <w:rPr>
          <w:rFonts w:ascii="Arial" w:hAnsi="Arial" w:cs="Arial"/>
        </w:rPr>
      </w:pPr>
      <w:r w:rsidRPr="009852ED">
        <w:rPr>
          <w:rFonts w:ascii="Arial" w:hAnsi="Arial" w:cs="Arial"/>
        </w:rPr>
        <w:tab/>
      </w:r>
      <w:r w:rsidRPr="009852ED">
        <w:rPr>
          <w:rFonts w:ascii="Arial" w:hAnsi="Arial" w:cs="Arial"/>
        </w:rPr>
        <w:tab/>
      </w:r>
      <w:r w:rsidRPr="009852ED">
        <w:rPr>
          <w:rFonts w:ascii="Arial" w:hAnsi="Arial" w:cs="Arial"/>
        </w:rPr>
        <w:tab/>
      </w:r>
    </w:p>
    <w:p w:rsidR="00690C34" w:rsidRPr="00690C34" w:rsidRDefault="00690C34" w:rsidP="00690C34">
      <w:pPr>
        <w:pStyle w:val="Akapitzlist"/>
        <w:jc w:val="center"/>
        <w:rPr>
          <w:rFonts w:ascii="Arial" w:hAnsi="Arial" w:cs="Arial"/>
        </w:rPr>
      </w:pPr>
    </w:p>
    <w:p w:rsidR="00690C34" w:rsidRPr="00690C34" w:rsidRDefault="00690C34" w:rsidP="00690C34">
      <w:pPr>
        <w:pStyle w:val="Akapitzlist"/>
        <w:ind w:left="0"/>
        <w:jc w:val="center"/>
        <w:rPr>
          <w:rFonts w:ascii="Arial" w:hAnsi="Arial" w:cs="Arial"/>
        </w:rPr>
      </w:pPr>
      <w:r w:rsidRPr="00690C34">
        <w:rPr>
          <w:rFonts w:ascii="Arial" w:hAnsi="Arial" w:cs="Arial"/>
        </w:rPr>
        <w:t>OŚWIADCZAM</w:t>
      </w:r>
      <w:r w:rsidR="00347CF9">
        <w:rPr>
          <w:rFonts w:ascii="Arial" w:hAnsi="Arial" w:cs="Arial"/>
        </w:rPr>
        <w:t>/MY</w:t>
      </w:r>
      <w:r w:rsidRPr="00690C34">
        <w:rPr>
          <w:rFonts w:ascii="Arial" w:hAnsi="Arial" w:cs="Arial"/>
        </w:rPr>
        <w:t>, ŻE</w:t>
      </w:r>
    </w:p>
    <w:p w:rsidR="00690C34" w:rsidRPr="00690C34" w:rsidRDefault="00690C34" w:rsidP="00690C34">
      <w:pPr>
        <w:pStyle w:val="Akapitzlist"/>
        <w:jc w:val="center"/>
        <w:rPr>
          <w:rFonts w:ascii="Arial" w:hAnsi="Arial" w:cs="Arial"/>
        </w:rPr>
      </w:pPr>
    </w:p>
    <w:p w:rsidR="00690C34" w:rsidRPr="00690C34" w:rsidRDefault="00690C34" w:rsidP="00690C34">
      <w:pPr>
        <w:pStyle w:val="Akapitzlist"/>
        <w:ind w:left="0"/>
        <w:jc w:val="both"/>
        <w:rPr>
          <w:rFonts w:ascii="Arial" w:hAnsi="Arial" w:cs="Arial"/>
        </w:rPr>
      </w:pPr>
      <w:r w:rsidRPr="00690C34">
        <w:rPr>
          <w:rFonts w:ascii="Arial" w:hAnsi="Arial" w:cs="Arial"/>
          <w:b/>
        </w:rPr>
        <w:t>NALEŻĘ</w:t>
      </w:r>
      <w:r w:rsidR="00347CF9">
        <w:rPr>
          <w:rFonts w:ascii="Arial" w:hAnsi="Arial" w:cs="Arial"/>
          <w:b/>
        </w:rPr>
        <w:t>/MY</w:t>
      </w:r>
      <w:r w:rsidRPr="00690C34">
        <w:rPr>
          <w:rFonts w:ascii="Arial" w:hAnsi="Arial" w:cs="Arial"/>
          <w:b/>
          <w:color w:val="000000"/>
          <w:sz w:val="20"/>
        </w:rPr>
        <w:t>*/</w:t>
      </w:r>
      <w:r w:rsidRPr="00690C34">
        <w:rPr>
          <w:rFonts w:ascii="Arial" w:hAnsi="Arial" w:cs="Arial"/>
          <w:b/>
          <w:color w:val="000000"/>
        </w:rPr>
        <w:t>NIE NALEŻĘ</w:t>
      </w:r>
      <w:r w:rsidR="00347CF9">
        <w:rPr>
          <w:rFonts w:ascii="Arial" w:hAnsi="Arial" w:cs="Arial"/>
          <w:b/>
          <w:color w:val="000000"/>
        </w:rPr>
        <w:t>/MY</w:t>
      </w:r>
      <w:r w:rsidRPr="00690C34">
        <w:rPr>
          <w:rFonts w:ascii="Arial" w:hAnsi="Arial" w:cs="Arial"/>
          <w:b/>
          <w:color w:val="000000"/>
          <w:sz w:val="20"/>
        </w:rPr>
        <w:t xml:space="preserve">* </w:t>
      </w:r>
      <w:r w:rsidRPr="00690C34">
        <w:rPr>
          <w:rFonts w:ascii="Arial" w:hAnsi="Arial" w:cs="Arial"/>
          <w:b/>
          <w:color w:val="000000"/>
        </w:rPr>
        <w:t>DO GRUPY KAPITAŁOWEJ</w:t>
      </w:r>
      <w:r w:rsidRPr="00690C34">
        <w:rPr>
          <w:rFonts w:ascii="Arial" w:hAnsi="Arial" w:cs="Arial"/>
          <w:color w:val="000000"/>
        </w:rPr>
        <w:t xml:space="preserve"> w rozumieniu ustawy </w:t>
      </w:r>
      <w:r w:rsidR="00347CF9">
        <w:rPr>
          <w:rFonts w:ascii="Arial" w:hAnsi="Arial" w:cs="Arial"/>
          <w:color w:val="000000"/>
        </w:rPr>
        <w:br/>
      </w:r>
      <w:r w:rsidRPr="00690C34">
        <w:rPr>
          <w:rFonts w:ascii="Arial" w:hAnsi="Arial" w:cs="Arial"/>
          <w:color w:val="000000"/>
        </w:rPr>
        <w:t xml:space="preserve">z dnia </w:t>
      </w:r>
      <w:r w:rsidRPr="00690C34">
        <w:rPr>
          <w:rFonts w:ascii="Arial" w:hAnsi="Arial" w:cs="Arial"/>
        </w:rPr>
        <w:t xml:space="preserve">16 lutego 2007 r. o ochronie konkurencji i konsumentów (Dz. U. nr 50 poz. 331 </w:t>
      </w:r>
      <w:r>
        <w:rPr>
          <w:rFonts w:ascii="Arial" w:hAnsi="Arial" w:cs="Arial"/>
        </w:rPr>
        <w:br/>
      </w:r>
      <w:r w:rsidRPr="00690C34">
        <w:rPr>
          <w:rFonts w:ascii="Arial" w:hAnsi="Arial" w:cs="Arial"/>
        </w:rPr>
        <w:t xml:space="preserve">z </w:t>
      </w:r>
      <w:proofErr w:type="spellStart"/>
      <w:r w:rsidRPr="00690C34">
        <w:rPr>
          <w:rFonts w:ascii="Arial" w:hAnsi="Arial" w:cs="Arial"/>
        </w:rPr>
        <w:t>późn</w:t>
      </w:r>
      <w:proofErr w:type="spellEnd"/>
      <w:r w:rsidRPr="00690C34">
        <w:rPr>
          <w:rFonts w:ascii="Arial" w:hAnsi="Arial" w:cs="Arial"/>
        </w:rPr>
        <w:t xml:space="preserve">. zm.), o której mowa w art. 24 ust. 2 pkt 5 ustawy z dnia 29 stycznia </w:t>
      </w:r>
      <w:r w:rsidR="009C081F">
        <w:rPr>
          <w:rFonts w:ascii="Arial" w:hAnsi="Arial" w:cs="Arial"/>
        </w:rPr>
        <w:br/>
      </w:r>
      <w:r w:rsidRPr="00690C34">
        <w:rPr>
          <w:rFonts w:ascii="Arial" w:hAnsi="Arial" w:cs="Arial"/>
        </w:rPr>
        <w:t xml:space="preserve">2004 </w:t>
      </w:r>
      <w:r w:rsidR="009C081F">
        <w:rPr>
          <w:rFonts w:ascii="Arial" w:hAnsi="Arial" w:cs="Arial"/>
        </w:rPr>
        <w:t>r</w:t>
      </w:r>
      <w:r w:rsidRPr="00690C34">
        <w:rPr>
          <w:rFonts w:ascii="Arial" w:hAnsi="Arial" w:cs="Arial"/>
        </w:rPr>
        <w:t xml:space="preserve">oku – Prawo zamówień publicznych (Dz.U. z 2013 r. poz. 907 </w:t>
      </w:r>
      <w:proofErr w:type="spellStart"/>
      <w:r w:rsidRPr="00690C34">
        <w:rPr>
          <w:rFonts w:ascii="Arial" w:hAnsi="Arial" w:cs="Arial"/>
        </w:rPr>
        <w:t>t.j</w:t>
      </w:r>
      <w:proofErr w:type="spellEnd"/>
      <w:r w:rsidRPr="00690C34">
        <w:rPr>
          <w:rFonts w:ascii="Arial" w:hAnsi="Arial" w:cs="Arial"/>
        </w:rPr>
        <w:t xml:space="preserve">. z </w:t>
      </w:r>
      <w:proofErr w:type="spellStart"/>
      <w:r w:rsidRPr="00690C34">
        <w:rPr>
          <w:rFonts w:ascii="Arial" w:hAnsi="Arial" w:cs="Arial"/>
        </w:rPr>
        <w:t>późn</w:t>
      </w:r>
      <w:proofErr w:type="spellEnd"/>
      <w:r w:rsidRPr="00690C34">
        <w:rPr>
          <w:rFonts w:ascii="Arial" w:hAnsi="Arial" w:cs="Arial"/>
        </w:rPr>
        <w:t>. zm.)</w:t>
      </w:r>
    </w:p>
    <w:p w:rsidR="00690C34" w:rsidRPr="00690C34" w:rsidRDefault="00690C34" w:rsidP="00690C34">
      <w:pPr>
        <w:pStyle w:val="Akapitzlist"/>
        <w:jc w:val="both"/>
        <w:rPr>
          <w:rFonts w:ascii="Arial" w:hAnsi="Arial" w:cs="Arial"/>
        </w:rPr>
      </w:pPr>
    </w:p>
    <w:p w:rsidR="00690C34" w:rsidRPr="00690C34" w:rsidRDefault="00690C34" w:rsidP="00690C34">
      <w:pPr>
        <w:pStyle w:val="Akapitzlist"/>
        <w:spacing w:after="120"/>
        <w:ind w:left="0"/>
        <w:jc w:val="both"/>
        <w:rPr>
          <w:rFonts w:ascii="Arial" w:hAnsi="Arial" w:cs="Arial"/>
        </w:rPr>
      </w:pPr>
      <w:r w:rsidRPr="00690C34">
        <w:rPr>
          <w:rFonts w:ascii="Arial" w:hAnsi="Arial" w:cs="Arial"/>
        </w:rPr>
        <w:t>Należąc do grupy kapitałowej składam listę podmiotów należących do tej samej grupy kapitałowej.</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240"/>
        <w:gridCol w:w="5760"/>
      </w:tblGrid>
      <w:tr w:rsidR="00690C34" w:rsidRPr="00690C34" w:rsidTr="004769C9">
        <w:trPr>
          <w:trHeight w:val="559"/>
        </w:trPr>
        <w:tc>
          <w:tcPr>
            <w:tcW w:w="588" w:type="dxa"/>
            <w:vAlign w:val="center"/>
          </w:tcPr>
          <w:p w:rsidR="00690C34" w:rsidRPr="00690C34" w:rsidRDefault="00690C34" w:rsidP="004769C9">
            <w:pPr>
              <w:jc w:val="center"/>
              <w:rPr>
                <w:rFonts w:ascii="Arial" w:hAnsi="Arial" w:cs="Arial"/>
                <w:b/>
              </w:rPr>
            </w:pPr>
            <w:r w:rsidRPr="00690C34">
              <w:rPr>
                <w:rFonts w:ascii="Arial" w:hAnsi="Arial" w:cs="Arial"/>
                <w:b/>
              </w:rPr>
              <w:t>Lp.</w:t>
            </w:r>
          </w:p>
        </w:tc>
        <w:tc>
          <w:tcPr>
            <w:tcW w:w="3240" w:type="dxa"/>
            <w:vAlign w:val="center"/>
          </w:tcPr>
          <w:p w:rsidR="00690C34" w:rsidRPr="00690C34" w:rsidRDefault="00690C34" w:rsidP="004769C9">
            <w:pPr>
              <w:jc w:val="center"/>
              <w:rPr>
                <w:rFonts w:ascii="Arial" w:hAnsi="Arial" w:cs="Arial"/>
                <w:b/>
              </w:rPr>
            </w:pPr>
            <w:r w:rsidRPr="00690C34">
              <w:rPr>
                <w:rFonts w:ascii="Arial" w:hAnsi="Arial" w:cs="Arial"/>
                <w:b/>
              </w:rPr>
              <w:t>Nazwa podmiotu</w:t>
            </w:r>
          </w:p>
        </w:tc>
        <w:tc>
          <w:tcPr>
            <w:tcW w:w="5760" w:type="dxa"/>
            <w:vAlign w:val="center"/>
          </w:tcPr>
          <w:p w:rsidR="00690C34" w:rsidRPr="00690C34" w:rsidRDefault="00690C34" w:rsidP="004769C9">
            <w:pPr>
              <w:jc w:val="center"/>
              <w:rPr>
                <w:rFonts w:ascii="Arial" w:hAnsi="Arial" w:cs="Arial"/>
                <w:b/>
              </w:rPr>
            </w:pPr>
          </w:p>
          <w:p w:rsidR="00690C34" w:rsidRPr="00690C34" w:rsidRDefault="00690C34" w:rsidP="004769C9">
            <w:pPr>
              <w:jc w:val="center"/>
              <w:rPr>
                <w:rFonts w:ascii="Arial" w:hAnsi="Arial" w:cs="Arial"/>
                <w:b/>
              </w:rPr>
            </w:pPr>
            <w:r w:rsidRPr="00690C34">
              <w:rPr>
                <w:rFonts w:ascii="Arial" w:hAnsi="Arial" w:cs="Arial"/>
                <w:b/>
              </w:rPr>
              <w:t>Adres podmiotu</w:t>
            </w:r>
          </w:p>
          <w:p w:rsidR="00690C34" w:rsidRPr="00690C34" w:rsidRDefault="00690C34" w:rsidP="004769C9">
            <w:pPr>
              <w:jc w:val="center"/>
              <w:rPr>
                <w:rFonts w:ascii="Arial" w:hAnsi="Arial" w:cs="Arial"/>
                <w:b/>
              </w:rPr>
            </w:pPr>
          </w:p>
        </w:tc>
      </w:tr>
      <w:tr w:rsidR="00690C34" w:rsidRPr="00690C34" w:rsidTr="004769C9">
        <w:trPr>
          <w:trHeight w:val="353"/>
        </w:trPr>
        <w:tc>
          <w:tcPr>
            <w:tcW w:w="588" w:type="dxa"/>
            <w:vAlign w:val="center"/>
          </w:tcPr>
          <w:p w:rsidR="00690C34" w:rsidRPr="00690C34" w:rsidRDefault="00690C34" w:rsidP="004769C9">
            <w:pPr>
              <w:jc w:val="center"/>
              <w:rPr>
                <w:rFonts w:ascii="Arial" w:hAnsi="Arial" w:cs="Arial"/>
              </w:rPr>
            </w:pPr>
            <w:r w:rsidRPr="00690C34">
              <w:rPr>
                <w:rFonts w:ascii="Arial" w:hAnsi="Arial" w:cs="Arial"/>
              </w:rPr>
              <w:t>1.</w:t>
            </w:r>
          </w:p>
        </w:tc>
        <w:tc>
          <w:tcPr>
            <w:tcW w:w="3240" w:type="dxa"/>
          </w:tcPr>
          <w:p w:rsidR="00690C34" w:rsidRPr="00690C34" w:rsidRDefault="00690C34" w:rsidP="004769C9">
            <w:pPr>
              <w:rPr>
                <w:rFonts w:ascii="Arial" w:hAnsi="Arial" w:cs="Arial"/>
              </w:rPr>
            </w:pPr>
          </w:p>
        </w:tc>
        <w:tc>
          <w:tcPr>
            <w:tcW w:w="5760" w:type="dxa"/>
          </w:tcPr>
          <w:p w:rsidR="00690C34" w:rsidRPr="00690C34" w:rsidRDefault="00690C34" w:rsidP="004769C9">
            <w:pPr>
              <w:rPr>
                <w:rFonts w:ascii="Arial" w:hAnsi="Arial" w:cs="Arial"/>
              </w:rPr>
            </w:pPr>
          </w:p>
        </w:tc>
      </w:tr>
      <w:tr w:rsidR="00690C34" w:rsidRPr="00690C34" w:rsidTr="004769C9">
        <w:trPr>
          <w:trHeight w:val="347"/>
        </w:trPr>
        <w:tc>
          <w:tcPr>
            <w:tcW w:w="588" w:type="dxa"/>
            <w:vAlign w:val="center"/>
          </w:tcPr>
          <w:p w:rsidR="00690C34" w:rsidRPr="00690C34" w:rsidRDefault="00690C34" w:rsidP="004769C9">
            <w:pPr>
              <w:jc w:val="center"/>
              <w:rPr>
                <w:rFonts w:ascii="Arial" w:hAnsi="Arial" w:cs="Arial"/>
              </w:rPr>
            </w:pPr>
            <w:r w:rsidRPr="00690C34">
              <w:rPr>
                <w:rFonts w:ascii="Arial" w:hAnsi="Arial" w:cs="Arial"/>
              </w:rPr>
              <w:t>2.</w:t>
            </w:r>
          </w:p>
        </w:tc>
        <w:tc>
          <w:tcPr>
            <w:tcW w:w="3240" w:type="dxa"/>
          </w:tcPr>
          <w:p w:rsidR="00690C34" w:rsidRPr="00690C34" w:rsidRDefault="00690C34" w:rsidP="004769C9">
            <w:pPr>
              <w:rPr>
                <w:rFonts w:ascii="Arial" w:hAnsi="Arial" w:cs="Arial"/>
              </w:rPr>
            </w:pPr>
          </w:p>
        </w:tc>
        <w:tc>
          <w:tcPr>
            <w:tcW w:w="5760" w:type="dxa"/>
          </w:tcPr>
          <w:p w:rsidR="00690C34" w:rsidRPr="00690C34" w:rsidRDefault="00690C34" w:rsidP="004769C9">
            <w:pPr>
              <w:rPr>
                <w:rFonts w:ascii="Arial" w:hAnsi="Arial" w:cs="Arial"/>
              </w:rPr>
            </w:pPr>
          </w:p>
        </w:tc>
      </w:tr>
      <w:tr w:rsidR="00690C34" w:rsidRPr="00690C34" w:rsidTr="004769C9">
        <w:trPr>
          <w:trHeight w:val="355"/>
        </w:trPr>
        <w:tc>
          <w:tcPr>
            <w:tcW w:w="588" w:type="dxa"/>
            <w:vAlign w:val="center"/>
          </w:tcPr>
          <w:p w:rsidR="00690C34" w:rsidRPr="00690C34" w:rsidRDefault="00690C34" w:rsidP="004769C9">
            <w:pPr>
              <w:jc w:val="center"/>
              <w:rPr>
                <w:rFonts w:ascii="Arial" w:hAnsi="Arial" w:cs="Arial"/>
              </w:rPr>
            </w:pPr>
            <w:r w:rsidRPr="00690C34">
              <w:rPr>
                <w:rFonts w:ascii="Arial" w:hAnsi="Arial" w:cs="Arial"/>
              </w:rPr>
              <w:t>3.</w:t>
            </w:r>
          </w:p>
        </w:tc>
        <w:tc>
          <w:tcPr>
            <w:tcW w:w="3240" w:type="dxa"/>
          </w:tcPr>
          <w:p w:rsidR="00690C34" w:rsidRPr="00690C34" w:rsidRDefault="00690C34" w:rsidP="004769C9">
            <w:pPr>
              <w:rPr>
                <w:rFonts w:ascii="Arial" w:hAnsi="Arial" w:cs="Arial"/>
              </w:rPr>
            </w:pPr>
          </w:p>
        </w:tc>
        <w:tc>
          <w:tcPr>
            <w:tcW w:w="5760" w:type="dxa"/>
          </w:tcPr>
          <w:p w:rsidR="00690C34" w:rsidRPr="00690C34" w:rsidRDefault="00690C34" w:rsidP="004769C9">
            <w:pPr>
              <w:rPr>
                <w:rFonts w:ascii="Arial" w:hAnsi="Arial" w:cs="Arial"/>
              </w:rPr>
            </w:pPr>
          </w:p>
        </w:tc>
      </w:tr>
      <w:tr w:rsidR="00690C34" w:rsidRPr="00690C34" w:rsidTr="004769C9">
        <w:trPr>
          <w:trHeight w:val="355"/>
        </w:trPr>
        <w:tc>
          <w:tcPr>
            <w:tcW w:w="588" w:type="dxa"/>
            <w:vAlign w:val="center"/>
          </w:tcPr>
          <w:p w:rsidR="00690C34" w:rsidRPr="00690C34" w:rsidRDefault="00690C34" w:rsidP="004769C9">
            <w:pPr>
              <w:jc w:val="center"/>
              <w:rPr>
                <w:rFonts w:ascii="Arial" w:hAnsi="Arial" w:cs="Arial"/>
              </w:rPr>
            </w:pPr>
            <w:r w:rsidRPr="00690C34">
              <w:rPr>
                <w:rFonts w:ascii="Arial" w:hAnsi="Arial" w:cs="Arial"/>
              </w:rPr>
              <w:t>….</w:t>
            </w:r>
          </w:p>
        </w:tc>
        <w:tc>
          <w:tcPr>
            <w:tcW w:w="3240" w:type="dxa"/>
          </w:tcPr>
          <w:p w:rsidR="00690C34" w:rsidRPr="00690C34" w:rsidRDefault="00690C34" w:rsidP="004769C9">
            <w:pPr>
              <w:rPr>
                <w:rFonts w:ascii="Arial" w:hAnsi="Arial" w:cs="Arial"/>
              </w:rPr>
            </w:pPr>
          </w:p>
        </w:tc>
        <w:tc>
          <w:tcPr>
            <w:tcW w:w="5760" w:type="dxa"/>
          </w:tcPr>
          <w:p w:rsidR="00690C34" w:rsidRPr="00690C34" w:rsidRDefault="00690C34" w:rsidP="004769C9">
            <w:pPr>
              <w:rPr>
                <w:rFonts w:ascii="Arial" w:hAnsi="Arial" w:cs="Arial"/>
              </w:rPr>
            </w:pPr>
          </w:p>
        </w:tc>
      </w:tr>
    </w:tbl>
    <w:p w:rsidR="00690C34" w:rsidRPr="00690C34" w:rsidRDefault="00690C34" w:rsidP="00690C34">
      <w:pPr>
        <w:pStyle w:val="Akapitzlist"/>
        <w:jc w:val="both"/>
        <w:rPr>
          <w:rFonts w:ascii="Arial" w:hAnsi="Arial" w:cs="Arial"/>
          <w:sz w:val="16"/>
          <w:szCs w:val="16"/>
        </w:rPr>
      </w:pPr>
    </w:p>
    <w:p w:rsidR="00690C34" w:rsidRPr="00690C34" w:rsidRDefault="00690C34" w:rsidP="00690C34">
      <w:pPr>
        <w:autoSpaceDE w:val="0"/>
        <w:autoSpaceDN w:val="0"/>
        <w:adjustRightInd w:val="0"/>
        <w:jc w:val="both"/>
        <w:rPr>
          <w:rFonts w:ascii="Arial" w:hAnsi="Arial" w:cs="Arial"/>
          <w:i/>
          <w:sz w:val="18"/>
          <w:szCs w:val="18"/>
        </w:rPr>
      </w:pPr>
      <w:r w:rsidRPr="00690C34">
        <w:rPr>
          <w:rFonts w:ascii="Arial" w:hAnsi="Arial" w:cs="Arial"/>
          <w:i/>
          <w:sz w:val="18"/>
          <w:szCs w:val="18"/>
        </w:rPr>
        <w:t>*- niepotrzebne skreślić</w:t>
      </w:r>
    </w:p>
    <w:p w:rsidR="00690C34" w:rsidRPr="00690C34" w:rsidRDefault="00690C34" w:rsidP="00690C34">
      <w:pPr>
        <w:pStyle w:val="Akapitzlist"/>
        <w:jc w:val="both"/>
        <w:rPr>
          <w:rFonts w:ascii="Arial" w:hAnsi="Arial" w:cs="Arial"/>
          <w:sz w:val="16"/>
          <w:szCs w:val="16"/>
        </w:rPr>
      </w:pPr>
    </w:p>
    <w:p w:rsidR="0035794B" w:rsidRPr="0035794B" w:rsidRDefault="0035794B" w:rsidP="0035794B">
      <w:pPr>
        <w:pStyle w:val="Akapitzlist"/>
        <w:ind w:left="0"/>
        <w:jc w:val="both"/>
        <w:rPr>
          <w:rFonts w:ascii="Arial" w:hAnsi="Arial" w:cs="Arial"/>
          <w:i/>
          <w:sz w:val="18"/>
          <w:szCs w:val="18"/>
        </w:rPr>
      </w:pPr>
      <w:r w:rsidRPr="0035794B">
        <w:rPr>
          <w:rFonts w:ascii="Arial" w:hAnsi="Arial" w:cs="Arial"/>
          <w:i/>
          <w:sz w:val="18"/>
          <w:szCs w:val="18"/>
        </w:rPr>
        <w:t xml:space="preserve">Wykluczeniu podlegać będą wykonawcy, którzy należąc do tej samej grupy kapitałowej w rozumieniu ustawy z dnia 16.02.2007r. o ochronie konkurencji i konsumentów (Dz. U. Nr 50,poz 331, z </w:t>
      </w:r>
      <w:proofErr w:type="spellStart"/>
      <w:r w:rsidRPr="0035794B">
        <w:rPr>
          <w:rFonts w:ascii="Arial" w:hAnsi="Arial" w:cs="Arial"/>
          <w:i/>
          <w:sz w:val="18"/>
          <w:szCs w:val="18"/>
        </w:rPr>
        <w:t>późn</w:t>
      </w:r>
      <w:proofErr w:type="spellEnd"/>
      <w:r w:rsidRPr="0035794B">
        <w:rPr>
          <w:rFonts w:ascii="Arial" w:hAnsi="Arial" w:cs="Arial"/>
          <w:i/>
          <w:sz w:val="18"/>
          <w:szCs w:val="18"/>
        </w:rPr>
        <w:t xml:space="preserve">. zm.), złożyli odrębne wnioski </w:t>
      </w:r>
      <w:r>
        <w:rPr>
          <w:rFonts w:ascii="Arial" w:hAnsi="Arial" w:cs="Arial"/>
          <w:i/>
          <w:sz w:val="18"/>
          <w:szCs w:val="18"/>
        </w:rPr>
        <w:br/>
      </w:r>
      <w:r w:rsidRPr="0035794B">
        <w:rPr>
          <w:rFonts w:ascii="Arial" w:hAnsi="Arial" w:cs="Arial"/>
          <w:i/>
          <w:sz w:val="18"/>
          <w:szCs w:val="18"/>
        </w:rPr>
        <w:t>o dopuszczenie do udziału w tym samym postępowaniu, chyba że wykażą, że istniejące między nimi powiązania nie prowadzą do zachwiania uczciwej konkurencji pomiędzy wykonawcami w postępowaniu. Wykonawca natomiast zawsze będzie zobowiązany złożyć oświadczenie (niezależnie od tego, czy zostanie to wskazane w dokumentacji przetargowej), bądź o braku należności do grupy kapitałowej bądź zawierające listę podmiotów należących do tej samej grupy kapitałowej.</w:t>
      </w:r>
    </w:p>
    <w:p w:rsidR="00690C34" w:rsidRPr="0035794B" w:rsidRDefault="00690C34" w:rsidP="0035794B">
      <w:pPr>
        <w:pStyle w:val="Akapitzlist"/>
        <w:ind w:left="0"/>
        <w:jc w:val="both"/>
        <w:rPr>
          <w:rFonts w:ascii="Arial" w:hAnsi="Arial" w:cs="Arial"/>
          <w:i/>
          <w:sz w:val="18"/>
          <w:szCs w:val="18"/>
        </w:rPr>
      </w:pPr>
    </w:p>
    <w:p w:rsidR="00690C34" w:rsidRPr="0035794B" w:rsidRDefault="00690C34" w:rsidP="0035794B">
      <w:pPr>
        <w:pStyle w:val="Akapitzlist"/>
        <w:ind w:left="0"/>
        <w:jc w:val="both"/>
        <w:rPr>
          <w:rFonts w:ascii="Arial" w:hAnsi="Arial" w:cs="Arial"/>
          <w:i/>
          <w:sz w:val="18"/>
          <w:szCs w:val="18"/>
        </w:rPr>
      </w:pPr>
    </w:p>
    <w:p w:rsidR="00690C34" w:rsidRPr="00690C34" w:rsidRDefault="00690C34" w:rsidP="00690C34">
      <w:pPr>
        <w:autoSpaceDE w:val="0"/>
        <w:autoSpaceDN w:val="0"/>
        <w:adjustRightInd w:val="0"/>
        <w:jc w:val="both"/>
        <w:rPr>
          <w:rFonts w:ascii="Arial" w:hAnsi="Arial" w:cs="Arial"/>
          <w:sz w:val="20"/>
        </w:rPr>
      </w:pPr>
      <w:r w:rsidRPr="00690C34">
        <w:rPr>
          <w:rFonts w:ascii="Arial" w:hAnsi="Arial" w:cs="Arial"/>
          <w:sz w:val="20"/>
        </w:rPr>
        <w:t xml:space="preserve">Miejscowość, data . . . . . . . . . . . . . . . . . . .  .    </w:t>
      </w:r>
    </w:p>
    <w:p w:rsidR="00690C34" w:rsidRPr="00690C34" w:rsidRDefault="00690C34" w:rsidP="00690C34">
      <w:pPr>
        <w:autoSpaceDE w:val="0"/>
        <w:autoSpaceDN w:val="0"/>
        <w:adjustRightInd w:val="0"/>
        <w:ind w:left="4956" w:firstLine="708"/>
        <w:rPr>
          <w:rFonts w:ascii="Arial" w:hAnsi="Arial" w:cs="Arial"/>
          <w:sz w:val="8"/>
          <w:szCs w:val="8"/>
        </w:rPr>
      </w:pPr>
    </w:p>
    <w:p w:rsidR="00690C34" w:rsidRPr="00690C34" w:rsidRDefault="00690C34" w:rsidP="003A5FED">
      <w:pPr>
        <w:autoSpaceDE w:val="0"/>
        <w:autoSpaceDN w:val="0"/>
        <w:adjustRightInd w:val="0"/>
        <w:ind w:left="4764" w:firstLine="336"/>
        <w:rPr>
          <w:rFonts w:ascii="Arial" w:hAnsi="Arial" w:cs="Arial"/>
        </w:rPr>
      </w:pPr>
      <w:r w:rsidRPr="00690C34">
        <w:rPr>
          <w:rFonts w:ascii="Arial" w:hAnsi="Arial" w:cs="Arial"/>
        </w:rPr>
        <w:t>………….…….</w:t>
      </w:r>
      <w:r>
        <w:rPr>
          <w:rFonts w:ascii="Arial" w:hAnsi="Arial" w:cs="Arial"/>
        </w:rPr>
        <w:t>…………….…</w:t>
      </w:r>
    </w:p>
    <w:p w:rsidR="00690C34" w:rsidRPr="00690C34" w:rsidRDefault="0035794B" w:rsidP="003A5FED">
      <w:pPr>
        <w:autoSpaceDE w:val="0"/>
        <w:autoSpaceDN w:val="0"/>
        <w:adjustRightInd w:val="0"/>
        <w:ind w:left="4391" w:firstLine="709"/>
        <w:rPr>
          <w:rFonts w:ascii="Arial" w:hAnsi="Arial" w:cs="Arial"/>
        </w:rPr>
      </w:pPr>
      <w:r>
        <w:rPr>
          <w:rFonts w:ascii="Arial" w:hAnsi="Arial" w:cs="Arial"/>
          <w:sz w:val="20"/>
        </w:rPr>
        <w:t xml:space="preserve">          </w:t>
      </w:r>
      <w:r w:rsidR="00071C0F">
        <w:rPr>
          <w:rFonts w:ascii="Arial" w:hAnsi="Arial" w:cs="Arial"/>
          <w:sz w:val="20"/>
        </w:rPr>
        <w:t xml:space="preserve"> (podpis</w:t>
      </w:r>
      <w:r w:rsidR="00690C34" w:rsidRPr="00690C34">
        <w:rPr>
          <w:rFonts w:ascii="Arial" w:hAnsi="Arial" w:cs="Arial"/>
          <w:sz w:val="20"/>
        </w:rPr>
        <w:t xml:space="preserve"> </w:t>
      </w:r>
      <w:r>
        <w:rPr>
          <w:rFonts w:ascii="Arial" w:hAnsi="Arial" w:cs="Arial"/>
          <w:sz w:val="20"/>
        </w:rPr>
        <w:t>Wykonawcy</w:t>
      </w:r>
      <w:r w:rsidR="00690C34" w:rsidRPr="00690C34">
        <w:rPr>
          <w:rFonts w:ascii="Arial" w:hAnsi="Arial" w:cs="Arial"/>
          <w:sz w:val="20"/>
        </w:rPr>
        <w:t>)</w:t>
      </w:r>
    </w:p>
    <w:p w:rsidR="00690C34" w:rsidRPr="00690C34" w:rsidRDefault="00690C34" w:rsidP="00690C34">
      <w:pPr>
        <w:pStyle w:val="Tekstpodstawowy"/>
        <w:rPr>
          <w:rFonts w:ascii="Arial" w:hAnsi="Arial" w:cs="Arial"/>
          <w:sz w:val="16"/>
          <w:szCs w:val="16"/>
        </w:rPr>
      </w:pPr>
    </w:p>
    <w:p w:rsidR="0035794B" w:rsidRDefault="0035794B" w:rsidP="00727105">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r w:rsidRPr="0035794B">
        <w:rPr>
          <w:rFonts w:ascii="Arial" w:hAnsi="Arial" w:cs="Arial"/>
          <w:b/>
          <w:bCs/>
          <w:sz w:val="22"/>
          <w:szCs w:val="22"/>
        </w:rPr>
        <w:t>Załącznik nr 5 do SIWZ</w:t>
      </w: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B045F1">
      <w:pPr>
        <w:autoSpaceDE w:val="0"/>
        <w:autoSpaceDN w:val="0"/>
        <w:adjustRightInd w:val="0"/>
        <w:jc w:val="center"/>
        <w:rPr>
          <w:rFonts w:ascii="Arial" w:hAnsi="Arial" w:cs="Arial"/>
          <w:b/>
          <w:bCs/>
          <w:sz w:val="22"/>
          <w:szCs w:val="22"/>
        </w:rPr>
      </w:pPr>
      <w:r w:rsidRPr="0035794B">
        <w:rPr>
          <w:rFonts w:ascii="Arial" w:hAnsi="Arial" w:cs="Arial"/>
          <w:b/>
          <w:bCs/>
          <w:sz w:val="22"/>
          <w:szCs w:val="22"/>
        </w:rPr>
        <w:t xml:space="preserve">Wykaz części zamówienia, których wykonanie wykonawca zamierza </w:t>
      </w:r>
      <w:r w:rsidR="00B045F1">
        <w:rPr>
          <w:rFonts w:ascii="Arial" w:hAnsi="Arial" w:cs="Arial"/>
          <w:b/>
          <w:bCs/>
          <w:sz w:val="22"/>
          <w:szCs w:val="22"/>
        </w:rPr>
        <w:br/>
      </w:r>
      <w:r w:rsidRPr="0035794B">
        <w:rPr>
          <w:rFonts w:ascii="Arial" w:hAnsi="Arial" w:cs="Arial"/>
          <w:b/>
          <w:bCs/>
          <w:sz w:val="22"/>
          <w:szCs w:val="22"/>
        </w:rPr>
        <w:t>powierzyć podwykonawcy</w:t>
      </w: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
        <w:gridCol w:w="8091"/>
      </w:tblGrid>
      <w:tr w:rsidR="00B045F1" w:rsidRPr="00B045F1" w:rsidTr="000B64F8">
        <w:tc>
          <w:tcPr>
            <w:tcW w:w="556" w:type="dxa"/>
            <w:shd w:val="clear" w:color="auto" w:fill="auto"/>
            <w:vAlign w:val="center"/>
          </w:tcPr>
          <w:p w:rsidR="00B045F1" w:rsidRPr="00B045F1" w:rsidRDefault="00B045F1" w:rsidP="000B64F8">
            <w:pPr>
              <w:tabs>
                <w:tab w:val="left" w:pos="851"/>
              </w:tabs>
              <w:autoSpaceDE w:val="0"/>
              <w:autoSpaceDN w:val="0"/>
              <w:adjustRightInd w:val="0"/>
              <w:spacing w:line="360" w:lineRule="auto"/>
              <w:rPr>
                <w:rFonts w:ascii="Arial" w:hAnsi="Arial" w:cs="Arial"/>
                <w:i/>
                <w:sz w:val="20"/>
                <w:szCs w:val="20"/>
              </w:rPr>
            </w:pPr>
            <w:r w:rsidRPr="00B045F1">
              <w:rPr>
                <w:rFonts w:ascii="Arial" w:hAnsi="Arial" w:cs="Arial"/>
                <w:i/>
                <w:sz w:val="20"/>
                <w:szCs w:val="20"/>
              </w:rPr>
              <w:t>L.p.</w:t>
            </w:r>
          </w:p>
        </w:tc>
        <w:tc>
          <w:tcPr>
            <w:tcW w:w="8091" w:type="dxa"/>
            <w:shd w:val="clear" w:color="auto" w:fill="auto"/>
            <w:vAlign w:val="center"/>
          </w:tcPr>
          <w:p w:rsidR="00B045F1" w:rsidRPr="00B045F1" w:rsidRDefault="00B045F1" w:rsidP="000B64F8">
            <w:pPr>
              <w:tabs>
                <w:tab w:val="left" w:pos="851"/>
              </w:tabs>
              <w:autoSpaceDE w:val="0"/>
              <w:autoSpaceDN w:val="0"/>
              <w:adjustRightInd w:val="0"/>
              <w:spacing w:before="60" w:after="60"/>
              <w:rPr>
                <w:rFonts w:ascii="Arial" w:hAnsi="Arial" w:cs="Arial"/>
                <w:i/>
                <w:sz w:val="20"/>
                <w:szCs w:val="20"/>
              </w:rPr>
            </w:pPr>
            <w:r w:rsidRPr="00B045F1">
              <w:rPr>
                <w:rFonts w:ascii="Arial" w:hAnsi="Arial" w:cs="Arial"/>
                <w:i/>
                <w:sz w:val="20"/>
                <w:szCs w:val="20"/>
              </w:rPr>
              <w:t>Wykaz części zamówienia, których wykonanie wykonawca zamierza powierzyć podwykonawcy</w:t>
            </w:r>
          </w:p>
        </w:tc>
      </w:tr>
      <w:tr w:rsidR="00B045F1" w:rsidRPr="00B045F1" w:rsidTr="000B64F8">
        <w:tc>
          <w:tcPr>
            <w:tcW w:w="556" w:type="dxa"/>
            <w:shd w:val="clear" w:color="auto" w:fill="auto"/>
          </w:tcPr>
          <w:p w:rsidR="00B045F1" w:rsidRPr="00B045F1" w:rsidRDefault="00B045F1" w:rsidP="00A23377">
            <w:pPr>
              <w:numPr>
                <w:ilvl w:val="0"/>
                <w:numId w:val="45"/>
              </w:numPr>
              <w:tabs>
                <w:tab w:val="left" w:pos="283"/>
              </w:tabs>
              <w:autoSpaceDE w:val="0"/>
              <w:autoSpaceDN w:val="0"/>
              <w:adjustRightInd w:val="0"/>
              <w:spacing w:line="360" w:lineRule="auto"/>
              <w:ind w:left="283" w:hanging="283"/>
              <w:rPr>
                <w:rFonts w:ascii="Arial" w:hAnsi="Arial" w:cs="Arial"/>
                <w:sz w:val="20"/>
                <w:szCs w:val="20"/>
              </w:rPr>
            </w:pPr>
          </w:p>
        </w:tc>
        <w:tc>
          <w:tcPr>
            <w:tcW w:w="8091" w:type="dxa"/>
            <w:shd w:val="clear" w:color="auto" w:fill="auto"/>
          </w:tcPr>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tc>
      </w:tr>
      <w:tr w:rsidR="00B045F1" w:rsidRPr="00B045F1" w:rsidTr="000B64F8">
        <w:tc>
          <w:tcPr>
            <w:tcW w:w="556" w:type="dxa"/>
            <w:shd w:val="clear" w:color="auto" w:fill="auto"/>
          </w:tcPr>
          <w:p w:rsidR="00B045F1" w:rsidRPr="00B045F1" w:rsidRDefault="00B045F1" w:rsidP="00A23377">
            <w:pPr>
              <w:numPr>
                <w:ilvl w:val="0"/>
                <w:numId w:val="45"/>
              </w:numPr>
              <w:tabs>
                <w:tab w:val="left" w:pos="283"/>
              </w:tabs>
              <w:autoSpaceDE w:val="0"/>
              <w:autoSpaceDN w:val="0"/>
              <w:adjustRightInd w:val="0"/>
              <w:spacing w:line="360" w:lineRule="auto"/>
              <w:ind w:left="283" w:hanging="283"/>
              <w:rPr>
                <w:rFonts w:ascii="Arial" w:hAnsi="Arial" w:cs="Arial"/>
                <w:sz w:val="20"/>
                <w:szCs w:val="20"/>
              </w:rPr>
            </w:pPr>
          </w:p>
        </w:tc>
        <w:tc>
          <w:tcPr>
            <w:tcW w:w="8091" w:type="dxa"/>
            <w:shd w:val="clear" w:color="auto" w:fill="auto"/>
          </w:tcPr>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tc>
      </w:tr>
      <w:tr w:rsidR="00B045F1" w:rsidRPr="00B045F1" w:rsidTr="000B64F8">
        <w:tc>
          <w:tcPr>
            <w:tcW w:w="556" w:type="dxa"/>
            <w:shd w:val="clear" w:color="auto" w:fill="auto"/>
          </w:tcPr>
          <w:p w:rsidR="00B045F1" w:rsidRPr="00B045F1" w:rsidRDefault="00B045F1" w:rsidP="00A23377">
            <w:pPr>
              <w:numPr>
                <w:ilvl w:val="0"/>
                <w:numId w:val="45"/>
              </w:numPr>
              <w:tabs>
                <w:tab w:val="left" w:pos="283"/>
              </w:tabs>
              <w:autoSpaceDE w:val="0"/>
              <w:autoSpaceDN w:val="0"/>
              <w:adjustRightInd w:val="0"/>
              <w:spacing w:line="360" w:lineRule="auto"/>
              <w:ind w:left="283" w:hanging="283"/>
              <w:rPr>
                <w:rFonts w:ascii="Arial" w:hAnsi="Arial" w:cs="Arial"/>
                <w:sz w:val="20"/>
                <w:szCs w:val="20"/>
              </w:rPr>
            </w:pPr>
          </w:p>
        </w:tc>
        <w:tc>
          <w:tcPr>
            <w:tcW w:w="8091" w:type="dxa"/>
            <w:shd w:val="clear" w:color="auto" w:fill="auto"/>
          </w:tcPr>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tc>
      </w:tr>
      <w:tr w:rsidR="00B045F1" w:rsidRPr="00B045F1" w:rsidTr="000B64F8">
        <w:tc>
          <w:tcPr>
            <w:tcW w:w="556" w:type="dxa"/>
            <w:shd w:val="clear" w:color="auto" w:fill="auto"/>
          </w:tcPr>
          <w:p w:rsidR="00B045F1" w:rsidRPr="00B045F1" w:rsidRDefault="00B045F1" w:rsidP="00A23377">
            <w:pPr>
              <w:numPr>
                <w:ilvl w:val="0"/>
                <w:numId w:val="45"/>
              </w:numPr>
              <w:tabs>
                <w:tab w:val="left" w:pos="283"/>
              </w:tabs>
              <w:autoSpaceDE w:val="0"/>
              <w:autoSpaceDN w:val="0"/>
              <w:adjustRightInd w:val="0"/>
              <w:spacing w:line="360" w:lineRule="auto"/>
              <w:ind w:left="283" w:hanging="283"/>
              <w:rPr>
                <w:rFonts w:ascii="Arial" w:hAnsi="Arial" w:cs="Arial"/>
                <w:sz w:val="20"/>
                <w:szCs w:val="20"/>
              </w:rPr>
            </w:pPr>
          </w:p>
        </w:tc>
        <w:tc>
          <w:tcPr>
            <w:tcW w:w="8091" w:type="dxa"/>
            <w:shd w:val="clear" w:color="auto" w:fill="auto"/>
          </w:tcPr>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p w:rsidR="00B045F1" w:rsidRPr="00B045F1" w:rsidRDefault="00B045F1" w:rsidP="000B64F8">
            <w:pPr>
              <w:tabs>
                <w:tab w:val="left" w:pos="851"/>
              </w:tabs>
              <w:autoSpaceDE w:val="0"/>
              <w:autoSpaceDN w:val="0"/>
              <w:adjustRightInd w:val="0"/>
              <w:spacing w:line="360" w:lineRule="auto"/>
              <w:rPr>
                <w:rFonts w:ascii="Arial" w:hAnsi="Arial" w:cs="Arial"/>
                <w:sz w:val="20"/>
                <w:szCs w:val="20"/>
              </w:rPr>
            </w:pPr>
          </w:p>
        </w:tc>
      </w:tr>
    </w:tbl>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B045F1" w:rsidRDefault="0035794B" w:rsidP="00B045F1">
      <w:pPr>
        <w:autoSpaceDE w:val="0"/>
        <w:autoSpaceDN w:val="0"/>
        <w:adjustRightInd w:val="0"/>
        <w:ind w:left="3545" w:hanging="3545"/>
        <w:jc w:val="both"/>
        <w:rPr>
          <w:rFonts w:ascii="Arial" w:hAnsi="Arial" w:cs="Arial"/>
          <w:bCs/>
          <w:sz w:val="22"/>
          <w:szCs w:val="22"/>
        </w:rPr>
      </w:pPr>
      <w:r w:rsidRPr="00B045F1">
        <w:rPr>
          <w:rFonts w:ascii="Arial" w:hAnsi="Arial" w:cs="Arial"/>
          <w:bCs/>
          <w:sz w:val="22"/>
          <w:szCs w:val="22"/>
        </w:rPr>
        <w:t>…………………………..……….., dnia …………………….. 2015 r.</w:t>
      </w:r>
    </w:p>
    <w:p w:rsidR="0035794B" w:rsidRPr="00B045F1" w:rsidRDefault="0035794B" w:rsidP="00B045F1">
      <w:pPr>
        <w:autoSpaceDE w:val="0"/>
        <w:autoSpaceDN w:val="0"/>
        <w:adjustRightInd w:val="0"/>
        <w:jc w:val="both"/>
        <w:rPr>
          <w:rFonts w:ascii="Arial" w:hAnsi="Arial" w:cs="Arial"/>
          <w:bCs/>
          <w:sz w:val="22"/>
          <w:szCs w:val="22"/>
        </w:rPr>
      </w:pPr>
      <w:r w:rsidRPr="00B045F1">
        <w:rPr>
          <w:rFonts w:ascii="Arial" w:hAnsi="Arial" w:cs="Arial"/>
          <w:bCs/>
          <w:sz w:val="22"/>
          <w:szCs w:val="22"/>
        </w:rPr>
        <w:t xml:space="preserve">               (miejscowość)</w:t>
      </w: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B045F1" w:rsidRDefault="001F28EE" w:rsidP="001F28EE">
      <w:pPr>
        <w:autoSpaceDE w:val="0"/>
        <w:autoSpaceDN w:val="0"/>
        <w:adjustRightInd w:val="0"/>
        <w:ind w:left="3545" w:firstLine="709"/>
        <w:jc w:val="center"/>
        <w:rPr>
          <w:rFonts w:ascii="Arial" w:hAnsi="Arial" w:cs="Arial"/>
          <w:bCs/>
          <w:sz w:val="22"/>
          <w:szCs w:val="22"/>
        </w:rPr>
      </w:pPr>
      <w:r>
        <w:rPr>
          <w:rFonts w:ascii="Arial" w:hAnsi="Arial" w:cs="Arial"/>
          <w:bCs/>
          <w:sz w:val="22"/>
          <w:szCs w:val="22"/>
        </w:rPr>
        <w:t xml:space="preserve">          </w:t>
      </w:r>
      <w:r w:rsidR="0035794B" w:rsidRPr="00B045F1">
        <w:rPr>
          <w:rFonts w:ascii="Arial" w:hAnsi="Arial" w:cs="Arial"/>
          <w:bCs/>
          <w:sz w:val="22"/>
          <w:szCs w:val="22"/>
        </w:rPr>
        <w:t>...................</w:t>
      </w:r>
      <w:r>
        <w:rPr>
          <w:rFonts w:ascii="Arial" w:hAnsi="Arial" w:cs="Arial"/>
          <w:bCs/>
          <w:sz w:val="22"/>
          <w:szCs w:val="22"/>
        </w:rPr>
        <w:t>...........................</w:t>
      </w:r>
      <w:r w:rsidR="0035794B" w:rsidRPr="00B045F1">
        <w:rPr>
          <w:rFonts w:ascii="Arial" w:hAnsi="Arial" w:cs="Arial"/>
          <w:bCs/>
          <w:sz w:val="22"/>
          <w:szCs w:val="22"/>
        </w:rPr>
        <w:t>......</w:t>
      </w:r>
    </w:p>
    <w:p w:rsidR="0035794B" w:rsidRPr="001F28EE" w:rsidRDefault="0035794B" w:rsidP="00B045F1">
      <w:pPr>
        <w:autoSpaceDE w:val="0"/>
        <w:autoSpaceDN w:val="0"/>
        <w:adjustRightInd w:val="0"/>
        <w:ind w:left="5411" w:firstLine="709"/>
        <w:rPr>
          <w:rFonts w:ascii="Arial" w:hAnsi="Arial" w:cs="Arial"/>
          <w:bCs/>
          <w:sz w:val="20"/>
          <w:szCs w:val="20"/>
        </w:rPr>
      </w:pPr>
      <w:r w:rsidRPr="001F28EE">
        <w:rPr>
          <w:rFonts w:ascii="Arial" w:hAnsi="Arial" w:cs="Arial"/>
          <w:bCs/>
          <w:sz w:val="20"/>
          <w:szCs w:val="20"/>
        </w:rPr>
        <w:t xml:space="preserve">(podpis Wykonawcy)          </w:t>
      </w:r>
    </w:p>
    <w:p w:rsidR="0035794B" w:rsidRPr="00B045F1" w:rsidRDefault="0035794B" w:rsidP="0035794B">
      <w:pPr>
        <w:autoSpaceDE w:val="0"/>
        <w:autoSpaceDN w:val="0"/>
        <w:adjustRightInd w:val="0"/>
        <w:ind w:left="3545" w:firstLine="709"/>
        <w:jc w:val="right"/>
        <w:rPr>
          <w:rFonts w:ascii="Arial" w:hAnsi="Arial" w:cs="Arial"/>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Pr="0035794B" w:rsidRDefault="0035794B" w:rsidP="0035794B">
      <w:pPr>
        <w:autoSpaceDE w:val="0"/>
        <w:autoSpaceDN w:val="0"/>
        <w:adjustRightInd w:val="0"/>
        <w:ind w:left="3545" w:firstLine="709"/>
        <w:jc w:val="right"/>
        <w:rPr>
          <w:rFonts w:ascii="Arial" w:hAnsi="Arial" w:cs="Arial"/>
          <w:b/>
          <w:bCs/>
          <w:sz w:val="22"/>
          <w:szCs w:val="22"/>
        </w:rPr>
      </w:pPr>
    </w:p>
    <w:p w:rsidR="0035794B" w:rsidRDefault="0035794B" w:rsidP="00727105">
      <w:pPr>
        <w:autoSpaceDE w:val="0"/>
        <w:autoSpaceDN w:val="0"/>
        <w:adjustRightInd w:val="0"/>
        <w:ind w:left="3545" w:firstLine="709"/>
        <w:jc w:val="right"/>
        <w:rPr>
          <w:rFonts w:ascii="Arial" w:hAnsi="Arial" w:cs="Arial"/>
          <w:b/>
          <w:bCs/>
          <w:sz w:val="22"/>
          <w:szCs w:val="22"/>
        </w:rPr>
      </w:pPr>
    </w:p>
    <w:p w:rsidR="00727105" w:rsidRPr="004573D1" w:rsidRDefault="00813979" w:rsidP="00727105">
      <w:pPr>
        <w:autoSpaceDE w:val="0"/>
        <w:autoSpaceDN w:val="0"/>
        <w:adjustRightInd w:val="0"/>
        <w:ind w:left="3545" w:firstLine="709"/>
        <w:jc w:val="right"/>
        <w:rPr>
          <w:rFonts w:ascii="Arial" w:hAnsi="Arial" w:cs="Arial"/>
          <w:b/>
          <w:bCs/>
          <w:sz w:val="22"/>
          <w:szCs w:val="22"/>
        </w:rPr>
      </w:pPr>
      <w:r w:rsidRPr="004573D1">
        <w:rPr>
          <w:rFonts w:ascii="Arial" w:hAnsi="Arial" w:cs="Arial"/>
          <w:b/>
          <w:bCs/>
          <w:sz w:val="22"/>
          <w:szCs w:val="22"/>
        </w:rPr>
        <w:lastRenderedPageBreak/>
        <w:t>Załącznik nr</w:t>
      </w:r>
      <w:r w:rsidR="00690C34">
        <w:rPr>
          <w:rFonts w:ascii="Arial" w:hAnsi="Arial" w:cs="Arial"/>
          <w:b/>
          <w:bCs/>
          <w:sz w:val="22"/>
          <w:szCs w:val="22"/>
        </w:rPr>
        <w:t xml:space="preserve"> 6</w:t>
      </w:r>
      <w:r w:rsidR="00727105" w:rsidRPr="004573D1">
        <w:rPr>
          <w:rFonts w:ascii="Arial" w:hAnsi="Arial" w:cs="Arial"/>
          <w:b/>
          <w:bCs/>
          <w:sz w:val="22"/>
          <w:szCs w:val="22"/>
        </w:rPr>
        <w:t xml:space="preserve"> do SIWZ</w:t>
      </w:r>
    </w:p>
    <w:p w:rsidR="007A5081" w:rsidRDefault="007A5081" w:rsidP="00727105">
      <w:pPr>
        <w:autoSpaceDE w:val="0"/>
        <w:autoSpaceDN w:val="0"/>
        <w:adjustRightInd w:val="0"/>
        <w:ind w:left="3545" w:firstLine="709"/>
        <w:jc w:val="right"/>
        <w:rPr>
          <w:rFonts w:ascii="Arial" w:hAnsi="Arial" w:cs="Arial"/>
          <w:b/>
        </w:rPr>
      </w:pPr>
    </w:p>
    <w:p w:rsidR="00B11488" w:rsidRPr="00B11488" w:rsidRDefault="00B11488" w:rsidP="00B11488">
      <w:pPr>
        <w:spacing w:line="360" w:lineRule="auto"/>
        <w:ind w:left="6372" w:firstLine="708"/>
        <w:jc w:val="right"/>
        <w:rPr>
          <w:b/>
          <w:sz w:val="22"/>
        </w:rPr>
      </w:pPr>
    </w:p>
    <w:p w:rsidR="00B11488" w:rsidRPr="00B11488" w:rsidRDefault="00B11488" w:rsidP="00B11488">
      <w:pPr>
        <w:jc w:val="center"/>
        <w:rPr>
          <w:rFonts w:ascii="Arial" w:hAnsi="Arial" w:cs="Arial"/>
          <w:b/>
        </w:rPr>
      </w:pPr>
      <w:r w:rsidRPr="00B11488">
        <w:rPr>
          <w:rFonts w:ascii="Arial" w:hAnsi="Arial" w:cs="Arial"/>
          <w:b/>
        </w:rPr>
        <w:t>ZOBOWIĄZANIE PODMIOTU TRZECIEGO</w:t>
      </w:r>
    </w:p>
    <w:p w:rsidR="00B11488" w:rsidRPr="00B11488" w:rsidRDefault="00B11488" w:rsidP="00B11488">
      <w:pPr>
        <w:jc w:val="center"/>
        <w:rPr>
          <w:rFonts w:ascii="Arial" w:hAnsi="Arial" w:cs="Arial"/>
          <w:b/>
        </w:rPr>
      </w:pPr>
    </w:p>
    <w:p w:rsidR="00B11488" w:rsidRPr="00B11488" w:rsidRDefault="00B11488" w:rsidP="00B11488">
      <w:pPr>
        <w:spacing w:line="360" w:lineRule="auto"/>
        <w:ind w:left="6372" w:firstLine="708"/>
        <w:jc w:val="right"/>
        <w:rPr>
          <w:rFonts w:ascii="Arial" w:hAnsi="Arial" w:cs="Arial"/>
          <w:b/>
          <w:sz w:val="22"/>
        </w:rPr>
      </w:pPr>
    </w:p>
    <w:p w:rsidR="00B11488" w:rsidRPr="00B11488" w:rsidRDefault="00B11488" w:rsidP="00B11488">
      <w:pPr>
        <w:spacing w:after="60"/>
        <w:ind w:right="-79"/>
        <w:jc w:val="both"/>
        <w:rPr>
          <w:rFonts w:ascii="Arial" w:hAnsi="Arial" w:cs="Arial"/>
          <w:lang/>
        </w:rPr>
      </w:pPr>
      <w:r w:rsidRPr="00B11488">
        <w:rPr>
          <w:rFonts w:ascii="Arial" w:hAnsi="Arial" w:cs="Arial"/>
          <w:lang/>
        </w:rPr>
        <w:t>Ja(/My) niżej podpisan</w:t>
      </w:r>
      <w:r w:rsidR="00071C0F">
        <w:rPr>
          <w:rFonts w:ascii="Arial" w:hAnsi="Arial" w:cs="Arial"/>
          <w:lang/>
        </w:rPr>
        <w:t>y(/ni) ………………………………………………………………</w:t>
      </w:r>
      <w:r w:rsidRPr="00B11488">
        <w:rPr>
          <w:rFonts w:ascii="Arial" w:hAnsi="Arial" w:cs="Arial"/>
          <w:lang/>
        </w:rPr>
        <w:t>….</w:t>
      </w:r>
    </w:p>
    <w:p w:rsidR="00B11488" w:rsidRPr="00B11488" w:rsidRDefault="00B11488" w:rsidP="00B11488">
      <w:pPr>
        <w:spacing w:after="60" w:line="360" w:lineRule="auto"/>
        <w:ind w:right="-79"/>
        <w:jc w:val="center"/>
        <w:rPr>
          <w:rFonts w:ascii="Arial" w:hAnsi="Arial" w:cs="Arial"/>
          <w:i/>
          <w:sz w:val="20"/>
          <w:lang/>
        </w:rPr>
      </w:pPr>
      <w:r w:rsidRPr="00B11488">
        <w:rPr>
          <w:rFonts w:ascii="Arial" w:hAnsi="Arial" w:cs="Arial"/>
          <w:i/>
          <w:sz w:val="20"/>
          <w:lang/>
        </w:rPr>
        <w:t xml:space="preserve">                                  (imię i nazwisko składającego(/</w:t>
      </w:r>
      <w:proofErr w:type="spellStart"/>
      <w:r w:rsidRPr="00B11488">
        <w:rPr>
          <w:rFonts w:ascii="Arial" w:hAnsi="Arial" w:cs="Arial"/>
          <w:i/>
          <w:sz w:val="20"/>
          <w:lang/>
        </w:rPr>
        <w:t>cych</w:t>
      </w:r>
      <w:proofErr w:type="spellEnd"/>
      <w:r w:rsidRPr="00B11488">
        <w:rPr>
          <w:rFonts w:ascii="Arial" w:hAnsi="Arial" w:cs="Arial"/>
          <w:i/>
          <w:sz w:val="20"/>
          <w:lang/>
        </w:rPr>
        <w:t>) oświadczenie)</w:t>
      </w:r>
    </w:p>
    <w:p w:rsidR="00B11488" w:rsidRPr="00B11488" w:rsidRDefault="00B11488" w:rsidP="00B11488">
      <w:pPr>
        <w:spacing w:after="60" w:line="360" w:lineRule="auto"/>
        <w:ind w:right="-79"/>
        <w:jc w:val="both"/>
        <w:rPr>
          <w:rFonts w:ascii="Arial" w:hAnsi="Arial" w:cs="Arial"/>
          <w:lang/>
        </w:rPr>
      </w:pPr>
    </w:p>
    <w:p w:rsidR="00B11488" w:rsidRPr="00B11488" w:rsidRDefault="00B11488" w:rsidP="00B11488">
      <w:pPr>
        <w:spacing w:after="60" w:line="360" w:lineRule="auto"/>
        <w:ind w:right="-79"/>
        <w:jc w:val="both"/>
        <w:rPr>
          <w:rFonts w:ascii="Arial" w:hAnsi="Arial" w:cs="Arial"/>
          <w:lang/>
        </w:rPr>
      </w:pPr>
      <w:r w:rsidRPr="00B11488">
        <w:rPr>
          <w:rFonts w:ascii="Arial" w:hAnsi="Arial" w:cs="Arial"/>
          <w:lang/>
        </w:rPr>
        <w:t>będąc upoważnionym(/mi) do reprezentowania:</w:t>
      </w:r>
    </w:p>
    <w:p w:rsidR="00B11488" w:rsidRPr="00B11488" w:rsidRDefault="00B11488" w:rsidP="00B11488">
      <w:pPr>
        <w:spacing w:after="60"/>
        <w:ind w:right="-79"/>
        <w:jc w:val="both"/>
        <w:rPr>
          <w:rFonts w:ascii="Arial" w:hAnsi="Arial" w:cs="Arial"/>
          <w:lang/>
        </w:rPr>
      </w:pPr>
      <w:r w:rsidRPr="00B11488">
        <w:rPr>
          <w:rFonts w:ascii="Arial" w:hAnsi="Arial" w:cs="Arial"/>
          <w:lang/>
        </w:rPr>
        <w:t>………………………………………………………………………………</w:t>
      </w:r>
      <w:r w:rsidRPr="00B11488">
        <w:rPr>
          <w:rFonts w:ascii="Arial" w:hAnsi="Arial" w:cs="Arial"/>
          <w:lang/>
        </w:rPr>
        <w:t>…………………</w:t>
      </w:r>
      <w:r w:rsidRPr="00B11488">
        <w:rPr>
          <w:rFonts w:ascii="Arial" w:hAnsi="Arial" w:cs="Arial"/>
          <w:lang/>
        </w:rPr>
        <w:t>…</w:t>
      </w:r>
    </w:p>
    <w:p w:rsidR="00B11488" w:rsidRPr="00B11488" w:rsidRDefault="00B11488" w:rsidP="00B11488">
      <w:pPr>
        <w:spacing w:after="60" w:line="360" w:lineRule="auto"/>
        <w:ind w:right="-79"/>
        <w:jc w:val="center"/>
        <w:rPr>
          <w:rFonts w:ascii="Arial" w:hAnsi="Arial" w:cs="Arial"/>
          <w:i/>
          <w:sz w:val="20"/>
          <w:lang/>
        </w:rPr>
      </w:pPr>
      <w:r w:rsidRPr="00B11488">
        <w:rPr>
          <w:rFonts w:ascii="Arial" w:hAnsi="Arial" w:cs="Arial"/>
          <w:i/>
          <w:sz w:val="20"/>
          <w:lang/>
        </w:rPr>
        <w:t>(nazwa i adres podmiotu oddającego do dyspozycji zasoby)</w:t>
      </w:r>
    </w:p>
    <w:p w:rsidR="00B11488" w:rsidRPr="00B11488" w:rsidRDefault="00B11488" w:rsidP="00B11488">
      <w:pPr>
        <w:spacing w:after="60" w:line="360" w:lineRule="auto"/>
        <w:ind w:right="-79"/>
        <w:jc w:val="center"/>
        <w:rPr>
          <w:rFonts w:ascii="Arial" w:hAnsi="Arial" w:cs="Arial"/>
          <w:b/>
          <w:lang/>
        </w:rPr>
      </w:pPr>
    </w:p>
    <w:p w:rsidR="00B11488" w:rsidRPr="00B11488" w:rsidRDefault="00B11488" w:rsidP="00B11488">
      <w:pPr>
        <w:spacing w:after="60" w:line="360" w:lineRule="auto"/>
        <w:ind w:right="-79"/>
        <w:jc w:val="center"/>
        <w:rPr>
          <w:rFonts w:ascii="Arial" w:hAnsi="Arial" w:cs="Arial"/>
          <w:b/>
          <w:lang/>
        </w:rPr>
      </w:pPr>
      <w:r w:rsidRPr="00B11488">
        <w:rPr>
          <w:rFonts w:ascii="Arial" w:hAnsi="Arial" w:cs="Arial"/>
          <w:b/>
          <w:lang/>
        </w:rPr>
        <w:t>oświadczam/my,</w:t>
      </w:r>
    </w:p>
    <w:p w:rsidR="00B11488" w:rsidRPr="00B11488" w:rsidRDefault="00B11488" w:rsidP="00B11488">
      <w:pPr>
        <w:ind w:right="-79"/>
        <w:jc w:val="both"/>
        <w:rPr>
          <w:rFonts w:ascii="Arial" w:hAnsi="Arial" w:cs="Arial"/>
          <w:lang/>
        </w:rPr>
      </w:pPr>
      <w:r w:rsidRPr="00B11488">
        <w:rPr>
          <w:rFonts w:ascii="Arial" w:hAnsi="Arial" w:cs="Arial"/>
          <w:lang/>
        </w:rPr>
        <w:t xml:space="preserve">że zgodnie z art. 26 ust. 2b ustawy z dnia 29 stycznia 2004 r. Prawo zamówień publicznych (Dz. U. z 2013 r. , poz. 907 z </w:t>
      </w:r>
      <w:proofErr w:type="spellStart"/>
      <w:r w:rsidRPr="00B11488">
        <w:rPr>
          <w:rFonts w:ascii="Arial" w:hAnsi="Arial" w:cs="Arial"/>
          <w:lang/>
        </w:rPr>
        <w:t>późn</w:t>
      </w:r>
      <w:proofErr w:type="spellEnd"/>
      <w:r w:rsidRPr="00B11488">
        <w:rPr>
          <w:rFonts w:ascii="Arial" w:hAnsi="Arial" w:cs="Arial"/>
          <w:lang/>
        </w:rPr>
        <w:t>. zm.), oddaję</w:t>
      </w:r>
      <w:r w:rsidR="00347CF9">
        <w:rPr>
          <w:rFonts w:ascii="Arial" w:hAnsi="Arial" w:cs="Arial"/>
          <w:lang/>
        </w:rPr>
        <w:t>/my</w:t>
      </w:r>
      <w:r w:rsidRPr="00B11488">
        <w:rPr>
          <w:rFonts w:ascii="Arial" w:hAnsi="Arial" w:cs="Arial"/>
          <w:lang/>
        </w:rPr>
        <w:t xml:space="preserve"> Wykonawcy</w:t>
      </w:r>
    </w:p>
    <w:p w:rsidR="00B11488" w:rsidRPr="00B11488" w:rsidRDefault="00B11488" w:rsidP="00B11488">
      <w:pPr>
        <w:spacing w:after="60" w:line="360" w:lineRule="auto"/>
        <w:ind w:right="-79"/>
        <w:jc w:val="both"/>
        <w:rPr>
          <w:rFonts w:ascii="Arial" w:hAnsi="Arial" w:cs="Arial"/>
          <w:lang/>
        </w:rPr>
      </w:pPr>
    </w:p>
    <w:p w:rsidR="00B11488" w:rsidRPr="00B11488" w:rsidRDefault="00B11488" w:rsidP="00B11488">
      <w:pPr>
        <w:ind w:right="-79"/>
        <w:jc w:val="both"/>
        <w:rPr>
          <w:rFonts w:ascii="Arial" w:hAnsi="Arial" w:cs="Arial"/>
          <w:lang/>
        </w:rPr>
      </w:pPr>
      <w:r w:rsidRPr="00B11488">
        <w:rPr>
          <w:rFonts w:ascii="Arial" w:hAnsi="Arial" w:cs="Arial"/>
          <w:lang/>
        </w:rPr>
        <w:t>……………………………………………………………………………………………………</w:t>
      </w:r>
    </w:p>
    <w:p w:rsidR="00B11488" w:rsidRPr="00B11488" w:rsidRDefault="00B11488" w:rsidP="00B11488">
      <w:pPr>
        <w:spacing w:after="60" w:line="360" w:lineRule="auto"/>
        <w:ind w:right="-79"/>
        <w:jc w:val="center"/>
        <w:rPr>
          <w:rFonts w:ascii="Arial" w:hAnsi="Arial" w:cs="Arial"/>
          <w:i/>
          <w:sz w:val="20"/>
          <w:lang/>
        </w:rPr>
      </w:pPr>
      <w:r w:rsidRPr="00B11488">
        <w:rPr>
          <w:rFonts w:ascii="Arial" w:hAnsi="Arial" w:cs="Arial"/>
          <w:i/>
          <w:sz w:val="20"/>
          <w:lang/>
        </w:rPr>
        <w:t>(nazwa i adres Wykonawcy składającego ofertę)</w:t>
      </w:r>
    </w:p>
    <w:p w:rsidR="00B11488" w:rsidRPr="00B11488" w:rsidRDefault="00B11488" w:rsidP="00B11488">
      <w:pPr>
        <w:ind w:right="-79"/>
        <w:jc w:val="both"/>
        <w:rPr>
          <w:rFonts w:ascii="Arial" w:hAnsi="Arial" w:cs="Arial"/>
          <w:lang/>
        </w:rPr>
      </w:pPr>
      <w:r w:rsidRPr="00B11488">
        <w:rPr>
          <w:rFonts w:ascii="Arial" w:hAnsi="Arial" w:cs="Arial"/>
        </w:rPr>
        <w:t xml:space="preserve">następujące niezbędne zasoby </w:t>
      </w:r>
      <w:r w:rsidRPr="00B11488">
        <w:rPr>
          <w:rFonts w:ascii="Arial" w:hAnsi="Arial" w:cs="Arial"/>
          <w:lang/>
        </w:rPr>
        <w:t xml:space="preserve">na </w:t>
      </w:r>
      <w:r w:rsidRPr="00B11488">
        <w:rPr>
          <w:rFonts w:ascii="Arial" w:hAnsi="Arial" w:cs="Arial"/>
          <w:lang/>
        </w:rPr>
        <w:t>okres korzystania z nich przy wykonywaniu zamówienia publicznego pod nazwą:</w:t>
      </w:r>
    </w:p>
    <w:p w:rsidR="00B11488" w:rsidRPr="00B11488" w:rsidRDefault="00B11488" w:rsidP="00B11488">
      <w:pPr>
        <w:ind w:right="-79"/>
        <w:jc w:val="both"/>
        <w:rPr>
          <w:rFonts w:ascii="Arial" w:hAnsi="Arial" w:cs="Arial"/>
          <w:lang/>
        </w:rPr>
      </w:pPr>
    </w:p>
    <w:p w:rsidR="00B11488" w:rsidRDefault="00B11488" w:rsidP="00B11488">
      <w:pPr>
        <w:pStyle w:val="Tekstpodstawowy3"/>
        <w:spacing w:after="0"/>
        <w:ind w:left="1701" w:hanging="1701"/>
        <w:jc w:val="both"/>
        <w:rPr>
          <w:rFonts w:ascii="Arial" w:hAnsi="Arial" w:cs="Arial"/>
          <w:b/>
          <w:bCs/>
          <w:sz w:val="24"/>
          <w:szCs w:val="24"/>
        </w:rPr>
      </w:pPr>
      <w:r>
        <w:rPr>
          <w:rFonts w:ascii="Arial" w:hAnsi="Arial" w:cs="Arial"/>
          <w:b/>
          <w:bCs/>
          <w:sz w:val="24"/>
          <w:szCs w:val="24"/>
        </w:rPr>
        <w:t>Zadanie nr 1 -</w:t>
      </w:r>
      <w:r>
        <w:rPr>
          <w:rFonts w:ascii="Arial" w:hAnsi="Arial" w:cs="Arial"/>
          <w:b/>
          <w:bCs/>
          <w:sz w:val="24"/>
          <w:szCs w:val="24"/>
        </w:rPr>
        <w:tab/>
      </w:r>
      <w:r w:rsidRPr="007A5081">
        <w:rPr>
          <w:rFonts w:ascii="Arial" w:hAnsi="Arial" w:cs="Arial"/>
          <w:b/>
          <w:bCs/>
          <w:sz w:val="24"/>
          <w:szCs w:val="24"/>
        </w:rPr>
        <w:t>„Dostawę leków</w:t>
      </w:r>
      <w:r>
        <w:rPr>
          <w:rFonts w:ascii="Arial" w:hAnsi="Arial" w:cs="Arial"/>
          <w:b/>
          <w:bCs/>
          <w:sz w:val="24"/>
          <w:szCs w:val="24"/>
        </w:rPr>
        <w:t>”*</w:t>
      </w:r>
    </w:p>
    <w:p w:rsidR="00B11488" w:rsidRPr="007A5081" w:rsidRDefault="00B11488" w:rsidP="00B11488">
      <w:pPr>
        <w:pStyle w:val="Tekstpodstawowy3"/>
        <w:spacing w:after="0"/>
        <w:ind w:left="1701" w:hanging="1701"/>
        <w:jc w:val="both"/>
        <w:rPr>
          <w:rFonts w:ascii="Arial" w:hAnsi="Arial" w:cs="Arial"/>
          <w:sz w:val="24"/>
          <w:szCs w:val="24"/>
        </w:rPr>
      </w:pPr>
      <w:r>
        <w:rPr>
          <w:rFonts w:ascii="Arial" w:hAnsi="Arial" w:cs="Arial"/>
          <w:b/>
          <w:bCs/>
          <w:sz w:val="24"/>
          <w:szCs w:val="24"/>
        </w:rPr>
        <w:t>Zadanie nr 2 -</w:t>
      </w:r>
      <w:r>
        <w:rPr>
          <w:rFonts w:ascii="Arial" w:hAnsi="Arial" w:cs="Arial"/>
          <w:b/>
          <w:bCs/>
          <w:sz w:val="24"/>
          <w:szCs w:val="24"/>
        </w:rPr>
        <w:tab/>
        <w:t>„Dostawę</w:t>
      </w:r>
      <w:r w:rsidRPr="007A5081">
        <w:rPr>
          <w:rFonts w:ascii="Arial" w:hAnsi="Arial" w:cs="Arial"/>
          <w:b/>
          <w:bCs/>
          <w:sz w:val="24"/>
          <w:szCs w:val="24"/>
        </w:rPr>
        <w:t xml:space="preserve"> materiałów medycznych</w:t>
      </w:r>
      <w:r>
        <w:rPr>
          <w:rFonts w:ascii="Arial" w:hAnsi="Arial" w:cs="Arial"/>
          <w:b/>
          <w:bCs/>
          <w:sz w:val="24"/>
          <w:szCs w:val="24"/>
        </w:rPr>
        <w:t>,</w:t>
      </w:r>
      <w:r w:rsidRPr="007A5081">
        <w:rPr>
          <w:rFonts w:ascii="Arial" w:hAnsi="Arial" w:cs="Arial"/>
          <w:b/>
          <w:bCs/>
          <w:sz w:val="24"/>
          <w:szCs w:val="24"/>
        </w:rPr>
        <w:t xml:space="preserve"> pielucho</w:t>
      </w:r>
      <w:r>
        <w:rPr>
          <w:rFonts w:ascii="Arial" w:hAnsi="Arial" w:cs="Arial"/>
          <w:b/>
          <w:bCs/>
          <w:sz w:val="24"/>
          <w:szCs w:val="24"/>
        </w:rPr>
        <w:t xml:space="preserve"> </w:t>
      </w:r>
      <w:r w:rsidRPr="007A5081">
        <w:rPr>
          <w:rFonts w:ascii="Arial" w:hAnsi="Arial" w:cs="Arial"/>
          <w:b/>
          <w:bCs/>
          <w:sz w:val="24"/>
          <w:szCs w:val="24"/>
        </w:rPr>
        <w:t xml:space="preserve">majtek, podkładów </w:t>
      </w:r>
      <w:proofErr w:type="spellStart"/>
      <w:r w:rsidRPr="007A5081">
        <w:rPr>
          <w:rFonts w:ascii="Arial" w:hAnsi="Arial" w:cs="Arial"/>
          <w:b/>
          <w:bCs/>
          <w:sz w:val="24"/>
          <w:szCs w:val="24"/>
        </w:rPr>
        <w:t>higienicznych,sprzętu</w:t>
      </w:r>
      <w:proofErr w:type="spellEnd"/>
      <w:r w:rsidRPr="007A5081">
        <w:rPr>
          <w:rFonts w:ascii="Arial" w:hAnsi="Arial" w:cs="Arial"/>
          <w:b/>
          <w:bCs/>
          <w:sz w:val="24"/>
          <w:szCs w:val="24"/>
        </w:rPr>
        <w:t xml:space="preserve"> </w:t>
      </w:r>
      <w:proofErr w:type="spellStart"/>
      <w:r w:rsidRPr="007A5081">
        <w:rPr>
          <w:rFonts w:ascii="Arial" w:hAnsi="Arial" w:cs="Arial"/>
          <w:b/>
          <w:bCs/>
          <w:sz w:val="24"/>
          <w:szCs w:val="24"/>
        </w:rPr>
        <w:t>jednorazowego</w:t>
      </w:r>
      <w:r>
        <w:rPr>
          <w:rFonts w:ascii="Arial" w:hAnsi="Arial" w:cs="Arial"/>
          <w:b/>
          <w:bCs/>
          <w:sz w:val="24"/>
          <w:szCs w:val="24"/>
        </w:rPr>
        <w:t>,</w:t>
      </w:r>
      <w:r w:rsidRPr="007A5081">
        <w:rPr>
          <w:rFonts w:ascii="Arial" w:hAnsi="Arial" w:cs="Arial"/>
          <w:b/>
          <w:bCs/>
          <w:sz w:val="24"/>
          <w:szCs w:val="24"/>
        </w:rPr>
        <w:t>środków</w:t>
      </w:r>
      <w:proofErr w:type="spellEnd"/>
      <w:r>
        <w:rPr>
          <w:rFonts w:ascii="Arial" w:hAnsi="Arial" w:cs="Arial"/>
          <w:b/>
          <w:bCs/>
          <w:sz w:val="24"/>
          <w:szCs w:val="24"/>
        </w:rPr>
        <w:t xml:space="preserve"> </w:t>
      </w:r>
      <w:r w:rsidRPr="007A5081">
        <w:rPr>
          <w:rFonts w:ascii="Arial" w:hAnsi="Arial" w:cs="Arial"/>
          <w:b/>
          <w:bCs/>
          <w:sz w:val="24"/>
          <w:szCs w:val="24"/>
        </w:rPr>
        <w:t>pielęgnacyjnych</w:t>
      </w:r>
      <w:r>
        <w:rPr>
          <w:rFonts w:ascii="Arial" w:hAnsi="Arial" w:cs="Arial"/>
          <w:b/>
          <w:bCs/>
          <w:sz w:val="24"/>
          <w:szCs w:val="24"/>
        </w:rPr>
        <w:t xml:space="preserve"> </w:t>
      </w:r>
      <w:r w:rsidRPr="007A5081">
        <w:rPr>
          <w:rFonts w:ascii="Arial" w:hAnsi="Arial" w:cs="Arial"/>
          <w:b/>
          <w:bCs/>
          <w:sz w:val="24"/>
          <w:szCs w:val="24"/>
        </w:rPr>
        <w:t>i dezynfekujących”</w:t>
      </w:r>
      <w:r>
        <w:rPr>
          <w:rFonts w:ascii="Arial" w:hAnsi="Arial" w:cs="Arial"/>
          <w:b/>
          <w:bCs/>
          <w:sz w:val="24"/>
          <w:szCs w:val="24"/>
        </w:rPr>
        <w:t>*</w:t>
      </w:r>
    </w:p>
    <w:p w:rsidR="00B11488" w:rsidRPr="009852ED" w:rsidRDefault="00B11488" w:rsidP="00B11488">
      <w:pPr>
        <w:spacing w:after="60" w:line="360" w:lineRule="auto"/>
        <w:ind w:left="1701" w:right="-79" w:hanging="1701"/>
        <w:jc w:val="both"/>
        <w:rPr>
          <w:rFonts w:ascii="Arial" w:hAnsi="Arial" w:cs="Arial"/>
        </w:rPr>
      </w:pPr>
      <w:r w:rsidRPr="009852ED">
        <w:rPr>
          <w:rFonts w:ascii="Arial" w:hAnsi="Arial" w:cs="Arial"/>
        </w:rPr>
        <w:tab/>
      </w:r>
      <w:r w:rsidRPr="009852ED">
        <w:rPr>
          <w:rFonts w:ascii="Arial" w:hAnsi="Arial" w:cs="Arial"/>
        </w:rPr>
        <w:tab/>
      </w:r>
      <w:r w:rsidRPr="009852ED">
        <w:rPr>
          <w:rFonts w:ascii="Arial" w:hAnsi="Arial" w:cs="Arial"/>
        </w:rPr>
        <w:tab/>
      </w:r>
    </w:p>
    <w:p w:rsidR="00B11488" w:rsidRPr="00B11488" w:rsidRDefault="00B11488" w:rsidP="00B11488">
      <w:pPr>
        <w:tabs>
          <w:tab w:val="left" w:pos="-900"/>
        </w:tabs>
        <w:spacing w:after="120"/>
        <w:ind w:left="28" w:firstLine="335"/>
        <w:jc w:val="both"/>
        <w:rPr>
          <w:rFonts w:ascii="Arial" w:hAnsi="Arial" w:cs="Arial"/>
          <w:lang/>
        </w:rPr>
      </w:pPr>
      <w:r w:rsidRPr="00B11488">
        <w:rPr>
          <w:rFonts w:ascii="Arial" w:hAnsi="Arial" w:cs="Arial"/>
        </w:rPr>
        <w:tab/>
      </w:r>
      <w:r w:rsidRPr="00B11488">
        <w:rPr>
          <w:rFonts w:ascii="Arial" w:hAnsi="Arial" w:cs="Arial"/>
        </w:rPr>
        <w:tab/>
      </w:r>
      <w:r w:rsidRPr="00B11488">
        <w:rPr>
          <w:rFonts w:ascii="Arial" w:hAnsi="Arial" w:cs="Arial"/>
        </w:rPr>
        <w:tab/>
      </w:r>
    </w:p>
    <w:p w:rsidR="00B11488" w:rsidRPr="00B11488" w:rsidRDefault="00B11488" w:rsidP="00B11488">
      <w:pPr>
        <w:numPr>
          <w:ilvl w:val="0"/>
          <w:numId w:val="59"/>
        </w:numPr>
        <w:autoSpaceDE w:val="0"/>
        <w:autoSpaceDN w:val="0"/>
        <w:adjustRightInd w:val="0"/>
        <w:spacing w:line="360" w:lineRule="auto"/>
        <w:ind w:left="357" w:hanging="357"/>
        <w:contextualSpacing/>
        <w:jc w:val="both"/>
        <w:rPr>
          <w:rFonts w:ascii="Arial" w:eastAsia="Calibri" w:hAnsi="Arial" w:cs="Arial"/>
          <w:lang w:eastAsia="en-US"/>
        </w:rPr>
      </w:pPr>
      <w:r w:rsidRPr="00B11488">
        <w:rPr>
          <w:rFonts w:ascii="Arial" w:eastAsia="Calibri" w:hAnsi="Arial" w:cs="Arial"/>
          <w:lang w:eastAsia="en-US"/>
        </w:rPr>
        <w:t>wiedz</w:t>
      </w:r>
      <w:r w:rsidRPr="00B11488">
        <w:rPr>
          <w:rFonts w:ascii="Arial" w:eastAsia="TimesNewRoman" w:hAnsi="Arial" w:cs="Arial"/>
          <w:lang w:eastAsia="en-US"/>
        </w:rPr>
        <w:t xml:space="preserve">ę </w:t>
      </w:r>
      <w:r w:rsidRPr="00B11488">
        <w:rPr>
          <w:rFonts w:ascii="Arial" w:eastAsia="Calibri" w:hAnsi="Arial" w:cs="Arial"/>
          <w:lang w:eastAsia="en-US"/>
        </w:rPr>
        <w:t>i do</w:t>
      </w:r>
      <w:r w:rsidRPr="00B11488">
        <w:rPr>
          <w:rFonts w:ascii="Arial" w:eastAsia="TimesNewRoman" w:hAnsi="Arial" w:cs="Arial"/>
          <w:lang w:eastAsia="en-US"/>
        </w:rPr>
        <w:t>ś</w:t>
      </w:r>
      <w:r w:rsidRPr="00B11488">
        <w:rPr>
          <w:rFonts w:ascii="Arial" w:eastAsia="Calibri" w:hAnsi="Arial" w:cs="Arial"/>
          <w:lang w:eastAsia="en-US"/>
        </w:rPr>
        <w:t xml:space="preserve">wiadczenie: </w:t>
      </w:r>
    </w:p>
    <w:p w:rsidR="00B11488" w:rsidRPr="00B11488" w:rsidRDefault="00B11488" w:rsidP="00B11488">
      <w:pPr>
        <w:autoSpaceDE w:val="0"/>
        <w:autoSpaceDN w:val="0"/>
        <w:adjustRightInd w:val="0"/>
        <w:ind w:left="357"/>
        <w:contextualSpacing/>
        <w:jc w:val="both"/>
        <w:rPr>
          <w:rFonts w:ascii="Arial" w:eastAsia="Calibri" w:hAnsi="Arial" w:cs="Arial"/>
          <w:lang w:eastAsia="en-US"/>
        </w:rPr>
      </w:pPr>
      <w:r w:rsidRPr="00B11488">
        <w:rPr>
          <w:rFonts w:ascii="Arial" w:eastAsia="Calibri" w:hAnsi="Arial" w:cs="Arial"/>
          <w:lang w:eastAsia="en-US"/>
        </w:rPr>
        <w:t>…………………………………………………………….………………………..</w:t>
      </w:r>
    </w:p>
    <w:p w:rsidR="00B11488" w:rsidRPr="00B11488" w:rsidRDefault="00B11488" w:rsidP="00B11488">
      <w:pPr>
        <w:numPr>
          <w:ilvl w:val="1"/>
          <w:numId w:val="0"/>
        </w:numPr>
        <w:jc w:val="center"/>
        <w:rPr>
          <w:rFonts w:ascii="Arial" w:hAnsi="Arial" w:cs="Arial"/>
          <w:sz w:val="20"/>
          <w:lang w:eastAsia="ar-SA"/>
        </w:rPr>
      </w:pPr>
      <w:r w:rsidRPr="00B11488">
        <w:rPr>
          <w:rFonts w:ascii="Arial" w:hAnsi="Arial" w:cs="Arial"/>
          <w:i/>
          <w:sz w:val="20"/>
          <w:lang w:eastAsia="ar-SA"/>
        </w:rPr>
        <w:t>(należy szczegółowo wskazać czynności, jakie zostaną powierzone)</w:t>
      </w:r>
    </w:p>
    <w:p w:rsidR="00B11488" w:rsidRPr="00B11488" w:rsidRDefault="00B11488" w:rsidP="00B11488">
      <w:pPr>
        <w:autoSpaceDE w:val="0"/>
        <w:autoSpaceDN w:val="0"/>
        <w:adjustRightInd w:val="0"/>
        <w:rPr>
          <w:rFonts w:ascii="Arial" w:eastAsia="Calibri" w:hAnsi="Arial" w:cs="Arial"/>
          <w:lang w:eastAsia="en-US"/>
        </w:rPr>
      </w:pPr>
    </w:p>
    <w:p w:rsidR="00B11488" w:rsidRPr="00B11488" w:rsidRDefault="00B11488" w:rsidP="00B11488">
      <w:pPr>
        <w:numPr>
          <w:ilvl w:val="0"/>
          <w:numId w:val="59"/>
        </w:numPr>
        <w:autoSpaceDE w:val="0"/>
        <w:autoSpaceDN w:val="0"/>
        <w:adjustRightInd w:val="0"/>
        <w:spacing w:line="360" w:lineRule="auto"/>
        <w:ind w:left="357" w:hanging="357"/>
        <w:contextualSpacing/>
        <w:rPr>
          <w:rFonts w:ascii="Arial" w:eastAsia="Calibri" w:hAnsi="Arial" w:cs="Arial"/>
          <w:lang w:eastAsia="en-US"/>
        </w:rPr>
      </w:pPr>
      <w:r w:rsidRPr="00B11488">
        <w:rPr>
          <w:rFonts w:ascii="Arial" w:eastAsia="Calibri" w:hAnsi="Arial" w:cs="Arial"/>
          <w:lang w:eastAsia="en-US"/>
        </w:rPr>
        <w:t>potencjał techniczny:</w:t>
      </w:r>
    </w:p>
    <w:p w:rsidR="00B11488" w:rsidRPr="00B11488" w:rsidRDefault="00B11488" w:rsidP="00B11488">
      <w:pPr>
        <w:autoSpaceDE w:val="0"/>
        <w:autoSpaceDN w:val="0"/>
        <w:adjustRightInd w:val="0"/>
        <w:ind w:firstLine="357"/>
        <w:rPr>
          <w:rFonts w:ascii="Arial" w:eastAsia="Calibri" w:hAnsi="Arial" w:cs="Arial"/>
          <w:lang w:eastAsia="en-US"/>
        </w:rPr>
      </w:pPr>
      <w:r w:rsidRPr="00B11488">
        <w:rPr>
          <w:rFonts w:ascii="Arial" w:eastAsia="Calibri" w:hAnsi="Arial" w:cs="Arial"/>
          <w:lang w:eastAsia="en-US"/>
        </w:rPr>
        <w:t>………………………………………………………………….………………………..</w:t>
      </w:r>
    </w:p>
    <w:p w:rsidR="00B11488" w:rsidRPr="00B11488" w:rsidRDefault="00B11488" w:rsidP="00B11488">
      <w:pPr>
        <w:numPr>
          <w:ilvl w:val="1"/>
          <w:numId w:val="0"/>
        </w:numPr>
        <w:jc w:val="center"/>
        <w:rPr>
          <w:rFonts w:ascii="Arial" w:hAnsi="Arial" w:cs="Arial"/>
          <w:sz w:val="20"/>
          <w:lang w:eastAsia="ar-SA"/>
        </w:rPr>
      </w:pPr>
      <w:r w:rsidRPr="00B11488">
        <w:rPr>
          <w:rFonts w:ascii="Arial" w:hAnsi="Arial" w:cs="Arial"/>
          <w:i/>
          <w:sz w:val="20"/>
          <w:lang w:eastAsia="ar-SA"/>
        </w:rPr>
        <w:t>(należy szczegółowo wyspecyfikować udostępniane zasoby)</w:t>
      </w:r>
    </w:p>
    <w:p w:rsidR="00B11488" w:rsidRPr="00B11488" w:rsidRDefault="00B11488" w:rsidP="00B11488">
      <w:pPr>
        <w:tabs>
          <w:tab w:val="left" w:pos="-900"/>
        </w:tabs>
        <w:spacing w:after="120"/>
        <w:ind w:left="28" w:hanging="28"/>
        <w:jc w:val="both"/>
        <w:rPr>
          <w:rFonts w:ascii="Arial" w:hAnsi="Arial" w:cs="Arial"/>
        </w:rPr>
      </w:pPr>
    </w:p>
    <w:p w:rsidR="00B11488" w:rsidRPr="00B11488" w:rsidRDefault="00B11488" w:rsidP="00B11488">
      <w:pPr>
        <w:numPr>
          <w:ilvl w:val="0"/>
          <w:numId w:val="59"/>
        </w:numPr>
        <w:autoSpaceDE w:val="0"/>
        <w:autoSpaceDN w:val="0"/>
        <w:adjustRightInd w:val="0"/>
        <w:ind w:left="357" w:hanging="357"/>
        <w:contextualSpacing/>
        <w:jc w:val="both"/>
        <w:rPr>
          <w:rFonts w:ascii="Arial" w:eastAsia="Calibri" w:hAnsi="Arial" w:cs="Arial"/>
          <w:lang w:eastAsia="en-US"/>
        </w:rPr>
      </w:pPr>
      <w:r w:rsidRPr="00B11488">
        <w:rPr>
          <w:rFonts w:ascii="Arial" w:eastAsia="Calibri" w:hAnsi="Arial" w:cs="Arial"/>
          <w:lang w:eastAsia="en-US"/>
        </w:rPr>
        <w:t>osoby zdolne do wykonania zamówienia (poda</w:t>
      </w:r>
      <w:r w:rsidRPr="00B11488">
        <w:rPr>
          <w:rFonts w:ascii="Arial" w:eastAsia="TimesNewRoman" w:hAnsi="Arial" w:cs="Arial"/>
          <w:lang w:eastAsia="en-US"/>
        </w:rPr>
        <w:t xml:space="preserve">ć </w:t>
      </w:r>
      <w:r w:rsidRPr="00B11488">
        <w:rPr>
          <w:rFonts w:ascii="Arial" w:eastAsia="Calibri" w:hAnsi="Arial" w:cs="Arial"/>
          <w:lang w:eastAsia="en-US"/>
        </w:rPr>
        <w:t>imi</w:t>
      </w:r>
      <w:r w:rsidRPr="00B11488">
        <w:rPr>
          <w:rFonts w:ascii="Arial" w:eastAsia="TimesNewRoman" w:hAnsi="Arial" w:cs="Arial"/>
          <w:lang w:eastAsia="en-US"/>
        </w:rPr>
        <w:t xml:space="preserve">ę </w:t>
      </w:r>
      <w:r w:rsidRPr="00B11488">
        <w:rPr>
          <w:rFonts w:ascii="Arial" w:eastAsia="Calibri" w:hAnsi="Arial" w:cs="Arial"/>
          <w:lang w:eastAsia="en-US"/>
        </w:rPr>
        <w:t>i nazwisko, proponowan</w:t>
      </w:r>
      <w:r w:rsidRPr="00B11488">
        <w:rPr>
          <w:rFonts w:ascii="Arial" w:eastAsia="TimesNewRoman" w:hAnsi="Arial" w:cs="Arial"/>
          <w:lang w:eastAsia="en-US"/>
        </w:rPr>
        <w:t xml:space="preserve">ą </w:t>
      </w:r>
      <w:r w:rsidRPr="00B11488">
        <w:rPr>
          <w:rFonts w:ascii="Arial" w:eastAsia="Calibri" w:hAnsi="Arial" w:cs="Arial"/>
          <w:lang w:eastAsia="en-US"/>
        </w:rPr>
        <w:t>rol</w:t>
      </w:r>
      <w:r w:rsidRPr="00B11488">
        <w:rPr>
          <w:rFonts w:ascii="Arial" w:eastAsia="TimesNewRoman" w:hAnsi="Arial" w:cs="Arial"/>
          <w:lang w:eastAsia="en-US"/>
        </w:rPr>
        <w:t xml:space="preserve">ę </w:t>
      </w:r>
      <w:r w:rsidRPr="00B11488">
        <w:rPr>
          <w:rFonts w:ascii="Arial" w:eastAsia="Calibri" w:hAnsi="Arial" w:cs="Arial"/>
          <w:lang w:eastAsia="en-US"/>
        </w:rPr>
        <w:t>w realizacji zamówienia publicznego, rodzaj posiadanych uprawnie</w:t>
      </w:r>
      <w:r w:rsidRPr="00B11488">
        <w:rPr>
          <w:rFonts w:ascii="Arial" w:eastAsia="TimesNewRoman" w:hAnsi="Arial" w:cs="Arial"/>
          <w:lang w:eastAsia="en-US"/>
        </w:rPr>
        <w:t>ń</w:t>
      </w:r>
      <w:r w:rsidRPr="00B11488">
        <w:rPr>
          <w:rFonts w:ascii="Arial" w:eastAsia="Calibri" w:hAnsi="Arial" w:cs="Arial"/>
          <w:lang w:eastAsia="en-US"/>
        </w:rPr>
        <w:t>):</w:t>
      </w:r>
    </w:p>
    <w:p w:rsidR="00B11488" w:rsidRPr="00B11488" w:rsidRDefault="00B11488" w:rsidP="00B11488">
      <w:pPr>
        <w:autoSpaceDE w:val="0"/>
        <w:autoSpaceDN w:val="0"/>
        <w:adjustRightInd w:val="0"/>
        <w:spacing w:before="120"/>
        <w:ind w:firstLine="357"/>
        <w:rPr>
          <w:rFonts w:ascii="Arial" w:eastAsia="Calibri" w:hAnsi="Arial" w:cs="Arial"/>
          <w:lang w:eastAsia="en-US"/>
        </w:rPr>
      </w:pPr>
      <w:r w:rsidRPr="00B11488">
        <w:rPr>
          <w:rFonts w:ascii="Arial" w:eastAsia="Calibri" w:hAnsi="Arial" w:cs="Arial"/>
          <w:lang w:eastAsia="en-US"/>
        </w:rPr>
        <w:t>………………………………………………………………….………………………..</w:t>
      </w:r>
    </w:p>
    <w:p w:rsidR="00B11488" w:rsidRPr="00B11488" w:rsidRDefault="00B11488" w:rsidP="00B11488">
      <w:pPr>
        <w:numPr>
          <w:ilvl w:val="1"/>
          <w:numId w:val="0"/>
        </w:numPr>
        <w:jc w:val="center"/>
        <w:rPr>
          <w:rFonts w:ascii="Arial" w:hAnsi="Arial" w:cs="Arial"/>
          <w:i/>
          <w:sz w:val="20"/>
          <w:lang w:eastAsia="ar-SA"/>
        </w:rPr>
      </w:pPr>
      <w:r w:rsidRPr="00B11488">
        <w:rPr>
          <w:rFonts w:ascii="Arial" w:hAnsi="Arial" w:cs="Arial"/>
          <w:i/>
          <w:sz w:val="20"/>
          <w:lang w:eastAsia="ar-SA"/>
        </w:rPr>
        <w:t>(należy szczegółowo wyspecyfikować udostępniane zasoby)</w:t>
      </w:r>
    </w:p>
    <w:p w:rsidR="00B11488" w:rsidRPr="00B11488" w:rsidRDefault="00B11488" w:rsidP="00B11488">
      <w:pPr>
        <w:numPr>
          <w:ilvl w:val="1"/>
          <w:numId w:val="0"/>
        </w:numPr>
        <w:jc w:val="center"/>
        <w:rPr>
          <w:rFonts w:ascii="Arial" w:hAnsi="Arial" w:cs="Arial"/>
          <w:i/>
          <w:sz w:val="20"/>
          <w:lang w:eastAsia="ar-SA"/>
        </w:rPr>
      </w:pPr>
    </w:p>
    <w:p w:rsidR="00B11488" w:rsidRPr="00B11488" w:rsidRDefault="00B11488" w:rsidP="00B11488">
      <w:pPr>
        <w:numPr>
          <w:ilvl w:val="1"/>
          <w:numId w:val="0"/>
        </w:numPr>
        <w:jc w:val="center"/>
        <w:rPr>
          <w:rFonts w:ascii="Arial" w:hAnsi="Arial" w:cs="Arial"/>
          <w:i/>
          <w:sz w:val="20"/>
          <w:lang w:eastAsia="ar-SA"/>
        </w:rPr>
      </w:pPr>
    </w:p>
    <w:p w:rsidR="00B11488" w:rsidRPr="00B11488" w:rsidRDefault="00B11488" w:rsidP="00B11488">
      <w:pPr>
        <w:numPr>
          <w:ilvl w:val="1"/>
          <w:numId w:val="0"/>
        </w:numPr>
        <w:jc w:val="center"/>
        <w:rPr>
          <w:rFonts w:ascii="Arial" w:hAnsi="Arial" w:cs="Arial"/>
          <w:sz w:val="20"/>
          <w:lang w:eastAsia="ar-SA"/>
        </w:rPr>
      </w:pPr>
    </w:p>
    <w:p w:rsidR="00B11488" w:rsidRPr="00B11488" w:rsidRDefault="00B11488" w:rsidP="00B11488">
      <w:pPr>
        <w:numPr>
          <w:ilvl w:val="0"/>
          <w:numId w:val="59"/>
        </w:numPr>
        <w:autoSpaceDE w:val="0"/>
        <w:autoSpaceDN w:val="0"/>
        <w:adjustRightInd w:val="0"/>
        <w:spacing w:line="360" w:lineRule="auto"/>
        <w:ind w:left="357" w:hanging="357"/>
        <w:contextualSpacing/>
        <w:rPr>
          <w:rFonts w:ascii="Arial" w:eastAsia="Calibri" w:hAnsi="Arial" w:cs="Arial"/>
          <w:lang w:eastAsia="en-US"/>
        </w:rPr>
      </w:pPr>
      <w:r w:rsidRPr="00B11488">
        <w:rPr>
          <w:rFonts w:ascii="Arial" w:eastAsia="Calibri" w:hAnsi="Arial" w:cs="Arial"/>
          <w:lang w:eastAsia="en-US"/>
        </w:rPr>
        <w:t>zdolność finansową:</w:t>
      </w:r>
    </w:p>
    <w:p w:rsidR="00B11488" w:rsidRPr="00B11488" w:rsidRDefault="00B11488" w:rsidP="00B11488">
      <w:pPr>
        <w:autoSpaceDE w:val="0"/>
        <w:autoSpaceDN w:val="0"/>
        <w:adjustRightInd w:val="0"/>
        <w:ind w:firstLine="357"/>
        <w:rPr>
          <w:rFonts w:ascii="Arial" w:eastAsia="Calibri" w:hAnsi="Arial" w:cs="Arial"/>
          <w:lang w:eastAsia="en-US"/>
        </w:rPr>
      </w:pPr>
      <w:r w:rsidRPr="00B11488">
        <w:rPr>
          <w:rFonts w:ascii="Arial" w:eastAsia="Calibri" w:hAnsi="Arial" w:cs="Arial"/>
          <w:lang w:eastAsia="en-US"/>
        </w:rPr>
        <w:t>………………………………………………………………….………………………..</w:t>
      </w:r>
    </w:p>
    <w:p w:rsidR="00B11488" w:rsidRPr="00B11488" w:rsidRDefault="00B11488" w:rsidP="00B11488">
      <w:pPr>
        <w:numPr>
          <w:ilvl w:val="1"/>
          <w:numId w:val="0"/>
        </w:numPr>
        <w:jc w:val="center"/>
        <w:rPr>
          <w:rFonts w:ascii="Arial" w:hAnsi="Arial" w:cs="Arial"/>
          <w:sz w:val="20"/>
          <w:lang w:eastAsia="ar-SA"/>
        </w:rPr>
      </w:pPr>
      <w:r w:rsidRPr="00B11488">
        <w:rPr>
          <w:rFonts w:ascii="Arial" w:hAnsi="Arial" w:cs="Arial"/>
          <w:i/>
          <w:sz w:val="20"/>
          <w:lang w:eastAsia="ar-SA"/>
        </w:rPr>
        <w:t>(należy szczegółowo wyspecyfikować udostępniane zasoby)</w:t>
      </w:r>
    </w:p>
    <w:p w:rsidR="00B11488" w:rsidRPr="00B11488" w:rsidRDefault="00B11488" w:rsidP="00B11488">
      <w:pPr>
        <w:tabs>
          <w:tab w:val="left" w:pos="-900"/>
        </w:tabs>
        <w:spacing w:after="120"/>
        <w:ind w:left="28" w:hanging="28"/>
        <w:jc w:val="both"/>
        <w:rPr>
          <w:rFonts w:ascii="Arial" w:hAnsi="Arial" w:cs="Arial"/>
        </w:rPr>
      </w:pPr>
    </w:p>
    <w:p w:rsidR="00B11488" w:rsidRPr="00B11488" w:rsidRDefault="00B11488" w:rsidP="00B11488">
      <w:pPr>
        <w:tabs>
          <w:tab w:val="left" w:pos="-900"/>
        </w:tabs>
        <w:spacing w:after="120"/>
        <w:ind w:left="28" w:hanging="28"/>
        <w:jc w:val="both"/>
        <w:rPr>
          <w:rFonts w:ascii="Arial" w:hAnsi="Arial" w:cs="Arial"/>
        </w:rPr>
      </w:pPr>
    </w:p>
    <w:p w:rsidR="00B11488" w:rsidRPr="00B11488" w:rsidRDefault="00B11488" w:rsidP="00B11488">
      <w:pPr>
        <w:tabs>
          <w:tab w:val="left" w:pos="-900"/>
        </w:tabs>
        <w:spacing w:after="120" w:line="360" w:lineRule="auto"/>
        <w:ind w:left="28" w:hanging="28"/>
        <w:jc w:val="both"/>
        <w:rPr>
          <w:rFonts w:ascii="Arial" w:hAnsi="Arial" w:cs="Arial"/>
        </w:rPr>
      </w:pPr>
      <w:r w:rsidRPr="00B11488">
        <w:rPr>
          <w:rFonts w:ascii="Arial" w:hAnsi="Arial" w:cs="Arial"/>
          <w:lang/>
        </w:rPr>
        <w:t>Sposób wykorzystania w/w zasobów przez Wykonawcę przy wykonywaniu zamówienia (n</w:t>
      </w:r>
      <w:r w:rsidRPr="00B11488">
        <w:rPr>
          <w:rFonts w:ascii="Arial" w:hAnsi="Arial" w:cs="Arial"/>
        </w:rPr>
        <w:t>p. podwykonawstwo, konsultacje, doradztwo) jest następujący</w:t>
      </w:r>
      <w:r w:rsidRPr="00B11488">
        <w:rPr>
          <w:rFonts w:ascii="Arial" w:hAnsi="Arial" w:cs="Arial"/>
          <w:lang/>
        </w:rPr>
        <w:t>:</w:t>
      </w:r>
    </w:p>
    <w:p w:rsidR="00B11488" w:rsidRPr="00B11488" w:rsidRDefault="00B11488" w:rsidP="00B11488">
      <w:pPr>
        <w:tabs>
          <w:tab w:val="left" w:pos="-900"/>
        </w:tabs>
        <w:spacing w:after="120" w:line="360" w:lineRule="auto"/>
        <w:ind w:left="28" w:hanging="28"/>
        <w:jc w:val="both"/>
        <w:rPr>
          <w:rFonts w:ascii="Arial" w:hAnsi="Arial" w:cs="Arial"/>
          <w:lang/>
        </w:rPr>
      </w:pPr>
      <w:r w:rsidRPr="00B11488">
        <w:rPr>
          <w:rFonts w:ascii="Arial" w:hAnsi="Arial" w:cs="Arial"/>
          <w:lang/>
        </w:rPr>
        <w:t xml:space="preserve"> …………………………………………………………………………………………………..</w:t>
      </w:r>
    </w:p>
    <w:p w:rsidR="00B11488" w:rsidRPr="00B11488" w:rsidRDefault="00B11488" w:rsidP="00B11488">
      <w:pPr>
        <w:tabs>
          <w:tab w:val="left" w:pos="-900"/>
        </w:tabs>
        <w:spacing w:after="120" w:line="360" w:lineRule="auto"/>
        <w:ind w:left="28" w:hanging="28"/>
        <w:jc w:val="both"/>
        <w:rPr>
          <w:rFonts w:ascii="Arial" w:hAnsi="Arial" w:cs="Arial"/>
          <w:lang/>
        </w:rPr>
      </w:pPr>
      <w:r w:rsidRPr="00B11488">
        <w:rPr>
          <w:rFonts w:ascii="Arial" w:hAnsi="Arial" w:cs="Arial"/>
          <w:lang/>
        </w:rPr>
        <w:t>…………………………………………………………………………………………………..</w:t>
      </w:r>
    </w:p>
    <w:p w:rsidR="00B11488" w:rsidRPr="00B11488" w:rsidRDefault="00B11488" w:rsidP="00B11488">
      <w:pPr>
        <w:tabs>
          <w:tab w:val="left" w:pos="-900"/>
        </w:tabs>
        <w:spacing w:after="120" w:line="360" w:lineRule="auto"/>
        <w:ind w:left="28"/>
        <w:contextualSpacing/>
        <w:jc w:val="both"/>
        <w:rPr>
          <w:rFonts w:ascii="Arial" w:hAnsi="Arial" w:cs="Arial"/>
          <w:lang/>
        </w:rPr>
      </w:pPr>
    </w:p>
    <w:p w:rsidR="00071C0F" w:rsidRDefault="00B11488" w:rsidP="00071C0F">
      <w:pPr>
        <w:tabs>
          <w:tab w:val="left" w:pos="-900"/>
        </w:tabs>
        <w:spacing w:after="120" w:line="360" w:lineRule="auto"/>
        <w:ind w:left="28"/>
        <w:contextualSpacing/>
        <w:jc w:val="both"/>
        <w:rPr>
          <w:rFonts w:ascii="Arial" w:hAnsi="Arial" w:cs="Arial"/>
          <w:lang/>
        </w:rPr>
      </w:pPr>
      <w:r w:rsidRPr="00B11488">
        <w:rPr>
          <w:rFonts w:ascii="Arial" w:hAnsi="Arial" w:cs="Arial"/>
          <w:lang/>
        </w:rPr>
        <w:t>Charakter stosunku, jaki będzie łączył nas z wykonawcą (n</w:t>
      </w:r>
      <w:r w:rsidRPr="00B11488">
        <w:rPr>
          <w:rFonts w:ascii="Arial" w:hAnsi="Arial" w:cs="Arial"/>
        </w:rPr>
        <w:t xml:space="preserve">p. umowa cywilno-prawna, umowa o współpracy) </w:t>
      </w:r>
      <w:r w:rsidR="00071C0F">
        <w:rPr>
          <w:rFonts w:ascii="Arial" w:hAnsi="Arial" w:cs="Arial"/>
          <w:lang/>
        </w:rPr>
        <w:t xml:space="preserve">: </w:t>
      </w:r>
    </w:p>
    <w:p w:rsidR="00B11488" w:rsidRPr="00B11488" w:rsidRDefault="00071C0F" w:rsidP="00071C0F">
      <w:pPr>
        <w:tabs>
          <w:tab w:val="left" w:pos="-900"/>
        </w:tabs>
        <w:spacing w:after="120" w:line="360" w:lineRule="auto"/>
        <w:ind w:left="28"/>
        <w:contextualSpacing/>
        <w:jc w:val="both"/>
        <w:rPr>
          <w:rFonts w:ascii="Arial" w:hAnsi="Arial" w:cs="Arial"/>
          <w:lang/>
        </w:rPr>
      </w:pPr>
      <w:r>
        <w:rPr>
          <w:rFonts w:ascii="Arial" w:hAnsi="Arial" w:cs="Arial"/>
          <w:lang/>
        </w:rPr>
        <w:t>…………………………………….…………….……………………….……</w:t>
      </w:r>
      <w:r w:rsidR="00B11488">
        <w:rPr>
          <w:rFonts w:ascii="Arial" w:hAnsi="Arial" w:cs="Arial"/>
          <w:lang/>
        </w:rPr>
        <w:t>……………</w:t>
      </w:r>
      <w:r>
        <w:rPr>
          <w:rFonts w:ascii="Arial" w:hAnsi="Arial" w:cs="Arial"/>
          <w:lang/>
        </w:rPr>
        <w:t>.…</w:t>
      </w:r>
      <w:r w:rsidR="00B11488">
        <w:rPr>
          <w:rFonts w:ascii="Arial" w:hAnsi="Arial" w:cs="Arial"/>
          <w:lang/>
        </w:rPr>
        <w:t>……</w:t>
      </w:r>
      <w:r w:rsidR="00B11488" w:rsidRPr="00B11488">
        <w:rPr>
          <w:rFonts w:ascii="Arial" w:hAnsi="Arial" w:cs="Arial"/>
          <w:lang/>
        </w:rPr>
        <w:t>…</w:t>
      </w:r>
      <w:r>
        <w:rPr>
          <w:rFonts w:ascii="Arial" w:hAnsi="Arial" w:cs="Arial"/>
          <w:lang/>
        </w:rPr>
        <w:t>……………………………….……………………………………….………………</w:t>
      </w:r>
    </w:p>
    <w:p w:rsidR="00B11488" w:rsidRPr="00B11488" w:rsidRDefault="00B11488" w:rsidP="00B11488">
      <w:pPr>
        <w:spacing w:after="120"/>
        <w:rPr>
          <w:rFonts w:ascii="Arial" w:hAnsi="Arial" w:cs="Arial"/>
          <w:lang/>
        </w:rPr>
      </w:pPr>
    </w:p>
    <w:p w:rsidR="00B11488" w:rsidRPr="00B11488" w:rsidRDefault="00B11488" w:rsidP="00B11488">
      <w:pPr>
        <w:spacing w:after="120"/>
        <w:rPr>
          <w:rFonts w:ascii="Arial" w:hAnsi="Arial" w:cs="Arial"/>
          <w:lang/>
        </w:rPr>
      </w:pPr>
    </w:p>
    <w:p w:rsidR="00B11488" w:rsidRPr="00B11488" w:rsidRDefault="00B11488" w:rsidP="00B11488">
      <w:pPr>
        <w:spacing w:after="120"/>
        <w:rPr>
          <w:rFonts w:ascii="Arial" w:hAnsi="Arial" w:cs="Arial"/>
          <w:lang/>
        </w:rPr>
      </w:pPr>
      <w:r w:rsidRPr="00B11488">
        <w:rPr>
          <w:rFonts w:ascii="Arial" w:hAnsi="Arial" w:cs="Arial"/>
          <w:lang/>
        </w:rPr>
        <w:t>....................</w:t>
      </w:r>
      <w:r w:rsidRPr="00B11488">
        <w:rPr>
          <w:rFonts w:ascii="Arial" w:hAnsi="Arial" w:cs="Arial"/>
          <w:lang/>
        </w:rPr>
        <w:t>..............</w:t>
      </w:r>
      <w:r w:rsidRPr="00B11488">
        <w:rPr>
          <w:rFonts w:ascii="Arial" w:hAnsi="Arial" w:cs="Arial"/>
          <w:lang/>
        </w:rPr>
        <w:t xml:space="preserve">........., dnia ..........................         </w:t>
      </w:r>
    </w:p>
    <w:p w:rsidR="00B11488" w:rsidRPr="00B11488" w:rsidRDefault="00B11488" w:rsidP="00B11488">
      <w:pPr>
        <w:spacing w:after="120"/>
        <w:rPr>
          <w:rFonts w:ascii="Arial" w:hAnsi="Arial" w:cs="Arial"/>
          <w:lang/>
        </w:rPr>
      </w:pPr>
    </w:p>
    <w:p w:rsidR="00B11488" w:rsidRPr="00B11488" w:rsidRDefault="00B11488" w:rsidP="00B11488">
      <w:pPr>
        <w:spacing w:after="120"/>
        <w:rPr>
          <w:rFonts w:ascii="Arial" w:hAnsi="Arial" w:cs="Arial"/>
          <w:lang/>
        </w:rPr>
      </w:pPr>
    </w:p>
    <w:p w:rsidR="00B11488" w:rsidRPr="00B11488" w:rsidRDefault="00B11488" w:rsidP="00B11488">
      <w:pPr>
        <w:spacing w:after="120"/>
        <w:rPr>
          <w:rFonts w:ascii="Arial" w:hAnsi="Arial" w:cs="Arial"/>
          <w:lang/>
        </w:rPr>
      </w:pPr>
    </w:p>
    <w:p w:rsidR="00B11488" w:rsidRPr="00B11488" w:rsidRDefault="00B11488" w:rsidP="00B11488">
      <w:pPr>
        <w:ind w:left="3538" w:firstLine="709"/>
        <w:rPr>
          <w:rFonts w:ascii="Arial" w:hAnsi="Arial" w:cs="Arial"/>
          <w:lang/>
        </w:rPr>
      </w:pPr>
      <w:r w:rsidRPr="00B11488">
        <w:rPr>
          <w:rFonts w:ascii="Arial" w:hAnsi="Arial" w:cs="Arial"/>
          <w:lang/>
        </w:rPr>
        <w:t xml:space="preserve">                             ………………………....…                                                                                                                                                           </w:t>
      </w:r>
    </w:p>
    <w:p w:rsidR="00B11488" w:rsidRPr="00B11488" w:rsidRDefault="00B11488" w:rsidP="00B11488">
      <w:pPr>
        <w:tabs>
          <w:tab w:val="center" w:pos="4536"/>
          <w:tab w:val="right" w:pos="9072"/>
        </w:tabs>
        <w:jc w:val="both"/>
        <w:rPr>
          <w:rFonts w:ascii="Arial" w:hAnsi="Arial" w:cs="Arial"/>
          <w:sz w:val="20"/>
          <w:lang/>
        </w:rPr>
      </w:pPr>
      <w:r w:rsidRPr="00B11488">
        <w:rPr>
          <w:rFonts w:ascii="Arial" w:hAnsi="Arial" w:cs="Arial"/>
          <w:lang/>
        </w:rPr>
        <w:tab/>
      </w:r>
      <w:r w:rsidRPr="00B11488">
        <w:rPr>
          <w:rFonts w:ascii="Arial" w:hAnsi="Arial" w:cs="Arial"/>
          <w:sz w:val="20"/>
          <w:lang/>
        </w:rPr>
        <w:t xml:space="preserve">                                                                   </w:t>
      </w:r>
      <w:r w:rsidRPr="00B11488">
        <w:rPr>
          <w:rFonts w:ascii="Arial" w:hAnsi="Arial" w:cs="Arial"/>
          <w:sz w:val="20"/>
          <w:lang/>
        </w:rPr>
        <w:t xml:space="preserve">                            </w:t>
      </w:r>
      <w:r w:rsidRPr="00B11488">
        <w:rPr>
          <w:rFonts w:ascii="Arial" w:hAnsi="Arial" w:cs="Arial"/>
          <w:sz w:val="20"/>
          <w:lang/>
        </w:rPr>
        <w:t xml:space="preserve">                  (podpis)</w:t>
      </w:r>
    </w:p>
    <w:p w:rsidR="00B11488" w:rsidRPr="00B11488" w:rsidRDefault="00B11488" w:rsidP="00B11488">
      <w:pPr>
        <w:jc w:val="center"/>
        <w:rPr>
          <w:rFonts w:ascii="Arial" w:hAnsi="Arial" w:cs="Arial"/>
          <w:b/>
        </w:rPr>
      </w:pPr>
    </w:p>
    <w:p w:rsidR="00B11488" w:rsidRPr="00B11488" w:rsidRDefault="00B11488" w:rsidP="00B11488">
      <w:pPr>
        <w:autoSpaceDE w:val="0"/>
        <w:autoSpaceDN w:val="0"/>
        <w:adjustRightInd w:val="0"/>
        <w:ind w:left="3545" w:firstLine="709"/>
        <w:jc w:val="right"/>
        <w:rPr>
          <w:rFonts w:ascii="Arial" w:hAnsi="Arial" w:cs="Arial"/>
          <w:b/>
        </w:rPr>
      </w:pPr>
    </w:p>
    <w:p w:rsidR="00B11488" w:rsidRPr="00B11488" w:rsidRDefault="00B11488" w:rsidP="00B11488">
      <w:pPr>
        <w:rPr>
          <w:rFonts w:ascii="Arial" w:hAnsi="Arial" w:cs="Arial"/>
        </w:rPr>
      </w:pPr>
    </w:p>
    <w:p w:rsidR="00B11488" w:rsidRPr="00B11488" w:rsidRDefault="00B11488" w:rsidP="00B11488">
      <w:pPr>
        <w:rPr>
          <w:rFonts w:ascii="Arial" w:hAnsi="Arial" w:cs="Arial"/>
        </w:rPr>
      </w:pPr>
    </w:p>
    <w:p w:rsidR="00B11488" w:rsidRPr="00B11488" w:rsidRDefault="00B11488" w:rsidP="00B11488">
      <w:pPr>
        <w:rPr>
          <w:rFonts w:ascii="Arial" w:hAnsi="Arial" w:cs="Arial"/>
        </w:rPr>
      </w:pPr>
    </w:p>
    <w:p w:rsidR="00B11488" w:rsidRPr="00B11488" w:rsidRDefault="00B11488" w:rsidP="00B11488"/>
    <w:p w:rsidR="00B11488" w:rsidRPr="00B11488" w:rsidRDefault="00B11488" w:rsidP="00B11488">
      <w:pPr>
        <w:jc w:val="both"/>
      </w:pPr>
    </w:p>
    <w:p w:rsidR="00B11488" w:rsidRPr="00B11488" w:rsidRDefault="00B11488" w:rsidP="00B11488">
      <w:pPr>
        <w:jc w:val="both"/>
      </w:pPr>
    </w:p>
    <w:p w:rsidR="00B11488" w:rsidRPr="00B11488" w:rsidRDefault="00B11488" w:rsidP="00B11488">
      <w:pPr>
        <w:ind w:left="1080" w:hanging="1080"/>
        <w:jc w:val="both"/>
        <w:rPr>
          <w:rFonts w:ascii="Arial" w:hAnsi="Arial" w:cs="Arial"/>
          <w:sz w:val="20"/>
        </w:rPr>
      </w:pPr>
      <w:r w:rsidRPr="00B11488">
        <w:rPr>
          <w:rFonts w:ascii="Arial" w:hAnsi="Arial" w:cs="Arial"/>
          <w:sz w:val="20"/>
        </w:rPr>
        <w:t>*- niepotrzebne skreślić</w:t>
      </w:r>
    </w:p>
    <w:p w:rsidR="00B11488" w:rsidRPr="00B11488" w:rsidRDefault="00B11488" w:rsidP="00B11488">
      <w:pPr>
        <w:tabs>
          <w:tab w:val="left" w:pos="1620"/>
        </w:tabs>
        <w:jc w:val="right"/>
        <w:rPr>
          <w:b/>
          <w:color w:val="000000"/>
        </w:rPr>
      </w:pPr>
    </w:p>
    <w:p w:rsidR="004573D1" w:rsidRDefault="004573D1" w:rsidP="00B11488">
      <w:pPr>
        <w:autoSpaceDE w:val="0"/>
        <w:autoSpaceDN w:val="0"/>
        <w:adjustRightInd w:val="0"/>
        <w:ind w:left="3545" w:firstLine="709"/>
        <w:jc w:val="both"/>
        <w:rPr>
          <w:rFonts w:ascii="Arial" w:hAnsi="Arial" w:cs="Arial"/>
          <w:b/>
        </w:rPr>
      </w:pPr>
    </w:p>
    <w:p w:rsidR="00071C0F" w:rsidRDefault="00071C0F" w:rsidP="00B11488">
      <w:pPr>
        <w:autoSpaceDE w:val="0"/>
        <w:autoSpaceDN w:val="0"/>
        <w:adjustRightInd w:val="0"/>
        <w:ind w:left="3545" w:firstLine="709"/>
        <w:jc w:val="both"/>
        <w:rPr>
          <w:rFonts w:ascii="Arial" w:hAnsi="Arial" w:cs="Arial"/>
          <w:b/>
        </w:rPr>
      </w:pPr>
    </w:p>
    <w:p w:rsidR="00071C0F" w:rsidRDefault="00071C0F" w:rsidP="00B11488">
      <w:pPr>
        <w:autoSpaceDE w:val="0"/>
        <w:autoSpaceDN w:val="0"/>
        <w:adjustRightInd w:val="0"/>
        <w:ind w:left="3545" w:firstLine="709"/>
        <w:jc w:val="both"/>
        <w:rPr>
          <w:rFonts w:ascii="Arial" w:hAnsi="Arial" w:cs="Arial"/>
          <w:b/>
        </w:rPr>
      </w:pPr>
    </w:p>
    <w:p w:rsidR="00071C0F" w:rsidRDefault="00071C0F" w:rsidP="00B11488">
      <w:pPr>
        <w:autoSpaceDE w:val="0"/>
        <w:autoSpaceDN w:val="0"/>
        <w:adjustRightInd w:val="0"/>
        <w:ind w:left="3545" w:firstLine="709"/>
        <w:jc w:val="both"/>
        <w:rPr>
          <w:rFonts w:ascii="Arial" w:hAnsi="Arial" w:cs="Arial"/>
          <w:b/>
        </w:rPr>
      </w:pPr>
    </w:p>
    <w:p w:rsidR="00071C0F" w:rsidRDefault="00071C0F" w:rsidP="00B11488">
      <w:pPr>
        <w:autoSpaceDE w:val="0"/>
        <w:autoSpaceDN w:val="0"/>
        <w:adjustRightInd w:val="0"/>
        <w:ind w:left="3545" w:firstLine="709"/>
        <w:jc w:val="both"/>
        <w:rPr>
          <w:rFonts w:ascii="Arial" w:hAnsi="Arial" w:cs="Arial"/>
          <w:b/>
        </w:rPr>
      </w:pPr>
    </w:p>
    <w:p w:rsidR="00071C0F" w:rsidRDefault="00071C0F" w:rsidP="00B11488">
      <w:pPr>
        <w:autoSpaceDE w:val="0"/>
        <w:autoSpaceDN w:val="0"/>
        <w:adjustRightInd w:val="0"/>
        <w:ind w:left="3545" w:firstLine="709"/>
        <w:jc w:val="both"/>
        <w:rPr>
          <w:rFonts w:ascii="Arial" w:hAnsi="Arial" w:cs="Arial"/>
          <w:b/>
        </w:rPr>
      </w:pPr>
    </w:p>
    <w:p w:rsidR="00071C0F" w:rsidRPr="009852ED" w:rsidRDefault="00071C0F" w:rsidP="00B11488">
      <w:pPr>
        <w:autoSpaceDE w:val="0"/>
        <w:autoSpaceDN w:val="0"/>
        <w:adjustRightInd w:val="0"/>
        <w:ind w:left="3545" w:firstLine="709"/>
        <w:jc w:val="both"/>
        <w:rPr>
          <w:rFonts w:ascii="Arial" w:hAnsi="Arial" w:cs="Arial"/>
          <w:b/>
        </w:rPr>
      </w:pPr>
    </w:p>
    <w:p w:rsidR="00F438AF" w:rsidRDefault="00F438AF" w:rsidP="00F438AF">
      <w:pPr>
        <w:tabs>
          <w:tab w:val="left" w:pos="1800"/>
          <w:tab w:val="left" w:pos="5760"/>
        </w:tabs>
        <w:ind w:left="6120"/>
        <w:jc w:val="right"/>
        <w:rPr>
          <w:rFonts w:ascii="Arial" w:hAnsi="Arial" w:cs="Arial"/>
          <w:b/>
          <w:sz w:val="22"/>
          <w:szCs w:val="22"/>
        </w:rPr>
      </w:pPr>
      <w:r w:rsidRPr="004573D1">
        <w:rPr>
          <w:rFonts w:ascii="Arial" w:hAnsi="Arial" w:cs="Arial"/>
          <w:b/>
          <w:sz w:val="22"/>
          <w:szCs w:val="22"/>
        </w:rPr>
        <w:lastRenderedPageBreak/>
        <w:t xml:space="preserve">Załącznik nr </w:t>
      </w:r>
      <w:r w:rsidR="00690C34">
        <w:rPr>
          <w:rFonts w:ascii="Arial" w:hAnsi="Arial" w:cs="Arial"/>
          <w:b/>
          <w:sz w:val="22"/>
          <w:szCs w:val="22"/>
        </w:rPr>
        <w:t>7</w:t>
      </w:r>
      <w:r w:rsidRPr="004573D1">
        <w:rPr>
          <w:rFonts w:ascii="Arial" w:hAnsi="Arial" w:cs="Arial"/>
          <w:b/>
          <w:sz w:val="22"/>
          <w:szCs w:val="22"/>
        </w:rPr>
        <w:t xml:space="preserve"> do SIWZ</w:t>
      </w:r>
    </w:p>
    <w:p w:rsidR="00836F3E" w:rsidRDefault="00836F3E" w:rsidP="00F438AF">
      <w:pPr>
        <w:tabs>
          <w:tab w:val="left" w:pos="1800"/>
          <w:tab w:val="left" w:pos="5760"/>
        </w:tabs>
        <w:ind w:left="6120"/>
        <w:jc w:val="right"/>
        <w:rPr>
          <w:rFonts w:ascii="Arial" w:hAnsi="Arial" w:cs="Arial"/>
          <w:b/>
          <w:sz w:val="22"/>
          <w:szCs w:val="22"/>
        </w:rPr>
      </w:pPr>
    </w:p>
    <w:p w:rsidR="00836F3E" w:rsidRDefault="00836F3E" w:rsidP="00F438AF">
      <w:pPr>
        <w:tabs>
          <w:tab w:val="left" w:pos="1800"/>
          <w:tab w:val="left" w:pos="5760"/>
        </w:tabs>
        <w:ind w:left="6120"/>
        <w:jc w:val="right"/>
        <w:rPr>
          <w:rFonts w:ascii="Arial" w:hAnsi="Arial" w:cs="Arial"/>
          <w:b/>
          <w:sz w:val="22"/>
          <w:szCs w:val="22"/>
        </w:rPr>
      </w:pPr>
    </w:p>
    <w:p w:rsidR="0020766D" w:rsidRPr="00976FB3" w:rsidRDefault="0020766D" w:rsidP="0020766D">
      <w:pPr>
        <w:tabs>
          <w:tab w:val="left" w:pos="0"/>
        </w:tabs>
        <w:jc w:val="center"/>
        <w:rPr>
          <w:rFonts w:ascii="Arial" w:hAnsi="Arial" w:cs="Arial"/>
          <w:b/>
          <w:color w:val="000000"/>
        </w:rPr>
      </w:pPr>
      <w:r w:rsidRPr="00976FB3">
        <w:rPr>
          <w:rFonts w:ascii="Arial" w:hAnsi="Arial" w:cs="Arial"/>
          <w:b/>
          <w:color w:val="000000"/>
        </w:rPr>
        <w:t xml:space="preserve">OŚWIADCZENIE </w:t>
      </w:r>
    </w:p>
    <w:p w:rsidR="0020766D" w:rsidRPr="00767504" w:rsidRDefault="0020766D" w:rsidP="0020766D">
      <w:pPr>
        <w:tabs>
          <w:tab w:val="left" w:pos="0"/>
        </w:tabs>
        <w:jc w:val="center"/>
        <w:rPr>
          <w:b/>
          <w:color w:val="000000"/>
        </w:rPr>
      </w:pPr>
    </w:p>
    <w:p w:rsidR="0020766D" w:rsidRPr="00976FB3" w:rsidRDefault="0020766D" w:rsidP="0020766D">
      <w:pPr>
        <w:tabs>
          <w:tab w:val="left" w:pos="0"/>
        </w:tabs>
        <w:jc w:val="both"/>
        <w:rPr>
          <w:rFonts w:ascii="Arial" w:hAnsi="Arial" w:cs="Arial"/>
        </w:rPr>
      </w:pPr>
      <w:r w:rsidRPr="00976FB3">
        <w:rPr>
          <w:rFonts w:ascii="Arial" w:hAnsi="Arial" w:cs="Arial"/>
        </w:rPr>
        <w:t>Składając ofertę w postępowaniu o udzielenie zamówienia publicznego na:</w:t>
      </w:r>
    </w:p>
    <w:p w:rsidR="00DE28BC" w:rsidRDefault="00DE28BC" w:rsidP="00DE28BC">
      <w:pPr>
        <w:pStyle w:val="Tekstpodstawowy3"/>
        <w:spacing w:after="0"/>
        <w:ind w:left="1701" w:hanging="1701"/>
        <w:jc w:val="both"/>
        <w:rPr>
          <w:rFonts w:ascii="Arial" w:hAnsi="Arial" w:cs="Arial"/>
          <w:b/>
          <w:bCs/>
          <w:sz w:val="24"/>
          <w:szCs w:val="24"/>
        </w:rPr>
      </w:pPr>
      <w:r>
        <w:rPr>
          <w:rFonts w:ascii="Arial" w:hAnsi="Arial" w:cs="Arial"/>
          <w:b/>
          <w:bCs/>
          <w:sz w:val="24"/>
          <w:szCs w:val="24"/>
        </w:rPr>
        <w:t>Zadanie nr 1 -</w:t>
      </w:r>
      <w:r>
        <w:rPr>
          <w:rFonts w:ascii="Arial" w:hAnsi="Arial" w:cs="Arial"/>
          <w:b/>
          <w:bCs/>
          <w:sz w:val="24"/>
          <w:szCs w:val="24"/>
        </w:rPr>
        <w:tab/>
      </w:r>
      <w:r w:rsidRPr="007A5081">
        <w:rPr>
          <w:rFonts w:ascii="Arial" w:hAnsi="Arial" w:cs="Arial"/>
          <w:b/>
          <w:bCs/>
          <w:sz w:val="24"/>
          <w:szCs w:val="24"/>
        </w:rPr>
        <w:t>„Dostawę leków</w:t>
      </w:r>
      <w:r>
        <w:rPr>
          <w:rFonts w:ascii="Arial" w:hAnsi="Arial" w:cs="Arial"/>
          <w:b/>
          <w:bCs/>
          <w:sz w:val="24"/>
          <w:szCs w:val="24"/>
        </w:rPr>
        <w:t>”*</w:t>
      </w:r>
    </w:p>
    <w:p w:rsidR="00DE28BC" w:rsidRPr="007A5081" w:rsidRDefault="00DE28BC" w:rsidP="00DE28BC">
      <w:pPr>
        <w:pStyle w:val="Tekstpodstawowy3"/>
        <w:spacing w:after="0"/>
        <w:ind w:left="1701" w:hanging="1701"/>
        <w:jc w:val="both"/>
        <w:rPr>
          <w:rFonts w:ascii="Arial" w:hAnsi="Arial" w:cs="Arial"/>
          <w:sz w:val="24"/>
          <w:szCs w:val="24"/>
        </w:rPr>
      </w:pPr>
      <w:r>
        <w:rPr>
          <w:rFonts w:ascii="Arial" w:hAnsi="Arial" w:cs="Arial"/>
          <w:b/>
          <w:bCs/>
          <w:sz w:val="24"/>
          <w:szCs w:val="24"/>
        </w:rPr>
        <w:t>Zadanie nr 2 -</w:t>
      </w:r>
      <w:r>
        <w:rPr>
          <w:rFonts w:ascii="Arial" w:hAnsi="Arial" w:cs="Arial"/>
          <w:b/>
          <w:bCs/>
          <w:sz w:val="24"/>
          <w:szCs w:val="24"/>
        </w:rPr>
        <w:tab/>
        <w:t>„Dostawę</w:t>
      </w:r>
      <w:r w:rsidRPr="007A5081">
        <w:rPr>
          <w:rFonts w:ascii="Arial" w:hAnsi="Arial" w:cs="Arial"/>
          <w:b/>
          <w:bCs/>
          <w:sz w:val="24"/>
          <w:szCs w:val="24"/>
        </w:rPr>
        <w:t xml:space="preserve"> materiałów medycznych</w:t>
      </w:r>
      <w:r>
        <w:rPr>
          <w:rFonts w:ascii="Arial" w:hAnsi="Arial" w:cs="Arial"/>
          <w:b/>
          <w:bCs/>
          <w:sz w:val="24"/>
          <w:szCs w:val="24"/>
        </w:rPr>
        <w:t>,</w:t>
      </w:r>
      <w:r w:rsidRPr="007A5081">
        <w:rPr>
          <w:rFonts w:ascii="Arial" w:hAnsi="Arial" w:cs="Arial"/>
          <w:b/>
          <w:bCs/>
          <w:sz w:val="24"/>
          <w:szCs w:val="24"/>
        </w:rPr>
        <w:t xml:space="preserve"> pielucho</w:t>
      </w:r>
      <w:r>
        <w:rPr>
          <w:rFonts w:ascii="Arial" w:hAnsi="Arial" w:cs="Arial"/>
          <w:b/>
          <w:bCs/>
          <w:sz w:val="24"/>
          <w:szCs w:val="24"/>
        </w:rPr>
        <w:t xml:space="preserve"> </w:t>
      </w:r>
      <w:r w:rsidRPr="007A5081">
        <w:rPr>
          <w:rFonts w:ascii="Arial" w:hAnsi="Arial" w:cs="Arial"/>
          <w:b/>
          <w:bCs/>
          <w:sz w:val="24"/>
          <w:szCs w:val="24"/>
        </w:rPr>
        <w:t xml:space="preserve">majtek, podkładów </w:t>
      </w:r>
      <w:proofErr w:type="spellStart"/>
      <w:r w:rsidRPr="007A5081">
        <w:rPr>
          <w:rFonts w:ascii="Arial" w:hAnsi="Arial" w:cs="Arial"/>
          <w:b/>
          <w:bCs/>
          <w:sz w:val="24"/>
          <w:szCs w:val="24"/>
        </w:rPr>
        <w:t>higienicznych,sprzętu</w:t>
      </w:r>
      <w:proofErr w:type="spellEnd"/>
      <w:r w:rsidRPr="007A5081">
        <w:rPr>
          <w:rFonts w:ascii="Arial" w:hAnsi="Arial" w:cs="Arial"/>
          <w:b/>
          <w:bCs/>
          <w:sz w:val="24"/>
          <w:szCs w:val="24"/>
        </w:rPr>
        <w:t xml:space="preserve"> </w:t>
      </w:r>
      <w:proofErr w:type="spellStart"/>
      <w:r w:rsidRPr="007A5081">
        <w:rPr>
          <w:rFonts w:ascii="Arial" w:hAnsi="Arial" w:cs="Arial"/>
          <w:b/>
          <w:bCs/>
          <w:sz w:val="24"/>
          <w:szCs w:val="24"/>
        </w:rPr>
        <w:t>jednorazowego</w:t>
      </w:r>
      <w:r>
        <w:rPr>
          <w:rFonts w:ascii="Arial" w:hAnsi="Arial" w:cs="Arial"/>
          <w:b/>
          <w:bCs/>
          <w:sz w:val="24"/>
          <w:szCs w:val="24"/>
        </w:rPr>
        <w:t>,</w:t>
      </w:r>
      <w:r w:rsidRPr="007A5081">
        <w:rPr>
          <w:rFonts w:ascii="Arial" w:hAnsi="Arial" w:cs="Arial"/>
          <w:b/>
          <w:bCs/>
          <w:sz w:val="24"/>
          <w:szCs w:val="24"/>
        </w:rPr>
        <w:t>środków</w:t>
      </w:r>
      <w:proofErr w:type="spellEnd"/>
      <w:r>
        <w:rPr>
          <w:rFonts w:ascii="Arial" w:hAnsi="Arial" w:cs="Arial"/>
          <w:b/>
          <w:bCs/>
          <w:sz w:val="24"/>
          <w:szCs w:val="24"/>
        </w:rPr>
        <w:t xml:space="preserve"> </w:t>
      </w:r>
      <w:r w:rsidRPr="007A5081">
        <w:rPr>
          <w:rFonts w:ascii="Arial" w:hAnsi="Arial" w:cs="Arial"/>
          <w:b/>
          <w:bCs/>
          <w:sz w:val="24"/>
          <w:szCs w:val="24"/>
        </w:rPr>
        <w:t>pielęgnacyjnych</w:t>
      </w:r>
      <w:r>
        <w:rPr>
          <w:rFonts w:ascii="Arial" w:hAnsi="Arial" w:cs="Arial"/>
          <w:b/>
          <w:bCs/>
          <w:sz w:val="24"/>
          <w:szCs w:val="24"/>
        </w:rPr>
        <w:t xml:space="preserve"> </w:t>
      </w:r>
      <w:r w:rsidRPr="007A5081">
        <w:rPr>
          <w:rFonts w:ascii="Arial" w:hAnsi="Arial" w:cs="Arial"/>
          <w:b/>
          <w:bCs/>
          <w:sz w:val="24"/>
          <w:szCs w:val="24"/>
        </w:rPr>
        <w:t>i dezynfekujących”</w:t>
      </w:r>
      <w:r>
        <w:rPr>
          <w:rFonts w:ascii="Arial" w:hAnsi="Arial" w:cs="Arial"/>
          <w:b/>
          <w:bCs/>
          <w:sz w:val="24"/>
          <w:szCs w:val="24"/>
        </w:rPr>
        <w:t>*</w:t>
      </w:r>
    </w:p>
    <w:p w:rsidR="00DE28BC" w:rsidRPr="009852ED" w:rsidRDefault="00DE28BC" w:rsidP="00DE28BC">
      <w:pPr>
        <w:spacing w:after="60" w:line="360" w:lineRule="auto"/>
        <w:ind w:left="1701" w:right="-79" w:hanging="1701"/>
        <w:jc w:val="both"/>
        <w:rPr>
          <w:rFonts w:ascii="Arial" w:hAnsi="Arial" w:cs="Arial"/>
        </w:rPr>
      </w:pPr>
      <w:r w:rsidRPr="009852ED">
        <w:rPr>
          <w:rFonts w:ascii="Arial" w:hAnsi="Arial" w:cs="Arial"/>
        </w:rPr>
        <w:tab/>
      </w:r>
      <w:r w:rsidRPr="009852ED">
        <w:rPr>
          <w:rFonts w:ascii="Arial" w:hAnsi="Arial" w:cs="Arial"/>
        </w:rPr>
        <w:tab/>
      </w:r>
      <w:r w:rsidRPr="009852ED">
        <w:rPr>
          <w:rFonts w:ascii="Arial" w:hAnsi="Arial" w:cs="Arial"/>
        </w:rPr>
        <w:tab/>
      </w:r>
    </w:p>
    <w:p w:rsidR="0020766D" w:rsidRDefault="0020766D" w:rsidP="0020766D">
      <w:pPr>
        <w:tabs>
          <w:tab w:val="left" w:pos="0"/>
        </w:tabs>
        <w:jc w:val="both"/>
        <w:rPr>
          <w:rFonts w:ascii="Arial" w:hAnsi="Arial" w:cs="Arial"/>
        </w:rPr>
      </w:pPr>
    </w:p>
    <w:p w:rsidR="0020766D" w:rsidRPr="007A5081" w:rsidRDefault="0020766D" w:rsidP="0020766D">
      <w:pPr>
        <w:tabs>
          <w:tab w:val="left" w:pos="0"/>
        </w:tabs>
        <w:jc w:val="both"/>
        <w:rPr>
          <w:rFonts w:ascii="Arial" w:hAnsi="Arial" w:cs="Arial"/>
        </w:rPr>
      </w:pPr>
    </w:p>
    <w:p w:rsidR="0020766D" w:rsidRPr="00976FB3" w:rsidRDefault="0020766D" w:rsidP="0020766D">
      <w:pPr>
        <w:tabs>
          <w:tab w:val="left" w:pos="0"/>
        </w:tabs>
        <w:spacing w:line="360" w:lineRule="auto"/>
        <w:jc w:val="both"/>
        <w:rPr>
          <w:rFonts w:ascii="Arial" w:hAnsi="Arial" w:cs="Arial"/>
          <w:color w:val="000000"/>
        </w:rPr>
      </w:pPr>
      <w:r w:rsidRPr="00976FB3">
        <w:rPr>
          <w:rFonts w:ascii="Arial" w:hAnsi="Arial" w:cs="Arial"/>
        </w:rPr>
        <w:t>Ja/My*........................</w:t>
      </w:r>
      <w:r>
        <w:rPr>
          <w:rFonts w:ascii="Arial" w:hAnsi="Arial" w:cs="Arial"/>
        </w:rPr>
        <w:t>.............................</w:t>
      </w:r>
      <w:r w:rsidRPr="00976FB3">
        <w:rPr>
          <w:rFonts w:ascii="Arial" w:hAnsi="Arial" w:cs="Arial"/>
        </w:rPr>
        <w:t xml:space="preserve">......................................…   (imię i nazwisko) </w:t>
      </w:r>
    </w:p>
    <w:p w:rsidR="0020766D" w:rsidRDefault="0020766D" w:rsidP="0020766D">
      <w:pPr>
        <w:tabs>
          <w:tab w:val="left" w:pos="0"/>
        </w:tabs>
        <w:spacing w:line="480" w:lineRule="auto"/>
        <w:rPr>
          <w:rFonts w:ascii="Arial" w:hAnsi="Arial" w:cs="Arial"/>
          <w:color w:val="000000"/>
        </w:rPr>
      </w:pPr>
    </w:p>
    <w:p w:rsidR="0020766D" w:rsidRPr="00976FB3" w:rsidRDefault="0020766D" w:rsidP="0020766D">
      <w:pPr>
        <w:tabs>
          <w:tab w:val="left" w:pos="0"/>
        </w:tabs>
        <w:spacing w:line="480" w:lineRule="auto"/>
        <w:rPr>
          <w:rFonts w:ascii="Arial" w:hAnsi="Arial" w:cs="Arial"/>
          <w:color w:val="000000"/>
        </w:rPr>
      </w:pPr>
      <w:r w:rsidRPr="00976FB3">
        <w:rPr>
          <w:rFonts w:ascii="Arial" w:hAnsi="Arial" w:cs="Arial"/>
          <w:color w:val="000000"/>
        </w:rPr>
        <w:t>Działając w imieniu i na rzecz:</w:t>
      </w:r>
    </w:p>
    <w:p w:rsidR="0020766D" w:rsidRPr="00976FB3" w:rsidRDefault="0020766D" w:rsidP="0020766D">
      <w:pPr>
        <w:tabs>
          <w:tab w:val="left" w:pos="0"/>
        </w:tabs>
        <w:spacing w:line="360" w:lineRule="auto"/>
        <w:rPr>
          <w:rFonts w:ascii="Arial" w:hAnsi="Arial" w:cs="Arial"/>
          <w:color w:val="000000"/>
        </w:rPr>
      </w:pPr>
      <w:r w:rsidRPr="00976FB3">
        <w:rPr>
          <w:rFonts w:ascii="Arial" w:hAnsi="Arial" w:cs="Arial"/>
          <w:color w:val="000000"/>
        </w:rPr>
        <w:t>……………………………………………………………………………………………………………………………………………………………………………………………………</w:t>
      </w:r>
    </w:p>
    <w:p w:rsidR="0020766D" w:rsidRPr="002020C7" w:rsidRDefault="0020766D" w:rsidP="0020766D">
      <w:pPr>
        <w:tabs>
          <w:tab w:val="left" w:pos="0"/>
        </w:tabs>
        <w:jc w:val="center"/>
        <w:rPr>
          <w:rFonts w:ascii="Arial" w:hAnsi="Arial" w:cs="Arial"/>
          <w:color w:val="000000"/>
          <w:sz w:val="18"/>
          <w:szCs w:val="18"/>
        </w:rPr>
      </w:pPr>
      <w:r w:rsidRPr="002020C7">
        <w:rPr>
          <w:rFonts w:ascii="Arial" w:hAnsi="Arial" w:cs="Arial"/>
          <w:color w:val="000000"/>
          <w:sz w:val="18"/>
          <w:szCs w:val="18"/>
        </w:rPr>
        <w:t>(nazwa (firma) dokładny adres Wykonawcy)</w:t>
      </w:r>
    </w:p>
    <w:p w:rsidR="0020766D" w:rsidRPr="00767504" w:rsidRDefault="0020766D" w:rsidP="0020766D">
      <w:pPr>
        <w:tabs>
          <w:tab w:val="left" w:pos="0"/>
        </w:tabs>
        <w:rPr>
          <w:color w:val="000000"/>
        </w:rPr>
      </w:pPr>
    </w:p>
    <w:p w:rsidR="0020766D" w:rsidRPr="0020766D" w:rsidRDefault="0020766D" w:rsidP="0020766D">
      <w:pPr>
        <w:tabs>
          <w:tab w:val="left" w:pos="1800"/>
          <w:tab w:val="left" w:pos="5760"/>
        </w:tabs>
        <w:jc w:val="both"/>
        <w:rPr>
          <w:rFonts w:ascii="Arial" w:hAnsi="Arial" w:cs="Arial"/>
          <w:b/>
        </w:rPr>
      </w:pPr>
      <w:r w:rsidRPr="0020766D">
        <w:rPr>
          <w:rFonts w:ascii="Arial" w:hAnsi="Arial" w:cs="Arial"/>
          <w:b/>
          <w:color w:val="000000"/>
        </w:rPr>
        <w:t xml:space="preserve">Oświadczam/my, że </w:t>
      </w:r>
      <w:r w:rsidRPr="0020766D">
        <w:rPr>
          <w:rFonts w:ascii="Arial" w:hAnsi="Arial" w:cs="Arial"/>
          <w:b/>
        </w:rPr>
        <w:t xml:space="preserve">posiadam/my wszystkie niezbędne dokumenty świadczące </w:t>
      </w:r>
      <w:r w:rsidRPr="0020766D">
        <w:rPr>
          <w:rFonts w:ascii="Arial" w:hAnsi="Arial" w:cs="Arial"/>
          <w:b/>
        </w:rPr>
        <w:br/>
        <w:t>o dopuszczeniu oferowanego asortymentu do obrotu na terenie RP. Na każde pisemne żądanie Zamawiającego Wykonawca zobowiązuje się udostępnić dokument do wglądu.</w:t>
      </w:r>
    </w:p>
    <w:p w:rsidR="0020766D" w:rsidRPr="0020766D" w:rsidRDefault="0020766D" w:rsidP="0020766D">
      <w:pPr>
        <w:tabs>
          <w:tab w:val="left" w:pos="0"/>
        </w:tabs>
        <w:jc w:val="both"/>
        <w:rPr>
          <w:rFonts w:ascii="Arial" w:hAnsi="Arial" w:cs="Arial"/>
          <w:b/>
          <w:color w:val="000000"/>
        </w:rPr>
      </w:pPr>
    </w:p>
    <w:p w:rsidR="0020766D" w:rsidRDefault="0020766D" w:rsidP="0020766D">
      <w:pPr>
        <w:tabs>
          <w:tab w:val="left" w:pos="0"/>
        </w:tabs>
        <w:rPr>
          <w:rFonts w:ascii="Arial" w:hAnsi="Arial" w:cs="Arial"/>
          <w:b/>
          <w:color w:val="000000"/>
          <w:sz w:val="22"/>
          <w:szCs w:val="22"/>
        </w:rPr>
      </w:pPr>
    </w:p>
    <w:p w:rsidR="0020766D" w:rsidRPr="00B41BBF" w:rsidRDefault="0020766D" w:rsidP="0020766D">
      <w:pPr>
        <w:tabs>
          <w:tab w:val="left" w:pos="0"/>
        </w:tabs>
        <w:rPr>
          <w:rFonts w:ascii="Arial" w:hAnsi="Arial" w:cs="Arial"/>
          <w:b/>
          <w:color w:val="000000"/>
          <w:sz w:val="22"/>
          <w:szCs w:val="22"/>
        </w:rPr>
      </w:pPr>
    </w:p>
    <w:p w:rsidR="0020766D" w:rsidRPr="00B41BBF" w:rsidRDefault="0020766D" w:rsidP="0020766D">
      <w:pPr>
        <w:jc w:val="both"/>
        <w:rPr>
          <w:rFonts w:ascii="Arial" w:hAnsi="Arial" w:cs="Arial"/>
          <w:i/>
          <w:sz w:val="18"/>
          <w:szCs w:val="18"/>
        </w:rPr>
      </w:pPr>
      <w:r w:rsidRPr="00B41BBF">
        <w:rPr>
          <w:rFonts w:ascii="Arial" w:hAnsi="Arial" w:cs="Arial"/>
          <w:i/>
          <w:sz w:val="18"/>
          <w:szCs w:val="18"/>
        </w:rPr>
        <w:t>* niepotrzebne skreślić</w:t>
      </w:r>
    </w:p>
    <w:p w:rsidR="0020766D" w:rsidRPr="00B41BBF" w:rsidRDefault="0020766D" w:rsidP="0020766D">
      <w:pPr>
        <w:tabs>
          <w:tab w:val="left" w:pos="0"/>
        </w:tabs>
        <w:rPr>
          <w:rFonts w:ascii="Arial" w:hAnsi="Arial" w:cs="Arial"/>
          <w:color w:val="000000"/>
          <w:sz w:val="22"/>
          <w:szCs w:val="22"/>
        </w:rPr>
      </w:pPr>
    </w:p>
    <w:p w:rsidR="0020766D" w:rsidRDefault="0020766D" w:rsidP="0020766D">
      <w:pPr>
        <w:tabs>
          <w:tab w:val="left" w:pos="0"/>
        </w:tabs>
        <w:rPr>
          <w:rFonts w:ascii="Arial" w:hAnsi="Arial" w:cs="Arial"/>
          <w:color w:val="000000"/>
          <w:sz w:val="22"/>
          <w:szCs w:val="22"/>
        </w:rPr>
      </w:pPr>
    </w:p>
    <w:p w:rsidR="0020766D" w:rsidRDefault="0020766D" w:rsidP="0020766D">
      <w:pPr>
        <w:tabs>
          <w:tab w:val="left" w:pos="0"/>
        </w:tabs>
        <w:rPr>
          <w:rFonts w:ascii="Arial" w:hAnsi="Arial" w:cs="Arial"/>
          <w:color w:val="000000"/>
          <w:sz w:val="22"/>
          <w:szCs w:val="22"/>
        </w:rPr>
      </w:pPr>
    </w:p>
    <w:p w:rsidR="0020766D" w:rsidRPr="00B41BBF" w:rsidRDefault="0020766D" w:rsidP="0020766D">
      <w:pPr>
        <w:tabs>
          <w:tab w:val="left" w:pos="0"/>
        </w:tabs>
        <w:rPr>
          <w:rFonts w:ascii="Arial" w:hAnsi="Arial" w:cs="Arial"/>
          <w:color w:val="000000"/>
          <w:sz w:val="22"/>
          <w:szCs w:val="22"/>
        </w:rPr>
      </w:pPr>
    </w:p>
    <w:p w:rsidR="0020766D" w:rsidRPr="00B41BBF" w:rsidRDefault="0020766D" w:rsidP="0020766D">
      <w:pPr>
        <w:tabs>
          <w:tab w:val="left" w:pos="0"/>
        </w:tabs>
        <w:rPr>
          <w:rFonts w:ascii="Arial" w:hAnsi="Arial" w:cs="Arial"/>
          <w:color w:val="000000"/>
          <w:sz w:val="22"/>
          <w:szCs w:val="22"/>
        </w:rPr>
      </w:pPr>
    </w:p>
    <w:p w:rsidR="0020766D" w:rsidRPr="00B41BBF" w:rsidRDefault="0020766D" w:rsidP="0020766D">
      <w:pPr>
        <w:tabs>
          <w:tab w:val="left" w:pos="0"/>
        </w:tabs>
        <w:rPr>
          <w:rFonts w:ascii="Arial" w:hAnsi="Arial" w:cs="Arial"/>
          <w:color w:val="000000"/>
          <w:sz w:val="22"/>
          <w:szCs w:val="22"/>
        </w:rPr>
      </w:pPr>
      <w:r>
        <w:rPr>
          <w:rFonts w:ascii="Arial" w:hAnsi="Arial" w:cs="Arial"/>
          <w:color w:val="000000"/>
          <w:sz w:val="22"/>
          <w:szCs w:val="22"/>
        </w:rPr>
        <w:t>…………………………. dnia ……………. 2015</w:t>
      </w:r>
      <w:r w:rsidRPr="00B41BBF">
        <w:rPr>
          <w:rFonts w:ascii="Arial" w:hAnsi="Arial" w:cs="Arial"/>
          <w:color w:val="000000"/>
          <w:sz w:val="22"/>
          <w:szCs w:val="22"/>
        </w:rPr>
        <w:t xml:space="preserve"> roku.</w:t>
      </w:r>
    </w:p>
    <w:p w:rsidR="0020766D" w:rsidRPr="00B41BBF" w:rsidRDefault="0020766D" w:rsidP="0020766D">
      <w:pPr>
        <w:tabs>
          <w:tab w:val="left" w:pos="0"/>
        </w:tabs>
        <w:rPr>
          <w:rFonts w:ascii="Arial" w:hAnsi="Arial" w:cs="Arial"/>
          <w:color w:val="000000"/>
          <w:sz w:val="22"/>
          <w:szCs w:val="22"/>
        </w:rPr>
      </w:pPr>
    </w:p>
    <w:p w:rsidR="0020766D" w:rsidRPr="00B41BBF" w:rsidRDefault="0020766D" w:rsidP="0020766D">
      <w:pPr>
        <w:tabs>
          <w:tab w:val="left" w:pos="0"/>
        </w:tabs>
        <w:rPr>
          <w:rFonts w:ascii="Arial" w:hAnsi="Arial" w:cs="Arial"/>
          <w:color w:val="000000"/>
          <w:sz w:val="22"/>
          <w:szCs w:val="22"/>
        </w:rPr>
      </w:pPr>
    </w:p>
    <w:p w:rsidR="0020766D" w:rsidRDefault="0020766D" w:rsidP="0020766D">
      <w:pPr>
        <w:tabs>
          <w:tab w:val="left" w:pos="0"/>
        </w:tabs>
        <w:rPr>
          <w:rFonts w:ascii="Arial" w:hAnsi="Arial" w:cs="Arial"/>
          <w:color w:val="000000"/>
          <w:sz w:val="22"/>
          <w:szCs w:val="22"/>
        </w:rPr>
      </w:pPr>
    </w:p>
    <w:p w:rsidR="0020766D" w:rsidRDefault="0020766D" w:rsidP="0020766D">
      <w:pPr>
        <w:tabs>
          <w:tab w:val="left" w:pos="0"/>
        </w:tabs>
        <w:rPr>
          <w:rFonts w:ascii="Arial" w:hAnsi="Arial" w:cs="Arial"/>
          <w:color w:val="000000"/>
          <w:sz w:val="22"/>
          <w:szCs w:val="22"/>
        </w:rPr>
      </w:pPr>
    </w:p>
    <w:p w:rsidR="0020766D" w:rsidRDefault="0020766D" w:rsidP="0020766D">
      <w:pPr>
        <w:tabs>
          <w:tab w:val="left" w:pos="0"/>
        </w:tabs>
        <w:rPr>
          <w:rFonts w:ascii="Arial" w:hAnsi="Arial" w:cs="Arial"/>
          <w:color w:val="000000"/>
          <w:sz w:val="22"/>
          <w:szCs w:val="22"/>
        </w:rPr>
      </w:pPr>
    </w:p>
    <w:p w:rsidR="0020766D" w:rsidRPr="00B41BBF" w:rsidRDefault="0020766D" w:rsidP="0020766D">
      <w:pPr>
        <w:tabs>
          <w:tab w:val="left" w:pos="0"/>
        </w:tabs>
        <w:rPr>
          <w:rFonts w:ascii="Arial" w:hAnsi="Arial" w:cs="Arial"/>
          <w:color w:val="000000"/>
          <w:sz w:val="22"/>
          <w:szCs w:val="22"/>
        </w:rPr>
      </w:pPr>
    </w:p>
    <w:p w:rsidR="0020766D" w:rsidRPr="00B41BBF" w:rsidRDefault="0020766D" w:rsidP="0020766D">
      <w:pPr>
        <w:tabs>
          <w:tab w:val="left" w:pos="0"/>
        </w:tabs>
        <w:rPr>
          <w:rFonts w:ascii="Arial" w:hAnsi="Arial" w:cs="Arial"/>
          <w:color w:val="000000"/>
          <w:sz w:val="22"/>
          <w:szCs w:val="22"/>
        </w:rPr>
      </w:pPr>
    </w:p>
    <w:p w:rsidR="0020766D" w:rsidRPr="00B41BBF" w:rsidRDefault="0020766D" w:rsidP="0020766D">
      <w:pPr>
        <w:tabs>
          <w:tab w:val="left" w:pos="5040"/>
        </w:tabs>
        <w:ind w:left="5040"/>
        <w:rPr>
          <w:rFonts w:ascii="Arial" w:hAnsi="Arial" w:cs="Arial"/>
          <w:color w:val="000000"/>
          <w:sz w:val="22"/>
          <w:szCs w:val="22"/>
        </w:rPr>
      </w:pPr>
      <w:r>
        <w:rPr>
          <w:rFonts w:ascii="Arial" w:hAnsi="Arial" w:cs="Arial"/>
          <w:color w:val="000000"/>
          <w:sz w:val="22"/>
          <w:szCs w:val="22"/>
        </w:rPr>
        <w:t xml:space="preserve">            </w:t>
      </w:r>
      <w:r w:rsidRPr="00B41BBF">
        <w:rPr>
          <w:rFonts w:ascii="Arial" w:hAnsi="Arial" w:cs="Arial"/>
          <w:color w:val="000000"/>
          <w:sz w:val="22"/>
          <w:szCs w:val="22"/>
        </w:rPr>
        <w:t>……………………………….</w:t>
      </w:r>
    </w:p>
    <w:p w:rsidR="0020766D" w:rsidRPr="00B41BBF" w:rsidRDefault="0020766D" w:rsidP="0020766D">
      <w:pPr>
        <w:tabs>
          <w:tab w:val="left" w:pos="5040"/>
        </w:tabs>
        <w:ind w:left="5040" w:firstLine="360"/>
        <w:rPr>
          <w:rFonts w:ascii="Arial" w:hAnsi="Arial" w:cs="Arial"/>
          <w:color w:val="000000"/>
          <w:sz w:val="18"/>
          <w:szCs w:val="18"/>
        </w:rPr>
      </w:pPr>
      <w:r w:rsidRPr="00B41BBF">
        <w:rPr>
          <w:rFonts w:ascii="Arial" w:hAnsi="Arial" w:cs="Arial"/>
          <w:color w:val="000000"/>
          <w:sz w:val="18"/>
          <w:szCs w:val="18"/>
        </w:rPr>
        <w:tab/>
        <w:t xml:space="preserve">              (podpis Wykonawcy)</w:t>
      </w:r>
    </w:p>
    <w:p w:rsidR="0020766D" w:rsidRPr="00B41BBF" w:rsidRDefault="0020766D" w:rsidP="0020766D">
      <w:pPr>
        <w:tabs>
          <w:tab w:val="left" w:pos="1620"/>
        </w:tabs>
        <w:jc w:val="right"/>
        <w:rPr>
          <w:rFonts w:ascii="Arial" w:hAnsi="Arial" w:cs="Arial"/>
          <w:color w:val="000000"/>
          <w:sz w:val="22"/>
          <w:szCs w:val="22"/>
        </w:rPr>
      </w:pPr>
    </w:p>
    <w:p w:rsidR="0020766D" w:rsidRPr="00B41BBF" w:rsidRDefault="0020766D" w:rsidP="0020766D">
      <w:pPr>
        <w:spacing w:line="360" w:lineRule="auto"/>
        <w:jc w:val="both"/>
        <w:rPr>
          <w:rFonts w:ascii="Arial" w:hAnsi="Arial" w:cs="Arial"/>
          <w:sz w:val="22"/>
          <w:szCs w:val="22"/>
        </w:rPr>
      </w:pPr>
    </w:p>
    <w:p w:rsidR="0020766D" w:rsidRPr="003D43D1" w:rsidRDefault="0020766D" w:rsidP="0020766D">
      <w:pPr>
        <w:jc w:val="both"/>
        <w:rPr>
          <w:rFonts w:ascii="Arial" w:hAnsi="Arial" w:cs="Arial"/>
          <w:sz w:val="22"/>
          <w:szCs w:val="22"/>
        </w:rPr>
      </w:pPr>
    </w:p>
    <w:p w:rsidR="0020766D" w:rsidRDefault="0020766D" w:rsidP="0020766D">
      <w:pPr>
        <w:autoSpaceDE w:val="0"/>
        <w:autoSpaceDN w:val="0"/>
        <w:adjustRightInd w:val="0"/>
        <w:ind w:left="3545" w:firstLine="709"/>
        <w:jc w:val="right"/>
        <w:rPr>
          <w:b/>
        </w:rPr>
      </w:pPr>
    </w:p>
    <w:p w:rsidR="00836F3E" w:rsidRDefault="00836F3E" w:rsidP="00F438AF">
      <w:pPr>
        <w:tabs>
          <w:tab w:val="left" w:pos="1800"/>
          <w:tab w:val="left" w:pos="5760"/>
        </w:tabs>
        <w:ind w:left="6120"/>
        <w:jc w:val="right"/>
        <w:rPr>
          <w:rFonts w:ascii="Arial" w:hAnsi="Arial" w:cs="Arial"/>
          <w:b/>
          <w:sz w:val="22"/>
          <w:szCs w:val="22"/>
        </w:rPr>
      </w:pPr>
    </w:p>
    <w:p w:rsidR="0020766D" w:rsidRDefault="0020766D" w:rsidP="0020766D">
      <w:pPr>
        <w:tabs>
          <w:tab w:val="left" w:pos="1800"/>
          <w:tab w:val="left" w:pos="5760"/>
        </w:tabs>
        <w:ind w:left="6120"/>
        <w:jc w:val="right"/>
        <w:rPr>
          <w:rFonts w:ascii="Arial" w:hAnsi="Arial" w:cs="Arial"/>
          <w:b/>
          <w:sz w:val="22"/>
          <w:szCs w:val="22"/>
        </w:rPr>
      </w:pPr>
      <w:r w:rsidRPr="004573D1">
        <w:rPr>
          <w:rFonts w:ascii="Arial" w:hAnsi="Arial" w:cs="Arial"/>
          <w:b/>
          <w:sz w:val="22"/>
          <w:szCs w:val="22"/>
        </w:rPr>
        <w:lastRenderedPageBreak/>
        <w:t xml:space="preserve">Załącznik nr </w:t>
      </w:r>
      <w:r>
        <w:rPr>
          <w:rFonts w:ascii="Arial" w:hAnsi="Arial" w:cs="Arial"/>
          <w:b/>
          <w:sz w:val="22"/>
          <w:szCs w:val="22"/>
        </w:rPr>
        <w:t>8</w:t>
      </w:r>
      <w:r w:rsidRPr="004573D1">
        <w:rPr>
          <w:rFonts w:ascii="Arial" w:hAnsi="Arial" w:cs="Arial"/>
          <w:b/>
          <w:sz w:val="22"/>
          <w:szCs w:val="22"/>
        </w:rPr>
        <w:t xml:space="preserve"> do SIWZ</w:t>
      </w:r>
    </w:p>
    <w:p w:rsidR="00813979" w:rsidRPr="004573D1" w:rsidRDefault="00EF32EB" w:rsidP="00BC4D7B">
      <w:pPr>
        <w:keepNext/>
        <w:widowControl w:val="0"/>
        <w:autoSpaceDE w:val="0"/>
        <w:autoSpaceDN w:val="0"/>
        <w:adjustRightInd w:val="0"/>
        <w:jc w:val="center"/>
        <w:rPr>
          <w:rFonts w:ascii="Arial" w:hAnsi="Arial" w:cs="Arial"/>
        </w:rPr>
      </w:pPr>
      <w:r w:rsidRPr="004573D1">
        <w:rPr>
          <w:rFonts w:ascii="Arial" w:hAnsi="Arial" w:cs="Arial"/>
        </w:rPr>
        <w:t xml:space="preserve">PROJEKT/UMOWA </w:t>
      </w:r>
    </w:p>
    <w:p w:rsidR="00EF32EB" w:rsidRPr="004573D1" w:rsidRDefault="00EF32EB" w:rsidP="00BC4D7B">
      <w:pPr>
        <w:keepNext/>
        <w:widowControl w:val="0"/>
        <w:autoSpaceDE w:val="0"/>
        <w:autoSpaceDN w:val="0"/>
        <w:adjustRightInd w:val="0"/>
        <w:jc w:val="center"/>
        <w:rPr>
          <w:rFonts w:ascii="Arial" w:hAnsi="Arial" w:cs="Arial"/>
        </w:rPr>
      </w:pPr>
      <w:r w:rsidRPr="004573D1">
        <w:rPr>
          <w:rFonts w:ascii="Arial" w:hAnsi="Arial" w:cs="Arial"/>
        </w:rPr>
        <w:t>NR ……../ZP-O</w:t>
      </w:r>
      <w:r w:rsidR="00184391" w:rsidRPr="004573D1">
        <w:rPr>
          <w:rFonts w:ascii="Arial" w:hAnsi="Arial" w:cs="Arial"/>
        </w:rPr>
        <w:t>/20</w:t>
      </w:r>
      <w:r w:rsidR="00475728" w:rsidRPr="004573D1">
        <w:rPr>
          <w:rFonts w:ascii="Arial" w:hAnsi="Arial" w:cs="Arial"/>
        </w:rPr>
        <w:t>1</w:t>
      </w:r>
      <w:r w:rsidR="00E75994">
        <w:rPr>
          <w:rFonts w:ascii="Arial" w:hAnsi="Arial" w:cs="Arial"/>
        </w:rPr>
        <w:t>5</w:t>
      </w:r>
    </w:p>
    <w:p w:rsidR="00EF32EB" w:rsidRPr="004573D1" w:rsidRDefault="00EF32EB" w:rsidP="00BC4D7B">
      <w:pPr>
        <w:widowControl w:val="0"/>
        <w:autoSpaceDE w:val="0"/>
        <w:autoSpaceDN w:val="0"/>
        <w:adjustRightInd w:val="0"/>
        <w:rPr>
          <w:rFonts w:ascii="Arial" w:hAnsi="Arial" w:cs="Arial"/>
          <w:sz w:val="22"/>
          <w:szCs w:val="22"/>
        </w:rPr>
      </w:pPr>
    </w:p>
    <w:p w:rsidR="00EF32EB" w:rsidRPr="004573D1" w:rsidRDefault="00EF32EB" w:rsidP="00EF32EB">
      <w:pPr>
        <w:widowControl w:val="0"/>
        <w:autoSpaceDE w:val="0"/>
        <w:autoSpaceDN w:val="0"/>
        <w:adjustRightInd w:val="0"/>
        <w:jc w:val="both"/>
        <w:rPr>
          <w:rFonts w:ascii="Arial" w:hAnsi="Arial" w:cs="Arial"/>
          <w:sz w:val="22"/>
          <w:szCs w:val="22"/>
        </w:rPr>
      </w:pPr>
      <w:r w:rsidRPr="004573D1">
        <w:rPr>
          <w:rFonts w:ascii="Arial" w:hAnsi="Arial" w:cs="Arial"/>
          <w:sz w:val="22"/>
          <w:szCs w:val="22"/>
        </w:rPr>
        <w:t>zawarta w dniu ………….20</w:t>
      </w:r>
      <w:r w:rsidR="002020C7" w:rsidRPr="004573D1">
        <w:rPr>
          <w:rFonts w:ascii="Arial" w:hAnsi="Arial" w:cs="Arial"/>
          <w:sz w:val="22"/>
          <w:szCs w:val="22"/>
        </w:rPr>
        <w:t>1</w:t>
      </w:r>
      <w:r w:rsidR="00E75994">
        <w:rPr>
          <w:rFonts w:ascii="Arial" w:hAnsi="Arial" w:cs="Arial"/>
          <w:sz w:val="22"/>
          <w:szCs w:val="22"/>
        </w:rPr>
        <w:t>5</w:t>
      </w:r>
      <w:r w:rsidR="00F7191C" w:rsidRPr="004573D1">
        <w:rPr>
          <w:rFonts w:ascii="Arial" w:hAnsi="Arial" w:cs="Arial"/>
          <w:sz w:val="22"/>
          <w:szCs w:val="22"/>
        </w:rPr>
        <w:t xml:space="preserve"> </w:t>
      </w:r>
      <w:r w:rsidRPr="004573D1">
        <w:rPr>
          <w:rFonts w:ascii="Arial" w:hAnsi="Arial" w:cs="Arial"/>
          <w:sz w:val="22"/>
          <w:szCs w:val="22"/>
        </w:rPr>
        <w:t>r. w Świnoujściu pomiędzy:</w:t>
      </w:r>
    </w:p>
    <w:p w:rsidR="00EF32EB" w:rsidRPr="004573D1" w:rsidRDefault="00EF32EB" w:rsidP="00EF32EB">
      <w:pPr>
        <w:widowControl w:val="0"/>
        <w:autoSpaceDE w:val="0"/>
        <w:autoSpaceDN w:val="0"/>
        <w:adjustRightInd w:val="0"/>
        <w:jc w:val="both"/>
        <w:rPr>
          <w:rFonts w:ascii="Arial" w:hAnsi="Arial" w:cs="Arial"/>
          <w:sz w:val="22"/>
          <w:szCs w:val="22"/>
        </w:rPr>
      </w:pPr>
    </w:p>
    <w:p w:rsidR="00E33B0B" w:rsidRPr="004573D1" w:rsidRDefault="00EF32EB" w:rsidP="00E33B0B">
      <w:pPr>
        <w:jc w:val="both"/>
        <w:rPr>
          <w:rFonts w:ascii="Arial" w:hAnsi="Arial" w:cs="Arial"/>
          <w:sz w:val="22"/>
          <w:szCs w:val="22"/>
        </w:rPr>
      </w:pPr>
      <w:r w:rsidRPr="004573D1">
        <w:rPr>
          <w:rFonts w:ascii="Arial" w:hAnsi="Arial" w:cs="Arial"/>
          <w:b/>
          <w:sz w:val="22"/>
          <w:szCs w:val="22"/>
        </w:rPr>
        <w:t>Samodzielnym Publicznym Zakładem Opieki Zdrowotnej Zakładem Pielęgnacyjno</w:t>
      </w:r>
      <w:r w:rsidR="004639D4">
        <w:rPr>
          <w:rFonts w:ascii="Arial" w:hAnsi="Arial" w:cs="Arial"/>
          <w:b/>
          <w:sz w:val="22"/>
          <w:szCs w:val="22"/>
        </w:rPr>
        <w:t>-</w:t>
      </w:r>
      <w:r w:rsidRPr="004573D1">
        <w:rPr>
          <w:rFonts w:ascii="Arial" w:hAnsi="Arial" w:cs="Arial"/>
          <w:b/>
          <w:sz w:val="22"/>
          <w:szCs w:val="22"/>
        </w:rPr>
        <w:t xml:space="preserve"> Opiekuńczym</w:t>
      </w:r>
      <w:r w:rsidRPr="004573D1">
        <w:rPr>
          <w:rFonts w:ascii="Arial" w:hAnsi="Arial" w:cs="Arial"/>
          <w:sz w:val="22"/>
          <w:szCs w:val="22"/>
        </w:rPr>
        <w:t xml:space="preserve"> z siedzibą w Świnoujściu, ul. Żeromskiego 21</w:t>
      </w:r>
      <w:r w:rsidR="002020C7" w:rsidRPr="004573D1">
        <w:rPr>
          <w:rFonts w:ascii="Arial" w:hAnsi="Arial" w:cs="Arial"/>
          <w:sz w:val="22"/>
          <w:szCs w:val="22"/>
        </w:rPr>
        <w:t xml:space="preserve">, </w:t>
      </w:r>
      <w:r w:rsidR="00E33B0B" w:rsidRPr="004573D1">
        <w:rPr>
          <w:rFonts w:ascii="Arial" w:hAnsi="Arial" w:cs="Arial"/>
          <w:sz w:val="22"/>
          <w:szCs w:val="22"/>
        </w:rPr>
        <w:t>zarejestrowanym w rejestrze podmiotów wykonujących działalność leczniczą prowadzonym przez Wojewodę Zachodniopomorskiego pod nr 000000017912 oraz Krajowym Rejestrze Sądowym prowadzonym przez Sąd Rejonowy w Szczecin - Centrum w Szczecinie - XIII Wydział Gospodarczy Krajowego Rejestru Sądowego pod nr KRS 0000001818</w:t>
      </w:r>
    </w:p>
    <w:p w:rsidR="00E33B0B" w:rsidRPr="004573D1" w:rsidRDefault="00E33B0B" w:rsidP="00E33B0B">
      <w:pPr>
        <w:jc w:val="both"/>
        <w:rPr>
          <w:rFonts w:ascii="Arial" w:hAnsi="Arial" w:cs="Arial"/>
          <w:b/>
          <w:sz w:val="22"/>
          <w:szCs w:val="22"/>
        </w:rPr>
      </w:pPr>
      <w:r w:rsidRPr="004573D1">
        <w:rPr>
          <w:rFonts w:ascii="Arial" w:hAnsi="Arial" w:cs="Arial"/>
          <w:b/>
          <w:sz w:val="22"/>
          <w:szCs w:val="22"/>
        </w:rPr>
        <w:t xml:space="preserve">NIP: 855-14-85-813     </w:t>
      </w:r>
    </w:p>
    <w:p w:rsidR="00E33B0B" w:rsidRPr="004573D1" w:rsidRDefault="00E33B0B" w:rsidP="00E33B0B">
      <w:pPr>
        <w:autoSpaceDE w:val="0"/>
        <w:autoSpaceDN w:val="0"/>
        <w:adjustRightInd w:val="0"/>
        <w:jc w:val="both"/>
        <w:rPr>
          <w:rFonts w:ascii="Arial" w:hAnsi="Arial" w:cs="Arial"/>
          <w:color w:val="000000"/>
          <w:sz w:val="22"/>
          <w:szCs w:val="22"/>
        </w:rPr>
      </w:pPr>
      <w:r w:rsidRPr="004573D1">
        <w:rPr>
          <w:rFonts w:ascii="Arial" w:hAnsi="Arial" w:cs="Arial"/>
          <w:color w:val="000000"/>
          <w:sz w:val="22"/>
          <w:szCs w:val="22"/>
        </w:rPr>
        <w:t xml:space="preserve">zwanym w dalszej części umowy </w:t>
      </w:r>
      <w:r w:rsidRPr="004573D1">
        <w:rPr>
          <w:rFonts w:ascii="Arial" w:hAnsi="Arial" w:cs="Arial"/>
          <w:b/>
          <w:bCs/>
          <w:iCs/>
          <w:color w:val="000000"/>
          <w:sz w:val="22"/>
          <w:szCs w:val="22"/>
        </w:rPr>
        <w:t xml:space="preserve">Zamawiającym, </w:t>
      </w:r>
      <w:r w:rsidRPr="004573D1">
        <w:rPr>
          <w:rFonts w:ascii="Arial" w:hAnsi="Arial" w:cs="Arial"/>
          <w:color w:val="000000"/>
          <w:sz w:val="22"/>
          <w:szCs w:val="22"/>
        </w:rPr>
        <w:t xml:space="preserve">reprezentowanym przez: </w:t>
      </w:r>
    </w:p>
    <w:p w:rsidR="00E33B0B" w:rsidRPr="004573D1" w:rsidRDefault="00E33B0B" w:rsidP="00E33B0B">
      <w:pPr>
        <w:autoSpaceDE w:val="0"/>
        <w:autoSpaceDN w:val="0"/>
        <w:adjustRightInd w:val="0"/>
        <w:jc w:val="both"/>
        <w:rPr>
          <w:rFonts w:ascii="Arial" w:hAnsi="Arial" w:cs="Arial"/>
          <w:color w:val="000000"/>
          <w:sz w:val="22"/>
          <w:szCs w:val="22"/>
        </w:rPr>
      </w:pPr>
      <w:r w:rsidRPr="004573D1">
        <w:rPr>
          <w:rFonts w:ascii="Arial" w:hAnsi="Arial" w:cs="Arial"/>
          <w:color w:val="000000"/>
          <w:sz w:val="22"/>
          <w:szCs w:val="22"/>
        </w:rPr>
        <w:t xml:space="preserve">Dyrektora </w:t>
      </w:r>
      <w:r w:rsidRPr="004573D1">
        <w:rPr>
          <w:rFonts w:ascii="Arial" w:hAnsi="Arial" w:cs="Arial"/>
          <w:b/>
          <w:color w:val="000000"/>
          <w:sz w:val="22"/>
          <w:szCs w:val="22"/>
        </w:rPr>
        <w:t>Jolantę Jędrak</w:t>
      </w:r>
    </w:p>
    <w:p w:rsidR="00EF32EB" w:rsidRPr="004573D1" w:rsidRDefault="00EF32EB" w:rsidP="00E33B0B">
      <w:pPr>
        <w:keepNext/>
        <w:widowControl w:val="0"/>
        <w:autoSpaceDE w:val="0"/>
        <w:autoSpaceDN w:val="0"/>
        <w:adjustRightInd w:val="0"/>
        <w:jc w:val="both"/>
        <w:rPr>
          <w:rFonts w:ascii="Arial" w:hAnsi="Arial" w:cs="Arial"/>
          <w:sz w:val="22"/>
          <w:szCs w:val="22"/>
        </w:rPr>
      </w:pPr>
    </w:p>
    <w:p w:rsidR="00EF32EB" w:rsidRPr="004573D1" w:rsidRDefault="00EF32EB" w:rsidP="00EF32EB">
      <w:pPr>
        <w:widowControl w:val="0"/>
        <w:autoSpaceDE w:val="0"/>
        <w:autoSpaceDN w:val="0"/>
        <w:adjustRightInd w:val="0"/>
        <w:rPr>
          <w:rFonts w:ascii="Arial" w:hAnsi="Arial" w:cs="Arial"/>
          <w:sz w:val="22"/>
          <w:szCs w:val="22"/>
        </w:rPr>
      </w:pPr>
      <w:r w:rsidRPr="004573D1">
        <w:rPr>
          <w:rFonts w:ascii="Arial" w:hAnsi="Arial" w:cs="Arial"/>
          <w:sz w:val="22"/>
          <w:szCs w:val="22"/>
        </w:rPr>
        <w:t xml:space="preserve">a </w:t>
      </w:r>
    </w:p>
    <w:p w:rsidR="002020C7" w:rsidRPr="004573D1" w:rsidRDefault="002020C7" w:rsidP="002020C7">
      <w:pPr>
        <w:widowControl w:val="0"/>
        <w:autoSpaceDE w:val="0"/>
        <w:autoSpaceDN w:val="0"/>
        <w:adjustRightInd w:val="0"/>
        <w:jc w:val="both"/>
        <w:rPr>
          <w:rFonts w:ascii="Arial" w:hAnsi="Arial" w:cs="Arial"/>
          <w:sz w:val="22"/>
          <w:szCs w:val="22"/>
        </w:rPr>
      </w:pPr>
      <w:r w:rsidRPr="004573D1">
        <w:rPr>
          <w:rFonts w:ascii="Arial" w:hAnsi="Arial" w:cs="Arial"/>
          <w:sz w:val="22"/>
          <w:szCs w:val="22"/>
        </w:rPr>
        <w:t xml:space="preserve">………………………………………….., zwanym dalej </w:t>
      </w:r>
      <w:r w:rsidRPr="004573D1">
        <w:rPr>
          <w:rFonts w:ascii="Arial" w:hAnsi="Arial" w:cs="Arial"/>
          <w:b/>
          <w:sz w:val="22"/>
          <w:szCs w:val="22"/>
        </w:rPr>
        <w:t>Wykonawcą</w:t>
      </w:r>
      <w:r w:rsidRPr="004573D1">
        <w:rPr>
          <w:rFonts w:ascii="Arial" w:hAnsi="Arial" w:cs="Arial"/>
          <w:sz w:val="22"/>
          <w:szCs w:val="22"/>
        </w:rPr>
        <w:t>, reprezentowanym przez:</w:t>
      </w:r>
    </w:p>
    <w:p w:rsidR="00EF32EB" w:rsidRPr="004573D1" w:rsidRDefault="002020C7" w:rsidP="00EF32EB">
      <w:pPr>
        <w:widowControl w:val="0"/>
        <w:autoSpaceDE w:val="0"/>
        <w:autoSpaceDN w:val="0"/>
        <w:adjustRightInd w:val="0"/>
        <w:rPr>
          <w:rFonts w:ascii="Arial" w:hAnsi="Arial" w:cs="Arial"/>
          <w:color w:val="FF0000"/>
          <w:sz w:val="22"/>
          <w:szCs w:val="22"/>
        </w:rPr>
      </w:pPr>
      <w:r w:rsidRPr="004573D1">
        <w:rPr>
          <w:rFonts w:ascii="Arial" w:hAnsi="Arial" w:cs="Arial"/>
          <w:sz w:val="22"/>
          <w:szCs w:val="22"/>
        </w:rPr>
        <w:t xml:space="preserve">posiadającym </w:t>
      </w:r>
      <w:r w:rsidR="00EF32EB" w:rsidRPr="004573D1">
        <w:rPr>
          <w:rFonts w:ascii="Arial" w:hAnsi="Arial" w:cs="Arial"/>
          <w:sz w:val="22"/>
          <w:szCs w:val="22"/>
        </w:rPr>
        <w:t>NIP:</w:t>
      </w:r>
      <w:r w:rsidR="00EF32EB" w:rsidRPr="004573D1">
        <w:rPr>
          <w:rFonts w:ascii="Arial" w:hAnsi="Arial" w:cs="Arial"/>
          <w:sz w:val="22"/>
          <w:szCs w:val="22"/>
        </w:rPr>
        <w:tab/>
      </w:r>
      <w:r w:rsidR="00EF32EB" w:rsidRPr="004573D1">
        <w:rPr>
          <w:rFonts w:ascii="Arial" w:hAnsi="Arial" w:cs="Arial"/>
          <w:sz w:val="22"/>
          <w:szCs w:val="22"/>
        </w:rPr>
        <w:tab/>
      </w:r>
      <w:r w:rsidR="00EF32EB" w:rsidRPr="004573D1">
        <w:rPr>
          <w:rFonts w:ascii="Arial" w:hAnsi="Arial" w:cs="Arial"/>
          <w:color w:val="FF0000"/>
          <w:sz w:val="22"/>
          <w:szCs w:val="22"/>
        </w:rPr>
        <w:tab/>
      </w:r>
      <w:r w:rsidR="00EF32EB" w:rsidRPr="004573D1">
        <w:rPr>
          <w:rFonts w:ascii="Arial" w:hAnsi="Arial" w:cs="Arial"/>
          <w:sz w:val="22"/>
          <w:szCs w:val="22"/>
        </w:rPr>
        <w:t>REGON:</w:t>
      </w:r>
      <w:r w:rsidR="00EF32EB" w:rsidRPr="004573D1">
        <w:rPr>
          <w:rFonts w:ascii="Arial" w:hAnsi="Arial" w:cs="Arial"/>
          <w:color w:val="FF0000"/>
          <w:sz w:val="22"/>
          <w:szCs w:val="22"/>
        </w:rPr>
        <w:t xml:space="preserve"> </w:t>
      </w:r>
    </w:p>
    <w:p w:rsidR="00813979" w:rsidRPr="004573D1" w:rsidRDefault="00813979" w:rsidP="00EF32EB">
      <w:pPr>
        <w:widowControl w:val="0"/>
        <w:autoSpaceDE w:val="0"/>
        <w:autoSpaceDN w:val="0"/>
        <w:adjustRightInd w:val="0"/>
        <w:rPr>
          <w:rFonts w:ascii="Arial" w:hAnsi="Arial" w:cs="Arial"/>
          <w:color w:val="FF0000"/>
          <w:sz w:val="22"/>
          <w:szCs w:val="22"/>
        </w:rPr>
      </w:pPr>
    </w:p>
    <w:p w:rsidR="00EF32EB" w:rsidRPr="004573D1" w:rsidRDefault="00EF32EB" w:rsidP="002020C7">
      <w:pPr>
        <w:pStyle w:val="Nagwek3"/>
        <w:tabs>
          <w:tab w:val="clear" w:pos="5257"/>
        </w:tabs>
        <w:ind w:left="0"/>
        <w:jc w:val="center"/>
        <w:rPr>
          <w:sz w:val="22"/>
          <w:szCs w:val="22"/>
        </w:rPr>
      </w:pPr>
    </w:p>
    <w:p w:rsidR="002020C7" w:rsidRPr="004573D1" w:rsidRDefault="002020C7" w:rsidP="003A5FED">
      <w:pPr>
        <w:jc w:val="both"/>
        <w:rPr>
          <w:rFonts w:ascii="Arial" w:hAnsi="Arial" w:cs="Arial"/>
          <w:sz w:val="22"/>
          <w:szCs w:val="22"/>
        </w:rPr>
      </w:pPr>
      <w:r w:rsidRPr="004573D1">
        <w:rPr>
          <w:rFonts w:ascii="Arial" w:hAnsi="Arial" w:cs="Arial"/>
          <w:sz w:val="22"/>
          <w:szCs w:val="22"/>
        </w:rPr>
        <w:t xml:space="preserve">Niniejsza umowa jest realizacją zamówienia </w:t>
      </w:r>
      <w:r w:rsidR="00813979" w:rsidRPr="004573D1">
        <w:rPr>
          <w:rFonts w:ascii="Arial" w:hAnsi="Arial" w:cs="Arial"/>
          <w:sz w:val="22"/>
          <w:szCs w:val="22"/>
        </w:rPr>
        <w:t xml:space="preserve">oznaczonego jako sprawa </w:t>
      </w:r>
      <w:r w:rsidR="004573D1">
        <w:rPr>
          <w:rFonts w:ascii="Arial" w:hAnsi="Arial" w:cs="Arial"/>
          <w:sz w:val="22"/>
          <w:szCs w:val="22"/>
        </w:rPr>
        <w:br/>
      </w:r>
      <w:r w:rsidR="00347CF9">
        <w:rPr>
          <w:rFonts w:ascii="Arial" w:hAnsi="Arial" w:cs="Arial"/>
          <w:sz w:val="22"/>
          <w:szCs w:val="22"/>
        </w:rPr>
        <w:t>nr 3</w:t>
      </w:r>
      <w:r w:rsidR="00E75994">
        <w:rPr>
          <w:rFonts w:ascii="Arial" w:hAnsi="Arial" w:cs="Arial"/>
          <w:sz w:val="22"/>
          <w:szCs w:val="22"/>
        </w:rPr>
        <w:t>/P/ZP-O/2015</w:t>
      </w:r>
      <w:r w:rsidR="00813979" w:rsidRPr="004573D1">
        <w:rPr>
          <w:rFonts w:ascii="Arial" w:hAnsi="Arial" w:cs="Arial"/>
          <w:sz w:val="22"/>
          <w:szCs w:val="22"/>
        </w:rPr>
        <w:t xml:space="preserve">, </w:t>
      </w:r>
      <w:r w:rsidRPr="004573D1">
        <w:rPr>
          <w:rFonts w:ascii="Arial" w:hAnsi="Arial" w:cs="Arial"/>
          <w:sz w:val="22"/>
          <w:szCs w:val="22"/>
        </w:rPr>
        <w:t xml:space="preserve">o wartości szacunkowej poniżej kwot wymienionych w art.11 ust. 8 </w:t>
      </w:r>
      <w:r w:rsidR="004573D1">
        <w:rPr>
          <w:rFonts w:ascii="Arial" w:hAnsi="Arial" w:cs="Arial"/>
          <w:sz w:val="22"/>
          <w:szCs w:val="22"/>
        </w:rPr>
        <w:br/>
      </w:r>
      <w:r w:rsidRPr="004573D1">
        <w:rPr>
          <w:rFonts w:ascii="Arial" w:hAnsi="Arial" w:cs="Arial"/>
          <w:sz w:val="22"/>
          <w:szCs w:val="22"/>
        </w:rPr>
        <w:t>w ramach przetargu nieograniczonego, o którym mowa w ustawie z dnia 29 stycznia 2004 r. Prawo zamówień publicznych (Dz. U. z 20</w:t>
      </w:r>
      <w:r w:rsidR="005B0D46" w:rsidRPr="004573D1">
        <w:rPr>
          <w:rFonts w:ascii="Arial" w:hAnsi="Arial" w:cs="Arial"/>
          <w:sz w:val="22"/>
          <w:szCs w:val="22"/>
        </w:rPr>
        <w:t>1</w:t>
      </w:r>
      <w:r w:rsidR="009852ED" w:rsidRPr="004573D1">
        <w:rPr>
          <w:rFonts w:ascii="Arial" w:hAnsi="Arial" w:cs="Arial"/>
          <w:sz w:val="22"/>
          <w:szCs w:val="22"/>
        </w:rPr>
        <w:t>3</w:t>
      </w:r>
      <w:r w:rsidRPr="004573D1">
        <w:rPr>
          <w:rFonts w:ascii="Arial" w:hAnsi="Arial" w:cs="Arial"/>
          <w:sz w:val="22"/>
          <w:szCs w:val="22"/>
        </w:rPr>
        <w:t xml:space="preserve"> r. </w:t>
      </w:r>
      <w:r w:rsidR="00A12019">
        <w:rPr>
          <w:rFonts w:ascii="Arial" w:hAnsi="Arial" w:cs="Arial"/>
          <w:sz w:val="22"/>
          <w:szCs w:val="22"/>
        </w:rPr>
        <w:t xml:space="preserve">poz. </w:t>
      </w:r>
      <w:r w:rsidR="005B0D46" w:rsidRPr="004573D1">
        <w:rPr>
          <w:rFonts w:ascii="Arial" w:hAnsi="Arial" w:cs="Arial"/>
          <w:sz w:val="22"/>
          <w:szCs w:val="22"/>
        </w:rPr>
        <w:t>9</w:t>
      </w:r>
      <w:r w:rsidR="009852ED" w:rsidRPr="004573D1">
        <w:rPr>
          <w:rFonts w:ascii="Arial" w:hAnsi="Arial" w:cs="Arial"/>
          <w:sz w:val="22"/>
          <w:szCs w:val="22"/>
        </w:rPr>
        <w:t>07</w:t>
      </w:r>
      <w:r w:rsidRPr="004573D1">
        <w:rPr>
          <w:rFonts w:ascii="Arial" w:hAnsi="Arial" w:cs="Arial"/>
          <w:sz w:val="22"/>
          <w:szCs w:val="22"/>
        </w:rPr>
        <w:t xml:space="preserve"> z późn.zm.). </w:t>
      </w:r>
    </w:p>
    <w:p w:rsidR="009F7644" w:rsidRPr="004573D1" w:rsidRDefault="009F7644" w:rsidP="009F7644">
      <w:pPr>
        <w:widowControl w:val="0"/>
        <w:autoSpaceDE w:val="0"/>
        <w:autoSpaceDN w:val="0"/>
        <w:adjustRightInd w:val="0"/>
        <w:ind w:left="360"/>
        <w:jc w:val="both"/>
        <w:rPr>
          <w:rFonts w:ascii="Arial" w:hAnsi="Arial" w:cs="Arial"/>
          <w:sz w:val="22"/>
          <w:szCs w:val="22"/>
        </w:rPr>
      </w:pPr>
    </w:p>
    <w:p w:rsidR="00EF32EB" w:rsidRPr="004573D1" w:rsidRDefault="00EF32EB" w:rsidP="005B0D46">
      <w:pPr>
        <w:pStyle w:val="Nagwek3"/>
        <w:tabs>
          <w:tab w:val="clear" w:pos="5257"/>
          <w:tab w:val="num" w:pos="0"/>
        </w:tabs>
        <w:spacing w:before="0" w:after="0"/>
        <w:ind w:left="0"/>
        <w:jc w:val="center"/>
        <w:rPr>
          <w:sz w:val="22"/>
          <w:szCs w:val="22"/>
        </w:rPr>
      </w:pPr>
    </w:p>
    <w:p w:rsidR="00FD0D07" w:rsidRDefault="00D632AE" w:rsidP="00A23377">
      <w:pPr>
        <w:numPr>
          <w:ilvl w:val="2"/>
          <w:numId w:val="34"/>
        </w:numPr>
        <w:ind w:left="357" w:hanging="357"/>
        <w:jc w:val="both"/>
        <w:rPr>
          <w:rFonts w:ascii="Arial" w:hAnsi="Arial" w:cs="Arial"/>
          <w:sz w:val="22"/>
          <w:szCs w:val="22"/>
        </w:rPr>
      </w:pPr>
      <w:r w:rsidRPr="004573D1">
        <w:rPr>
          <w:rFonts w:ascii="Arial" w:hAnsi="Arial" w:cs="Arial"/>
          <w:sz w:val="22"/>
          <w:szCs w:val="22"/>
        </w:rPr>
        <w:t>Przedmiotem umowy jest dostawa</w:t>
      </w:r>
      <w:r w:rsidR="00FD0D07">
        <w:rPr>
          <w:rFonts w:ascii="Arial" w:hAnsi="Arial" w:cs="Arial"/>
          <w:sz w:val="22"/>
          <w:szCs w:val="22"/>
        </w:rPr>
        <w:t>:</w:t>
      </w:r>
    </w:p>
    <w:p w:rsidR="00FD0D07" w:rsidRDefault="00E33B0B" w:rsidP="00A23377">
      <w:pPr>
        <w:pStyle w:val="Akapitzlist"/>
        <w:numPr>
          <w:ilvl w:val="0"/>
          <w:numId w:val="46"/>
        </w:numPr>
        <w:ind w:left="709" w:hanging="283"/>
        <w:jc w:val="both"/>
        <w:rPr>
          <w:rFonts w:ascii="Arial" w:hAnsi="Arial" w:cs="Arial"/>
          <w:sz w:val="22"/>
          <w:szCs w:val="22"/>
        </w:rPr>
      </w:pPr>
      <w:r w:rsidRPr="00FD0D07">
        <w:rPr>
          <w:rFonts w:ascii="Arial" w:hAnsi="Arial" w:cs="Arial"/>
          <w:sz w:val="22"/>
          <w:szCs w:val="22"/>
        </w:rPr>
        <w:t>leków</w:t>
      </w:r>
      <w:r w:rsidR="003A5FED" w:rsidRPr="00FD0D07">
        <w:rPr>
          <w:rFonts w:ascii="Arial" w:hAnsi="Arial" w:cs="Arial"/>
          <w:sz w:val="22"/>
          <w:szCs w:val="22"/>
        </w:rPr>
        <w:t xml:space="preserve">, </w:t>
      </w:r>
    </w:p>
    <w:p w:rsidR="00FD0D07" w:rsidRDefault="00E33B0B" w:rsidP="00A23377">
      <w:pPr>
        <w:pStyle w:val="Akapitzlist"/>
        <w:numPr>
          <w:ilvl w:val="0"/>
          <w:numId w:val="46"/>
        </w:numPr>
        <w:ind w:left="709" w:hanging="283"/>
        <w:jc w:val="both"/>
        <w:rPr>
          <w:rFonts w:ascii="Arial" w:hAnsi="Arial" w:cs="Arial"/>
          <w:sz w:val="22"/>
          <w:szCs w:val="22"/>
        </w:rPr>
      </w:pPr>
      <w:r w:rsidRPr="00FD0D07">
        <w:rPr>
          <w:rFonts w:ascii="Arial" w:hAnsi="Arial" w:cs="Arial"/>
          <w:sz w:val="22"/>
          <w:szCs w:val="22"/>
        </w:rPr>
        <w:t>materiałów medycznych</w:t>
      </w:r>
      <w:r w:rsidR="003A5FED" w:rsidRPr="00FD0D07">
        <w:rPr>
          <w:rFonts w:ascii="Arial" w:hAnsi="Arial" w:cs="Arial"/>
          <w:sz w:val="22"/>
          <w:szCs w:val="22"/>
        </w:rPr>
        <w:t xml:space="preserve">, </w:t>
      </w:r>
      <w:r w:rsidR="00CC4BA4" w:rsidRPr="00FD0D07">
        <w:rPr>
          <w:rFonts w:ascii="Arial" w:hAnsi="Arial" w:cs="Arial"/>
          <w:sz w:val="22"/>
          <w:szCs w:val="22"/>
        </w:rPr>
        <w:t>pielucho majtek</w:t>
      </w:r>
      <w:r w:rsidRPr="00FD0D07">
        <w:rPr>
          <w:rFonts w:ascii="Arial" w:hAnsi="Arial" w:cs="Arial"/>
          <w:sz w:val="22"/>
          <w:szCs w:val="22"/>
        </w:rPr>
        <w:t>, podkładów higienicznych, sprzętu jednorazowego</w:t>
      </w:r>
      <w:r w:rsidR="004573D1" w:rsidRPr="00FD0D07">
        <w:rPr>
          <w:rFonts w:ascii="Arial" w:hAnsi="Arial" w:cs="Arial"/>
          <w:sz w:val="22"/>
          <w:szCs w:val="22"/>
        </w:rPr>
        <w:t xml:space="preserve">, </w:t>
      </w:r>
      <w:r w:rsidRPr="00FD0D07">
        <w:rPr>
          <w:rFonts w:ascii="Arial" w:hAnsi="Arial" w:cs="Arial"/>
          <w:sz w:val="22"/>
          <w:szCs w:val="22"/>
        </w:rPr>
        <w:t>środków pielęgnacyjnych i dezynfekujących</w:t>
      </w:r>
      <w:r w:rsidR="00FD0D07">
        <w:rPr>
          <w:rFonts w:ascii="Arial" w:hAnsi="Arial" w:cs="Arial"/>
          <w:sz w:val="22"/>
          <w:szCs w:val="22"/>
        </w:rPr>
        <w:t>.</w:t>
      </w:r>
    </w:p>
    <w:p w:rsidR="00D632AE" w:rsidRPr="00FD0D07" w:rsidRDefault="00FD0D07" w:rsidP="00A23377">
      <w:pPr>
        <w:numPr>
          <w:ilvl w:val="2"/>
          <w:numId w:val="34"/>
        </w:numPr>
        <w:ind w:left="357" w:hanging="357"/>
        <w:jc w:val="both"/>
        <w:rPr>
          <w:rFonts w:ascii="Arial" w:hAnsi="Arial" w:cs="Arial"/>
          <w:sz w:val="22"/>
          <w:szCs w:val="22"/>
        </w:rPr>
      </w:pPr>
      <w:r>
        <w:rPr>
          <w:rFonts w:ascii="Arial" w:hAnsi="Arial" w:cs="Arial"/>
          <w:sz w:val="22"/>
          <w:szCs w:val="22"/>
        </w:rPr>
        <w:t>Rodzaj przedmiotu zamówienia i ilość określają</w:t>
      </w:r>
      <w:r w:rsidR="003A5FED" w:rsidRPr="00FD0D07">
        <w:rPr>
          <w:rFonts w:ascii="Arial" w:hAnsi="Arial" w:cs="Arial"/>
          <w:sz w:val="22"/>
          <w:szCs w:val="22"/>
        </w:rPr>
        <w:t xml:space="preserve"> </w:t>
      </w:r>
      <w:r w:rsidR="00D632AE" w:rsidRPr="00FD0D07">
        <w:rPr>
          <w:rFonts w:ascii="Arial" w:hAnsi="Arial" w:cs="Arial"/>
          <w:bCs/>
          <w:sz w:val="22"/>
          <w:szCs w:val="22"/>
        </w:rPr>
        <w:t>załącznik</w:t>
      </w:r>
      <w:r w:rsidR="004573D1" w:rsidRPr="00FD0D07">
        <w:rPr>
          <w:rFonts w:ascii="Arial" w:hAnsi="Arial" w:cs="Arial"/>
          <w:bCs/>
          <w:sz w:val="22"/>
          <w:szCs w:val="22"/>
        </w:rPr>
        <w:t>i</w:t>
      </w:r>
      <w:r w:rsidR="00D632AE" w:rsidRPr="00FD0D07">
        <w:rPr>
          <w:rFonts w:ascii="Arial" w:hAnsi="Arial" w:cs="Arial"/>
          <w:bCs/>
          <w:sz w:val="22"/>
          <w:szCs w:val="22"/>
        </w:rPr>
        <w:t xml:space="preserve"> </w:t>
      </w:r>
      <w:r w:rsidR="003A5FED" w:rsidRPr="00FD0D07">
        <w:rPr>
          <w:rFonts w:ascii="Arial" w:hAnsi="Arial" w:cs="Arial"/>
          <w:bCs/>
          <w:sz w:val="22"/>
          <w:szCs w:val="22"/>
        </w:rPr>
        <w:t xml:space="preserve">nr 1 i 2 do formularza </w:t>
      </w:r>
      <w:r>
        <w:rPr>
          <w:rFonts w:ascii="Arial" w:hAnsi="Arial" w:cs="Arial"/>
          <w:bCs/>
          <w:sz w:val="22"/>
          <w:szCs w:val="22"/>
        </w:rPr>
        <w:t>ofertowego</w:t>
      </w:r>
      <w:r w:rsidR="003A5FED" w:rsidRPr="00FD0D07">
        <w:rPr>
          <w:rFonts w:ascii="Arial" w:hAnsi="Arial" w:cs="Arial"/>
          <w:bCs/>
          <w:sz w:val="22"/>
          <w:szCs w:val="22"/>
        </w:rPr>
        <w:t xml:space="preserve"> </w:t>
      </w:r>
      <w:r w:rsidR="00D632AE" w:rsidRPr="00FD0D07">
        <w:rPr>
          <w:rFonts w:ascii="Arial" w:hAnsi="Arial" w:cs="Arial"/>
          <w:sz w:val="22"/>
          <w:szCs w:val="22"/>
        </w:rPr>
        <w:t xml:space="preserve">Wykonawcy stanowiącymi integralną część umowy.  </w:t>
      </w:r>
    </w:p>
    <w:p w:rsidR="00D632AE" w:rsidRPr="004573D1" w:rsidRDefault="00D632AE" w:rsidP="00A23377">
      <w:pPr>
        <w:numPr>
          <w:ilvl w:val="2"/>
          <w:numId w:val="34"/>
        </w:numPr>
        <w:ind w:left="357" w:hanging="357"/>
        <w:jc w:val="both"/>
        <w:rPr>
          <w:rFonts w:ascii="Arial" w:hAnsi="Arial" w:cs="Arial"/>
          <w:sz w:val="22"/>
          <w:szCs w:val="22"/>
        </w:rPr>
      </w:pPr>
      <w:r w:rsidRPr="004573D1">
        <w:rPr>
          <w:rFonts w:ascii="Arial" w:hAnsi="Arial" w:cs="Arial"/>
          <w:sz w:val="22"/>
          <w:szCs w:val="22"/>
        </w:rPr>
        <w:t xml:space="preserve">Zamawiający </w:t>
      </w:r>
      <w:r w:rsidR="00D04980">
        <w:rPr>
          <w:rFonts w:ascii="Arial" w:hAnsi="Arial" w:cs="Arial"/>
          <w:sz w:val="22"/>
          <w:szCs w:val="22"/>
        </w:rPr>
        <w:t xml:space="preserve">każdorazowo </w:t>
      </w:r>
      <w:r w:rsidRPr="004573D1">
        <w:rPr>
          <w:rFonts w:ascii="Arial" w:hAnsi="Arial" w:cs="Arial"/>
          <w:sz w:val="22"/>
          <w:szCs w:val="22"/>
        </w:rPr>
        <w:t xml:space="preserve">określa wielkość dostawy częściowej przez złożenie </w:t>
      </w:r>
      <w:r w:rsidR="00D04980">
        <w:rPr>
          <w:rFonts w:ascii="Arial" w:hAnsi="Arial" w:cs="Arial"/>
          <w:sz w:val="22"/>
          <w:szCs w:val="22"/>
        </w:rPr>
        <w:br/>
      </w:r>
      <w:r w:rsidRPr="004573D1">
        <w:rPr>
          <w:rFonts w:ascii="Arial" w:hAnsi="Arial" w:cs="Arial"/>
          <w:sz w:val="22"/>
          <w:szCs w:val="22"/>
        </w:rPr>
        <w:t>u Wykonawcy zamówienia w formie</w:t>
      </w:r>
      <w:r w:rsidR="00D04980">
        <w:rPr>
          <w:rFonts w:ascii="Arial" w:hAnsi="Arial" w:cs="Arial"/>
          <w:sz w:val="22"/>
          <w:szCs w:val="22"/>
        </w:rPr>
        <w:t xml:space="preserve"> telefonicznej</w:t>
      </w:r>
      <w:r w:rsidR="00B62A3A">
        <w:rPr>
          <w:rFonts w:ascii="Arial" w:hAnsi="Arial" w:cs="Arial"/>
          <w:sz w:val="22"/>
          <w:szCs w:val="22"/>
        </w:rPr>
        <w:t>,</w:t>
      </w:r>
      <w:r w:rsidR="00D04980">
        <w:rPr>
          <w:rFonts w:ascii="Arial" w:hAnsi="Arial" w:cs="Arial"/>
          <w:sz w:val="22"/>
          <w:szCs w:val="22"/>
        </w:rPr>
        <w:t xml:space="preserve"> </w:t>
      </w:r>
      <w:r w:rsidR="00B62A3A" w:rsidRPr="004573D1">
        <w:rPr>
          <w:rFonts w:ascii="Arial" w:hAnsi="Arial" w:cs="Arial"/>
          <w:sz w:val="22"/>
          <w:szCs w:val="22"/>
        </w:rPr>
        <w:t>pisemnej, faxem lub e-mailem</w:t>
      </w:r>
      <w:r w:rsidR="00B62A3A">
        <w:rPr>
          <w:rFonts w:ascii="Arial" w:hAnsi="Arial" w:cs="Arial"/>
          <w:sz w:val="22"/>
          <w:szCs w:val="22"/>
        </w:rPr>
        <w:t xml:space="preserve"> </w:t>
      </w:r>
      <w:r w:rsidR="00D04980">
        <w:rPr>
          <w:rFonts w:ascii="Arial" w:hAnsi="Arial" w:cs="Arial"/>
          <w:sz w:val="22"/>
          <w:szCs w:val="22"/>
        </w:rPr>
        <w:t>(w god</w:t>
      </w:r>
      <w:r w:rsidR="00B62A3A">
        <w:rPr>
          <w:rFonts w:ascii="Arial" w:hAnsi="Arial" w:cs="Arial"/>
          <w:sz w:val="22"/>
          <w:szCs w:val="22"/>
        </w:rPr>
        <w:t>z. 12.30 – 13.30 w dni robocze)</w:t>
      </w:r>
      <w:r w:rsidRPr="004573D1">
        <w:rPr>
          <w:rFonts w:ascii="Arial" w:hAnsi="Arial" w:cs="Arial"/>
          <w:sz w:val="22"/>
          <w:szCs w:val="22"/>
        </w:rPr>
        <w:t>.</w:t>
      </w:r>
    </w:p>
    <w:p w:rsidR="00D632AE" w:rsidRPr="004573D1" w:rsidRDefault="00D632AE" w:rsidP="00A23377">
      <w:pPr>
        <w:numPr>
          <w:ilvl w:val="2"/>
          <w:numId w:val="34"/>
        </w:numPr>
        <w:ind w:left="357" w:hanging="357"/>
        <w:jc w:val="both"/>
        <w:rPr>
          <w:rFonts w:ascii="Arial" w:hAnsi="Arial" w:cs="Arial"/>
          <w:sz w:val="22"/>
          <w:szCs w:val="22"/>
        </w:rPr>
      </w:pPr>
      <w:r w:rsidRPr="004573D1">
        <w:rPr>
          <w:rFonts w:ascii="Arial" w:hAnsi="Arial" w:cs="Arial"/>
          <w:sz w:val="22"/>
          <w:szCs w:val="22"/>
        </w:rPr>
        <w:t>Koszt dostarczenia towaru do magazynu Zamawiającego pokrywa Wykonawca.</w:t>
      </w:r>
    </w:p>
    <w:p w:rsidR="00A928BA" w:rsidRPr="00A928BA" w:rsidRDefault="00A928BA" w:rsidP="00A928BA">
      <w:pPr>
        <w:numPr>
          <w:ilvl w:val="2"/>
          <w:numId w:val="34"/>
        </w:numPr>
        <w:tabs>
          <w:tab w:val="num" w:pos="0"/>
        </w:tabs>
        <w:ind w:left="357" w:hanging="357"/>
        <w:jc w:val="both"/>
        <w:rPr>
          <w:rFonts w:ascii="Arial" w:hAnsi="Arial" w:cs="Arial"/>
          <w:sz w:val="22"/>
          <w:szCs w:val="22"/>
        </w:rPr>
      </w:pPr>
      <w:r w:rsidRPr="00A928BA">
        <w:rPr>
          <w:rFonts w:ascii="Arial" w:hAnsi="Arial" w:cs="Arial"/>
          <w:sz w:val="22"/>
          <w:szCs w:val="22"/>
        </w:rPr>
        <w:t>Zamawiający przewiduje składanie ofert równoważnych.</w:t>
      </w:r>
    </w:p>
    <w:p w:rsidR="00A928BA" w:rsidRPr="00A928BA" w:rsidRDefault="00A928BA" w:rsidP="00A928BA">
      <w:pPr>
        <w:pStyle w:val="Akapitzlist"/>
        <w:numPr>
          <w:ilvl w:val="0"/>
          <w:numId w:val="56"/>
        </w:numPr>
        <w:ind w:left="714" w:hanging="357"/>
        <w:jc w:val="both"/>
        <w:rPr>
          <w:rFonts w:ascii="Arial" w:hAnsi="Arial" w:cs="Arial"/>
          <w:sz w:val="22"/>
          <w:szCs w:val="22"/>
        </w:rPr>
      </w:pPr>
      <w:r w:rsidRPr="00A928BA">
        <w:rPr>
          <w:rFonts w:ascii="Arial" w:hAnsi="Arial" w:cs="Arial"/>
          <w:sz w:val="22"/>
          <w:szCs w:val="22"/>
        </w:rPr>
        <w:t>Za ofertę równoważną Zamawiający będzie uważał preparat leczniczy (synonim) posiadający identyczną dawkę substancji czynnej, postać farmaceutyczną, pojemność, drogę i sposób podawania oraz wskazania do stosowania, określone</w:t>
      </w:r>
      <w:r>
        <w:rPr>
          <w:rFonts w:ascii="Arial" w:hAnsi="Arial" w:cs="Arial"/>
          <w:sz w:val="22"/>
          <w:szCs w:val="22"/>
        </w:rPr>
        <w:t xml:space="preserve"> przez Zamawiającego.</w:t>
      </w:r>
    </w:p>
    <w:p w:rsidR="00A928BA" w:rsidRPr="00A928BA" w:rsidRDefault="00A928BA" w:rsidP="00A928BA">
      <w:pPr>
        <w:pStyle w:val="Akapitzlist"/>
        <w:numPr>
          <w:ilvl w:val="0"/>
          <w:numId w:val="56"/>
        </w:numPr>
        <w:ind w:left="714" w:hanging="357"/>
        <w:jc w:val="both"/>
        <w:rPr>
          <w:rFonts w:ascii="Arial" w:hAnsi="Arial" w:cs="Arial"/>
          <w:sz w:val="22"/>
          <w:szCs w:val="22"/>
        </w:rPr>
      </w:pPr>
      <w:r w:rsidRPr="00A928BA">
        <w:rPr>
          <w:rFonts w:ascii="Arial" w:hAnsi="Arial" w:cs="Arial"/>
          <w:sz w:val="22"/>
          <w:szCs w:val="22"/>
        </w:rPr>
        <w:t>W przypadku zaoferowania  preparatu równoważnego w załącznikach nr 1 i 2 do formularza ofertowego należy wpi</w:t>
      </w:r>
      <w:r>
        <w:rPr>
          <w:rFonts w:ascii="Arial" w:hAnsi="Arial" w:cs="Arial"/>
          <w:sz w:val="22"/>
          <w:szCs w:val="22"/>
        </w:rPr>
        <w:t>sać nazwę oferowanego preparatu.</w:t>
      </w:r>
    </w:p>
    <w:p w:rsidR="00A928BA" w:rsidRPr="00A928BA" w:rsidRDefault="00A928BA" w:rsidP="00A928BA">
      <w:pPr>
        <w:pStyle w:val="Akapitzlist"/>
        <w:numPr>
          <w:ilvl w:val="0"/>
          <w:numId w:val="56"/>
        </w:numPr>
        <w:ind w:left="714" w:hanging="357"/>
        <w:jc w:val="both"/>
        <w:rPr>
          <w:rFonts w:ascii="Arial" w:hAnsi="Arial" w:cs="Arial"/>
          <w:sz w:val="22"/>
          <w:szCs w:val="22"/>
        </w:rPr>
      </w:pPr>
      <w:r w:rsidRPr="00A928BA">
        <w:rPr>
          <w:rFonts w:ascii="Arial" w:hAnsi="Arial" w:cs="Arial"/>
          <w:sz w:val="22"/>
          <w:szCs w:val="22"/>
        </w:rPr>
        <w:t>Ilekroć w niniejszej SIWZ i dokumentacji przedmiot zamówienia jest opisany ze wskazaniem znaków towarowych, patentów lub pochodzenia to przyjmuje się, że wskazaniom takim towarzyszą wyrazy „lub równoważny”. Zamawiający informuje również, że w sytuacji, gdy proponowane przez Wykonawcę produkty zamienne inne niż określone w dokumentacji posiadają parametry techniczne i jakościowe gorsze od określonych w dokumentacji, spowoduje to uznanie przez Zamawiającego, że złożona oferta nie odpowiada treści SIWZ  w zakresie opisu przedmiotu zamówienia, dalej zostanie odrzucona.</w:t>
      </w:r>
    </w:p>
    <w:p w:rsidR="00A928BA" w:rsidRDefault="00A928BA" w:rsidP="00A928BA">
      <w:pPr>
        <w:numPr>
          <w:ilvl w:val="2"/>
          <w:numId w:val="34"/>
        </w:numPr>
        <w:tabs>
          <w:tab w:val="num" w:pos="-284"/>
        </w:tabs>
        <w:ind w:left="357" w:hanging="357"/>
        <w:jc w:val="both"/>
        <w:rPr>
          <w:rFonts w:ascii="Arial" w:hAnsi="Arial" w:cs="Arial"/>
          <w:sz w:val="22"/>
          <w:szCs w:val="22"/>
        </w:rPr>
      </w:pPr>
      <w:r w:rsidRPr="00A928BA">
        <w:rPr>
          <w:rFonts w:ascii="Arial" w:hAnsi="Arial" w:cs="Arial"/>
          <w:sz w:val="22"/>
          <w:szCs w:val="22"/>
        </w:rPr>
        <w:lastRenderedPageBreak/>
        <w:t>Zamawiający dopuszcza zaoferowanie innych wielkości opakowań niż opisane  w tabeli, wówczas należy tak przeliczyć ilość oferowanych opakowań, aby w efekcie możliwa była realizacja całości zamówienia. W razie konieczności należy zaokrąglić ilość zaproponowanych opakowań w górę.</w:t>
      </w:r>
    </w:p>
    <w:p w:rsidR="00A928BA" w:rsidRPr="00A928BA" w:rsidRDefault="00A928BA" w:rsidP="00A928BA">
      <w:pPr>
        <w:numPr>
          <w:ilvl w:val="2"/>
          <w:numId w:val="34"/>
        </w:numPr>
        <w:tabs>
          <w:tab w:val="num" w:pos="-284"/>
        </w:tabs>
        <w:ind w:left="357" w:hanging="357"/>
        <w:jc w:val="both"/>
        <w:rPr>
          <w:rFonts w:ascii="Arial" w:hAnsi="Arial" w:cs="Arial"/>
          <w:sz w:val="22"/>
          <w:szCs w:val="22"/>
        </w:rPr>
      </w:pPr>
      <w:r w:rsidRPr="00A928BA">
        <w:rPr>
          <w:rFonts w:ascii="Arial" w:hAnsi="Arial" w:cs="Arial"/>
          <w:sz w:val="22"/>
          <w:szCs w:val="22"/>
        </w:rPr>
        <w:t>Okres ważności leku (przydatności do użycia) musi wynosić minimum 12 miesięcy licząc od daty dostawy do Zamawiającego, chyba że Zamawiający wyrazi zgodę na krótszy okres ważności.</w:t>
      </w:r>
    </w:p>
    <w:p w:rsidR="00E857A7" w:rsidRPr="0095719F" w:rsidRDefault="00E857A7" w:rsidP="00A23377">
      <w:pPr>
        <w:numPr>
          <w:ilvl w:val="2"/>
          <w:numId w:val="34"/>
        </w:numPr>
        <w:ind w:left="357" w:hanging="357"/>
        <w:jc w:val="both"/>
        <w:rPr>
          <w:rFonts w:ascii="Arial" w:hAnsi="Arial" w:cs="Arial"/>
          <w:sz w:val="22"/>
          <w:szCs w:val="22"/>
        </w:rPr>
      </w:pPr>
      <w:r w:rsidRPr="0095719F">
        <w:rPr>
          <w:rFonts w:ascii="Arial" w:hAnsi="Arial" w:cs="Arial"/>
          <w:sz w:val="22"/>
          <w:szCs w:val="22"/>
        </w:rPr>
        <w:t xml:space="preserve">W przypadku ujawnienia leków przeterminowanych Zamawiający niezwłocznie zawiadomi o takim fakcie Wykonawcę , który wymieni je na leki wolne od wad. </w:t>
      </w:r>
    </w:p>
    <w:p w:rsidR="00E857A7" w:rsidRPr="00B62A3A" w:rsidRDefault="00E857A7" w:rsidP="00A23377">
      <w:pPr>
        <w:numPr>
          <w:ilvl w:val="2"/>
          <w:numId w:val="34"/>
        </w:numPr>
        <w:ind w:left="357" w:hanging="357"/>
        <w:jc w:val="both"/>
        <w:rPr>
          <w:rFonts w:ascii="Arial" w:hAnsi="Arial" w:cs="Arial"/>
          <w:sz w:val="22"/>
          <w:szCs w:val="22"/>
        </w:rPr>
      </w:pPr>
      <w:r w:rsidRPr="00B62A3A">
        <w:rPr>
          <w:rFonts w:ascii="Arial" w:hAnsi="Arial" w:cs="Arial"/>
          <w:sz w:val="22"/>
          <w:szCs w:val="22"/>
        </w:rPr>
        <w:t xml:space="preserve">Wykonawca zobowiązuje się do bieżącego informowania Zamawiającego o wycofaniu lub wstrzymaniu w obrocie leków, jak również informacji o nowo wprowadzonych </w:t>
      </w:r>
      <w:r w:rsidR="00B62A3A">
        <w:rPr>
          <w:rFonts w:ascii="Arial" w:hAnsi="Arial" w:cs="Arial"/>
          <w:sz w:val="22"/>
          <w:szCs w:val="22"/>
        </w:rPr>
        <w:br/>
      </w:r>
      <w:r w:rsidRPr="00B62A3A">
        <w:rPr>
          <w:rFonts w:ascii="Arial" w:hAnsi="Arial" w:cs="Arial"/>
          <w:sz w:val="22"/>
          <w:szCs w:val="22"/>
        </w:rPr>
        <w:t>i zarejestrowanych preparatach.</w:t>
      </w:r>
    </w:p>
    <w:p w:rsidR="00237860" w:rsidRPr="004573D1" w:rsidRDefault="00237860" w:rsidP="00A12019">
      <w:pPr>
        <w:jc w:val="both"/>
        <w:rPr>
          <w:rFonts w:ascii="Arial" w:hAnsi="Arial" w:cs="Arial"/>
          <w:sz w:val="22"/>
          <w:szCs w:val="22"/>
        </w:rPr>
      </w:pPr>
    </w:p>
    <w:p w:rsidR="00D632AE" w:rsidRPr="004573D1" w:rsidRDefault="00D632AE" w:rsidP="00D632AE">
      <w:pPr>
        <w:pStyle w:val="Tytu"/>
        <w:spacing w:before="0" w:after="0"/>
        <w:rPr>
          <w:rFonts w:ascii="Arial" w:hAnsi="Arial" w:cs="Arial"/>
          <w:b w:val="0"/>
          <w:bCs w:val="0"/>
          <w:sz w:val="22"/>
          <w:szCs w:val="22"/>
        </w:rPr>
      </w:pPr>
      <w:r w:rsidRPr="004573D1">
        <w:rPr>
          <w:rFonts w:ascii="Arial" w:hAnsi="Arial" w:cs="Arial"/>
          <w:b w:val="0"/>
          <w:bCs w:val="0"/>
          <w:sz w:val="22"/>
          <w:szCs w:val="22"/>
        </w:rPr>
        <w:t>§ 3</w:t>
      </w:r>
    </w:p>
    <w:p w:rsidR="00D632AE" w:rsidRPr="004573D1" w:rsidRDefault="00D632AE" w:rsidP="00A23377">
      <w:pPr>
        <w:numPr>
          <w:ilvl w:val="0"/>
          <w:numId w:val="26"/>
        </w:numPr>
        <w:jc w:val="both"/>
        <w:rPr>
          <w:rFonts w:ascii="Arial" w:hAnsi="Arial" w:cs="Arial"/>
          <w:sz w:val="22"/>
          <w:szCs w:val="22"/>
        </w:rPr>
      </w:pPr>
      <w:r w:rsidRPr="004573D1">
        <w:rPr>
          <w:rFonts w:ascii="Arial" w:hAnsi="Arial" w:cs="Arial"/>
          <w:sz w:val="22"/>
          <w:szCs w:val="22"/>
        </w:rPr>
        <w:t xml:space="preserve">Wykonawca  zobowiązuje  się  do  realizacji  zamówień  w  </w:t>
      </w:r>
      <w:r w:rsidR="00D04980">
        <w:rPr>
          <w:rFonts w:ascii="Arial" w:hAnsi="Arial" w:cs="Arial"/>
          <w:sz w:val="22"/>
          <w:szCs w:val="22"/>
        </w:rPr>
        <w:t xml:space="preserve">terminie </w:t>
      </w:r>
      <w:r w:rsidR="009D73C5">
        <w:rPr>
          <w:rFonts w:ascii="Arial" w:hAnsi="Arial" w:cs="Arial"/>
          <w:sz w:val="22"/>
          <w:szCs w:val="22"/>
        </w:rPr>
        <w:t>…………………</w:t>
      </w:r>
      <w:r w:rsidR="00D04980">
        <w:rPr>
          <w:rFonts w:ascii="Arial" w:hAnsi="Arial" w:cs="Arial"/>
          <w:sz w:val="22"/>
          <w:szCs w:val="22"/>
        </w:rPr>
        <w:t xml:space="preserve"> dnia od złożenia zapotrzebowania. Dostawa winna być zrealizowana w godz. 12.00 </w:t>
      </w:r>
      <w:r w:rsidR="009D73C5">
        <w:rPr>
          <w:rFonts w:ascii="Arial" w:hAnsi="Arial" w:cs="Arial"/>
          <w:sz w:val="22"/>
          <w:szCs w:val="22"/>
        </w:rPr>
        <w:t>-</w:t>
      </w:r>
      <w:r w:rsidR="00D04980">
        <w:rPr>
          <w:rFonts w:ascii="Arial" w:hAnsi="Arial" w:cs="Arial"/>
          <w:sz w:val="22"/>
          <w:szCs w:val="22"/>
        </w:rPr>
        <w:t xml:space="preserve"> 14.00 </w:t>
      </w:r>
      <w:r w:rsidR="009D73C5">
        <w:rPr>
          <w:rFonts w:ascii="Arial" w:hAnsi="Arial" w:cs="Arial"/>
          <w:sz w:val="22"/>
          <w:szCs w:val="22"/>
        </w:rPr>
        <w:br/>
      </w:r>
      <w:r w:rsidR="00D04980">
        <w:rPr>
          <w:rFonts w:ascii="Arial" w:hAnsi="Arial" w:cs="Arial"/>
          <w:sz w:val="22"/>
          <w:szCs w:val="22"/>
        </w:rPr>
        <w:t>w dni robocze.</w:t>
      </w:r>
    </w:p>
    <w:p w:rsidR="00D632AE" w:rsidRPr="00A12019" w:rsidRDefault="00D632AE" w:rsidP="00A23377">
      <w:pPr>
        <w:numPr>
          <w:ilvl w:val="0"/>
          <w:numId w:val="26"/>
        </w:numPr>
        <w:jc w:val="both"/>
        <w:rPr>
          <w:rFonts w:ascii="Arial" w:hAnsi="Arial" w:cs="Arial"/>
          <w:sz w:val="22"/>
          <w:szCs w:val="22"/>
        </w:rPr>
      </w:pPr>
      <w:r w:rsidRPr="004573D1">
        <w:rPr>
          <w:rFonts w:ascii="Arial" w:hAnsi="Arial" w:cs="Arial"/>
          <w:sz w:val="22"/>
          <w:szCs w:val="22"/>
        </w:rPr>
        <w:t>W  pr</w:t>
      </w:r>
      <w:r w:rsidR="00A12019">
        <w:rPr>
          <w:rFonts w:ascii="Arial" w:hAnsi="Arial" w:cs="Arial"/>
          <w:sz w:val="22"/>
          <w:szCs w:val="22"/>
        </w:rPr>
        <w:t xml:space="preserve">zypadku  </w:t>
      </w:r>
      <w:r w:rsidR="00A12019" w:rsidRPr="00A12019">
        <w:rPr>
          <w:rFonts w:ascii="Arial" w:hAnsi="Arial" w:cs="Arial"/>
          <w:sz w:val="22"/>
          <w:szCs w:val="22"/>
        </w:rPr>
        <w:t>niedotrzymania  terminu  określonego</w:t>
      </w:r>
      <w:r w:rsidRPr="00A12019">
        <w:rPr>
          <w:rFonts w:ascii="Arial" w:hAnsi="Arial" w:cs="Arial"/>
          <w:sz w:val="22"/>
          <w:szCs w:val="22"/>
        </w:rPr>
        <w:t xml:space="preserve">  w  ust. 1 Wykon</w:t>
      </w:r>
      <w:r w:rsidR="00A12019" w:rsidRPr="00A12019">
        <w:rPr>
          <w:rFonts w:ascii="Arial" w:hAnsi="Arial" w:cs="Arial"/>
          <w:sz w:val="22"/>
          <w:szCs w:val="22"/>
        </w:rPr>
        <w:t xml:space="preserve">awca zapłaci Zamawiającemu karę </w:t>
      </w:r>
      <w:r w:rsidRPr="00A12019">
        <w:rPr>
          <w:rFonts w:ascii="Arial" w:hAnsi="Arial" w:cs="Arial"/>
          <w:sz w:val="22"/>
          <w:szCs w:val="22"/>
        </w:rPr>
        <w:t>w wysokości 0,2 % wartości niezrealizowanego zamówienia za każdy dzień zwłoki</w:t>
      </w:r>
      <w:r w:rsidR="00A12019" w:rsidRPr="00A12019">
        <w:rPr>
          <w:rFonts w:ascii="Arial" w:hAnsi="Arial" w:cs="Arial"/>
          <w:sz w:val="22"/>
          <w:szCs w:val="22"/>
        </w:rPr>
        <w:t>.</w:t>
      </w:r>
    </w:p>
    <w:p w:rsidR="00D632AE" w:rsidRPr="004573D1" w:rsidRDefault="00D632AE" w:rsidP="00D632AE">
      <w:pPr>
        <w:pStyle w:val="Tytu"/>
        <w:spacing w:before="0" w:after="0"/>
        <w:rPr>
          <w:rFonts w:ascii="Arial" w:hAnsi="Arial" w:cs="Arial"/>
          <w:b w:val="0"/>
          <w:sz w:val="22"/>
          <w:szCs w:val="22"/>
        </w:rPr>
      </w:pPr>
      <w:r w:rsidRPr="004573D1">
        <w:rPr>
          <w:rFonts w:ascii="Arial" w:hAnsi="Arial" w:cs="Arial"/>
          <w:b w:val="0"/>
          <w:sz w:val="22"/>
          <w:szCs w:val="22"/>
        </w:rPr>
        <w:t>§ 4</w:t>
      </w:r>
    </w:p>
    <w:p w:rsidR="00D632AE" w:rsidRPr="004573D1" w:rsidRDefault="00D632AE" w:rsidP="00D632AE">
      <w:pPr>
        <w:pStyle w:val="Tytu"/>
        <w:spacing w:before="0" w:after="0"/>
        <w:jc w:val="both"/>
        <w:rPr>
          <w:rFonts w:ascii="Arial" w:hAnsi="Arial" w:cs="Arial"/>
          <w:b w:val="0"/>
          <w:sz w:val="22"/>
          <w:szCs w:val="22"/>
        </w:rPr>
      </w:pPr>
      <w:r w:rsidRPr="004573D1">
        <w:rPr>
          <w:rFonts w:ascii="Arial" w:hAnsi="Arial" w:cs="Arial"/>
          <w:b w:val="0"/>
          <w:sz w:val="22"/>
          <w:szCs w:val="22"/>
        </w:rPr>
        <w:t>Przedmiot umowy określony w § 2</w:t>
      </w:r>
      <w:r w:rsidR="003A5FED">
        <w:rPr>
          <w:rFonts w:ascii="Arial" w:hAnsi="Arial" w:cs="Arial"/>
          <w:b w:val="0"/>
          <w:sz w:val="22"/>
          <w:szCs w:val="22"/>
        </w:rPr>
        <w:t xml:space="preserve"> ust. 1</w:t>
      </w:r>
      <w:r w:rsidRPr="004573D1">
        <w:rPr>
          <w:rFonts w:ascii="Arial" w:hAnsi="Arial" w:cs="Arial"/>
          <w:b w:val="0"/>
          <w:sz w:val="22"/>
          <w:szCs w:val="22"/>
        </w:rPr>
        <w:t xml:space="preserve"> niniejszej umowy winien posiadać stosowne certyfikaty.</w:t>
      </w:r>
    </w:p>
    <w:p w:rsidR="00D632AE" w:rsidRPr="004573D1" w:rsidRDefault="00D632AE" w:rsidP="00D632AE">
      <w:pPr>
        <w:pStyle w:val="Tytu"/>
        <w:spacing w:before="0" w:after="0"/>
        <w:rPr>
          <w:rFonts w:ascii="Arial" w:hAnsi="Arial" w:cs="Arial"/>
          <w:b w:val="0"/>
          <w:sz w:val="22"/>
          <w:szCs w:val="22"/>
        </w:rPr>
      </w:pPr>
    </w:p>
    <w:p w:rsidR="00D632AE" w:rsidRPr="004573D1" w:rsidRDefault="00D632AE" w:rsidP="00D632AE">
      <w:pPr>
        <w:pStyle w:val="Tytu"/>
        <w:spacing w:before="0" w:after="0"/>
        <w:rPr>
          <w:rFonts w:ascii="Arial" w:hAnsi="Arial" w:cs="Arial"/>
          <w:b w:val="0"/>
          <w:sz w:val="22"/>
          <w:szCs w:val="22"/>
        </w:rPr>
      </w:pPr>
      <w:r w:rsidRPr="004573D1">
        <w:rPr>
          <w:rFonts w:ascii="Arial" w:hAnsi="Arial" w:cs="Arial"/>
          <w:b w:val="0"/>
          <w:sz w:val="22"/>
          <w:szCs w:val="22"/>
        </w:rPr>
        <w:t>§ 5</w:t>
      </w:r>
    </w:p>
    <w:p w:rsidR="00E13695" w:rsidRPr="004573D1" w:rsidRDefault="00E13695" w:rsidP="00A23377">
      <w:pPr>
        <w:pStyle w:val="Tytu"/>
        <w:numPr>
          <w:ilvl w:val="0"/>
          <w:numId w:val="27"/>
        </w:numPr>
        <w:spacing w:before="0" w:after="0"/>
        <w:ind w:left="357" w:hanging="357"/>
        <w:jc w:val="both"/>
        <w:outlineLvl w:val="9"/>
        <w:rPr>
          <w:rFonts w:ascii="Arial" w:hAnsi="Arial" w:cs="Arial"/>
          <w:b w:val="0"/>
          <w:sz w:val="22"/>
          <w:szCs w:val="22"/>
        </w:rPr>
      </w:pPr>
      <w:r w:rsidRPr="004573D1">
        <w:rPr>
          <w:rFonts w:ascii="Arial" w:hAnsi="Arial" w:cs="Arial"/>
          <w:b w:val="0"/>
          <w:sz w:val="22"/>
          <w:szCs w:val="22"/>
        </w:rPr>
        <w:t xml:space="preserve">Strony określają wynagrodzenie Wykonawcy </w:t>
      </w:r>
      <w:r w:rsidR="008033F7">
        <w:rPr>
          <w:rFonts w:ascii="Arial" w:hAnsi="Arial" w:cs="Arial"/>
          <w:b w:val="0"/>
          <w:sz w:val="22"/>
          <w:szCs w:val="22"/>
        </w:rPr>
        <w:t xml:space="preserve">w podstawowym zakresie określonym </w:t>
      </w:r>
      <w:r w:rsidR="008033F7">
        <w:rPr>
          <w:rFonts w:ascii="Arial" w:hAnsi="Arial" w:cs="Arial"/>
          <w:b w:val="0"/>
          <w:sz w:val="22"/>
          <w:szCs w:val="22"/>
        </w:rPr>
        <w:br/>
        <w:t xml:space="preserve">w załączniku nr 1 i 2 do formularza cenowego </w:t>
      </w:r>
      <w:r w:rsidRPr="004573D1">
        <w:rPr>
          <w:rFonts w:ascii="Arial" w:hAnsi="Arial" w:cs="Arial"/>
          <w:b w:val="0"/>
          <w:sz w:val="22"/>
          <w:szCs w:val="22"/>
        </w:rPr>
        <w:t>w kwocie:</w:t>
      </w:r>
    </w:p>
    <w:p w:rsidR="00FD0D07" w:rsidRPr="00FD0D07" w:rsidRDefault="00FD0D07" w:rsidP="00FD0D07">
      <w:pPr>
        <w:tabs>
          <w:tab w:val="left" w:pos="0"/>
        </w:tabs>
        <w:spacing w:line="360" w:lineRule="auto"/>
        <w:ind w:left="284"/>
        <w:rPr>
          <w:rFonts w:ascii="Arial" w:hAnsi="Arial" w:cs="Arial"/>
          <w:sz w:val="22"/>
          <w:szCs w:val="22"/>
          <w:u w:val="single"/>
        </w:rPr>
      </w:pPr>
      <w:r>
        <w:rPr>
          <w:rFonts w:ascii="Arial" w:hAnsi="Arial" w:cs="Arial"/>
          <w:sz w:val="22"/>
          <w:szCs w:val="22"/>
        </w:rPr>
        <w:t xml:space="preserve"> </w:t>
      </w:r>
      <w:r w:rsidRPr="00FD0D07">
        <w:rPr>
          <w:rFonts w:ascii="Arial" w:hAnsi="Arial" w:cs="Arial"/>
          <w:sz w:val="22"/>
          <w:szCs w:val="22"/>
          <w:u w:val="single"/>
        </w:rPr>
        <w:t>Zadanie nr 1</w:t>
      </w:r>
    </w:p>
    <w:p w:rsidR="00FD0D07" w:rsidRPr="00FD0D07" w:rsidRDefault="00FD0D07" w:rsidP="00A23377">
      <w:pPr>
        <w:pStyle w:val="Akapitzlist"/>
        <w:numPr>
          <w:ilvl w:val="0"/>
          <w:numId w:val="47"/>
        </w:numPr>
        <w:tabs>
          <w:tab w:val="left" w:pos="0"/>
        </w:tabs>
        <w:ind w:left="567" w:hanging="283"/>
        <w:rPr>
          <w:rFonts w:ascii="Arial" w:hAnsi="Arial" w:cs="Arial"/>
          <w:sz w:val="22"/>
          <w:szCs w:val="22"/>
        </w:rPr>
      </w:pPr>
      <w:r w:rsidRPr="00FD0D07">
        <w:rPr>
          <w:rFonts w:ascii="Arial" w:hAnsi="Arial" w:cs="Arial"/>
          <w:sz w:val="22"/>
          <w:szCs w:val="22"/>
        </w:rPr>
        <w:t>zakres podstawowy</w:t>
      </w:r>
    </w:p>
    <w:p w:rsidR="00FD0D07" w:rsidRPr="00FD0D07" w:rsidRDefault="00FD0D07" w:rsidP="00A23377">
      <w:pPr>
        <w:pStyle w:val="Akapitzlist"/>
        <w:numPr>
          <w:ilvl w:val="0"/>
          <w:numId w:val="48"/>
        </w:numPr>
        <w:tabs>
          <w:tab w:val="left" w:pos="0"/>
        </w:tabs>
        <w:ind w:hanging="437"/>
        <w:rPr>
          <w:rFonts w:ascii="Arial" w:hAnsi="Arial" w:cs="Arial"/>
          <w:sz w:val="22"/>
          <w:szCs w:val="22"/>
        </w:rPr>
      </w:pPr>
      <w:r w:rsidRPr="00FD0D07">
        <w:rPr>
          <w:rFonts w:ascii="Arial" w:hAnsi="Arial" w:cs="Arial"/>
          <w:sz w:val="22"/>
          <w:szCs w:val="22"/>
        </w:rPr>
        <w:t>netto .................................. zł (słownie: ………………………………………… .......................................................................................................................)</w:t>
      </w:r>
    </w:p>
    <w:p w:rsidR="00FD0D07" w:rsidRPr="00FD0D07" w:rsidRDefault="00FD0D07" w:rsidP="00A23377">
      <w:pPr>
        <w:pStyle w:val="Akapitzlist"/>
        <w:numPr>
          <w:ilvl w:val="0"/>
          <w:numId w:val="48"/>
        </w:numPr>
        <w:tabs>
          <w:tab w:val="left" w:pos="0"/>
        </w:tabs>
        <w:ind w:hanging="437"/>
        <w:rPr>
          <w:rFonts w:ascii="Arial" w:hAnsi="Arial" w:cs="Arial"/>
          <w:sz w:val="22"/>
          <w:szCs w:val="22"/>
        </w:rPr>
      </w:pPr>
      <w:r w:rsidRPr="00FD0D07">
        <w:rPr>
          <w:rFonts w:ascii="Arial" w:hAnsi="Arial" w:cs="Arial"/>
          <w:sz w:val="22"/>
          <w:szCs w:val="22"/>
        </w:rPr>
        <w:t>brutto ................................ zł (słownie:……………………………………</w:t>
      </w:r>
      <w:r>
        <w:rPr>
          <w:rFonts w:ascii="Arial" w:hAnsi="Arial" w:cs="Arial"/>
          <w:sz w:val="22"/>
          <w:szCs w:val="22"/>
        </w:rPr>
        <w:t>.</w:t>
      </w:r>
      <w:r w:rsidRPr="00FD0D07">
        <w:rPr>
          <w:rFonts w:ascii="Arial" w:hAnsi="Arial" w:cs="Arial"/>
          <w:sz w:val="22"/>
          <w:szCs w:val="22"/>
        </w:rPr>
        <w:t>…… …………………………….....................................................................</w:t>
      </w:r>
      <w:r>
        <w:rPr>
          <w:rFonts w:ascii="Arial" w:hAnsi="Arial" w:cs="Arial"/>
          <w:sz w:val="22"/>
          <w:szCs w:val="22"/>
        </w:rPr>
        <w:t>..</w:t>
      </w:r>
      <w:r w:rsidRPr="00FD0D07">
        <w:rPr>
          <w:rFonts w:ascii="Arial" w:hAnsi="Arial" w:cs="Arial"/>
          <w:sz w:val="22"/>
          <w:szCs w:val="22"/>
        </w:rPr>
        <w:t>........)</w:t>
      </w:r>
    </w:p>
    <w:p w:rsidR="00FD0D07" w:rsidRPr="00FD0D07" w:rsidRDefault="00FD0D07" w:rsidP="00A23377">
      <w:pPr>
        <w:pStyle w:val="Akapitzlist"/>
        <w:numPr>
          <w:ilvl w:val="0"/>
          <w:numId w:val="47"/>
        </w:numPr>
        <w:tabs>
          <w:tab w:val="left" w:pos="0"/>
        </w:tabs>
        <w:ind w:left="567" w:hanging="283"/>
        <w:rPr>
          <w:rFonts w:ascii="Arial" w:hAnsi="Arial" w:cs="Arial"/>
          <w:sz w:val="22"/>
          <w:szCs w:val="22"/>
        </w:rPr>
      </w:pPr>
      <w:r w:rsidRPr="00FD0D07">
        <w:rPr>
          <w:rFonts w:ascii="Arial" w:hAnsi="Arial" w:cs="Arial"/>
          <w:sz w:val="22"/>
          <w:szCs w:val="22"/>
        </w:rPr>
        <w:t xml:space="preserve">prawo opcji (zakres podstawowy + 20%) </w:t>
      </w:r>
    </w:p>
    <w:p w:rsidR="00FD0D07" w:rsidRPr="00FD0D07" w:rsidRDefault="00FD0D07" w:rsidP="00A23377">
      <w:pPr>
        <w:pStyle w:val="Akapitzlist"/>
        <w:numPr>
          <w:ilvl w:val="0"/>
          <w:numId w:val="49"/>
        </w:numPr>
        <w:tabs>
          <w:tab w:val="left" w:pos="0"/>
        </w:tabs>
        <w:ind w:hanging="437"/>
        <w:rPr>
          <w:rFonts w:ascii="Arial" w:hAnsi="Arial" w:cs="Arial"/>
          <w:sz w:val="22"/>
          <w:szCs w:val="22"/>
        </w:rPr>
      </w:pPr>
      <w:r w:rsidRPr="00FD0D07">
        <w:rPr>
          <w:rFonts w:ascii="Arial" w:hAnsi="Arial" w:cs="Arial"/>
          <w:sz w:val="22"/>
          <w:szCs w:val="22"/>
        </w:rPr>
        <w:t>netto .................................. zł (słownie: ………………………………………… .......................................................................................................................)</w:t>
      </w:r>
    </w:p>
    <w:p w:rsidR="00FD0D07" w:rsidRPr="00FD0D07" w:rsidRDefault="00FD0D07" w:rsidP="00A23377">
      <w:pPr>
        <w:pStyle w:val="Akapitzlist"/>
        <w:numPr>
          <w:ilvl w:val="0"/>
          <w:numId w:val="49"/>
        </w:numPr>
        <w:tabs>
          <w:tab w:val="left" w:pos="0"/>
        </w:tabs>
        <w:ind w:hanging="437"/>
        <w:rPr>
          <w:rFonts w:ascii="Arial" w:hAnsi="Arial" w:cs="Arial"/>
          <w:sz w:val="22"/>
          <w:szCs w:val="22"/>
        </w:rPr>
      </w:pPr>
      <w:r w:rsidRPr="00FD0D07">
        <w:rPr>
          <w:rFonts w:ascii="Arial" w:hAnsi="Arial" w:cs="Arial"/>
          <w:sz w:val="22"/>
          <w:szCs w:val="22"/>
        </w:rPr>
        <w:t>brutto ................................ zł (słownie:……………………………………</w:t>
      </w:r>
      <w:r>
        <w:rPr>
          <w:rFonts w:ascii="Arial" w:hAnsi="Arial" w:cs="Arial"/>
          <w:sz w:val="22"/>
          <w:szCs w:val="22"/>
        </w:rPr>
        <w:t>.</w:t>
      </w:r>
      <w:r w:rsidRPr="00FD0D07">
        <w:rPr>
          <w:rFonts w:ascii="Arial" w:hAnsi="Arial" w:cs="Arial"/>
          <w:sz w:val="22"/>
          <w:szCs w:val="22"/>
        </w:rPr>
        <w:t>…… …………………………….........................................................................</w:t>
      </w:r>
      <w:r>
        <w:rPr>
          <w:rFonts w:ascii="Arial" w:hAnsi="Arial" w:cs="Arial"/>
          <w:sz w:val="22"/>
          <w:szCs w:val="22"/>
        </w:rPr>
        <w:t>..</w:t>
      </w:r>
      <w:r w:rsidRPr="00FD0D07">
        <w:rPr>
          <w:rFonts w:ascii="Arial" w:hAnsi="Arial" w:cs="Arial"/>
          <w:sz w:val="22"/>
          <w:szCs w:val="22"/>
        </w:rPr>
        <w:t>....)</w:t>
      </w:r>
    </w:p>
    <w:p w:rsidR="00FD0D07" w:rsidRPr="00FD0D07" w:rsidRDefault="00FD0D07" w:rsidP="00FD0D07">
      <w:pPr>
        <w:tabs>
          <w:tab w:val="left" w:pos="0"/>
        </w:tabs>
        <w:ind w:left="568" w:hanging="284"/>
        <w:rPr>
          <w:rFonts w:ascii="Arial" w:hAnsi="Arial" w:cs="Arial"/>
          <w:sz w:val="22"/>
          <w:szCs w:val="22"/>
        </w:rPr>
      </w:pPr>
      <w:r w:rsidRPr="00FD0D07">
        <w:rPr>
          <w:rFonts w:ascii="Arial" w:hAnsi="Arial" w:cs="Arial"/>
          <w:sz w:val="22"/>
          <w:szCs w:val="22"/>
        </w:rPr>
        <w:t>3)</w:t>
      </w:r>
      <w:r w:rsidRPr="00FD0D07">
        <w:rPr>
          <w:rFonts w:ascii="Arial" w:hAnsi="Arial" w:cs="Arial"/>
          <w:sz w:val="22"/>
          <w:szCs w:val="22"/>
        </w:rPr>
        <w:tab/>
        <w:t>ogółem wartość zamówienia podstawowego i wynikającego z prawa opcji:</w:t>
      </w:r>
    </w:p>
    <w:p w:rsidR="00FD0D07" w:rsidRPr="00FD0D07" w:rsidRDefault="00FD0D07" w:rsidP="00FD0D07">
      <w:pPr>
        <w:tabs>
          <w:tab w:val="left" w:pos="0"/>
        </w:tabs>
        <w:ind w:left="284" w:firstLine="283"/>
        <w:rPr>
          <w:rFonts w:ascii="Arial" w:hAnsi="Arial" w:cs="Arial"/>
          <w:sz w:val="22"/>
          <w:szCs w:val="22"/>
        </w:rPr>
      </w:pPr>
      <w:r w:rsidRPr="00FD0D07">
        <w:rPr>
          <w:rFonts w:ascii="Arial" w:hAnsi="Arial" w:cs="Arial"/>
          <w:sz w:val="22"/>
          <w:szCs w:val="22"/>
        </w:rPr>
        <w:t>a)</w:t>
      </w:r>
      <w:r w:rsidRPr="00FD0D07">
        <w:rPr>
          <w:rFonts w:ascii="Arial" w:hAnsi="Arial" w:cs="Arial"/>
          <w:sz w:val="22"/>
          <w:szCs w:val="22"/>
        </w:rPr>
        <w:tab/>
        <w:t>netto ……………… zł  (słownie ……………………..…………………...………</w:t>
      </w:r>
    </w:p>
    <w:p w:rsidR="00FD0D07" w:rsidRPr="00FD0D07" w:rsidRDefault="00FD0D07" w:rsidP="00FD0D07">
      <w:pPr>
        <w:tabs>
          <w:tab w:val="left" w:pos="0"/>
        </w:tabs>
        <w:ind w:left="284"/>
        <w:rPr>
          <w:rFonts w:ascii="Arial" w:hAnsi="Arial" w:cs="Arial"/>
          <w:sz w:val="22"/>
          <w:szCs w:val="22"/>
        </w:rPr>
      </w:pPr>
      <w:r w:rsidRPr="00FD0D07">
        <w:rPr>
          <w:rFonts w:ascii="Arial" w:hAnsi="Arial" w:cs="Arial"/>
          <w:sz w:val="22"/>
          <w:szCs w:val="22"/>
        </w:rPr>
        <w:tab/>
      </w:r>
      <w:r w:rsidRPr="00FD0D07">
        <w:rPr>
          <w:rFonts w:ascii="Arial" w:hAnsi="Arial" w:cs="Arial"/>
          <w:sz w:val="22"/>
          <w:szCs w:val="22"/>
        </w:rPr>
        <w:tab/>
        <w:t>..……………………………………………………….………………….………</w:t>
      </w:r>
      <w:r>
        <w:rPr>
          <w:rFonts w:ascii="Arial" w:hAnsi="Arial" w:cs="Arial"/>
          <w:sz w:val="22"/>
          <w:szCs w:val="22"/>
        </w:rPr>
        <w:t>.</w:t>
      </w:r>
      <w:r w:rsidRPr="00FD0D07">
        <w:rPr>
          <w:rFonts w:ascii="Arial" w:hAnsi="Arial" w:cs="Arial"/>
          <w:sz w:val="22"/>
          <w:szCs w:val="22"/>
        </w:rPr>
        <w:t>..),</w:t>
      </w:r>
    </w:p>
    <w:p w:rsidR="00FD0D07" w:rsidRPr="00FD0D07" w:rsidRDefault="00FD0D07" w:rsidP="00FD0D07">
      <w:pPr>
        <w:tabs>
          <w:tab w:val="left" w:pos="0"/>
        </w:tabs>
        <w:ind w:left="284" w:firstLine="283"/>
        <w:rPr>
          <w:rFonts w:ascii="Arial" w:hAnsi="Arial" w:cs="Arial"/>
          <w:sz w:val="22"/>
          <w:szCs w:val="22"/>
        </w:rPr>
      </w:pPr>
      <w:r w:rsidRPr="00FD0D07">
        <w:rPr>
          <w:rFonts w:ascii="Arial" w:hAnsi="Arial" w:cs="Arial"/>
          <w:sz w:val="22"/>
          <w:szCs w:val="22"/>
        </w:rPr>
        <w:t>b)</w:t>
      </w:r>
      <w:r w:rsidRPr="00FD0D07">
        <w:rPr>
          <w:rFonts w:ascii="Arial" w:hAnsi="Arial" w:cs="Arial"/>
          <w:sz w:val="22"/>
          <w:szCs w:val="22"/>
        </w:rPr>
        <w:tab/>
        <w:t>brutto ……………… zł (słownie ………………………………….………………</w:t>
      </w:r>
    </w:p>
    <w:p w:rsidR="00FD0D07" w:rsidRPr="00FD0D07" w:rsidRDefault="00FD0D07" w:rsidP="00FD0D07">
      <w:pPr>
        <w:tabs>
          <w:tab w:val="left" w:pos="0"/>
        </w:tabs>
        <w:ind w:left="284"/>
        <w:rPr>
          <w:rFonts w:ascii="Arial" w:hAnsi="Arial" w:cs="Arial"/>
          <w:sz w:val="22"/>
          <w:szCs w:val="22"/>
        </w:rPr>
      </w:pPr>
      <w:r w:rsidRPr="00FD0D07">
        <w:rPr>
          <w:rFonts w:ascii="Arial" w:hAnsi="Arial" w:cs="Arial"/>
          <w:sz w:val="22"/>
          <w:szCs w:val="22"/>
        </w:rPr>
        <w:tab/>
      </w:r>
      <w:r w:rsidRPr="00FD0D07">
        <w:rPr>
          <w:rFonts w:ascii="Arial" w:hAnsi="Arial" w:cs="Arial"/>
          <w:sz w:val="22"/>
          <w:szCs w:val="22"/>
        </w:rPr>
        <w:tab/>
        <w:t>………………………………………………………………………………………)</w:t>
      </w:r>
    </w:p>
    <w:p w:rsidR="00FD0D07" w:rsidRPr="00FD0D07" w:rsidRDefault="00FD0D07" w:rsidP="00FD0D07">
      <w:pPr>
        <w:tabs>
          <w:tab w:val="left" w:pos="0"/>
        </w:tabs>
        <w:ind w:left="284"/>
        <w:rPr>
          <w:rFonts w:ascii="Arial" w:hAnsi="Arial" w:cs="Arial"/>
          <w:sz w:val="22"/>
          <w:szCs w:val="22"/>
          <w:u w:val="single"/>
        </w:rPr>
      </w:pPr>
      <w:r w:rsidRPr="00FD0D07">
        <w:rPr>
          <w:rFonts w:ascii="Arial" w:hAnsi="Arial" w:cs="Arial"/>
          <w:sz w:val="22"/>
          <w:szCs w:val="22"/>
          <w:u w:val="single"/>
        </w:rPr>
        <w:t>Zadanie nr 2</w:t>
      </w:r>
    </w:p>
    <w:p w:rsidR="00FD0D07" w:rsidRPr="00FD0D07" w:rsidRDefault="00FD0D07" w:rsidP="00A23377">
      <w:pPr>
        <w:pStyle w:val="Akapitzlist"/>
        <w:numPr>
          <w:ilvl w:val="0"/>
          <w:numId w:val="50"/>
        </w:numPr>
        <w:tabs>
          <w:tab w:val="left" w:pos="0"/>
        </w:tabs>
        <w:ind w:left="567" w:hanging="283"/>
        <w:rPr>
          <w:rFonts w:ascii="Arial" w:hAnsi="Arial" w:cs="Arial"/>
          <w:sz w:val="22"/>
          <w:szCs w:val="22"/>
        </w:rPr>
      </w:pPr>
      <w:r w:rsidRPr="00FD0D07">
        <w:rPr>
          <w:rFonts w:ascii="Arial" w:hAnsi="Arial" w:cs="Arial"/>
          <w:sz w:val="22"/>
          <w:szCs w:val="22"/>
        </w:rPr>
        <w:t>zakres podstawowy</w:t>
      </w:r>
    </w:p>
    <w:p w:rsidR="00FD0D07" w:rsidRPr="00FD0D07" w:rsidRDefault="00FD0D07" w:rsidP="00A23377">
      <w:pPr>
        <w:pStyle w:val="Akapitzlist"/>
        <w:numPr>
          <w:ilvl w:val="0"/>
          <w:numId w:val="51"/>
        </w:numPr>
        <w:tabs>
          <w:tab w:val="left" w:pos="0"/>
        </w:tabs>
        <w:ind w:hanging="437"/>
        <w:rPr>
          <w:rFonts w:ascii="Arial" w:hAnsi="Arial" w:cs="Arial"/>
          <w:sz w:val="22"/>
          <w:szCs w:val="22"/>
        </w:rPr>
      </w:pPr>
      <w:r w:rsidRPr="00FD0D07">
        <w:rPr>
          <w:rFonts w:ascii="Arial" w:hAnsi="Arial" w:cs="Arial"/>
          <w:sz w:val="22"/>
          <w:szCs w:val="22"/>
        </w:rPr>
        <w:t>netto .................................. zł (słownie: ………………………………………… .....................................................................................................................</w:t>
      </w:r>
      <w:r>
        <w:rPr>
          <w:rFonts w:ascii="Arial" w:hAnsi="Arial" w:cs="Arial"/>
          <w:sz w:val="22"/>
          <w:szCs w:val="22"/>
        </w:rPr>
        <w:t>.</w:t>
      </w:r>
      <w:r w:rsidRPr="00FD0D07">
        <w:rPr>
          <w:rFonts w:ascii="Arial" w:hAnsi="Arial" w:cs="Arial"/>
          <w:sz w:val="22"/>
          <w:szCs w:val="22"/>
        </w:rPr>
        <w:t>..)</w:t>
      </w:r>
    </w:p>
    <w:p w:rsidR="00FD0D07" w:rsidRPr="00FD0D07" w:rsidRDefault="00FD0D07" w:rsidP="00A23377">
      <w:pPr>
        <w:pStyle w:val="Akapitzlist"/>
        <w:numPr>
          <w:ilvl w:val="0"/>
          <w:numId w:val="51"/>
        </w:numPr>
        <w:tabs>
          <w:tab w:val="left" w:pos="0"/>
        </w:tabs>
        <w:ind w:hanging="437"/>
        <w:rPr>
          <w:rFonts w:ascii="Arial" w:hAnsi="Arial" w:cs="Arial"/>
          <w:sz w:val="22"/>
          <w:szCs w:val="22"/>
        </w:rPr>
      </w:pPr>
      <w:r w:rsidRPr="00FD0D07">
        <w:rPr>
          <w:rFonts w:ascii="Arial" w:hAnsi="Arial" w:cs="Arial"/>
          <w:sz w:val="22"/>
          <w:szCs w:val="22"/>
        </w:rPr>
        <w:t>brutto ................................ zł (słownie:…………………………………………</w:t>
      </w:r>
      <w:r>
        <w:rPr>
          <w:rFonts w:ascii="Arial" w:hAnsi="Arial" w:cs="Arial"/>
          <w:sz w:val="22"/>
          <w:szCs w:val="22"/>
        </w:rPr>
        <w:t>..</w:t>
      </w:r>
      <w:r w:rsidRPr="00FD0D07">
        <w:rPr>
          <w:rFonts w:ascii="Arial" w:hAnsi="Arial" w:cs="Arial"/>
          <w:sz w:val="22"/>
          <w:szCs w:val="22"/>
        </w:rPr>
        <w:t xml:space="preserve"> ……………………………..........................................................................</w:t>
      </w:r>
      <w:r>
        <w:rPr>
          <w:rFonts w:ascii="Arial" w:hAnsi="Arial" w:cs="Arial"/>
          <w:sz w:val="22"/>
          <w:szCs w:val="22"/>
        </w:rPr>
        <w:t>...</w:t>
      </w:r>
      <w:r w:rsidRPr="00FD0D07">
        <w:rPr>
          <w:rFonts w:ascii="Arial" w:hAnsi="Arial" w:cs="Arial"/>
          <w:sz w:val="22"/>
          <w:szCs w:val="22"/>
        </w:rPr>
        <w:t>...)</w:t>
      </w:r>
    </w:p>
    <w:p w:rsidR="00FD0D07" w:rsidRPr="00FD0D07" w:rsidRDefault="00FD0D07" w:rsidP="00A23377">
      <w:pPr>
        <w:pStyle w:val="Akapitzlist"/>
        <w:numPr>
          <w:ilvl w:val="0"/>
          <w:numId w:val="50"/>
        </w:numPr>
        <w:tabs>
          <w:tab w:val="left" w:pos="0"/>
        </w:tabs>
        <w:ind w:left="567" w:hanging="283"/>
        <w:rPr>
          <w:rFonts w:ascii="Arial" w:hAnsi="Arial" w:cs="Arial"/>
          <w:sz w:val="22"/>
          <w:szCs w:val="22"/>
        </w:rPr>
      </w:pPr>
      <w:r w:rsidRPr="00FD0D07">
        <w:rPr>
          <w:rFonts w:ascii="Arial" w:hAnsi="Arial" w:cs="Arial"/>
          <w:sz w:val="22"/>
          <w:szCs w:val="22"/>
        </w:rPr>
        <w:t xml:space="preserve">prawo opcji (zakres podstawowy + 20%) </w:t>
      </w:r>
    </w:p>
    <w:p w:rsidR="00FD0D07" w:rsidRPr="00FD0D07" w:rsidRDefault="00FD0D07" w:rsidP="00A23377">
      <w:pPr>
        <w:pStyle w:val="Akapitzlist"/>
        <w:numPr>
          <w:ilvl w:val="0"/>
          <w:numId w:val="52"/>
        </w:numPr>
        <w:tabs>
          <w:tab w:val="left" w:pos="0"/>
        </w:tabs>
        <w:ind w:hanging="437"/>
        <w:rPr>
          <w:rFonts w:ascii="Arial" w:hAnsi="Arial" w:cs="Arial"/>
          <w:sz w:val="22"/>
          <w:szCs w:val="22"/>
        </w:rPr>
      </w:pPr>
      <w:r w:rsidRPr="00FD0D07">
        <w:rPr>
          <w:rFonts w:ascii="Arial" w:hAnsi="Arial" w:cs="Arial"/>
          <w:sz w:val="22"/>
          <w:szCs w:val="22"/>
        </w:rPr>
        <w:t>netto .................................. zł (słownie: ………………………………………… .......................................................................................................................)</w:t>
      </w:r>
    </w:p>
    <w:p w:rsidR="00FD0D07" w:rsidRPr="00FD0D07" w:rsidRDefault="00FD0D07" w:rsidP="00A23377">
      <w:pPr>
        <w:pStyle w:val="Akapitzlist"/>
        <w:numPr>
          <w:ilvl w:val="0"/>
          <w:numId w:val="52"/>
        </w:numPr>
        <w:tabs>
          <w:tab w:val="left" w:pos="0"/>
        </w:tabs>
        <w:ind w:hanging="437"/>
        <w:rPr>
          <w:rFonts w:ascii="Arial" w:hAnsi="Arial" w:cs="Arial"/>
          <w:sz w:val="22"/>
          <w:szCs w:val="22"/>
        </w:rPr>
      </w:pPr>
      <w:r w:rsidRPr="00FD0D07">
        <w:rPr>
          <w:rFonts w:ascii="Arial" w:hAnsi="Arial" w:cs="Arial"/>
          <w:sz w:val="22"/>
          <w:szCs w:val="22"/>
        </w:rPr>
        <w:t>brutto ................................ zł (słownie:………………………………………</w:t>
      </w:r>
      <w:r>
        <w:rPr>
          <w:rFonts w:ascii="Arial" w:hAnsi="Arial" w:cs="Arial"/>
          <w:sz w:val="22"/>
          <w:szCs w:val="22"/>
        </w:rPr>
        <w:t>.</w:t>
      </w:r>
      <w:r w:rsidRPr="00FD0D07">
        <w:rPr>
          <w:rFonts w:ascii="Arial" w:hAnsi="Arial" w:cs="Arial"/>
          <w:sz w:val="22"/>
          <w:szCs w:val="22"/>
        </w:rPr>
        <w:t>… ……………………………............................................................................</w:t>
      </w:r>
      <w:r>
        <w:rPr>
          <w:rFonts w:ascii="Arial" w:hAnsi="Arial" w:cs="Arial"/>
          <w:sz w:val="22"/>
          <w:szCs w:val="22"/>
        </w:rPr>
        <w:t>..</w:t>
      </w:r>
      <w:r w:rsidRPr="00FD0D07">
        <w:rPr>
          <w:rFonts w:ascii="Arial" w:hAnsi="Arial" w:cs="Arial"/>
          <w:sz w:val="22"/>
          <w:szCs w:val="22"/>
        </w:rPr>
        <w:t>.)</w:t>
      </w:r>
    </w:p>
    <w:p w:rsidR="00FD0D07" w:rsidRPr="00FD0D07" w:rsidRDefault="00FD0D07" w:rsidP="00FD0D07">
      <w:pPr>
        <w:tabs>
          <w:tab w:val="left" w:pos="0"/>
        </w:tabs>
        <w:ind w:left="567" w:hanging="283"/>
        <w:rPr>
          <w:rFonts w:ascii="Arial" w:hAnsi="Arial" w:cs="Arial"/>
          <w:sz w:val="22"/>
          <w:szCs w:val="22"/>
        </w:rPr>
      </w:pPr>
      <w:r w:rsidRPr="00FD0D07">
        <w:rPr>
          <w:rFonts w:ascii="Arial" w:hAnsi="Arial" w:cs="Arial"/>
          <w:sz w:val="22"/>
          <w:szCs w:val="22"/>
        </w:rPr>
        <w:lastRenderedPageBreak/>
        <w:t>3)</w:t>
      </w:r>
      <w:r w:rsidRPr="00FD0D07">
        <w:rPr>
          <w:rFonts w:ascii="Arial" w:hAnsi="Arial" w:cs="Arial"/>
          <w:sz w:val="22"/>
          <w:szCs w:val="22"/>
        </w:rPr>
        <w:tab/>
        <w:t>ogółem wartość zamówienia podstawowego i wynikającego z prawa opcji:</w:t>
      </w:r>
    </w:p>
    <w:p w:rsidR="00FD0D07" w:rsidRPr="00FD0D07" w:rsidRDefault="00FD0D07" w:rsidP="00FD0D07">
      <w:pPr>
        <w:tabs>
          <w:tab w:val="left" w:pos="0"/>
        </w:tabs>
        <w:ind w:left="284" w:firstLine="283"/>
        <w:rPr>
          <w:rFonts w:ascii="Arial" w:hAnsi="Arial" w:cs="Arial"/>
          <w:sz w:val="22"/>
          <w:szCs w:val="22"/>
        </w:rPr>
      </w:pPr>
      <w:r w:rsidRPr="00FD0D07">
        <w:rPr>
          <w:rFonts w:ascii="Arial" w:hAnsi="Arial" w:cs="Arial"/>
          <w:sz w:val="22"/>
          <w:szCs w:val="22"/>
        </w:rPr>
        <w:t>a)</w:t>
      </w:r>
      <w:r w:rsidRPr="00FD0D07">
        <w:rPr>
          <w:rFonts w:ascii="Arial" w:hAnsi="Arial" w:cs="Arial"/>
          <w:sz w:val="22"/>
          <w:szCs w:val="22"/>
        </w:rPr>
        <w:tab/>
        <w:t>netto ……………… zł  (słownie ……………………..…………………...………</w:t>
      </w:r>
    </w:p>
    <w:p w:rsidR="00FD0D07" w:rsidRPr="00FD0D07" w:rsidRDefault="00FD0D07" w:rsidP="00FD0D07">
      <w:pPr>
        <w:tabs>
          <w:tab w:val="left" w:pos="0"/>
        </w:tabs>
        <w:ind w:left="284"/>
        <w:rPr>
          <w:rFonts w:ascii="Arial" w:hAnsi="Arial" w:cs="Arial"/>
          <w:sz w:val="22"/>
          <w:szCs w:val="22"/>
        </w:rPr>
      </w:pPr>
      <w:r w:rsidRPr="00FD0D07">
        <w:rPr>
          <w:rFonts w:ascii="Arial" w:hAnsi="Arial" w:cs="Arial"/>
          <w:sz w:val="22"/>
          <w:szCs w:val="22"/>
        </w:rPr>
        <w:tab/>
      </w:r>
      <w:r w:rsidRPr="00FD0D07">
        <w:rPr>
          <w:rFonts w:ascii="Arial" w:hAnsi="Arial" w:cs="Arial"/>
          <w:sz w:val="22"/>
          <w:szCs w:val="22"/>
        </w:rPr>
        <w:tab/>
        <w:t>..……………………………………………………….………………….………</w:t>
      </w:r>
      <w:r>
        <w:rPr>
          <w:rFonts w:ascii="Arial" w:hAnsi="Arial" w:cs="Arial"/>
          <w:sz w:val="22"/>
          <w:szCs w:val="22"/>
        </w:rPr>
        <w:t>…</w:t>
      </w:r>
      <w:r w:rsidRPr="00FD0D07">
        <w:rPr>
          <w:rFonts w:ascii="Arial" w:hAnsi="Arial" w:cs="Arial"/>
          <w:sz w:val="22"/>
          <w:szCs w:val="22"/>
        </w:rPr>
        <w:t>),</w:t>
      </w:r>
    </w:p>
    <w:p w:rsidR="00FD0D07" w:rsidRPr="00FD0D07" w:rsidRDefault="00FD0D07" w:rsidP="00FD0D07">
      <w:pPr>
        <w:tabs>
          <w:tab w:val="left" w:pos="0"/>
        </w:tabs>
        <w:ind w:left="284" w:firstLine="283"/>
        <w:rPr>
          <w:rFonts w:ascii="Arial" w:hAnsi="Arial" w:cs="Arial"/>
          <w:sz w:val="22"/>
          <w:szCs w:val="22"/>
        </w:rPr>
      </w:pPr>
      <w:r w:rsidRPr="00FD0D07">
        <w:rPr>
          <w:rFonts w:ascii="Arial" w:hAnsi="Arial" w:cs="Arial"/>
          <w:sz w:val="22"/>
          <w:szCs w:val="22"/>
        </w:rPr>
        <w:t>b)</w:t>
      </w:r>
      <w:r w:rsidRPr="00FD0D07">
        <w:rPr>
          <w:rFonts w:ascii="Arial" w:hAnsi="Arial" w:cs="Arial"/>
          <w:sz w:val="22"/>
          <w:szCs w:val="22"/>
        </w:rPr>
        <w:tab/>
        <w:t>brutto ……………… zł (słownie ………………………………….………………</w:t>
      </w:r>
    </w:p>
    <w:p w:rsidR="00FD0D07" w:rsidRPr="00FD0D07" w:rsidRDefault="00FD0D07" w:rsidP="00FD0D07">
      <w:pPr>
        <w:tabs>
          <w:tab w:val="left" w:pos="0"/>
        </w:tabs>
        <w:ind w:left="284"/>
        <w:rPr>
          <w:rFonts w:ascii="Arial" w:hAnsi="Arial" w:cs="Arial"/>
          <w:sz w:val="22"/>
          <w:szCs w:val="22"/>
        </w:rPr>
      </w:pPr>
      <w:r w:rsidRPr="00FD0D07">
        <w:rPr>
          <w:rFonts w:ascii="Arial" w:hAnsi="Arial" w:cs="Arial"/>
          <w:sz w:val="22"/>
          <w:szCs w:val="22"/>
        </w:rPr>
        <w:tab/>
      </w:r>
      <w:r w:rsidRPr="00FD0D07">
        <w:rPr>
          <w:rFonts w:ascii="Arial" w:hAnsi="Arial" w:cs="Arial"/>
          <w:sz w:val="22"/>
          <w:szCs w:val="22"/>
        </w:rPr>
        <w:tab/>
        <w:t>………………………………………………………………………………………)</w:t>
      </w:r>
    </w:p>
    <w:p w:rsidR="008033F7" w:rsidRPr="00710B98" w:rsidRDefault="008033F7" w:rsidP="00A23377">
      <w:pPr>
        <w:pStyle w:val="Tytu"/>
        <w:numPr>
          <w:ilvl w:val="0"/>
          <w:numId w:val="27"/>
        </w:numPr>
        <w:spacing w:before="0" w:after="0"/>
        <w:ind w:left="357" w:hanging="357"/>
        <w:jc w:val="both"/>
        <w:outlineLvl w:val="9"/>
        <w:rPr>
          <w:rFonts w:ascii="Arial" w:hAnsi="Arial" w:cs="Arial"/>
          <w:b w:val="0"/>
          <w:i/>
          <w:sz w:val="22"/>
          <w:szCs w:val="22"/>
        </w:rPr>
      </w:pPr>
      <w:r w:rsidRPr="00710B98">
        <w:rPr>
          <w:rFonts w:ascii="Arial" w:hAnsi="Arial" w:cs="Arial"/>
          <w:b w:val="0"/>
          <w:sz w:val="22"/>
          <w:szCs w:val="22"/>
        </w:rPr>
        <w:t xml:space="preserve">W przypadku skorzystania z prawa opcji Wykonawcy przysługuje dodatkowe wynagrodzenie, wyliczone zgodnie z cenami jednostkowymi określonymi w załączniku </w:t>
      </w:r>
      <w:r w:rsidRPr="00710B98">
        <w:rPr>
          <w:rFonts w:ascii="Arial" w:hAnsi="Arial" w:cs="Arial"/>
          <w:b w:val="0"/>
          <w:sz w:val="22"/>
          <w:szCs w:val="22"/>
        </w:rPr>
        <w:br/>
        <w:t xml:space="preserve">nr 1 i 2 do formularza </w:t>
      </w:r>
      <w:r w:rsidR="00F60D44">
        <w:rPr>
          <w:rFonts w:ascii="Arial" w:hAnsi="Arial" w:cs="Arial"/>
          <w:b w:val="0"/>
          <w:sz w:val="22"/>
          <w:szCs w:val="22"/>
        </w:rPr>
        <w:t>ofertowego.</w:t>
      </w:r>
    </w:p>
    <w:p w:rsidR="008033F7" w:rsidRPr="00710B98" w:rsidRDefault="008033F7" w:rsidP="00A23377">
      <w:pPr>
        <w:pStyle w:val="Tytu"/>
        <w:numPr>
          <w:ilvl w:val="0"/>
          <w:numId w:val="27"/>
        </w:numPr>
        <w:spacing w:before="0" w:after="0"/>
        <w:ind w:left="357" w:hanging="357"/>
        <w:jc w:val="both"/>
        <w:outlineLvl w:val="9"/>
        <w:rPr>
          <w:rFonts w:ascii="Arial" w:hAnsi="Arial" w:cs="Arial"/>
          <w:b w:val="0"/>
          <w:i/>
          <w:sz w:val="22"/>
          <w:szCs w:val="22"/>
        </w:rPr>
      </w:pPr>
      <w:r w:rsidRPr="00710B98">
        <w:rPr>
          <w:rFonts w:ascii="Arial" w:hAnsi="Arial" w:cs="Arial"/>
          <w:b w:val="0"/>
          <w:sz w:val="22"/>
          <w:szCs w:val="22"/>
        </w:rPr>
        <w:t>W przypadku skorzystania z prawa opcji dotyczącego zakupu leków i materiałów nieobjętych zamówieniem podstawowym rozliczenie będzie następowało wg średnic</w:t>
      </w:r>
      <w:r w:rsidR="00FD0D07">
        <w:rPr>
          <w:rFonts w:ascii="Arial" w:hAnsi="Arial" w:cs="Arial"/>
          <w:b w:val="0"/>
          <w:sz w:val="22"/>
          <w:szCs w:val="22"/>
        </w:rPr>
        <w:t>h cen rynkowych maksymalnie do 2</w:t>
      </w:r>
      <w:r w:rsidRPr="00710B98">
        <w:rPr>
          <w:rFonts w:ascii="Arial" w:hAnsi="Arial" w:cs="Arial"/>
          <w:b w:val="0"/>
          <w:sz w:val="22"/>
          <w:szCs w:val="22"/>
        </w:rPr>
        <w:t xml:space="preserve">0% kwoty określonej w </w:t>
      </w:r>
      <w:r w:rsidR="00FD0D07">
        <w:rPr>
          <w:rFonts w:ascii="Arial" w:hAnsi="Arial" w:cs="Arial"/>
          <w:b w:val="0"/>
          <w:sz w:val="22"/>
          <w:szCs w:val="22"/>
        </w:rPr>
        <w:t>ust</w:t>
      </w:r>
      <w:r w:rsidRPr="00710B98">
        <w:rPr>
          <w:rFonts w:ascii="Arial" w:hAnsi="Arial" w:cs="Arial"/>
          <w:b w:val="0"/>
          <w:sz w:val="22"/>
          <w:szCs w:val="22"/>
        </w:rPr>
        <w:t>. 1.</w:t>
      </w:r>
    </w:p>
    <w:p w:rsidR="00D632AE" w:rsidRPr="004573D1" w:rsidRDefault="00D632AE" w:rsidP="00A23377">
      <w:pPr>
        <w:pStyle w:val="Tytu"/>
        <w:numPr>
          <w:ilvl w:val="0"/>
          <w:numId w:val="27"/>
        </w:numPr>
        <w:spacing w:before="0" w:after="0"/>
        <w:ind w:left="357" w:hanging="357"/>
        <w:jc w:val="both"/>
        <w:outlineLvl w:val="9"/>
        <w:rPr>
          <w:rFonts w:ascii="Arial" w:hAnsi="Arial" w:cs="Arial"/>
          <w:b w:val="0"/>
          <w:sz w:val="22"/>
          <w:szCs w:val="22"/>
        </w:rPr>
      </w:pPr>
      <w:r w:rsidRPr="00710B98">
        <w:rPr>
          <w:rFonts w:ascii="Arial" w:hAnsi="Arial" w:cs="Arial"/>
          <w:b w:val="0"/>
          <w:sz w:val="22"/>
          <w:szCs w:val="22"/>
        </w:rPr>
        <w:t>Zapłata za wykonanie przedmiotu określonego w § 2 niniejszej umowy zostanie</w:t>
      </w:r>
      <w:r w:rsidR="004573D1">
        <w:rPr>
          <w:rFonts w:ascii="Arial" w:hAnsi="Arial" w:cs="Arial"/>
          <w:b w:val="0"/>
          <w:sz w:val="22"/>
          <w:szCs w:val="22"/>
        </w:rPr>
        <w:t xml:space="preserve"> dokonana </w:t>
      </w:r>
      <w:r w:rsidRPr="004573D1">
        <w:rPr>
          <w:rFonts w:ascii="Arial" w:hAnsi="Arial" w:cs="Arial"/>
          <w:b w:val="0"/>
          <w:sz w:val="22"/>
          <w:szCs w:val="22"/>
        </w:rPr>
        <w:t>w formie przelewu na konto Wykonawcy wska</w:t>
      </w:r>
      <w:r w:rsidR="007656FB" w:rsidRPr="004573D1">
        <w:rPr>
          <w:rFonts w:ascii="Arial" w:hAnsi="Arial" w:cs="Arial"/>
          <w:b w:val="0"/>
          <w:sz w:val="22"/>
          <w:szCs w:val="22"/>
        </w:rPr>
        <w:t>zane na fakturze w terminie do 3</w:t>
      </w:r>
      <w:r w:rsidRPr="004573D1">
        <w:rPr>
          <w:rFonts w:ascii="Arial" w:hAnsi="Arial" w:cs="Arial"/>
          <w:b w:val="0"/>
          <w:sz w:val="22"/>
          <w:szCs w:val="22"/>
        </w:rPr>
        <w:t>0 dni liczonych od daty wykonania zadania, na podstawie faktury dokumentującej realizację każdej części zamówienia. Za dzień płatności uznaje się dzień obciążenia rachunku Zamawiającego.</w:t>
      </w:r>
    </w:p>
    <w:p w:rsidR="00D632AE" w:rsidRPr="004573D1" w:rsidRDefault="00D632AE" w:rsidP="00A23377">
      <w:pPr>
        <w:pStyle w:val="Tytu"/>
        <w:numPr>
          <w:ilvl w:val="0"/>
          <w:numId w:val="27"/>
        </w:numPr>
        <w:tabs>
          <w:tab w:val="num" w:pos="1440"/>
        </w:tabs>
        <w:spacing w:before="0" w:after="0"/>
        <w:ind w:left="357" w:hanging="357"/>
        <w:jc w:val="both"/>
        <w:outlineLvl w:val="9"/>
        <w:rPr>
          <w:rFonts w:ascii="Arial" w:hAnsi="Arial" w:cs="Arial"/>
          <w:b w:val="0"/>
          <w:sz w:val="22"/>
          <w:szCs w:val="22"/>
        </w:rPr>
      </w:pPr>
      <w:r w:rsidRPr="004573D1">
        <w:rPr>
          <w:rFonts w:ascii="Arial" w:hAnsi="Arial" w:cs="Arial"/>
          <w:b w:val="0"/>
          <w:sz w:val="22"/>
          <w:szCs w:val="22"/>
        </w:rPr>
        <w:t>W przypadku zwłoki w płatnościach Wykonawca ma prawo obciążyć Zamawiającego ustawowymi odsetkami za zwłokę.</w:t>
      </w:r>
    </w:p>
    <w:p w:rsidR="00D632AE" w:rsidRPr="004573D1" w:rsidRDefault="00D632AE" w:rsidP="00A23377">
      <w:pPr>
        <w:pStyle w:val="Tytu"/>
        <w:numPr>
          <w:ilvl w:val="0"/>
          <w:numId w:val="27"/>
        </w:numPr>
        <w:tabs>
          <w:tab w:val="num" w:pos="1440"/>
        </w:tabs>
        <w:spacing w:before="0" w:after="0"/>
        <w:ind w:left="357" w:hanging="357"/>
        <w:jc w:val="both"/>
        <w:outlineLvl w:val="9"/>
        <w:rPr>
          <w:rFonts w:ascii="Arial" w:hAnsi="Arial" w:cs="Arial"/>
          <w:b w:val="0"/>
          <w:sz w:val="22"/>
          <w:szCs w:val="22"/>
        </w:rPr>
      </w:pPr>
      <w:r w:rsidRPr="004573D1">
        <w:rPr>
          <w:rFonts w:ascii="Arial" w:hAnsi="Arial" w:cs="Arial"/>
          <w:b w:val="0"/>
          <w:sz w:val="22"/>
          <w:szCs w:val="22"/>
        </w:rPr>
        <w:t>Wykonawca nie ma prawa zbywania wierzytelności wynikających z niniejszej umowy osobom trzecim bez zgody Zamawiającego.</w:t>
      </w:r>
    </w:p>
    <w:p w:rsidR="00BF744A" w:rsidRPr="004573D1" w:rsidRDefault="00BF744A" w:rsidP="00D632AE">
      <w:pPr>
        <w:pStyle w:val="Tytu"/>
        <w:spacing w:before="0" w:after="0"/>
        <w:rPr>
          <w:rFonts w:ascii="Arial" w:hAnsi="Arial" w:cs="Arial"/>
          <w:b w:val="0"/>
          <w:sz w:val="22"/>
          <w:szCs w:val="22"/>
        </w:rPr>
      </w:pPr>
    </w:p>
    <w:p w:rsidR="00D632AE" w:rsidRPr="004573D1" w:rsidRDefault="00D632AE" w:rsidP="00D632AE">
      <w:pPr>
        <w:pStyle w:val="Tytu"/>
        <w:spacing w:before="0" w:after="0"/>
        <w:rPr>
          <w:rFonts w:ascii="Arial" w:hAnsi="Arial" w:cs="Arial"/>
          <w:b w:val="0"/>
          <w:sz w:val="22"/>
          <w:szCs w:val="22"/>
        </w:rPr>
      </w:pPr>
      <w:r w:rsidRPr="004573D1">
        <w:rPr>
          <w:rFonts w:ascii="Arial" w:hAnsi="Arial" w:cs="Arial"/>
          <w:b w:val="0"/>
          <w:sz w:val="22"/>
          <w:szCs w:val="22"/>
        </w:rPr>
        <w:t>§ 6</w:t>
      </w:r>
    </w:p>
    <w:p w:rsidR="00D632AE" w:rsidRPr="004573D1" w:rsidRDefault="00D632AE" w:rsidP="007656FB">
      <w:pPr>
        <w:pStyle w:val="Tytu"/>
        <w:spacing w:before="0" w:after="0"/>
        <w:ind w:left="357" w:hanging="357"/>
        <w:jc w:val="both"/>
        <w:rPr>
          <w:rFonts w:ascii="Arial" w:hAnsi="Arial" w:cs="Arial"/>
          <w:b w:val="0"/>
          <w:sz w:val="22"/>
          <w:szCs w:val="22"/>
        </w:rPr>
      </w:pPr>
      <w:r w:rsidRPr="004573D1">
        <w:rPr>
          <w:rFonts w:ascii="Arial" w:hAnsi="Arial" w:cs="Arial"/>
          <w:b w:val="0"/>
          <w:sz w:val="22"/>
          <w:szCs w:val="22"/>
        </w:rPr>
        <w:t xml:space="preserve">1. </w:t>
      </w:r>
      <w:r w:rsidR="00A12019">
        <w:rPr>
          <w:rFonts w:ascii="Arial" w:hAnsi="Arial" w:cs="Arial"/>
          <w:b w:val="0"/>
          <w:sz w:val="22"/>
          <w:szCs w:val="22"/>
        </w:rPr>
        <w:t xml:space="preserve"> </w:t>
      </w:r>
      <w:r w:rsidRPr="004573D1">
        <w:rPr>
          <w:rFonts w:ascii="Arial" w:hAnsi="Arial" w:cs="Arial"/>
          <w:b w:val="0"/>
          <w:sz w:val="22"/>
          <w:szCs w:val="22"/>
        </w:rPr>
        <w:t xml:space="preserve">Wykonawca zachowa parametry jakościowe zgodne z ofertą, a w przypadku  dostawy przedmiotu o niższych parametrach jakościowych lub wadliwego zobowiązuje się do jego wymiany na pełnowartościowy w przeciągu 48 godzin od zgłoszenia przekazanego </w:t>
      </w:r>
      <w:r w:rsidR="004573D1">
        <w:rPr>
          <w:rFonts w:ascii="Arial" w:hAnsi="Arial" w:cs="Arial"/>
          <w:b w:val="0"/>
          <w:sz w:val="22"/>
          <w:szCs w:val="22"/>
        </w:rPr>
        <w:br/>
      </w:r>
      <w:r w:rsidRPr="004573D1">
        <w:rPr>
          <w:rFonts w:ascii="Arial" w:hAnsi="Arial" w:cs="Arial"/>
          <w:b w:val="0"/>
          <w:sz w:val="22"/>
          <w:szCs w:val="22"/>
        </w:rPr>
        <w:t>w formie pisemnej, faksem lub e-mailem.</w:t>
      </w:r>
    </w:p>
    <w:p w:rsidR="00D632AE" w:rsidRPr="004573D1" w:rsidRDefault="00D632AE" w:rsidP="007656FB">
      <w:pPr>
        <w:pStyle w:val="Tytu"/>
        <w:spacing w:before="0" w:after="0"/>
        <w:ind w:left="357" w:hanging="357"/>
        <w:jc w:val="both"/>
        <w:rPr>
          <w:rFonts w:ascii="Arial" w:hAnsi="Arial" w:cs="Arial"/>
          <w:b w:val="0"/>
          <w:sz w:val="22"/>
          <w:szCs w:val="22"/>
        </w:rPr>
      </w:pPr>
      <w:r w:rsidRPr="004573D1">
        <w:rPr>
          <w:rFonts w:ascii="Arial" w:hAnsi="Arial" w:cs="Arial"/>
          <w:b w:val="0"/>
          <w:sz w:val="22"/>
          <w:szCs w:val="22"/>
        </w:rPr>
        <w:t>2.</w:t>
      </w:r>
      <w:r w:rsidR="00A12019">
        <w:rPr>
          <w:rFonts w:ascii="Arial" w:hAnsi="Arial" w:cs="Arial"/>
          <w:b w:val="0"/>
          <w:sz w:val="22"/>
          <w:szCs w:val="22"/>
        </w:rPr>
        <w:t xml:space="preserve"> </w:t>
      </w:r>
      <w:r w:rsidRPr="004573D1">
        <w:rPr>
          <w:rFonts w:ascii="Arial" w:hAnsi="Arial" w:cs="Arial"/>
          <w:b w:val="0"/>
          <w:sz w:val="22"/>
          <w:szCs w:val="22"/>
        </w:rPr>
        <w:t xml:space="preserve"> Umowa może być rozwiązana przez Zamawiającego w każdym czasie ze skutkiem na koniec miesiąca w przypadku nienależytego wywiązywania się z umowy przez Wykonawcę. Trzykrotne niedotrzymanie  terminu dostawy  lub niezgodnego z </w:t>
      </w:r>
      <w:r w:rsidR="003F42E2">
        <w:rPr>
          <w:rFonts w:ascii="Arial" w:hAnsi="Arial" w:cs="Arial"/>
          <w:b w:val="0"/>
          <w:sz w:val="22"/>
          <w:szCs w:val="22"/>
        </w:rPr>
        <w:t>z</w:t>
      </w:r>
      <w:r w:rsidRPr="004573D1">
        <w:rPr>
          <w:rFonts w:ascii="Arial" w:hAnsi="Arial" w:cs="Arial"/>
          <w:b w:val="0"/>
          <w:sz w:val="22"/>
          <w:szCs w:val="22"/>
        </w:rPr>
        <w:t xml:space="preserve">amówieniem będzie traktowane przez  Zamawiającego jako nienależyte </w:t>
      </w:r>
      <w:r w:rsidR="00B62A3A">
        <w:rPr>
          <w:rFonts w:ascii="Arial" w:hAnsi="Arial" w:cs="Arial"/>
          <w:b w:val="0"/>
          <w:sz w:val="22"/>
          <w:szCs w:val="22"/>
        </w:rPr>
        <w:t>w</w:t>
      </w:r>
      <w:r w:rsidRPr="004573D1">
        <w:rPr>
          <w:rFonts w:ascii="Arial" w:hAnsi="Arial" w:cs="Arial"/>
          <w:b w:val="0"/>
          <w:sz w:val="22"/>
          <w:szCs w:val="22"/>
        </w:rPr>
        <w:t xml:space="preserve">ywiązywanie się z umowy. </w:t>
      </w:r>
    </w:p>
    <w:p w:rsidR="00D632AE" w:rsidRPr="004573D1" w:rsidRDefault="00D632AE" w:rsidP="007656FB">
      <w:pPr>
        <w:pStyle w:val="Tytu"/>
        <w:spacing w:before="0" w:after="0"/>
        <w:ind w:left="357" w:hanging="357"/>
        <w:jc w:val="both"/>
        <w:rPr>
          <w:rFonts w:ascii="Arial" w:hAnsi="Arial" w:cs="Arial"/>
          <w:b w:val="0"/>
          <w:sz w:val="22"/>
          <w:szCs w:val="22"/>
        </w:rPr>
      </w:pPr>
      <w:r w:rsidRPr="004573D1">
        <w:rPr>
          <w:rFonts w:ascii="Arial" w:hAnsi="Arial" w:cs="Arial"/>
          <w:b w:val="0"/>
          <w:sz w:val="22"/>
          <w:szCs w:val="22"/>
        </w:rPr>
        <w:t>3.</w:t>
      </w:r>
      <w:r w:rsidR="00B62A3A">
        <w:rPr>
          <w:rFonts w:ascii="Arial" w:hAnsi="Arial" w:cs="Arial"/>
          <w:b w:val="0"/>
          <w:sz w:val="22"/>
          <w:szCs w:val="22"/>
        </w:rPr>
        <w:t xml:space="preserve"> </w:t>
      </w:r>
      <w:r w:rsidRPr="004573D1">
        <w:rPr>
          <w:rFonts w:ascii="Arial" w:hAnsi="Arial" w:cs="Arial"/>
          <w:b w:val="0"/>
          <w:sz w:val="22"/>
          <w:szCs w:val="22"/>
        </w:rPr>
        <w:t xml:space="preserve">Za towar niezgodny  z zamówieniem Zamawiający będzie traktował wszelkie niezgodności dostawy w stosunku do zamówienia (ilościowe, jakościowe, uszkodzenie towaru). </w:t>
      </w:r>
    </w:p>
    <w:p w:rsidR="00D632AE" w:rsidRPr="004573D1" w:rsidRDefault="00D632AE" w:rsidP="00D632AE">
      <w:pPr>
        <w:pStyle w:val="Tytu"/>
        <w:spacing w:before="0" w:after="0"/>
        <w:rPr>
          <w:rFonts w:ascii="Arial" w:hAnsi="Arial" w:cs="Arial"/>
          <w:b w:val="0"/>
          <w:sz w:val="22"/>
          <w:szCs w:val="22"/>
        </w:rPr>
      </w:pPr>
    </w:p>
    <w:p w:rsidR="00D632AE" w:rsidRPr="004573D1" w:rsidRDefault="00D632AE" w:rsidP="00D632AE">
      <w:pPr>
        <w:pStyle w:val="Tytu"/>
        <w:spacing w:before="0" w:after="0"/>
        <w:rPr>
          <w:rFonts w:ascii="Arial" w:hAnsi="Arial" w:cs="Arial"/>
          <w:b w:val="0"/>
          <w:sz w:val="22"/>
          <w:szCs w:val="22"/>
        </w:rPr>
      </w:pPr>
      <w:r w:rsidRPr="004573D1">
        <w:rPr>
          <w:rFonts w:ascii="Arial" w:hAnsi="Arial" w:cs="Arial"/>
          <w:b w:val="0"/>
          <w:sz w:val="22"/>
          <w:szCs w:val="22"/>
        </w:rPr>
        <w:t>§ 7</w:t>
      </w:r>
    </w:p>
    <w:p w:rsidR="00D632AE" w:rsidRPr="004573D1" w:rsidRDefault="00D632AE" w:rsidP="00A23377">
      <w:pPr>
        <w:pStyle w:val="Tytu"/>
        <w:numPr>
          <w:ilvl w:val="0"/>
          <w:numId w:val="32"/>
        </w:numPr>
        <w:spacing w:before="0" w:after="0"/>
        <w:ind w:left="357" w:hanging="357"/>
        <w:jc w:val="both"/>
        <w:rPr>
          <w:rFonts w:ascii="Arial" w:hAnsi="Arial" w:cs="Arial"/>
          <w:b w:val="0"/>
          <w:sz w:val="22"/>
          <w:szCs w:val="22"/>
        </w:rPr>
      </w:pPr>
      <w:r w:rsidRPr="004573D1">
        <w:rPr>
          <w:rFonts w:ascii="Arial" w:hAnsi="Arial" w:cs="Arial"/>
          <w:b w:val="0"/>
          <w:sz w:val="22"/>
          <w:szCs w:val="22"/>
        </w:rPr>
        <w:t xml:space="preserve">W razie zaistnienia  istotnej zmiany okoliczności powodującej, że wykonanie umowy nie leży w interesie publicznym, czego nie można było wcześniej przewidzieć </w:t>
      </w:r>
      <w:r w:rsidR="007656FB" w:rsidRPr="004573D1">
        <w:rPr>
          <w:rFonts w:ascii="Arial" w:hAnsi="Arial" w:cs="Arial"/>
          <w:b w:val="0"/>
          <w:sz w:val="22"/>
          <w:szCs w:val="22"/>
        </w:rPr>
        <w:br/>
      </w:r>
      <w:r w:rsidRPr="004573D1">
        <w:rPr>
          <w:rFonts w:ascii="Arial" w:hAnsi="Arial" w:cs="Arial"/>
          <w:b w:val="0"/>
          <w:sz w:val="22"/>
          <w:szCs w:val="22"/>
        </w:rPr>
        <w:t xml:space="preserve">w chwili zawarcia umowy, Zamawiający może odstąpić od umowy  w terminie 30 dni od powzięcia wiadomości o tych okolicznościach. W takim przypadku Wykonawca może żądać wyłącznie  wynagrodzenia należnego z tytułu wykonania części umowy. </w:t>
      </w:r>
    </w:p>
    <w:p w:rsidR="00813979" w:rsidRPr="004573D1" w:rsidRDefault="00813979" w:rsidP="00A23377">
      <w:pPr>
        <w:pStyle w:val="Tytu"/>
        <w:numPr>
          <w:ilvl w:val="0"/>
          <w:numId w:val="32"/>
        </w:numPr>
        <w:spacing w:before="0" w:after="0"/>
        <w:ind w:left="357" w:hanging="357"/>
        <w:jc w:val="both"/>
        <w:rPr>
          <w:rFonts w:ascii="Arial" w:hAnsi="Arial" w:cs="Arial"/>
          <w:b w:val="0"/>
          <w:bCs w:val="0"/>
          <w:sz w:val="22"/>
          <w:szCs w:val="22"/>
        </w:rPr>
      </w:pPr>
      <w:r w:rsidRPr="004573D1">
        <w:rPr>
          <w:rFonts w:ascii="Arial" w:hAnsi="Arial" w:cs="Arial"/>
          <w:b w:val="0"/>
          <w:bCs w:val="0"/>
          <w:sz w:val="22"/>
          <w:szCs w:val="22"/>
        </w:rPr>
        <w:t xml:space="preserve">Na podstawie art. 144 ust. 1 ustawy </w:t>
      </w:r>
      <w:proofErr w:type="spellStart"/>
      <w:r w:rsidRPr="004573D1">
        <w:rPr>
          <w:rFonts w:ascii="Arial" w:hAnsi="Arial" w:cs="Arial"/>
          <w:b w:val="0"/>
          <w:bCs w:val="0"/>
          <w:sz w:val="22"/>
          <w:szCs w:val="22"/>
        </w:rPr>
        <w:t>Pzp</w:t>
      </w:r>
      <w:proofErr w:type="spellEnd"/>
      <w:r w:rsidRPr="004573D1">
        <w:rPr>
          <w:rFonts w:ascii="Arial" w:hAnsi="Arial" w:cs="Arial"/>
          <w:b w:val="0"/>
          <w:bCs w:val="0"/>
          <w:sz w:val="22"/>
          <w:szCs w:val="22"/>
        </w:rPr>
        <w:t xml:space="preserve"> Zamawiający przewiduje możliwość zmiany umowy w następujących przypadkach:</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bCs w:val="0"/>
          <w:sz w:val="22"/>
          <w:szCs w:val="22"/>
        </w:rPr>
      </w:pPr>
      <w:r w:rsidRPr="00C6741F">
        <w:rPr>
          <w:rFonts w:ascii="Arial" w:hAnsi="Arial" w:cs="Arial"/>
          <w:b w:val="0"/>
          <w:bCs w:val="0"/>
          <w:sz w:val="22"/>
          <w:szCs w:val="22"/>
        </w:rPr>
        <w:t>zmiana ilości leków i pielucho majtek z powodu zmiennej ilości pacjentów,</w:t>
      </w:r>
    </w:p>
    <w:p w:rsidR="004639D4" w:rsidRPr="00766EE7" w:rsidRDefault="004639D4" w:rsidP="004639D4">
      <w:pPr>
        <w:pStyle w:val="Tekstpodstawowy2"/>
        <w:numPr>
          <w:ilvl w:val="1"/>
          <w:numId w:val="57"/>
        </w:numPr>
        <w:tabs>
          <w:tab w:val="left" w:pos="0"/>
        </w:tabs>
        <w:ind w:left="709" w:hanging="352"/>
        <w:jc w:val="both"/>
        <w:rPr>
          <w:rFonts w:ascii="Arial" w:hAnsi="Arial" w:cs="Arial"/>
          <w:b w:val="0"/>
          <w:bCs w:val="0"/>
          <w:sz w:val="22"/>
          <w:szCs w:val="22"/>
        </w:rPr>
      </w:pPr>
      <w:r w:rsidRPr="00766EE7">
        <w:rPr>
          <w:rFonts w:ascii="Arial" w:hAnsi="Arial" w:cs="Arial"/>
          <w:b w:val="0"/>
          <w:bCs w:val="0"/>
          <w:sz w:val="22"/>
          <w:szCs w:val="22"/>
        </w:rPr>
        <w:t>zmian cen urzędowych leków, wprowadzonych rozporządzeniem odpowiedniego Ministra, przy czym zmiany te mogą dotyczyć podwyższenia i obniżenia cen jak również dodania nowych leków a także skreślenia leków z wykazu leków objętych cenami urzędowymi,</w:t>
      </w:r>
    </w:p>
    <w:p w:rsidR="004639D4" w:rsidRPr="00766EE7" w:rsidRDefault="004639D4" w:rsidP="004639D4">
      <w:pPr>
        <w:pStyle w:val="Tekstpodstawowy2"/>
        <w:numPr>
          <w:ilvl w:val="1"/>
          <w:numId w:val="57"/>
        </w:numPr>
        <w:tabs>
          <w:tab w:val="left" w:pos="0"/>
        </w:tabs>
        <w:ind w:left="709" w:hanging="352"/>
        <w:jc w:val="both"/>
        <w:rPr>
          <w:rFonts w:ascii="Arial" w:hAnsi="Arial" w:cs="Arial"/>
          <w:b w:val="0"/>
          <w:bCs w:val="0"/>
          <w:sz w:val="22"/>
          <w:szCs w:val="22"/>
        </w:rPr>
      </w:pPr>
      <w:r w:rsidRPr="00766EE7">
        <w:rPr>
          <w:rFonts w:ascii="Arial" w:hAnsi="Arial" w:cs="Arial"/>
          <w:b w:val="0"/>
          <w:bCs w:val="0"/>
          <w:sz w:val="22"/>
          <w:szCs w:val="22"/>
        </w:rPr>
        <w:t>zmian stawek opłat celnych wprowadzonych decyzjami odnośnych władz,</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766EE7">
        <w:rPr>
          <w:rFonts w:ascii="Arial" w:hAnsi="Arial" w:cs="Arial"/>
          <w:b w:val="0"/>
          <w:bCs w:val="0"/>
          <w:sz w:val="22"/>
          <w:szCs w:val="22"/>
        </w:rPr>
        <w:t>uzasadnionych zmian cen powyżej 10 %, wprowadzonych przez producentów leków, na podstawie dokumentu wystawionego przez producenta - oświadczenie, cennik lub</w:t>
      </w:r>
      <w:r w:rsidRPr="00C6741F">
        <w:rPr>
          <w:rFonts w:ascii="Arial" w:hAnsi="Arial" w:cs="Arial"/>
          <w:b w:val="0"/>
          <w:sz w:val="22"/>
          <w:szCs w:val="22"/>
        </w:rPr>
        <w:t xml:space="preserve"> faktura (dotyczy wyłącznie części 1 Leki i artykuły pomocnicze z odpłatnością 100%).</w:t>
      </w:r>
    </w:p>
    <w:p w:rsidR="004639D4" w:rsidRPr="00C6741F" w:rsidRDefault="004639D4" w:rsidP="004639D4">
      <w:pPr>
        <w:pStyle w:val="Tekstpodstawowy2"/>
        <w:tabs>
          <w:tab w:val="left" w:pos="0"/>
        </w:tabs>
        <w:ind w:left="709" w:hanging="352"/>
        <w:jc w:val="both"/>
        <w:rPr>
          <w:rFonts w:ascii="Arial" w:hAnsi="Arial" w:cs="Arial"/>
          <w:b w:val="0"/>
          <w:sz w:val="22"/>
          <w:szCs w:val="22"/>
        </w:rPr>
      </w:pPr>
      <w:r>
        <w:rPr>
          <w:rFonts w:ascii="Arial" w:hAnsi="Arial" w:cs="Arial"/>
          <w:b w:val="0"/>
          <w:sz w:val="22"/>
          <w:szCs w:val="22"/>
        </w:rPr>
        <w:tab/>
      </w:r>
      <w:r w:rsidRPr="00C6741F">
        <w:rPr>
          <w:rFonts w:ascii="Arial" w:hAnsi="Arial" w:cs="Arial"/>
          <w:b w:val="0"/>
          <w:sz w:val="22"/>
          <w:szCs w:val="22"/>
        </w:rPr>
        <w:t>Zmiany wymienione w pkt. 10.</w:t>
      </w:r>
      <w:r>
        <w:rPr>
          <w:rFonts w:ascii="Arial" w:hAnsi="Arial" w:cs="Arial"/>
          <w:b w:val="0"/>
          <w:sz w:val="22"/>
          <w:szCs w:val="22"/>
        </w:rPr>
        <w:t>2)</w:t>
      </w:r>
      <w:r w:rsidRPr="00C6741F">
        <w:rPr>
          <w:rFonts w:ascii="Arial" w:hAnsi="Arial" w:cs="Arial"/>
          <w:b w:val="0"/>
          <w:sz w:val="22"/>
          <w:szCs w:val="22"/>
        </w:rPr>
        <w:t>, 10.</w:t>
      </w:r>
      <w:r>
        <w:rPr>
          <w:rFonts w:ascii="Arial" w:hAnsi="Arial" w:cs="Arial"/>
          <w:b w:val="0"/>
          <w:sz w:val="22"/>
          <w:szCs w:val="22"/>
        </w:rPr>
        <w:t>3)</w:t>
      </w:r>
      <w:r w:rsidRPr="00C6741F">
        <w:rPr>
          <w:rFonts w:ascii="Arial" w:hAnsi="Arial" w:cs="Arial"/>
          <w:b w:val="0"/>
          <w:sz w:val="22"/>
          <w:szCs w:val="22"/>
        </w:rPr>
        <w:t xml:space="preserve"> i 10.</w:t>
      </w:r>
      <w:r>
        <w:rPr>
          <w:rFonts w:ascii="Arial" w:hAnsi="Arial" w:cs="Arial"/>
          <w:b w:val="0"/>
          <w:sz w:val="22"/>
          <w:szCs w:val="22"/>
        </w:rPr>
        <w:t>4)</w:t>
      </w:r>
      <w:r w:rsidRPr="00C6741F">
        <w:rPr>
          <w:rFonts w:ascii="Arial" w:hAnsi="Arial" w:cs="Arial"/>
          <w:b w:val="0"/>
          <w:sz w:val="22"/>
          <w:szCs w:val="22"/>
        </w:rPr>
        <w:t xml:space="preserve"> następują z mocy prawa </w:t>
      </w:r>
      <w:r w:rsidRPr="00C6741F">
        <w:rPr>
          <w:rFonts w:ascii="Arial" w:hAnsi="Arial" w:cs="Arial"/>
          <w:b w:val="0"/>
          <w:sz w:val="22"/>
          <w:szCs w:val="22"/>
        </w:rPr>
        <w:br/>
        <w:t>i obowiązują od dnia obowiązywania odpowiednich przepisów, natomiast   zmiany wymienione w pkt. 10.6</w:t>
      </w:r>
      <w:r>
        <w:rPr>
          <w:rFonts w:ascii="Arial" w:hAnsi="Arial" w:cs="Arial"/>
          <w:b w:val="0"/>
          <w:sz w:val="22"/>
          <w:szCs w:val="22"/>
        </w:rPr>
        <w:t>)</w:t>
      </w:r>
      <w:r w:rsidRPr="00C6741F">
        <w:rPr>
          <w:rFonts w:ascii="Arial" w:hAnsi="Arial" w:cs="Arial"/>
          <w:b w:val="0"/>
          <w:sz w:val="22"/>
          <w:szCs w:val="22"/>
        </w:rPr>
        <w:t xml:space="preserve"> mogą być dokonane na wniosek wykonawcy, </w:t>
      </w:r>
      <w:r>
        <w:rPr>
          <w:rFonts w:ascii="Arial" w:hAnsi="Arial" w:cs="Arial"/>
          <w:b w:val="0"/>
          <w:sz w:val="22"/>
          <w:szCs w:val="22"/>
        </w:rPr>
        <w:br/>
      </w:r>
      <w:r w:rsidRPr="00C6741F">
        <w:rPr>
          <w:rFonts w:ascii="Arial" w:hAnsi="Arial" w:cs="Arial"/>
          <w:b w:val="0"/>
          <w:sz w:val="22"/>
          <w:szCs w:val="22"/>
        </w:rPr>
        <w:t>w terminie do 14 dni od przesłania zawiadomienia, w formie aneksu do umowy.</w:t>
      </w:r>
    </w:p>
    <w:p w:rsidR="004639D4" w:rsidRPr="00766EE7"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766EE7">
        <w:rPr>
          <w:rFonts w:ascii="Arial" w:hAnsi="Arial" w:cs="Arial"/>
          <w:b w:val="0"/>
          <w:sz w:val="22"/>
          <w:szCs w:val="22"/>
        </w:rPr>
        <w:lastRenderedPageBreak/>
        <w:t>zmiany wysokości wynagrodzenia Wykonawcy z tytułu realizacji Umowy w sytuacji, gdy konieczność wprowadzenia tych zmian spowodowana jest:</w:t>
      </w:r>
    </w:p>
    <w:p w:rsidR="004639D4" w:rsidRPr="00766EE7" w:rsidRDefault="004639D4" w:rsidP="004639D4">
      <w:pPr>
        <w:pStyle w:val="Tekstpodstawowy2"/>
        <w:numPr>
          <w:ilvl w:val="0"/>
          <w:numId w:val="58"/>
        </w:numPr>
        <w:tabs>
          <w:tab w:val="left" w:pos="0"/>
        </w:tabs>
        <w:ind w:left="993" w:hanging="284"/>
        <w:jc w:val="both"/>
        <w:rPr>
          <w:rFonts w:ascii="Arial" w:hAnsi="Arial" w:cs="Arial"/>
          <w:b w:val="0"/>
          <w:sz w:val="22"/>
          <w:szCs w:val="22"/>
        </w:rPr>
      </w:pPr>
      <w:r w:rsidRPr="00766EE7">
        <w:rPr>
          <w:rFonts w:ascii="Arial" w:hAnsi="Arial" w:cs="Arial"/>
          <w:b w:val="0"/>
          <w:sz w:val="22"/>
          <w:szCs w:val="22"/>
        </w:rPr>
        <w:t>zmianą stawki podatku od towarów i usług, pod warunkiem, iż Wykonawca wykaże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zwiększenie kosztów realizacji Umowy, przedstawiając</w:t>
      </w:r>
      <w:r>
        <w:rPr>
          <w:rFonts w:ascii="Arial" w:hAnsi="Arial" w:cs="Arial"/>
          <w:b w:val="0"/>
          <w:sz w:val="22"/>
          <w:szCs w:val="22"/>
        </w:rPr>
        <w:br/>
      </w:r>
      <w:r w:rsidRPr="00766EE7">
        <w:rPr>
          <w:rFonts w:ascii="Arial" w:hAnsi="Arial" w:cs="Arial"/>
          <w:b w:val="0"/>
          <w:sz w:val="22"/>
          <w:szCs w:val="22"/>
        </w:rPr>
        <w:t xml:space="preserve"> w tym szczegółowe wyliczenia i zależności między zmianą stawki podatku od towarów i usług a wzrostem kosztów realizacji Umowy. Zamawiający w terminie </w:t>
      </w:r>
      <w:r w:rsidR="009C081F">
        <w:rPr>
          <w:rFonts w:ascii="Arial" w:hAnsi="Arial" w:cs="Arial"/>
          <w:b w:val="0"/>
          <w:sz w:val="22"/>
          <w:szCs w:val="22"/>
        </w:rPr>
        <w:br/>
      </w:r>
      <w:r w:rsidRPr="00766EE7">
        <w:rPr>
          <w:rFonts w:ascii="Arial" w:hAnsi="Arial" w:cs="Arial"/>
          <w:b w:val="0"/>
          <w:sz w:val="22"/>
          <w:szCs w:val="22"/>
        </w:rPr>
        <w:t xml:space="preserve">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t>
      </w:r>
      <w:r w:rsidR="009C081F">
        <w:rPr>
          <w:rFonts w:ascii="Arial" w:hAnsi="Arial" w:cs="Arial"/>
          <w:b w:val="0"/>
          <w:sz w:val="22"/>
          <w:szCs w:val="22"/>
        </w:rPr>
        <w:br/>
      </w:r>
      <w:r w:rsidRPr="00766EE7">
        <w:rPr>
          <w:rFonts w:ascii="Arial" w:hAnsi="Arial" w:cs="Arial"/>
          <w:b w:val="0"/>
          <w:sz w:val="22"/>
          <w:szCs w:val="22"/>
        </w:rPr>
        <w:t>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w:t>
      </w:r>
      <w:r>
        <w:rPr>
          <w:rFonts w:ascii="Arial" w:hAnsi="Arial" w:cs="Arial"/>
          <w:b w:val="0"/>
          <w:sz w:val="22"/>
          <w:szCs w:val="22"/>
        </w:rPr>
        <w:t>enia netto pozostanie bez zmian,</w:t>
      </w:r>
    </w:p>
    <w:p w:rsidR="004639D4" w:rsidRPr="00766EE7" w:rsidRDefault="004639D4" w:rsidP="004639D4">
      <w:pPr>
        <w:pStyle w:val="Tekstpodstawowy2"/>
        <w:numPr>
          <w:ilvl w:val="0"/>
          <w:numId w:val="58"/>
        </w:numPr>
        <w:tabs>
          <w:tab w:val="left" w:pos="0"/>
        </w:tabs>
        <w:ind w:left="993" w:hanging="284"/>
        <w:jc w:val="both"/>
        <w:rPr>
          <w:rFonts w:ascii="Arial" w:hAnsi="Arial" w:cs="Arial"/>
          <w:b w:val="0"/>
          <w:sz w:val="22"/>
          <w:szCs w:val="22"/>
        </w:rPr>
      </w:pPr>
      <w:r w:rsidRPr="00766EE7">
        <w:rPr>
          <w:rFonts w:ascii="Arial" w:hAnsi="Arial" w:cs="Arial"/>
          <w:b w:val="0"/>
          <w:sz w:val="22"/>
          <w:szCs w:val="22"/>
        </w:rPr>
        <w:t xml:space="preserve">zmianą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t>
      </w:r>
      <w:r>
        <w:rPr>
          <w:rFonts w:ascii="Arial" w:hAnsi="Arial" w:cs="Arial"/>
          <w:b w:val="0"/>
          <w:sz w:val="22"/>
          <w:szCs w:val="22"/>
        </w:rPr>
        <w:br/>
      </w:r>
      <w:r w:rsidRPr="00766EE7">
        <w:rPr>
          <w:rFonts w:ascii="Arial" w:hAnsi="Arial" w:cs="Arial"/>
          <w:b w:val="0"/>
          <w:sz w:val="22"/>
          <w:szCs w:val="22"/>
        </w:rPr>
        <w:t xml:space="preserve">W takim przypadku Wykonawca ma obowiązek w terminie 30 dni od zmiany 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w:t>
      </w:r>
      <w:r w:rsidR="009C081F">
        <w:rPr>
          <w:rFonts w:ascii="Arial" w:hAnsi="Arial" w:cs="Arial"/>
          <w:b w:val="0"/>
          <w:sz w:val="22"/>
          <w:szCs w:val="22"/>
        </w:rPr>
        <w:br/>
      </w:r>
      <w:r w:rsidRPr="00766EE7">
        <w:rPr>
          <w:rFonts w:ascii="Arial" w:hAnsi="Arial" w:cs="Arial"/>
          <w:b w:val="0"/>
          <w:sz w:val="22"/>
          <w:szCs w:val="22"/>
        </w:rPr>
        <w:t>10 dni od dnia złożenia wniosku ocenia czy Wykonawca wykazał rzeczywisty wpływ zmiany na wzrost kosztów realizacji Umowy. Po ocenie dostarczonych dokumentów i obliczeń Strony przystępują do negocjacji w zakresie zwiększenia wynagrodzenia umownego brutto,</w:t>
      </w:r>
    </w:p>
    <w:p w:rsidR="004639D4" w:rsidRPr="00766EE7" w:rsidRDefault="004639D4" w:rsidP="004639D4">
      <w:pPr>
        <w:pStyle w:val="Tekstpodstawowy2"/>
        <w:numPr>
          <w:ilvl w:val="0"/>
          <w:numId w:val="58"/>
        </w:numPr>
        <w:tabs>
          <w:tab w:val="left" w:pos="0"/>
        </w:tabs>
        <w:ind w:left="993" w:hanging="284"/>
        <w:jc w:val="both"/>
        <w:rPr>
          <w:rFonts w:ascii="Arial" w:hAnsi="Arial" w:cs="Arial"/>
          <w:b w:val="0"/>
          <w:sz w:val="22"/>
          <w:szCs w:val="22"/>
        </w:rPr>
      </w:pPr>
      <w:r w:rsidRPr="00766EE7">
        <w:rPr>
          <w:rFonts w:ascii="Arial" w:hAnsi="Arial" w:cs="Arial"/>
          <w:b w:val="0"/>
          <w:sz w:val="22"/>
          <w:szCs w:val="22"/>
        </w:rPr>
        <w:t>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w:t>
      </w:r>
      <w:r>
        <w:rPr>
          <w:rFonts w:ascii="Arial" w:hAnsi="Arial" w:cs="Arial"/>
          <w:b w:val="0"/>
          <w:sz w:val="22"/>
          <w:szCs w:val="22"/>
        </w:rPr>
        <w:t>h z realizacją przedmiotu umowy.</w:t>
      </w:r>
      <w:r w:rsidRPr="00766EE7">
        <w:rPr>
          <w:rFonts w:ascii="Arial" w:hAnsi="Arial" w:cs="Arial"/>
          <w:b w:val="0"/>
          <w:sz w:val="22"/>
          <w:szCs w:val="22"/>
        </w:rPr>
        <w:t xml:space="preserve"> </w:t>
      </w:r>
      <w:r>
        <w:rPr>
          <w:rFonts w:ascii="Arial" w:hAnsi="Arial" w:cs="Arial"/>
          <w:b w:val="0"/>
          <w:sz w:val="22"/>
          <w:szCs w:val="22"/>
        </w:rPr>
        <w:br/>
      </w:r>
      <w:r w:rsidRPr="00766EE7">
        <w:rPr>
          <w:rFonts w:ascii="Arial" w:hAnsi="Arial" w:cs="Arial"/>
          <w:b w:val="0"/>
          <w:sz w:val="22"/>
          <w:szCs w:val="22"/>
        </w:rPr>
        <w:t xml:space="preserve">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w:t>
      </w:r>
      <w:r>
        <w:rPr>
          <w:rFonts w:ascii="Arial" w:hAnsi="Arial" w:cs="Arial"/>
          <w:b w:val="0"/>
          <w:sz w:val="22"/>
          <w:szCs w:val="22"/>
        </w:rPr>
        <w:br/>
      </w:r>
      <w:r w:rsidRPr="00766EE7">
        <w:rPr>
          <w:rFonts w:ascii="Arial" w:hAnsi="Arial" w:cs="Arial"/>
          <w:b w:val="0"/>
          <w:sz w:val="22"/>
          <w:szCs w:val="22"/>
        </w:rPr>
        <w:t xml:space="preserve">a wzrostem kosztów realizacji Umowy. Zamawiający w terminie 10 dni od dnia złożenia wniosku ocenia czy Wykonawca wykazał rzeczywisty wpływ zmian </w:t>
      </w:r>
      <w:r>
        <w:rPr>
          <w:rFonts w:ascii="Arial" w:hAnsi="Arial" w:cs="Arial"/>
          <w:b w:val="0"/>
          <w:sz w:val="22"/>
          <w:szCs w:val="22"/>
        </w:rPr>
        <w:br/>
      </w:r>
      <w:r w:rsidRPr="00766EE7">
        <w:rPr>
          <w:rFonts w:ascii="Arial" w:hAnsi="Arial" w:cs="Arial"/>
          <w:b w:val="0"/>
          <w:sz w:val="22"/>
          <w:szCs w:val="22"/>
        </w:rPr>
        <w:t>w zakresie podlegania lub zmian wysokości składek na wzrost kosztów realizacji Umowy. Po ocenie do-starczonych dokumentów i obliczeń Strony przystępują do negocjacji w zakresie zwiększenia wy</w:t>
      </w:r>
      <w:r>
        <w:rPr>
          <w:rFonts w:ascii="Arial" w:hAnsi="Arial" w:cs="Arial"/>
          <w:b w:val="0"/>
          <w:sz w:val="22"/>
          <w:szCs w:val="22"/>
        </w:rPr>
        <w:t>nagrodzenia umownego brutto,</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C6741F">
        <w:rPr>
          <w:rFonts w:ascii="Arial" w:hAnsi="Arial" w:cs="Arial"/>
          <w:b w:val="0"/>
          <w:sz w:val="22"/>
          <w:szCs w:val="22"/>
        </w:rPr>
        <w:t xml:space="preserve">zmiany nazwy handlowej danego leku, </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C6741F">
        <w:rPr>
          <w:rFonts w:ascii="Arial" w:hAnsi="Arial" w:cs="Arial"/>
          <w:b w:val="0"/>
          <w:sz w:val="22"/>
          <w:szCs w:val="22"/>
        </w:rPr>
        <w:t xml:space="preserve">wprowadzenia zamienników o takich samych parametrach o ile nie będą  droższe niż cena ofertowa, </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C6741F">
        <w:rPr>
          <w:rFonts w:ascii="Arial" w:hAnsi="Arial" w:cs="Arial"/>
          <w:b w:val="0"/>
          <w:sz w:val="22"/>
          <w:szCs w:val="22"/>
        </w:rPr>
        <w:lastRenderedPageBreak/>
        <w:t>w przypadku wygaśnięcia pozwolenia na sprzedaż lub wycofanie leku, wyrobu medycznego z produkcji, na inny o t</w:t>
      </w:r>
      <w:r>
        <w:rPr>
          <w:rFonts w:ascii="Arial" w:hAnsi="Arial" w:cs="Arial"/>
          <w:b w:val="0"/>
          <w:sz w:val="22"/>
          <w:szCs w:val="22"/>
        </w:rPr>
        <w:t>ych samych parametrach i cenie,</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C6741F">
        <w:rPr>
          <w:rFonts w:ascii="Arial" w:hAnsi="Arial" w:cs="Arial"/>
          <w:b w:val="0"/>
          <w:sz w:val="22"/>
          <w:szCs w:val="22"/>
        </w:rPr>
        <w:t>wprowadzenia tańszego zamiennika o takich samy</w:t>
      </w:r>
      <w:r>
        <w:rPr>
          <w:rFonts w:ascii="Arial" w:hAnsi="Arial" w:cs="Arial"/>
          <w:b w:val="0"/>
          <w:sz w:val="22"/>
          <w:szCs w:val="22"/>
        </w:rPr>
        <w:t>ch parametrach i niższej cenie,</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C6741F">
        <w:rPr>
          <w:rFonts w:ascii="Arial" w:hAnsi="Arial" w:cs="Arial"/>
          <w:b w:val="0"/>
          <w:sz w:val="22"/>
          <w:szCs w:val="22"/>
        </w:rPr>
        <w:t xml:space="preserve">dopuszcza się zmianę ceny w przypadku zaproponowania obniżki </w:t>
      </w:r>
      <w:r>
        <w:rPr>
          <w:rFonts w:ascii="Arial" w:hAnsi="Arial" w:cs="Arial"/>
          <w:b w:val="0"/>
          <w:sz w:val="22"/>
          <w:szCs w:val="22"/>
        </w:rPr>
        <w:t>ceny ofertowej przez Wykonawcę,</w:t>
      </w:r>
    </w:p>
    <w:p w:rsidR="004639D4" w:rsidRPr="00C6741F" w:rsidRDefault="004639D4" w:rsidP="004639D4">
      <w:pPr>
        <w:pStyle w:val="Tekstpodstawowy2"/>
        <w:numPr>
          <w:ilvl w:val="1"/>
          <w:numId w:val="57"/>
        </w:numPr>
        <w:tabs>
          <w:tab w:val="left" w:pos="0"/>
        </w:tabs>
        <w:ind w:left="709" w:hanging="352"/>
        <w:jc w:val="both"/>
        <w:rPr>
          <w:rFonts w:ascii="Arial" w:hAnsi="Arial" w:cs="Arial"/>
          <w:b w:val="0"/>
          <w:sz w:val="22"/>
          <w:szCs w:val="22"/>
        </w:rPr>
      </w:pPr>
      <w:r w:rsidRPr="00C6741F">
        <w:rPr>
          <w:rFonts w:ascii="Arial" w:hAnsi="Arial" w:cs="Arial"/>
          <w:b w:val="0"/>
          <w:sz w:val="22"/>
          <w:szCs w:val="22"/>
        </w:rPr>
        <w:t>zmianę osób reprezentujących Zamawiającego i Wykonawcę z przyczyn losowych.</w:t>
      </w:r>
    </w:p>
    <w:p w:rsidR="004573D1" w:rsidRDefault="004573D1" w:rsidP="00FB21F8">
      <w:pPr>
        <w:pStyle w:val="Tytu"/>
        <w:spacing w:before="0" w:after="0"/>
        <w:ind w:left="811" w:hanging="454"/>
        <w:rPr>
          <w:rFonts w:ascii="Arial" w:hAnsi="Arial" w:cs="Arial"/>
          <w:b w:val="0"/>
          <w:sz w:val="22"/>
          <w:szCs w:val="22"/>
        </w:rPr>
      </w:pPr>
    </w:p>
    <w:p w:rsidR="00D632AE" w:rsidRPr="004573D1" w:rsidRDefault="00D632AE" w:rsidP="00D632AE">
      <w:pPr>
        <w:pStyle w:val="Tytu"/>
        <w:spacing w:before="0" w:after="0"/>
        <w:rPr>
          <w:rFonts w:ascii="Arial" w:hAnsi="Arial" w:cs="Arial"/>
          <w:b w:val="0"/>
          <w:sz w:val="22"/>
          <w:szCs w:val="22"/>
        </w:rPr>
      </w:pPr>
      <w:r w:rsidRPr="004573D1">
        <w:rPr>
          <w:rFonts w:ascii="Arial" w:hAnsi="Arial" w:cs="Arial"/>
          <w:b w:val="0"/>
          <w:sz w:val="22"/>
          <w:szCs w:val="22"/>
        </w:rPr>
        <w:t xml:space="preserve">§ </w:t>
      </w:r>
      <w:r w:rsidR="00A650E8">
        <w:rPr>
          <w:rFonts w:ascii="Arial" w:hAnsi="Arial" w:cs="Arial"/>
          <w:b w:val="0"/>
          <w:sz w:val="22"/>
          <w:szCs w:val="22"/>
        </w:rPr>
        <w:t>8</w:t>
      </w:r>
    </w:p>
    <w:p w:rsidR="005F0298" w:rsidRPr="005F0298" w:rsidRDefault="005F0298" w:rsidP="005F0298">
      <w:pPr>
        <w:pStyle w:val="Akapitzlist"/>
        <w:numPr>
          <w:ilvl w:val="0"/>
          <w:numId w:val="60"/>
        </w:numPr>
        <w:autoSpaceDE w:val="0"/>
        <w:autoSpaceDN w:val="0"/>
        <w:adjustRightInd w:val="0"/>
        <w:ind w:left="357" w:hanging="357"/>
        <w:jc w:val="both"/>
        <w:rPr>
          <w:rFonts w:ascii="Arial" w:eastAsiaTheme="minorHAnsi" w:hAnsi="Arial" w:cs="Arial"/>
          <w:sz w:val="22"/>
          <w:szCs w:val="22"/>
          <w:lang w:eastAsia="en-US"/>
        </w:rPr>
      </w:pPr>
      <w:r w:rsidRPr="005F0298">
        <w:rPr>
          <w:rFonts w:ascii="Arial" w:eastAsiaTheme="minorHAnsi" w:hAnsi="Arial" w:cs="Arial"/>
          <w:sz w:val="22"/>
          <w:szCs w:val="22"/>
          <w:lang w:eastAsia="en-US"/>
        </w:rPr>
        <w:t xml:space="preserve">Niniejsza umowa zostaje zawarta na okres od dnia </w:t>
      </w:r>
      <w:r w:rsidRPr="005F0298">
        <w:rPr>
          <w:rFonts w:ascii="Arial" w:eastAsiaTheme="minorHAnsi" w:hAnsi="Arial" w:cs="Arial"/>
          <w:b/>
          <w:sz w:val="22"/>
          <w:szCs w:val="22"/>
          <w:lang w:eastAsia="en-US"/>
        </w:rPr>
        <w:t>01.01.2016 r.</w:t>
      </w:r>
      <w:r w:rsidRPr="005F0298">
        <w:rPr>
          <w:rFonts w:ascii="Arial" w:eastAsiaTheme="minorHAnsi" w:hAnsi="Arial" w:cs="Arial"/>
          <w:sz w:val="22"/>
          <w:szCs w:val="22"/>
          <w:lang w:eastAsia="en-US"/>
        </w:rPr>
        <w:t xml:space="preserve"> do dnia </w:t>
      </w:r>
      <w:r w:rsidRPr="005F0298">
        <w:rPr>
          <w:rFonts w:ascii="Arial" w:eastAsiaTheme="minorHAnsi" w:hAnsi="Arial" w:cs="Arial"/>
          <w:b/>
          <w:sz w:val="22"/>
          <w:szCs w:val="22"/>
          <w:lang w:eastAsia="en-US"/>
        </w:rPr>
        <w:t>31.12.2017 r.</w:t>
      </w:r>
    </w:p>
    <w:p w:rsidR="005F0298" w:rsidRPr="005F0298" w:rsidRDefault="005F0298" w:rsidP="005F0298">
      <w:pPr>
        <w:pStyle w:val="Akapitzlist"/>
        <w:numPr>
          <w:ilvl w:val="0"/>
          <w:numId w:val="60"/>
        </w:numPr>
        <w:autoSpaceDE w:val="0"/>
        <w:autoSpaceDN w:val="0"/>
        <w:adjustRightInd w:val="0"/>
        <w:ind w:left="357" w:hanging="357"/>
        <w:jc w:val="both"/>
        <w:rPr>
          <w:rFonts w:ascii="Arial" w:hAnsi="Arial" w:cs="Arial"/>
          <w:sz w:val="22"/>
          <w:szCs w:val="22"/>
        </w:rPr>
      </w:pPr>
      <w:r w:rsidRPr="005F0298">
        <w:rPr>
          <w:rFonts w:ascii="Arial" w:hAnsi="Arial" w:cs="Arial"/>
          <w:sz w:val="22"/>
          <w:szCs w:val="22"/>
        </w:rPr>
        <w:t>Umowa może zostać rozwiązana w każdym terminie, za zgodą obu stron, lub za trzy miesięcznym okresem wypowiedzenia ze skutkiem na ostatni dzień miesiąca.</w:t>
      </w:r>
    </w:p>
    <w:p w:rsidR="005F0298" w:rsidRPr="005F0298" w:rsidRDefault="005F0298" w:rsidP="005F0298">
      <w:pPr>
        <w:pStyle w:val="Akapitzlist"/>
        <w:numPr>
          <w:ilvl w:val="0"/>
          <w:numId w:val="60"/>
        </w:numPr>
        <w:autoSpaceDE w:val="0"/>
        <w:autoSpaceDN w:val="0"/>
        <w:adjustRightInd w:val="0"/>
        <w:ind w:left="357" w:hanging="357"/>
        <w:jc w:val="both"/>
        <w:rPr>
          <w:rFonts w:ascii="Arial" w:hAnsi="Arial" w:cs="Arial"/>
          <w:sz w:val="22"/>
          <w:szCs w:val="22"/>
        </w:rPr>
      </w:pPr>
      <w:r w:rsidRPr="005F0298">
        <w:rPr>
          <w:rFonts w:ascii="Arial" w:hAnsi="Arial" w:cs="Arial"/>
          <w:sz w:val="22"/>
          <w:szCs w:val="22"/>
        </w:rPr>
        <w:t>Podstawą wypowiedzenia umowy przez Zamawiającego, może być niedopełnianie warunków wynikających z umowy.</w:t>
      </w:r>
    </w:p>
    <w:p w:rsidR="005F0298" w:rsidRPr="005F0298" w:rsidRDefault="005F0298" w:rsidP="005F0298">
      <w:pPr>
        <w:pStyle w:val="Akapitzlist"/>
        <w:numPr>
          <w:ilvl w:val="0"/>
          <w:numId w:val="60"/>
        </w:numPr>
        <w:autoSpaceDE w:val="0"/>
        <w:autoSpaceDN w:val="0"/>
        <w:adjustRightInd w:val="0"/>
        <w:ind w:left="357" w:hanging="357"/>
        <w:jc w:val="both"/>
        <w:rPr>
          <w:rFonts w:ascii="Arial" w:hAnsi="Arial" w:cs="Arial"/>
          <w:sz w:val="22"/>
          <w:szCs w:val="22"/>
        </w:rPr>
      </w:pPr>
      <w:r w:rsidRPr="005F0298">
        <w:rPr>
          <w:rFonts w:ascii="Arial" w:hAnsi="Arial" w:cs="Arial"/>
          <w:sz w:val="22"/>
          <w:szCs w:val="22"/>
        </w:rPr>
        <w:t>W przypadku nie zawarcia umowy na świadczenie usług medycznych pomiędzy SPZOZ Zakładem Pielęgnacyjno</w:t>
      </w:r>
      <w:r>
        <w:rPr>
          <w:rFonts w:ascii="Arial" w:hAnsi="Arial" w:cs="Arial"/>
          <w:sz w:val="22"/>
          <w:szCs w:val="22"/>
        </w:rPr>
        <w:t>-</w:t>
      </w:r>
      <w:r w:rsidRPr="005F0298">
        <w:rPr>
          <w:rFonts w:ascii="Arial" w:hAnsi="Arial" w:cs="Arial"/>
          <w:sz w:val="22"/>
          <w:szCs w:val="22"/>
        </w:rPr>
        <w:t xml:space="preserve">Opiekuńczym w Świnoujściu, a Narodowym Funduszem Zdrowia, wypowiedzenie powyższej umowy może nastąpić przez Zamawiającego </w:t>
      </w:r>
      <w:r>
        <w:rPr>
          <w:rFonts w:ascii="Arial" w:hAnsi="Arial" w:cs="Arial"/>
          <w:sz w:val="22"/>
          <w:szCs w:val="22"/>
        </w:rPr>
        <w:br/>
      </w:r>
      <w:r w:rsidRPr="005F0298">
        <w:rPr>
          <w:rFonts w:ascii="Arial" w:hAnsi="Arial" w:cs="Arial"/>
          <w:sz w:val="22"/>
          <w:szCs w:val="22"/>
        </w:rPr>
        <w:t xml:space="preserve">w terminie krótszym niż przyjęty w pkt. 2.  </w:t>
      </w:r>
    </w:p>
    <w:p w:rsidR="005F0298" w:rsidRPr="005F0298" w:rsidRDefault="005F0298" w:rsidP="005F0298">
      <w:pPr>
        <w:pStyle w:val="Akapitzlist"/>
        <w:numPr>
          <w:ilvl w:val="0"/>
          <w:numId w:val="60"/>
        </w:numPr>
        <w:autoSpaceDE w:val="0"/>
        <w:autoSpaceDN w:val="0"/>
        <w:adjustRightInd w:val="0"/>
        <w:ind w:left="357" w:hanging="357"/>
        <w:jc w:val="both"/>
        <w:rPr>
          <w:rFonts w:ascii="Arial" w:hAnsi="Arial" w:cs="Arial"/>
          <w:b/>
          <w:sz w:val="22"/>
          <w:szCs w:val="22"/>
        </w:rPr>
      </w:pPr>
      <w:r w:rsidRPr="005F0298">
        <w:rPr>
          <w:rFonts w:ascii="Arial" w:hAnsi="Arial" w:cs="Arial"/>
          <w:sz w:val="22"/>
          <w:szCs w:val="22"/>
        </w:rPr>
        <w:t>Do spraw, których nie reguluje niniejsza Umowa będą miały zastosowanie przepisy ustawy z dnia 23 kwietnia 1964r. Kodeks Cywilny oraz ustawy z dnia 29 stycznia 2004r. Prawo zamówień publicznych.</w:t>
      </w:r>
    </w:p>
    <w:p w:rsidR="00D632AE" w:rsidRPr="004573D1" w:rsidRDefault="00D632AE" w:rsidP="00D632AE">
      <w:pPr>
        <w:pStyle w:val="Tytu"/>
        <w:spacing w:before="0" w:after="0"/>
        <w:rPr>
          <w:rFonts w:ascii="Arial" w:hAnsi="Arial" w:cs="Arial"/>
          <w:b w:val="0"/>
          <w:sz w:val="22"/>
          <w:szCs w:val="22"/>
        </w:rPr>
      </w:pPr>
      <w:r w:rsidRPr="004573D1">
        <w:rPr>
          <w:rFonts w:ascii="Arial" w:hAnsi="Arial" w:cs="Arial"/>
          <w:b w:val="0"/>
          <w:sz w:val="22"/>
          <w:szCs w:val="22"/>
        </w:rPr>
        <w:t xml:space="preserve">§ </w:t>
      </w:r>
      <w:r w:rsidR="00A650E8">
        <w:rPr>
          <w:rFonts w:ascii="Arial" w:hAnsi="Arial" w:cs="Arial"/>
          <w:b w:val="0"/>
          <w:sz w:val="22"/>
          <w:szCs w:val="22"/>
        </w:rPr>
        <w:t>9</w:t>
      </w:r>
    </w:p>
    <w:p w:rsidR="00D632AE" w:rsidRPr="004573D1" w:rsidRDefault="00D632AE" w:rsidP="00D632AE">
      <w:pPr>
        <w:pStyle w:val="Tytu"/>
        <w:spacing w:before="0" w:after="0"/>
        <w:jc w:val="both"/>
        <w:rPr>
          <w:rFonts w:ascii="Arial" w:hAnsi="Arial" w:cs="Arial"/>
          <w:b w:val="0"/>
          <w:sz w:val="22"/>
          <w:szCs w:val="22"/>
        </w:rPr>
      </w:pPr>
      <w:r w:rsidRPr="004573D1">
        <w:rPr>
          <w:rFonts w:ascii="Arial" w:hAnsi="Arial" w:cs="Arial"/>
          <w:b w:val="0"/>
          <w:sz w:val="22"/>
          <w:szCs w:val="22"/>
        </w:rPr>
        <w:t>Wszelkie zmiany niniejszej umowy wymagają formy pisemnej pod rygorem nieważności.</w:t>
      </w:r>
    </w:p>
    <w:p w:rsidR="00D632AE" w:rsidRPr="004573D1" w:rsidRDefault="00D632AE" w:rsidP="00D632AE">
      <w:pPr>
        <w:pStyle w:val="Tytu"/>
        <w:spacing w:before="0" w:after="0"/>
        <w:rPr>
          <w:rFonts w:ascii="Arial" w:hAnsi="Arial" w:cs="Arial"/>
          <w:b w:val="0"/>
          <w:sz w:val="22"/>
          <w:szCs w:val="22"/>
        </w:rPr>
      </w:pPr>
    </w:p>
    <w:p w:rsidR="00D632AE" w:rsidRPr="00A650E8" w:rsidRDefault="00A650E8" w:rsidP="00D632AE">
      <w:pPr>
        <w:pStyle w:val="Tytu"/>
        <w:spacing w:before="0" w:after="0"/>
        <w:rPr>
          <w:rFonts w:ascii="Arial" w:hAnsi="Arial" w:cs="Arial"/>
          <w:b w:val="0"/>
          <w:sz w:val="22"/>
          <w:szCs w:val="22"/>
        </w:rPr>
      </w:pPr>
      <w:r>
        <w:rPr>
          <w:rFonts w:ascii="Arial" w:hAnsi="Arial" w:cs="Arial"/>
          <w:b w:val="0"/>
          <w:sz w:val="22"/>
          <w:szCs w:val="22"/>
        </w:rPr>
        <w:t>§ 10</w:t>
      </w:r>
    </w:p>
    <w:p w:rsidR="00D632AE" w:rsidRPr="004573D1" w:rsidRDefault="00D632AE" w:rsidP="00D632AE">
      <w:pPr>
        <w:pStyle w:val="Tytu"/>
        <w:spacing w:before="0" w:after="0"/>
        <w:jc w:val="both"/>
        <w:rPr>
          <w:rFonts w:ascii="Arial" w:hAnsi="Arial" w:cs="Arial"/>
          <w:b w:val="0"/>
          <w:sz w:val="22"/>
          <w:szCs w:val="22"/>
        </w:rPr>
      </w:pPr>
      <w:r w:rsidRPr="004573D1">
        <w:rPr>
          <w:rFonts w:ascii="Arial" w:hAnsi="Arial" w:cs="Arial"/>
          <w:b w:val="0"/>
          <w:sz w:val="22"/>
          <w:szCs w:val="22"/>
        </w:rPr>
        <w:t>Spory wynikłe na tle wykonania niniejszej Umowy, strony poddadzą rozstrzygnięci</w:t>
      </w:r>
      <w:r w:rsidR="005F275D" w:rsidRPr="004573D1">
        <w:rPr>
          <w:rFonts w:ascii="Arial" w:hAnsi="Arial" w:cs="Arial"/>
          <w:b w:val="0"/>
          <w:sz w:val="22"/>
          <w:szCs w:val="22"/>
        </w:rPr>
        <w:t>u Sądowi Rejonowemu w Świnoujściu</w:t>
      </w:r>
      <w:r w:rsidRPr="004573D1">
        <w:rPr>
          <w:rFonts w:ascii="Arial" w:hAnsi="Arial" w:cs="Arial"/>
          <w:b w:val="0"/>
          <w:sz w:val="22"/>
          <w:szCs w:val="22"/>
        </w:rPr>
        <w:t>.</w:t>
      </w:r>
    </w:p>
    <w:p w:rsidR="00D632AE" w:rsidRPr="004573D1" w:rsidRDefault="00D632AE" w:rsidP="00D632AE">
      <w:pPr>
        <w:pStyle w:val="Tytu"/>
        <w:spacing w:before="0" w:after="0"/>
        <w:rPr>
          <w:rFonts w:ascii="Arial" w:hAnsi="Arial" w:cs="Arial"/>
          <w:b w:val="0"/>
          <w:sz w:val="22"/>
          <w:szCs w:val="22"/>
        </w:rPr>
      </w:pPr>
      <w:r w:rsidRPr="004573D1">
        <w:rPr>
          <w:rFonts w:ascii="Arial" w:hAnsi="Arial" w:cs="Arial"/>
          <w:b w:val="0"/>
          <w:sz w:val="22"/>
          <w:szCs w:val="22"/>
        </w:rPr>
        <w:t>§ 1</w:t>
      </w:r>
      <w:r w:rsidR="00A650E8">
        <w:rPr>
          <w:rFonts w:ascii="Arial" w:hAnsi="Arial" w:cs="Arial"/>
          <w:b w:val="0"/>
          <w:sz w:val="22"/>
          <w:szCs w:val="22"/>
        </w:rPr>
        <w:t>1</w:t>
      </w:r>
    </w:p>
    <w:p w:rsidR="00D632AE" w:rsidRPr="004573D1" w:rsidRDefault="00D632AE" w:rsidP="00D632AE">
      <w:pPr>
        <w:pStyle w:val="Tytu"/>
        <w:spacing w:before="0" w:after="0"/>
        <w:jc w:val="both"/>
        <w:rPr>
          <w:rFonts w:ascii="Arial" w:hAnsi="Arial" w:cs="Arial"/>
          <w:b w:val="0"/>
          <w:sz w:val="22"/>
          <w:szCs w:val="22"/>
        </w:rPr>
      </w:pPr>
      <w:r w:rsidRPr="004573D1">
        <w:rPr>
          <w:rFonts w:ascii="Arial" w:hAnsi="Arial" w:cs="Arial"/>
          <w:b w:val="0"/>
          <w:sz w:val="22"/>
          <w:szCs w:val="22"/>
        </w:rPr>
        <w:t>Umowa została sporządzona w dwóch jednobrzmiących egzemplarzach,  po jednym dla każdej ze stron.</w:t>
      </w:r>
    </w:p>
    <w:p w:rsidR="00D632AE" w:rsidRDefault="00D632AE" w:rsidP="00D632AE">
      <w:pPr>
        <w:pStyle w:val="Tytu"/>
        <w:spacing w:before="0" w:after="0"/>
        <w:jc w:val="both"/>
        <w:rPr>
          <w:rFonts w:ascii="Arial" w:hAnsi="Arial" w:cs="Arial"/>
          <w:b w:val="0"/>
          <w:sz w:val="22"/>
          <w:szCs w:val="22"/>
        </w:rPr>
      </w:pPr>
    </w:p>
    <w:p w:rsidR="002E7CD1" w:rsidRDefault="002E7CD1" w:rsidP="002E7CD1"/>
    <w:p w:rsidR="002E7CD1" w:rsidRDefault="002E7CD1" w:rsidP="002E7CD1"/>
    <w:p w:rsidR="002E7CD1" w:rsidRDefault="002E7CD1" w:rsidP="002E7CD1"/>
    <w:p w:rsidR="002E7CD1" w:rsidRPr="002E7CD1" w:rsidRDefault="002E7CD1" w:rsidP="002E7CD1">
      <w:pPr>
        <w:widowControl w:val="0"/>
        <w:autoSpaceDE w:val="0"/>
        <w:autoSpaceDN w:val="0"/>
        <w:adjustRightInd w:val="0"/>
        <w:jc w:val="both"/>
        <w:rPr>
          <w:rFonts w:ascii="Arial" w:hAnsi="Arial" w:cs="Arial"/>
          <w:i/>
          <w:sz w:val="22"/>
          <w:szCs w:val="22"/>
          <w:u w:val="single"/>
        </w:rPr>
      </w:pPr>
      <w:r w:rsidRPr="002E7CD1">
        <w:rPr>
          <w:rFonts w:ascii="Arial" w:hAnsi="Arial" w:cs="Arial"/>
          <w:i/>
          <w:sz w:val="22"/>
          <w:szCs w:val="22"/>
          <w:u w:val="single"/>
        </w:rPr>
        <w:t>Załączniki:</w:t>
      </w:r>
    </w:p>
    <w:p w:rsidR="002E7CD1" w:rsidRPr="002E7CD1" w:rsidRDefault="002E7CD1" w:rsidP="002E7CD1">
      <w:pPr>
        <w:widowControl w:val="0"/>
        <w:autoSpaceDE w:val="0"/>
        <w:autoSpaceDN w:val="0"/>
        <w:adjustRightInd w:val="0"/>
        <w:jc w:val="both"/>
        <w:rPr>
          <w:rFonts w:ascii="Arial" w:hAnsi="Arial" w:cs="Arial"/>
          <w:i/>
          <w:sz w:val="22"/>
          <w:szCs w:val="22"/>
          <w:u w:val="single"/>
        </w:rPr>
      </w:pPr>
    </w:p>
    <w:p w:rsidR="002E7CD1" w:rsidRPr="002E7CD1" w:rsidRDefault="002E7CD1" w:rsidP="002E7CD1">
      <w:pPr>
        <w:widowControl w:val="0"/>
        <w:numPr>
          <w:ilvl w:val="6"/>
          <w:numId w:val="2"/>
        </w:numPr>
        <w:tabs>
          <w:tab w:val="clear" w:pos="2520"/>
          <w:tab w:val="num" w:pos="0"/>
        </w:tabs>
        <w:autoSpaceDE w:val="0"/>
        <w:autoSpaceDN w:val="0"/>
        <w:adjustRightInd w:val="0"/>
        <w:ind w:left="426" w:hanging="426"/>
        <w:jc w:val="both"/>
        <w:rPr>
          <w:rFonts w:ascii="Arial" w:hAnsi="Arial" w:cs="Arial"/>
          <w:i/>
          <w:sz w:val="22"/>
          <w:szCs w:val="22"/>
        </w:rPr>
      </w:pPr>
      <w:r w:rsidRPr="002E7CD1">
        <w:rPr>
          <w:rFonts w:ascii="Arial" w:hAnsi="Arial" w:cs="Arial"/>
          <w:i/>
          <w:sz w:val="22"/>
          <w:szCs w:val="22"/>
        </w:rPr>
        <w:t>Załącznik nr 1 do Formularza ofertowego na zadanie nr 1</w:t>
      </w:r>
    </w:p>
    <w:p w:rsidR="002E7CD1" w:rsidRPr="002E7CD1" w:rsidRDefault="002E7CD1" w:rsidP="002E7CD1">
      <w:pPr>
        <w:widowControl w:val="0"/>
        <w:numPr>
          <w:ilvl w:val="6"/>
          <w:numId w:val="2"/>
        </w:numPr>
        <w:tabs>
          <w:tab w:val="clear" w:pos="2520"/>
          <w:tab w:val="num" w:pos="0"/>
        </w:tabs>
        <w:autoSpaceDE w:val="0"/>
        <w:autoSpaceDN w:val="0"/>
        <w:adjustRightInd w:val="0"/>
        <w:spacing w:before="60"/>
        <w:ind w:left="425" w:hanging="425"/>
        <w:jc w:val="both"/>
        <w:rPr>
          <w:rFonts w:ascii="Arial" w:hAnsi="Arial" w:cs="Arial"/>
          <w:i/>
          <w:sz w:val="22"/>
          <w:szCs w:val="22"/>
        </w:rPr>
      </w:pPr>
      <w:r w:rsidRPr="002E7CD1">
        <w:rPr>
          <w:rFonts w:ascii="Arial" w:hAnsi="Arial" w:cs="Arial"/>
          <w:i/>
          <w:sz w:val="22"/>
          <w:szCs w:val="22"/>
        </w:rPr>
        <w:t>Załącznik nr 2 do Formularza ofertowego na zadanie nr 2</w:t>
      </w:r>
    </w:p>
    <w:p w:rsidR="002E7CD1" w:rsidRDefault="002E7CD1" w:rsidP="002E7CD1"/>
    <w:p w:rsidR="002E7CD1" w:rsidRDefault="002E7CD1" w:rsidP="002E7CD1"/>
    <w:p w:rsidR="002E7CD1" w:rsidRDefault="002E7CD1" w:rsidP="002E7CD1"/>
    <w:p w:rsidR="002E7CD1" w:rsidRDefault="002E7CD1" w:rsidP="002E7CD1"/>
    <w:p w:rsidR="002E7CD1" w:rsidRDefault="002E7CD1" w:rsidP="002E7CD1"/>
    <w:p w:rsidR="002E7CD1" w:rsidRDefault="002E7CD1" w:rsidP="002E7CD1"/>
    <w:p w:rsidR="002E7CD1" w:rsidRPr="002E7CD1" w:rsidRDefault="002E7CD1" w:rsidP="002E7CD1"/>
    <w:p w:rsidR="00D632AE" w:rsidRPr="004573D1" w:rsidRDefault="00D632AE" w:rsidP="00D632AE">
      <w:pPr>
        <w:pStyle w:val="Tytu"/>
        <w:spacing w:before="0" w:after="0"/>
        <w:jc w:val="both"/>
        <w:rPr>
          <w:rFonts w:ascii="Arial" w:hAnsi="Arial" w:cs="Arial"/>
          <w:b w:val="0"/>
          <w:sz w:val="22"/>
          <w:szCs w:val="22"/>
        </w:rPr>
      </w:pPr>
    </w:p>
    <w:p w:rsidR="00D632AE" w:rsidRPr="00BE31CD" w:rsidRDefault="00BE31CD" w:rsidP="005F275D">
      <w:pPr>
        <w:pStyle w:val="Tytu"/>
        <w:spacing w:before="0" w:after="0"/>
        <w:ind w:firstLine="510"/>
        <w:jc w:val="both"/>
        <w:rPr>
          <w:rFonts w:ascii="Arial" w:hAnsi="Arial" w:cs="Arial"/>
          <w:b w:val="0"/>
          <w:sz w:val="22"/>
          <w:szCs w:val="22"/>
        </w:rPr>
      </w:pPr>
      <w:r>
        <w:rPr>
          <w:rFonts w:ascii="Arial" w:hAnsi="Arial" w:cs="Arial"/>
          <w:b w:val="0"/>
          <w:sz w:val="22"/>
          <w:szCs w:val="22"/>
        </w:rPr>
        <w:t>ZAMAWIAJĄCY</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WYKONAWCA</w:t>
      </w:r>
    </w:p>
    <w:p w:rsidR="00D632AE" w:rsidRPr="004573D1" w:rsidRDefault="00D632AE" w:rsidP="00D632AE">
      <w:pPr>
        <w:rPr>
          <w:rFonts w:ascii="Arial" w:hAnsi="Arial" w:cs="Arial"/>
          <w:sz w:val="22"/>
          <w:szCs w:val="22"/>
        </w:rPr>
      </w:pPr>
    </w:p>
    <w:p w:rsidR="00D632AE" w:rsidRPr="004573D1" w:rsidRDefault="00D632AE" w:rsidP="00D632AE">
      <w:pPr>
        <w:rPr>
          <w:rFonts w:ascii="Arial" w:hAnsi="Arial" w:cs="Arial"/>
          <w:sz w:val="22"/>
          <w:szCs w:val="22"/>
        </w:rPr>
      </w:pPr>
    </w:p>
    <w:p w:rsidR="00D632AE" w:rsidRPr="004573D1" w:rsidRDefault="00D632AE" w:rsidP="005F275D">
      <w:pPr>
        <w:ind w:firstLine="510"/>
        <w:rPr>
          <w:rFonts w:ascii="Arial" w:hAnsi="Arial" w:cs="Arial"/>
          <w:sz w:val="22"/>
          <w:szCs w:val="22"/>
        </w:rPr>
      </w:pPr>
      <w:r w:rsidRPr="004573D1">
        <w:rPr>
          <w:rFonts w:ascii="Arial" w:hAnsi="Arial" w:cs="Arial"/>
          <w:sz w:val="22"/>
          <w:szCs w:val="22"/>
        </w:rPr>
        <w:t>...........................</w:t>
      </w:r>
      <w:r w:rsidRPr="004573D1">
        <w:rPr>
          <w:rFonts w:ascii="Arial" w:hAnsi="Arial" w:cs="Arial"/>
          <w:sz w:val="22"/>
          <w:szCs w:val="22"/>
        </w:rPr>
        <w:tab/>
      </w:r>
      <w:r w:rsidRPr="004573D1">
        <w:rPr>
          <w:rFonts w:ascii="Arial" w:hAnsi="Arial" w:cs="Arial"/>
          <w:sz w:val="22"/>
          <w:szCs w:val="22"/>
        </w:rPr>
        <w:tab/>
      </w:r>
      <w:r w:rsidRPr="004573D1">
        <w:rPr>
          <w:rFonts w:ascii="Arial" w:hAnsi="Arial" w:cs="Arial"/>
          <w:sz w:val="22"/>
          <w:szCs w:val="22"/>
        </w:rPr>
        <w:tab/>
      </w:r>
      <w:r w:rsidRPr="004573D1">
        <w:rPr>
          <w:rFonts w:ascii="Arial" w:hAnsi="Arial" w:cs="Arial"/>
          <w:sz w:val="22"/>
          <w:szCs w:val="22"/>
        </w:rPr>
        <w:tab/>
      </w:r>
      <w:r w:rsidRPr="004573D1">
        <w:rPr>
          <w:rFonts w:ascii="Arial" w:hAnsi="Arial" w:cs="Arial"/>
          <w:sz w:val="22"/>
          <w:szCs w:val="22"/>
        </w:rPr>
        <w:tab/>
      </w:r>
      <w:r w:rsidRPr="004573D1">
        <w:rPr>
          <w:rFonts w:ascii="Arial" w:hAnsi="Arial" w:cs="Arial"/>
          <w:sz w:val="22"/>
          <w:szCs w:val="22"/>
        </w:rPr>
        <w:tab/>
      </w:r>
      <w:r w:rsidRPr="004573D1">
        <w:rPr>
          <w:rFonts w:ascii="Arial" w:hAnsi="Arial" w:cs="Arial"/>
          <w:sz w:val="22"/>
          <w:szCs w:val="22"/>
        </w:rPr>
        <w:tab/>
      </w:r>
      <w:r w:rsidR="005F275D" w:rsidRPr="004573D1">
        <w:rPr>
          <w:rFonts w:ascii="Arial" w:hAnsi="Arial" w:cs="Arial"/>
          <w:sz w:val="22"/>
          <w:szCs w:val="22"/>
        </w:rPr>
        <w:tab/>
      </w:r>
      <w:r w:rsidRPr="004573D1">
        <w:rPr>
          <w:rFonts w:ascii="Arial" w:hAnsi="Arial" w:cs="Arial"/>
          <w:sz w:val="22"/>
          <w:szCs w:val="22"/>
        </w:rPr>
        <w:tab/>
        <w:t>.........................</w:t>
      </w:r>
    </w:p>
    <w:p w:rsidR="00D632AE" w:rsidRDefault="00D632AE" w:rsidP="00D632AE">
      <w:pPr>
        <w:rPr>
          <w:sz w:val="22"/>
          <w:szCs w:val="22"/>
        </w:rPr>
      </w:pPr>
      <w:bookmarkStart w:id="0" w:name="_GoBack"/>
      <w:bookmarkEnd w:id="0"/>
    </w:p>
    <w:p w:rsidR="00CC1651" w:rsidRDefault="00CC1651" w:rsidP="00D632AE">
      <w:pPr>
        <w:rPr>
          <w:sz w:val="22"/>
          <w:szCs w:val="22"/>
        </w:rPr>
      </w:pPr>
    </w:p>
    <w:p w:rsidR="00E13695" w:rsidRDefault="00E13695" w:rsidP="008A1A2D">
      <w:pPr>
        <w:widowControl w:val="0"/>
        <w:autoSpaceDE w:val="0"/>
        <w:autoSpaceDN w:val="0"/>
        <w:adjustRightInd w:val="0"/>
        <w:jc w:val="center"/>
        <w:rPr>
          <w:rFonts w:ascii="Arial" w:hAnsi="Arial" w:cs="Arial"/>
          <w:sz w:val="22"/>
          <w:szCs w:val="22"/>
        </w:rPr>
      </w:pPr>
    </w:p>
    <w:sectPr w:rsidR="00E13695" w:rsidSect="007656FB">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2BE" w:rsidRDefault="004222BE">
      <w:r>
        <w:separator/>
      </w:r>
    </w:p>
  </w:endnote>
  <w:endnote w:type="continuationSeparator" w:id="0">
    <w:p w:rsidR="004222BE" w:rsidRDefault="004222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91" w:rsidRDefault="0025297E" w:rsidP="00485110">
    <w:pPr>
      <w:pStyle w:val="Stopka"/>
      <w:framePr w:wrap="around" w:vAnchor="text" w:hAnchor="margin" w:xAlign="center" w:y="1"/>
      <w:rPr>
        <w:rStyle w:val="Numerstrony"/>
      </w:rPr>
    </w:pPr>
    <w:r>
      <w:rPr>
        <w:rStyle w:val="Numerstrony"/>
      </w:rPr>
      <w:fldChar w:fldCharType="begin"/>
    </w:r>
    <w:r w:rsidR="004C7291">
      <w:rPr>
        <w:rStyle w:val="Numerstrony"/>
      </w:rPr>
      <w:instrText xml:space="preserve">PAGE  </w:instrText>
    </w:r>
    <w:r>
      <w:rPr>
        <w:rStyle w:val="Numerstrony"/>
      </w:rPr>
      <w:fldChar w:fldCharType="end"/>
    </w:r>
  </w:p>
  <w:p w:rsidR="004C7291" w:rsidRDefault="004C729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91" w:rsidRDefault="0025297E">
    <w:pPr>
      <w:pStyle w:val="Stopka"/>
      <w:jc w:val="right"/>
    </w:pPr>
    <w:r>
      <w:fldChar w:fldCharType="begin"/>
    </w:r>
    <w:r w:rsidR="004C7291">
      <w:instrText xml:space="preserve"> PAGE   \* MERGEFORMAT </w:instrText>
    </w:r>
    <w:r>
      <w:fldChar w:fldCharType="separate"/>
    </w:r>
    <w:r w:rsidR="00D66F91">
      <w:rPr>
        <w:noProof/>
      </w:rPr>
      <w:t>1</w:t>
    </w:r>
    <w:r>
      <w:rPr>
        <w:noProof/>
      </w:rPr>
      <w:fldChar w:fldCharType="end"/>
    </w:r>
  </w:p>
  <w:p w:rsidR="004C7291" w:rsidRDefault="004C72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2BE" w:rsidRDefault="004222BE">
      <w:r>
        <w:separator/>
      </w:r>
    </w:p>
  </w:footnote>
  <w:footnote w:type="continuationSeparator" w:id="0">
    <w:p w:rsidR="004222BE" w:rsidRDefault="00422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91" w:rsidRPr="00F00E97" w:rsidRDefault="004C7291" w:rsidP="003A14A0">
    <w:pPr>
      <w:pStyle w:val="Nagwek"/>
      <w:jc w:val="right"/>
      <w:rPr>
        <w:rFonts w:ascii="Arial" w:hAnsi="Arial" w:cs="Arial"/>
        <w:sz w:val="22"/>
        <w:szCs w:val="22"/>
      </w:rPr>
    </w:pPr>
    <w:r w:rsidRPr="003A14A0">
      <w:rPr>
        <w:rFonts w:ascii="Arial" w:hAnsi="Arial" w:cs="Arial"/>
        <w:sz w:val="22"/>
        <w:szCs w:val="22"/>
      </w:rPr>
      <w:t>N</w:t>
    </w:r>
    <w:r>
      <w:rPr>
        <w:rFonts w:ascii="Arial" w:hAnsi="Arial" w:cs="Arial"/>
        <w:sz w:val="22"/>
        <w:szCs w:val="22"/>
      </w:rPr>
      <w:t>umer sprawy 3/P/ZP-O/2015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93A68B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B58688F6"/>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88C505A"/>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1"/>
    <w:multiLevelType w:val="multilevel"/>
    <w:tmpl w:val="92426AD2"/>
    <w:lvl w:ilvl="0">
      <w:start w:val="1"/>
      <w:numFmt w:val="upperRoman"/>
      <w:suff w:val="space"/>
      <w:lvlText w:val="%1."/>
      <w:lvlJc w:val="left"/>
      <w:pPr>
        <w:tabs>
          <w:tab w:val="num" w:pos="0"/>
        </w:tabs>
        <w:ind w:left="0" w:firstLine="0"/>
      </w:pPr>
    </w:lvl>
    <w:lvl w:ilvl="1">
      <w:start w:val="1"/>
      <w:numFmt w:val="decimal"/>
      <w:suff w:val="space"/>
      <w:lvlText w:val="%2."/>
      <w:lvlJc w:val="left"/>
      <w:pPr>
        <w:tabs>
          <w:tab w:val="num" w:pos="0"/>
        </w:tabs>
        <w:ind w:left="0" w:firstLine="0"/>
      </w:pPr>
      <w:rPr>
        <w:i w:val="0"/>
        <w:color w:val="auto"/>
      </w:r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3828"/>
        </w:tabs>
        <w:ind w:left="3828"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nsid w:val="0000000C"/>
    <w:multiLevelType w:val="multilevel"/>
    <w:tmpl w:val="0000000C"/>
    <w:name w:val="WW8Num1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1"/>
    <w:multiLevelType w:val="multilevel"/>
    <w:tmpl w:val="00000031"/>
    <w:name w:val="WW8Num5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161FDB"/>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5EA11F6"/>
    <w:multiLevelType w:val="hybridMultilevel"/>
    <w:tmpl w:val="73866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3B4EC7"/>
    <w:multiLevelType w:val="multilevel"/>
    <w:tmpl w:val="71B256A2"/>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3824" w:hanging="1800"/>
      </w:pPr>
      <w:rPr>
        <w:rFonts w:hint="default"/>
      </w:rPr>
    </w:lvl>
  </w:abstractNum>
  <w:abstractNum w:abstractNumId="11">
    <w:nsid w:val="0E8D5AE6"/>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0F9217D4"/>
    <w:multiLevelType w:val="hybridMultilevel"/>
    <w:tmpl w:val="C49660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3D036B4"/>
    <w:multiLevelType w:val="multilevel"/>
    <w:tmpl w:val="011C1060"/>
    <w:lvl w:ilvl="0">
      <w:start w:val="4"/>
      <w:numFmt w:val="decimal"/>
      <w:lvlText w:val="%1."/>
      <w:lvlJc w:val="left"/>
      <w:pPr>
        <w:tabs>
          <w:tab w:val="num" w:pos="540"/>
        </w:tabs>
        <w:ind w:left="540" w:hanging="360"/>
      </w:pPr>
      <w:rPr>
        <w:rFonts w:hint="default"/>
        <w:sz w:val="22"/>
        <w:szCs w:val="22"/>
      </w:rPr>
    </w:lvl>
    <w:lvl w:ilvl="1">
      <w:start w:val="1"/>
      <w:numFmt w:val="decimal"/>
      <w:lvlText w:val="%2)"/>
      <w:lvlJc w:val="left"/>
      <w:pPr>
        <w:ind w:left="988" w:hanging="420"/>
      </w:pPr>
      <w:rPr>
        <w:rFonts w:hint="default"/>
        <w:sz w:val="22"/>
        <w:szCs w:val="22"/>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14">
    <w:nsid w:val="15AA5717"/>
    <w:multiLevelType w:val="hybridMultilevel"/>
    <w:tmpl w:val="82683E5C"/>
    <w:lvl w:ilvl="0" w:tplc="989E8BBE">
      <w:start w:val="1"/>
      <w:numFmt w:val="decimal"/>
      <w:lvlText w:val="%1."/>
      <w:lvlJc w:val="left"/>
      <w:pPr>
        <w:ind w:left="720" w:hanging="360"/>
      </w:pPr>
      <w:rPr>
        <w:rFonts w:ascii="Times New Roman" w:hAnsi="Times New Roman" w:cs="Times New Roman"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74752F"/>
    <w:multiLevelType w:val="hybridMultilevel"/>
    <w:tmpl w:val="29147336"/>
    <w:lvl w:ilvl="0" w:tplc="59A0A55E">
      <w:start w:val="1"/>
      <w:numFmt w:val="decimal"/>
      <w:lvlText w:val="%1."/>
      <w:lvlJc w:val="left"/>
      <w:pPr>
        <w:tabs>
          <w:tab w:val="num" w:pos="1065"/>
        </w:tabs>
        <w:ind w:left="1065" w:hanging="705"/>
      </w:pPr>
      <w:rPr>
        <w:rFonts w:hint="default"/>
        <w:b w:val="0"/>
        <w:sz w:val="22"/>
        <w:szCs w:val="22"/>
      </w:rPr>
    </w:lvl>
    <w:lvl w:ilvl="1" w:tplc="0C684B40">
      <w:start w:val="1"/>
      <w:numFmt w:val="lowerLetter"/>
      <w:lvlText w:val="%2)"/>
      <w:lvlJc w:val="left"/>
      <w:pPr>
        <w:tabs>
          <w:tab w:val="num" w:pos="1785"/>
        </w:tabs>
        <w:ind w:left="1785" w:hanging="705"/>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07386A"/>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D5F07F4"/>
    <w:multiLevelType w:val="hybridMultilevel"/>
    <w:tmpl w:val="366AD57A"/>
    <w:lvl w:ilvl="0" w:tplc="E90AB696">
      <w:start w:val="1"/>
      <w:numFmt w:val="decimal"/>
      <w:lvlText w:val="%1."/>
      <w:lvlJc w:val="left"/>
      <w:pPr>
        <w:tabs>
          <w:tab w:val="num" w:pos="720"/>
        </w:tabs>
        <w:ind w:left="720" w:hanging="360"/>
      </w:pPr>
      <w:rPr>
        <w:rFonts w:hint="default"/>
      </w:rPr>
    </w:lvl>
    <w:lvl w:ilvl="1" w:tplc="04150019">
      <w:start w:val="1"/>
      <w:numFmt w:val="bullet"/>
      <w:lvlText w:val=""/>
      <w:lvlJc w:val="left"/>
      <w:pPr>
        <w:tabs>
          <w:tab w:val="num" w:pos="1440"/>
        </w:tabs>
        <w:ind w:left="1440" w:hanging="360"/>
      </w:pPr>
      <w:rPr>
        <w:rFonts w:ascii="Wingdings" w:hAnsi="Wingdings" w:hint="default"/>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720"/>
        </w:tabs>
        <w:ind w:left="720" w:hanging="360"/>
      </w:pPr>
      <w:rPr>
        <w:rFonts w:hint="default"/>
        <w:b w:val="0"/>
        <w:color w:val="auto"/>
      </w:rPr>
    </w:lvl>
    <w:lvl w:ilvl="4" w:tplc="04150019">
      <w:start w:val="1"/>
      <w:numFmt w:val="bullet"/>
      <w:lvlText w:val=""/>
      <w:lvlJc w:val="left"/>
      <w:pPr>
        <w:tabs>
          <w:tab w:val="num" w:pos="900"/>
        </w:tabs>
        <w:ind w:left="900" w:hanging="360"/>
      </w:pPr>
      <w:rPr>
        <w:rFonts w:ascii="Symbol" w:hAnsi="Symbol" w:hint="default"/>
        <w:sz w:val="18"/>
        <w:szCs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39A729D"/>
    <w:multiLevelType w:val="hybridMultilevel"/>
    <w:tmpl w:val="67C8D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CC7063"/>
    <w:multiLevelType w:val="hybridMultilevel"/>
    <w:tmpl w:val="5A841782"/>
    <w:lvl w:ilvl="0" w:tplc="04150001">
      <w:start w:val="1"/>
      <w:numFmt w:val="lowerLetter"/>
      <w:lvlText w:val="%1)"/>
      <w:lvlJc w:val="left"/>
      <w:pPr>
        <w:tabs>
          <w:tab w:val="num" w:pos="976"/>
        </w:tabs>
        <w:ind w:left="976" w:hanging="436"/>
      </w:pPr>
      <w:rPr>
        <w:rFonts w:hint="default"/>
        <w:i w:val="0"/>
      </w:rPr>
    </w:lvl>
    <w:lvl w:ilvl="1" w:tplc="04150003">
      <w:start w:val="1"/>
      <w:numFmt w:val="bullet"/>
      <w:lvlText w:val=""/>
      <w:lvlJc w:val="left"/>
      <w:pPr>
        <w:tabs>
          <w:tab w:val="num" w:pos="1677"/>
        </w:tabs>
        <w:ind w:left="1677" w:hanging="341"/>
      </w:pPr>
      <w:rPr>
        <w:rFonts w:ascii="Wingdings" w:hAnsi="Wingdings" w:hint="default"/>
      </w:rPr>
    </w:lvl>
    <w:lvl w:ilvl="2" w:tplc="04150005">
      <w:start w:val="1"/>
      <w:numFmt w:val="decimal"/>
      <w:lvlText w:val="%3."/>
      <w:lvlJc w:val="left"/>
      <w:pPr>
        <w:ind w:left="2596" w:hanging="360"/>
      </w:pPr>
      <w:rPr>
        <w:rFonts w:hint="default"/>
        <w:b w:val="0"/>
      </w:rPr>
    </w:lvl>
    <w:lvl w:ilvl="3" w:tplc="04150001">
      <w:start w:val="1"/>
      <w:numFmt w:val="decimal"/>
      <w:lvlText w:val="%4."/>
      <w:lvlJc w:val="left"/>
      <w:pPr>
        <w:tabs>
          <w:tab w:val="num" w:pos="3136"/>
        </w:tabs>
        <w:ind w:left="3136" w:hanging="360"/>
      </w:pPr>
    </w:lvl>
    <w:lvl w:ilvl="4" w:tplc="04150003" w:tentative="1">
      <w:start w:val="1"/>
      <w:numFmt w:val="lowerLetter"/>
      <w:lvlText w:val="%5."/>
      <w:lvlJc w:val="left"/>
      <w:pPr>
        <w:tabs>
          <w:tab w:val="num" w:pos="3856"/>
        </w:tabs>
        <w:ind w:left="3856" w:hanging="360"/>
      </w:pPr>
    </w:lvl>
    <w:lvl w:ilvl="5" w:tplc="04150005" w:tentative="1">
      <w:start w:val="1"/>
      <w:numFmt w:val="lowerRoman"/>
      <w:lvlText w:val="%6."/>
      <w:lvlJc w:val="right"/>
      <w:pPr>
        <w:tabs>
          <w:tab w:val="num" w:pos="4576"/>
        </w:tabs>
        <w:ind w:left="4576" w:hanging="180"/>
      </w:pPr>
    </w:lvl>
    <w:lvl w:ilvl="6" w:tplc="04150001" w:tentative="1">
      <w:start w:val="1"/>
      <w:numFmt w:val="decimal"/>
      <w:lvlText w:val="%7."/>
      <w:lvlJc w:val="left"/>
      <w:pPr>
        <w:tabs>
          <w:tab w:val="num" w:pos="5296"/>
        </w:tabs>
        <w:ind w:left="5296" w:hanging="360"/>
      </w:pPr>
    </w:lvl>
    <w:lvl w:ilvl="7" w:tplc="04150003" w:tentative="1">
      <w:start w:val="1"/>
      <w:numFmt w:val="lowerLetter"/>
      <w:lvlText w:val="%8."/>
      <w:lvlJc w:val="left"/>
      <w:pPr>
        <w:tabs>
          <w:tab w:val="num" w:pos="6016"/>
        </w:tabs>
        <w:ind w:left="6016" w:hanging="360"/>
      </w:pPr>
    </w:lvl>
    <w:lvl w:ilvl="8" w:tplc="04150005" w:tentative="1">
      <w:start w:val="1"/>
      <w:numFmt w:val="lowerRoman"/>
      <w:lvlText w:val="%9."/>
      <w:lvlJc w:val="right"/>
      <w:pPr>
        <w:tabs>
          <w:tab w:val="num" w:pos="6736"/>
        </w:tabs>
        <w:ind w:left="6736" w:hanging="180"/>
      </w:pPr>
    </w:lvl>
  </w:abstractNum>
  <w:abstractNum w:abstractNumId="20">
    <w:nsid w:val="292B1BB8"/>
    <w:multiLevelType w:val="hybridMultilevel"/>
    <w:tmpl w:val="EC5AFF98"/>
    <w:lvl w:ilvl="0" w:tplc="7FEC0454">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rPr>
        <w:rFonts w:hint="default"/>
      </w:rPr>
    </w:lvl>
    <w:lvl w:ilvl="2" w:tplc="04150005" w:tentative="1">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1">
    <w:nsid w:val="2A52562A"/>
    <w:multiLevelType w:val="hybridMultilevel"/>
    <w:tmpl w:val="9BEE88F4"/>
    <w:lvl w:ilvl="0" w:tplc="0415000F">
      <w:start w:val="1"/>
      <w:numFmt w:val="decimal"/>
      <w:lvlText w:val="%1."/>
      <w:lvlJc w:val="left"/>
      <w:pPr>
        <w:tabs>
          <w:tab w:val="num" w:pos="1080"/>
        </w:tabs>
        <w:ind w:left="1080" w:hanging="360"/>
      </w:pPr>
    </w:lvl>
    <w:lvl w:ilvl="1" w:tplc="732CE0A6">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524287"/>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1E25979"/>
    <w:multiLevelType w:val="hybridMultilevel"/>
    <w:tmpl w:val="5ECAEF6C"/>
    <w:lvl w:ilvl="0" w:tplc="B60EC3E8">
      <w:start w:val="1"/>
      <w:numFmt w:val="decimal"/>
      <w:lvlText w:val="%1)"/>
      <w:lvlJc w:val="left"/>
      <w:pPr>
        <w:tabs>
          <w:tab w:val="num" w:pos="1680"/>
        </w:tabs>
        <w:ind w:left="1680" w:hanging="600"/>
      </w:pPr>
      <w:rPr>
        <w:rFonts w:ascii="Arial" w:eastAsia="Times New Roman" w:hAnsi="Arial" w:cs="Arial" w:hint="default"/>
        <w:b w:val="0"/>
      </w:rPr>
    </w:lvl>
    <w:lvl w:ilvl="1" w:tplc="04150001">
      <w:start w:val="1"/>
      <w:numFmt w:val="lowerLetter"/>
      <w:lvlText w:val="%2."/>
      <w:lvlJc w:val="left"/>
      <w:pPr>
        <w:tabs>
          <w:tab w:val="num" w:pos="2520"/>
        </w:tabs>
        <w:ind w:left="2520" w:hanging="360"/>
      </w:pPr>
    </w:lvl>
    <w:lvl w:ilvl="2" w:tplc="BD109E34">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4">
    <w:nsid w:val="339A4610"/>
    <w:multiLevelType w:val="hybridMultilevel"/>
    <w:tmpl w:val="C48807DC"/>
    <w:lvl w:ilvl="0" w:tplc="0415000F">
      <w:start w:val="1"/>
      <w:numFmt w:val="decimal"/>
      <w:lvlText w:val="%1."/>
      <w:lvlJc w:val="left"/>
      <w:pPr>
        <w:tabs>
          <w:tab w:val="num" w:pos="720"/>
        </w:tabs>
        <w:ind w:left="720" w:hanging="360"/>
      </w:pPr>
      <w:rPr>
        <w:rFonts w:hint="default"/>
      </w:rPr>
    </w:lvl>
    <w:lvl w:ilvl="1" w:tplc="0415000D">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42956B1"/>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80854BE"/>
    <w:multiLevelType w:val="multilevel"/>
    <w:tmpl w:val="7552470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227"/>
        </w:tabs>
        <w:ind w:left="227"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8A8501F"/>
    <w:multiLevelType w:val="hybridMultilevel"/>
    <w:tmpl w:val="68307652"/>
    <w:lvl w:ilvl="0" w:tplc="A16C34E4">
      <w:start w:val="1"/>
      <w:numFmt w:val="decimal"/>
      <w:pStyle w:val="Nagwek3"/>
      <w:lvlText w:val="§ %1"/>
      <w:lvlJc w:val="left"/>
      <w:pPr>
        <w:tabs>
          <w:tab w:val="num" w:pos="5257"/>
        </w:tabs>
        <w:ind w:left="4537"/>
      </w:pPr>
      <w:rPr>
        <w:rFonts w:hint="default"/>
        <w:b w:val="0"/>
        <w:sz w:val="22"/>
        <w:szCs w:val="22"/>
      </w:rPr>
    </w:lvl>
    <w:lvl w:ilvl="1" w:tplc="D986A9B2">
      <w:start w:val="2"/>
      <w:numFmt w:val="lowerLetter"/>
      <w:lvlText w:val="%2)"/>
      <w:legacy w:legacy="1" w:legacySpace="4537" w:legacyIndent="360"/>
      <w:lvlJc w:val="left"/>
      <w:rPr>
        <w:rFonts w:ascii="Times New Roman" w:hAnsi="Times New Roman" w:cs="Times New Roman" w:hint="default"/>
      </w:rPr>
    </w:lvl>
    <w:lvl w:ilvl="2" w:tplc="7E947570">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91F1E22"/>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3C2C26B2"/>
    <w:multiLevelType w:val="hybridMultilevel"/>
    <w:tmpl w:val="60B8FFE8"/>
    <w:lvl w:ilvl="0" w:tplc="04150011">
      <w:start w:val="1"/>
      <w:numFmt w:val="decimal"/>
      <w:lvlText w:val="%1)"/>
      <w:lvlJc w:val="left"/>
      <w:pPr>
        <w:ind w:left="1599" w:hanging="360"/>
      </w:pPr>
    </w:lvl>
    <w:lvl w:ilvl="1" w:tplc="04150019" w:tentative="1">
      <w:start w:val="1"/>
      <w:numFmt w:val="lowerLetter"/>
      <w:lvlText w:val="%2."/>
      <w:lvlJc w:val="left"/>
      <w:pPr>
        <w:ind w:left="2319" w:hanging="360"/>
      </w:pPr>
    </w:lvl>
    <w:lvl w:ilvl="2" w:tplc="0415001B" w:tentative="1">
      <w:start w:val="1"/>
      <w:numFmt w:val="lowerRoman"/>
      <w:lvlText w:val="%3."/>
      <w:lvlJc w:val="right"/>
      <w:pPr>
        <w:ind w:left="3039" w:hanging="180"/>
      </w:pPr>
    </w:lvl>
    <w:lvl w:ilvl="3" w:tplc="0415000F" w:tentative="1">
      <w:start w:val="1"/>
      <w:numFmt w:val="decimal"/>
      <w:lvlText w:val="%4."/>
      <w:lvlJc w:val="left"/>
      <w:pPr>
        <w:ind w:left="3759" w:hanging="360"/>
      </w:pPr>
    </w:lvl>
    <w:lvl w:ilvl="4" w:tplc="04150019" w:tentative="1">
      <w:start w:val="1"/>
      <w:numFmt w:val="lowerLetter"/>
      <w:lvlText w:val="%5."/>
      <w:lvlJc w:val="left"/>
      <w:pPr>
        <w:ind w:left="4479" w:hanging="360"/>
      </w:pPr>
    </w:lvl>
    <w:lvl w:ilvl="5" w:tplc="0415001B" w:tentative="1">
      <w:start w:val="1"/>
      <w:numFmt w:val="lowerRoman"/>
      <w:lvlText w:val="%6."/>
      <w:lvlJc w:val="right"/>
      <w:pPr>
        <w:ind w:left="5199" w:hanging="180"/>
      </w:pPr>
    </w:lvl>
    <w:lvl w:ilvl="6" w:tplc="0415000F" w:tentative="1">
      <w:start w:val="1"/>
      <w:numFmt w:val="decimal"/>
      <w:lvlText w:val="%7."/>
      <w:lvlJc w:val="left"/>
      <w:pPr>
        <w:ind w:left="5919" w:hanging="360"/>
      </w:pPr>
    </w:lvl>
    <w:lvl w:ilvl="7" w:tplc="04150019" w:tentative="1">
      <w:start w:val="1"/>
      <w:numFmt w:val="lowerLetter"/>
      <w:lvlText w:val="%8."/>
      <w:lvlJc w:val="left"/>
      <w:pPr>
        <w:ind w:left="6639" w:hanging="360"/>
      </w:pPr>
    </w:lvl>
    <w:lvl w:ilvl="8" w:tplc="0415001B" w:tentative="1">
      <w:start w:val="1"/>
      <w:numFmt w:val="lowerRoman"/>
      <w:lvlText w:val="%9."/>
      <w:lvlJc w:val="right"/>
      <w:pPr>
        <w:ind w:left="7359" w:hanging="180"/>
      </w:pPr>
    </w:lvl>
  </w:abstractNum>
  <w:abstractNum w:abstractNumId="30">
    <w:nsid w:val="3D176CB6"/>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1DF4BF5"/>
    <w:multiLevelType w:val="hybridMultilevel"/>
    <w:tmpl w:val="6F766260"/>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32">
    <w:nsid w:val="459405F5"/>
    <w:multiLevelType w:val="hybridMultilevel"/>
    <w:tmpl w:val="8AF8E7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5C97C21"/>
    <w:multiLevelType w:val="hybridMultilevel"/>
    <w:tmpl w:val="36F82628"/>
    <w:lvl w:ilvl="0" w:tplc="89808526">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rPr>
        <w:rFonts w:hint="default"/>
      </w:rPr>
    </w:lvl>
    <w:lvl w:ilvl="2" w:tplc="11FAF64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64A35EB"/>
    <w:multiLevelType w:val="hybridMultilevel"/>
    <w:tmpl w:val="674402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6B6727F"/>
    <w:multiLevelType w:val="hybridMultilevel"/>
    <w:tmpl w:val="635AE5AE"/>
    <w:lvl w:ilvl="0" w:tplc="FFFFFFFF">
      <w:start w:val="1"/>
      <w:numFmt w:val="lowerLetter"/>
      <w:lvlText w:val="%1)"/>
      <w:lvlJc w:val="left"/>
      <w:pPr>
        <w:ind w:left="1222" w:hanging="360"/>
      </w:pPr>
      <w:rPr>
        <w:rFonts w:cs="Times New Roman"/>
      </w:rPr>
    </w:lvl>
    <w:lvl w:ilvl="1" w:tplc="DDB87B3C">
      <w:start w:val="2"/>
      <w:numFmt w:val="decimal"/>
      <w:lvlText w:val="%2."/>
      <w:lvlJc w:val="left"/>
      <w:pPr>
        <w:tabs>
          <w:tab w:val="num" w:pos="1942"/>
        </w:tabs>
        <w:ind w:left="1942" w:hanging="360"/>
      </w:pPr>
      <w:rPr>
        <w:rFonts w:hint="default"/>
        <w:b w:val="0"/>
        <w:sz w:val="22"/>
        <w:szCs w:val="22"/>
      </w:rPr>
    </w:lvl>
    <w:lvl w:ilvl="2" w:tplc="FFFFFFFF" w:tentative="1">
      <w:start w:val="1"/>
      <w:numFmt w:val="lowerRoman"/>
      <w:lvlText w:val="%3."/>
      <w:lvlJc w:val="right"/>
      <w:pPr>
        <w:ind w:left="2662" w:hanging="180"/>
      </w:pPr>
      <w:rPr>
        <w:rFonts w:cs="Times New Roman"/>
      </w:rPr>
    </w:lvl>
    <w:lvl w:ilvl="3" w:tplc="FFFFFFFF" w:tentative="1">
      <w:start w:val="1"/>
      <w:numFmt w:val="decimal"/>
      <w:lvlText w:val="%4."/>
      <w:lvlJc w:val="left"/>
      <w:pPr>
        <w:ind w:left="3382" w:hanging="360"/>
      </w:pPr>
      <w:rPr>
        <w:rFonts w:cs="Times New Roman"/>
      </w:rPr>
    </w:lvl>
    <w:lvl w:ilvl="4" w:tplc="FFFFFFFF" w:tentative="1">
      <w:start w:val="1"/>
      <w:numFmt w:val="lowerLetter"/>
      <w:lvlText w:val="%5."/>
      <w:lvlJc w:val="left"/>
      <w:pPr>
        <w:ind w:left="4102" w:hanging="360"/>
      </w:pPr>
      <w:rPr>
        <w:rFonts w:cs="Times New Roman"/>
      </w:rPr>
    </w:lvl>
    <w:lvl w:ilvl="5" w:tplc="FFFFFFFF" w:tentative="1">
      <w:start w:val="1"/>
      <w:numFmt w:val="lowerRoman"/>
      <w:lvlText w:val="%6."/>
      <w:lvlJc w:val="right"/>
      <w:pPr>
        <w:ind w:left="4822" w:hanging="180"/>
      </w:pPr>
      <w:rPr>
        <w:rFonts w:cs="Times New Roman"/>
      </w:rPr>
    </w:lvl>
    <w:lvl w:ilvl="6" w:tplc="FFFFFFFF" w:tentative="1">
      <w:start w:val="1"/>
      <w:numFmt w:val="decimal"/>
      <w:lvlText w:val="%7."/>
      <w:lvlJc w:val="left"/>
      <w:pPr>
        <w:ind w:left="5542" w:hanging="360"/>
      </w:pPr>
      <w:rPr>
        <w:rFonts w:cs="Times New Roman"/>
      </w:rPr>
    </w:lvl>
    <w:lvl w:ilvl="7" w:tplc="FFFFFFFF" w:tentative="1">
      <w:start w:val="1"/>
      <w:numFmt w:val="lowerLetter"/>
      <w:lvlText w:val="%8."/>
      <w:lvlJc w:val="left"/>
      <w:pPr>
        <w:ind w:left="6262" w:hanging="360"/>
      </w:pPr>
      <w:rPr>
        <w:rFonts w:cs="Times New Roman"/>
      </w:rPr>
    </w:lvl>
    <w:lvl w:ilvl="8" w:tplc="FFFFFFFF" w:tentative="1">
      <w:start w:val="1"/>
      <w:numFmt w:val="lowerRoman"/>
      <w:lvlText w:val="%9."/>
      <w:lvlJc w:val="right"/>
      <w:pPr>
        <w:ind w:left="6982" w:hanging="180"/>
      </w:pPr>
      <w:rPr>
        <w:rFonts w:cs="Times New Roman"/>
      </w:rPr>
    </w:lvl>
  </w:abstractNum>
  <w:abstractNum w:abstractNumId="36">
    <w:nsid w:val="4A281DFB"/>
    <w:multiLevelType w:val="hybridMultilevel"/>
    <w:tmpl w:val="9816114E"/>
    <w:lvl w:ilvl="0" w:tplc="04150017">
      <w:start w:val="1"/>
      <w:numFmt w:val="lowerLetter"/>
      <w:lvlText w:val="%1)"/>
      <w:lvlJc w:val="left"/>
      <w:pPr>
        <w:ind w:left="3884" w:hanging="360"/>
      </w:p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7">
    <w:nsid w:val="4C3145FA"/>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4D812038"/>
    <w:multiLevelType w:val="hybridMultilevel"/>
    <w:tmpl w:val="5C186058"/>
    <w:lvl w:ilvl="0" w:tplc="04150011">
      <w:start w:val="1"/>
      <w:numFmt w:val="decimal"/>
      <w:lvlText w:val="%1)"/>
      <w:lvlJc w:val="left"/>
      <w:pPr>
        <w:ind w:left="1222" w:hanging="360"/>
      </w:pPr>
      <w:rPr>
        <w:b w:val="0"/>
      </w:rPr>
    </w:lvl>
    <w:lvl w:ilvl="1" w:tplc="FFFFFFFF">
      <w:start w:val="2"/>
      <w:numFmt w:val="decimal"/>
      <w:lvlText w:val="%2."/>
      <w:lvlJc w:val="left"/>
      <w:pPr>
        <w:tabs>
          <w:tab w:val="num" w:pos="1942"/>
        </w:tabs>
        <w:ind w:left="1942" w:hanging="360"/>
      </w:pPr>
      <w:rPr>
        <w:rFonts w:hint="default"/>
        <w:b w:val="0"/>
        <w:sz w:val="24"/>
        <w:szCs w:val="24"/>
      </w:rPr>
    </w:lvl>
    <w:lvl w:ilvl="2" w:tplc="FFFFFFFF" w:tentative="1">
      <w:start w:val="1"/>
      <w:numFmt w:val="lowerRoman"/>
      <w:lvlText w:val="%3."/>
      <w:lvlJc w:val="right"/>
      <w:pPr>
        <w:ind w:left="2662" w:hanging="180"/>
      </w:pPr>
      <w:rPr>
        <w:rFonts w:cs="Times New Roman"/>
      </w:rPr>
    </w:lvl>
    <w:lvl w:ilvl="3" w:tplc="FFFFFFFF" w:tentative="1">
      <w:start w:val="1"/>
      <w:numFmt w:val="decimal"/>
      <w:lvlText w:val="%4."/>
      <w:lvlJc w:val="left"/>
      <w:pPr>
        <w:ind w:left="3382" w:hanging="360"/>
      </w:pPr>
      <w:rPr>
        <w:rFonts w:cs="Times New Roman"/>
      </w:rPr>
    </w:lvl>
    <w:lvl w:ilvl="4" w:tplc="FFFFFFFF" w:tentative="1">
      <w:start w:val="1"/>
      <w:numFmt w:val="lowerLetter"/>
      <w:lvlText w:val="%5."/>
      <w:lvlJc w:val="left"/>
      <w:pPr>
        <w:ind w:left="4102" w:hanging="360"/>
      </w:pPr>
      <w:rPr>
        <w:rFonts w:cs="Times New Roman"/>
      </w:rPr>
    </w:lvl>
    <w:lvl w:ilvl="5" w:tplc="FFFFFFFF" w:tentative="1">
      <w:start w:val="1"/>
      <w:numFmt w:val="lowerRoman"/>
      <w:lvlText w:val="%6."/>
      <w:lvlJc w:val="right"/>
      <w:pPr>
        <w:ind w:left="4822" w:hanging="180"/>
      </w:pPr>
      <w:rPr>
        <w:rFonts w:cs="Times New Roman"/>
      </w:rPr>
    </w:lvl>
    <w:lvl w:ilvl="6" w:tplc="FFFFFFFF" w:tentative="1">
      <w:start w:val="1"/>
      <w:numFmt w:val="decimal"/>
      <w:lvlText w:val="%7."/>
      <w:lvlJc w:val="left"/>
      <w:pPr>
        <w:ind w:left="5542" w:hanging="360"/>
      </w:pPr>
      <w:rPr>
        <w:rFonts w:cs="Times New Roman"/>
      </w:rPr>
    </w:lvl>
    <w:lvl w:ilvl="7" w:tplc="FFFFFFFF" w:tentative="1">
      <w:start w:val="1"/>
      <w:numFmt w:val="lowerLetter"/>
      <w:lvlText w:val="%8."/>
      <w:lvlJc w:val="left"/>
      <w:pPr>
        <w:ind w:left="6262" w:hanging="360"/>
      </w:pPr>
      <w:rPr>
        <w:rFonts w:cs="Times New Roman"/>
      </w:rPr>
    </w:lvl>
    <w:lvl w:ilvl="8" w:tplc="FFFFFFFF" w:tentative="1">
      <w:start w:val="1"/>
      <w:numFmt w:val="lowerRoman"/>
      <w:lvlText w:val="%9."/>
      <w:lvlJc w:val="right"/>
      <w:pPr>
        <w:ind w:left="6982" w:hanging="180"/>
      </w:pPr>
      <w:rPr>
        <w:rFonts w:cs="Times New Roman"/>
      </w:rPr>
    </w:lvl>
  </w:abstractNum>
  <w:abstractNum w:abstractNumId="39">
    <w:nsid w:val="50D23DB8"/>
    <w:multiLevelType w:val="hybridMultilevel"/>
    <w:tmpl w:val="DE7E19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1D17919"/>
    <w:multiLevelType w:val="hybridMultilevel"/>
    <w:tmpl w:val="A38A4F1E"/>
    <w:lvl w:ilvl="0" w:tplc="FFFFFFFF">
      <w:start w:val="7"/>
      <w:numFmt w:val="decimal"/>
      <w:lvlText w:val="%1."/>
      <w:lvlJc w:val="left"/>
      <w:pPr>
        <w:tabs>
          <w:tab w:val="num" w:pos="720"/>
        </w:tabs>
        <w:ind w:left="720" w:hanging="360"/>
      </w:pPr>
      <w:rPr>
        <w:rFonts w:hint="default"/>
        <w:i w:val="0"/>
        <w:sz w:val="24"/>
        <w:szCs w:val="24"/>
      </w:rPr>
    </w:lvl>
    <w:lvl w:ilvl="1" w:tplc="FFFFFFFF">
      <w:start w:val="1"/>
      <w:numFmt w:val="decimal"/>
      <w:lvlText w:val="%2)"/>
      <w:lvlJc w:val="left"/>
      <w:pPr>
        <w:ind w:left="1440" w:hanging="360"/>
      </w:pPr>
      <w:rPr>
        <w:color w:val="auto"/>
      </w:rPr>
    </w:lvl>
    <w:lvl w:ilvl="2" w:tplc="87901428">
      <w:start w:val="1"/>
      <w:numFmt w:val="lowerLetter"/>
      <w:lvlText w:val="%3)"/>
      <w:lvlJc w:val="left"/>
      <w:pPr>
        <w:ind w:left="2340" w:hanging="360"/>
      </w:pPr>
      <w:rPr>
        <w:rFonts w:hint="default"/>
      </w:rPr>
    </w:lvl>
    <w:lvl w:ilvl="3" w:tplc="0415001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3693754"/>
    <w:multiLevelType w:val="hybridMultilevel"/>
    <w:tmpl w:val="629EE48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7">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55427E9B"/>
    <w:multiLevelType w:val="hybridMultilevel"/>
    <w:tmpl w:val="FC945526"/>
    <w:lvl w:ilvl="0" w:tplc="04150001">
      <w:start w:val="1"/>
      <w:numFmt w:val="decimal"/>
      <w:lvlText w:val="%1."/>
      <w:lvlJc w:val="left"/>
      <w:pPr>
        <w:ind w:left="1073" w:hanging="360"/>
      </w:pPr>
    </w:lvl>
    <w:lvl w:ilvl="1" w:tplc="220CAD5C">
      <w:start w:val="1"/>
      <w:numFmt w:val="lowerLetter"/>
      <w:lvlText w:val="%2)"/>
      <w:lvlJc w:val="left"/>
      <w:pPr>
        <w:ind w:left="1793" w:hanging="360"/>
      </w:pPr>
      <w:rPr>
        <w:rFonts w:hint="default"/>
      </w:rPr>
    </w:lvl>
    <w:lvl w:ilvl="2" w:tplc="0415001B">
      <w:start w:val="1"/>
      <w:numFmt w:val="decimal"/>
      <w:lvlText w:val="%3."/>
      <w:lvlJc w:val="lef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43">
    <w:nsid w:val="59304565"/>
    <w:multiLevelType w:val="hybridMultilevel"/>
    <w:tmpl w:val="AA9A4802"/>
    <w:lvl w:ilvl="0" w:tplc="C2D64142">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5AE722CB"/>
    <w:multiLevelType w:val="multilevel"/>
    <w:tmpl w:val="3E5A8178"/>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3597" w:hanging="720"/>
      </w:pPr>
      <w:rPr>
        <w:rFonts w:hint="default"/>
      </w:rPr>
    </w:lvl>
    <w:lvl w:ilvl="2">
      <w:start w:val="1"/>
      <w:numFmt w:val="decimal"/>
      <w:isLgl/>
      <w:lvlText w:val="%1.%2.%3."/>
      <w:lvlJc w:val="left"/>
      <w:pPr>
        <w:ind w:left="6114" w:hanging="720"/>
      </w:pPr>
      <w:rPr>
        <w:rFonts w:hint="default"/>
      </w:rPr>
    </w:lvl>
    <w:lvl w:ilvl="3">
      <w:start w:val="1"/>
      <w:numFmt w:val="decimal"/>
      <w:isLgl/>
      <w:lvlText w:val="%1.%2.%3.%4."/>
      <w:lvlJc w:val="left"/>
      <w:pPr>
        <w:ind w:left="8991" w:hanging="1080"/>
      </w:pPr>
      <w:rPr>
        <w:rFonts w:hint="default"/>
      </w:rPr>
    </w:lvl>
    <w:lvl w:ilvl="4">
      <w:start w:val="1"/>
      <w:numFmt w:val="decimal"/>
      <w:isLgl/>
      <w:lvlText w:val="%1.%2.%3.%4.%5."/>
      <w:lvlJc w:val="left"/>
      <w:pPr>
        <w:ind w:left="11508" w:hanging="1080"/>
      </w:pPr>
      <w:rPr>
        <w:rFonts w:hint="default"/>
      </w:rPr>
    </w:lvl>
    <w:lvl w:ilvl="5">
      <w:start w:val="1"/>
      <w:numFmt w:val="decimal"/>
      <w:isLgl/>
      <w:lvlText w:val="%1.%2.%3.%4.%5.%6."/>
      <w:lvlJc w:val="left"/>
      <w:pPr>
        <w:ind w:left="14385" w:hanging="1440"/>
      </w:pPr>
      <w:rPr>
        <w:rFonts w:hint="default"/>
      </w:rPr>
    </w:lvl>
    <w:lvl w:ilvl="6">
      <w:start w:val="1"/>
      <w:numFmt w:val="decimal"/>
      <w:isLgl/>
      <w:lvlText w:val="%1.%2.%3.%4.%5.%6.%7."/>
      <w:lvlJc w:val="left"/>
      <w:pPr>
        <w:ind w:left="16902" w:hanging="1440"/>
      </w:pPr>
      <w:rPr>
        <w:rFonts w:hint="default"/>
      </w:rPr>
    </w:lvl>
    <w:lvl w:ilvl="7">
      <w:start w:val="1"/>
      <w:numFmt w:val="decimal"/>
      <w:isLgl/>
      <w:lvlText w:val="%1.%2.%3.%4.%5.%6.%7.%8."/>
      <w:lvlJc w:val="left"/>
      <w:pPr>
        <w:ind w:left="19779" w:hanging="1800"/>
      </w:pPr>
      <w:rPr>
        <w:rFonts w:hint="default"/>
      </w:rPr>
    </w:lvl>
    <w:lvl w:ilvl="8">
      <w:start w:val="1"/>
      <w:numFmt w:val="decimal"/>
      <w:isLgl/>
      <w:lvlText w:val="%1.%2.%3.%4.%5.%6.%7.%8.%9."/>
      <w:lvlJc w:val="left"/>
      <w:pPr>
        <w:ind w:left="22656" w:hanging="2160"/>
      </w:pPr>
      <w:rPr>
        <w:rFonts w:hint="default"/>
      </w:rPr>
    </w:lvl>
  </w:abstractNum>
  <w:abstractNum w:abstractNumId="45">
    <w:nsid w:val="5DAD7DCA"/>
    <w:multiLevelType w:val="hybridMultilevel"/>
    <w:tmpl w:val="5C186058"/>
    <w:lvl w:ilvl="0" w:tplc="04150011">
      <w:start w:val="1"/>
      <w:numFmt w:val="decimal"/>
      <w:lvlText w:val="%1)"/>
      <w:lvlJc w:val="left"/>
      <w:pPr>
        <w:ind w:left="1222" w:hanging="360"/>
      </w:pPr>
      <w:rPr>
        <w:b w:val="0"/>
      </w:rPr>
    </w:lvl>
    <w:lvl w:ilvl="1" w:tplc="FFFFFFFF">
      <w:start w:val="2"/>
      <w:numFmt w:val="decimal"/>
      <w:lvlText w:val="%2."/>
      <w:lvlJc w:val="left"/>
      <w:pPr>
        <w:tabs>
          <w:tab w:val="num" w:pos="1942"/>
        </w:tabs>
        <w:ind w:left="1942" w:hanging="360"/>
      </w:pPr>
      <w:rPr>
        <w:rFonts w:hint="default"/>
        <w:b w:val="0"/>
        <w:sz w:val="24"/>
        <w:szCs w:val="24"/>
      </w:rPr>
    </w:lvl>
    <w:lvl w:ilvl="2" w:tplc="FFFFFFFF" w:tentative="1">
      <w:start w:val="1"/>
      <w:numFmt w:val="lowerRoman"/>
      <w:lvlText w:val="%3."/>
      <w:lvlJc w:val="right"/>
      <w:pPr>
        <w:ind w:left="2662" w:hanging="180"/>
      </w:pPr>
      <w:rPr>
        <w:rFonts w:cs="Times New Roman"/>
      </w:rPr>
    </w:lvl>
    <w:lvl w:ilvl="3" w:tplc="FFFFFFFF" w:tentative="1">
      <w:start w:val="1"/>
      <w:numFmt w:val="decimal"/>
      <w:lvlText w:val="%4."/>
      <w:lvlJc w:val="left"/>
      <w:pPr>
        <w:ind w:left="3382" w:hanging="360"/>
      </w:pPr>
      <w:rPr>
        <w:rFonts w:cs="Times New Roman"/>
      </w:rPr>
    </w:lvl>
    <w:lvl w:ilvl="4" w:tplc="FFFFFFFF" w:tentative="1">
      <w:start w:val="1"/>
      <w:numFmt w:val="lowerLetter"/>
      <w:lvlText w:val="%5."/>
      <w:lvlJc w:val="left"/>
      <w:pPr>
        <w:ind w:left="4102" w:hanging="360"/>
      </w:pPr>
      <w:rPr>
        <w:rFonts w:cs="Times New Roman"/>
      </w:rPr>
    </w:lvl>
    <w:lvl w:ilvl="5" w:tplc="FFFFFFFF" w:tentative="1">
      <w:start w:val="1"/>
      <w:numFmt w:val="lowerRoman"/>
      <w:lvlText w:val="%6."/>
      <w:lvlJc w:val="right"/>
      <w:pPr>
        <w:ind w:left="4822" w:hanging="180"/>
      </w:pPr>
      <w:rPr>
        <w:rFonts w:cs="Times New Roman"/>
      </w:rPr>
    </w:lvl>
    <w:lvl w:ilvl="6" w:tplc="FFFFFFFF" w:tentative="1">
      <w:start w:val="1"/>
      <w:numFmt w:val="decimal"/>
      <w:lvlText w:val="%7."/>
      <w:lvlJc w:val="left"/>
      <w:pPr>
        <w:ind w:left="5542" w:hanging="360"/>
      </w:pPr>
      <w:rPr>
        <w:rFonts w:cs="Times New Roman"/>
      </w:rPr>
    </w:lvl>
    <w:lvl w:ilvl="7" w:tplc="FFFFFFFF" w:tentative="1">
      <w:start w:val="1"/>
      <w:numFmt w:val="lowerLetter"/>
      <w:lvlText w:val="%8."/>
      <w:lvlJc w:val="left"/>
      <w:pPr>
        <w:ind w:left="6262" w:hanging="360"/>
      </w:pPr>
      <w:rPr>
        <w:rFonts w:cs="Times New Roman"/>
      </w:rPr>
    </w:lvl>
    <w:lvl w:ilvl="8" w:tplc="FFFFFFFF" w:tentative="1">
      <w:start w:val="1"/>
      <w:numFmt w:val="lowerRoman"/>
      <w:lvlText w:val="%9."/>
      <w:lvlJc w:val="right"/>
      <w:pPr>
        <w:ind w:left="6982" w:hanging="180"/>
      </w:pPr>
      <w:rPr>
        <w:rFonts w:cs="Times New Roman"/>
      </w:rPr>
    </w:lvl>
  </w:abstractNum>
  <w:abstractNum w:abstractNumId="46">
    <w:nsid w:val="635B622C"/>
    <w:multiLevelType w:val="hybridMultilevel"/>
    <w:tmpl w:val="F058E0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638B0D4F"/>
    <w:multiLevelType w:val="hybridMultilevel"/>
    <w:tmpl w:val="064CD5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639C15CF"/>
    <w:multiLevelType w:val="hybridMultilevel"/>
    <w:tmpl w:val="C49660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5954682"/>
    <w:multiLevelType w:val="hybridMultilevel"/>
    <w:tmpl w:val="479EDEF4"/>
    <w:lvl w:ilvl="0" w:tplc="EBBC1854">
      <w:start w:val="1"/>
      <w:numFmt w:val="decimal"/>
      <w:lvlText w:val="%1."/>
      <w:lvlJc w:val="left"/>
      <w:pPr>
        <w:ind w:left="720" w:hanging="360"/>
      </w:pPr>
      <w:rPr>
        <w:b w:val="0"/>
      </w:rPr>
    </w:lvl>
    <w:lvl w:ilvl="1" w:tplc="B1BE66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B15DE4"/>
    <w:multiLevelType w:val="hybridMultilevel"/>
    <w:tmpl w:val="65807E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67B26F12"/>
    <w:multiLevelType w:val="multilevel"/>
    <w:tmpl w:val="A926AB02"/>
    <w:lvl w:ilvl="0">
      <w:start w:val="1"/>
      <w:numFmt w:val="upperRoman"/>
      <w:pStyle w:val="Poziom1-czesc"/>
      <w:lvlText w:val="%1."/>
      <w:lvlJc w:val="left"/>
      <w:pPr>
        <w:tabs>
          <w:tab w:val="num" w:pos="680"/>
        </w:tabs>
        <w:ind w:left="680" w:hanging="680"/>
      </w:pPr>
      <w:rPr>
        <w:rFonts w:hint="default"/>
        <w:b/>
        <w:i w:val="0"/>
        <w:color w:val="auto"/>
        <w:sz w:val="24"/>
        <w:szCs w:val="24"/>
      </w:rPr>
    </w:lvl>
    <w:lvl w:ilvl="1">
      <w:start w:val="1"/>
      <w:numFmt w:val="decimal"/>
      <w:pStyle w:val="Poziom2-pkt"/>
      <w:lvlText w:val="%2."/>
      <w:lvlJc w:val="left"/>
      <w:pPr>
        <w:tabs>
          <w:tab w:val="num" w:pos="680"/>
        </w:tabs>
        <w:ind w:left="680" w:hanging="396"/>
      </w:pPr>
      <w:rPr>
        <w:rFonts w:ascii="Times New Roman" w:hAnsi="Times New Roman" w:hint="default"/>
        <w:b w:val="0"/>
        <w:i w:val="0"/>
        <w:color w:val="000000"/>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52">
    <w:nsid w:val="6A2427A1"/>
    <w:multiLevelType w:val="multilevel"/>
    <w:tmpl w:val="D3FAA864"/>
    <w:lvl w:ilvl="0">
      <w:start w:val="1"/>
      <w:numFmt w:val="upperRoman"/>
      <w:lvlText w:val="%1."/>
      <w:lvlJc w:val="left"/>
      <w:pPr>
        <w:tabs>
          <w:tab w:val="num" w:pos="822"/>
        </w:tabs>
        <w:ind w:left="822" w:hanging="680"/>
      </w:pPr>
      <w:rPr>
        <w:rFonts w:hint="default"/>
        <w:b/>
        <w:i w:val="0"/>
        <w:color w:val="auto"/>
        <w:sz w:val="24"/>
        <w:szCs w:val="24"/>
      </w:rPr>
    </w:lvl>
    <w:lvl w:ilvl="1">
      <w:start w:val="3"/>
      <w:numFmt w:val="decimal"/>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021"/>
        </w:tabs>
        <w:ind w:left="1021" w:hanging="341"/>
      </w:pPr>
      <w:rPr>
        <w:rFonts w:hint="default"/>
        <w:b w:val="0"/>
        <w:i w:val="0"/>
        <w:sz w:val="24"/>
        <w:szCs w:val="24"/>
      </w:rPr>
    </w:lvl>
    <w:lvl w:ilvl="3">
      <w:start w:val="1"/>
      <w:numFmt w:val="lowerLetter"/>
      <w:lvlText w:val="%4)"/>
      <w:lvlJc w:val="left"/>
      <w:pPr>
        <w:tabs>
          <w:tab w:val="num" w:pos="1361"/>
        </w:tabs>
        <w:ind w:left="1361" w:hanging="34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b w:val="0"/>
        <w:sz w:val="24"/>
        <w:szCs w:val="24"/>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53">
    <w:nsid w:val="6E101D48"/>
    <w:multiLevelType w:val="hybridMultilevel"/>
    <w:tmpl w:val="0FE2D7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FCF261D"/>
    <w:multiLevelType w:val="multilevel"/>
    <w:tmpl w:val="B60A3638"/>
    <w:name w:val="WW8Num92"/>
    <w:lvl w:ilvl="0">
      <w:start w:val="4"/>
      <w:numFmt w:val="decimal"/>
      <w:lvlText w:val="%1."/>
      <w:lvlJc w:val="left"/>
      <w:pPr>
        <w:ind w:left="360" w:hanging="360"/>
      </w:pPr>
      <w:rPr>
        <w:rFonts w:hint="default"/>
      </w:rPr>
    </w:lvl>
    <w:lvl w:ilvl="1">
      <w:start w:val="1"/>
      <w:numFmt w:val="decimal"/>
      <w:lvlText w:val="%1.%2."/>
      <w:lvlJc w:val="left"/>
      <w:pPr>
        <w:ind w:left="3237" w:hanging="360"/>
      </w:pPr>
      <w:rPr>
        <w:rFonts w:hint="default"/>
      </w:rPr>
    </w:lvl>
    <w:lvl w:ilvl="2">
      <w:start w:val="1"/>
      <w:numFmt w:val="decimal"/>
      <w:lvlText w:val="%1.%2.%3."/>
      <w:lvlJc w:val="left"/>
      <w:pPr>
        <w:ind w:left="6474" w:hanging="720"/>
      </w:pPr>
      <w:rPr>
        <w:rFonts w:hint="default"/>
      </w:rPr>
    </w:lvl>
    <w:lvl w:ilvl="3">
      <w:start w:val="1"/>
      <w:numFmt w:val="decimal"/>
      <w:lvlText w:val="%1.%2.%3.%4."/>
      <w:lvlJc w:val="left"/>
      <w:pPr>
        <w:ind w:left="9351" w:hanging="720"/>
      </w:pPr>
      <w:rPr>
        <w:rFonts w:hint="default"/>
      </w:rPr>
    </w:lvl>
    <w:lvl w:ilvl="4">
      <w:start w:val="1"/>
      <w:numFmt w:val="decimal"/>
      <w:lvlText w:val="%1.%2.%3.%4.%5."/>
      <w:lvlJc w:val="left"/>
      <w:pPr>
        <w:ind w:left="12588" w:hanging="1080"/>
      </w:pPr>
      <w:rPr>
        <w:rFonts w:hint="default"/>
      </w:rPr>
    </w:lvl>
    <w:lvl w:ilvl="5">
      <w:start w:val="1"/>
      <w:numFmt w:val="decimal"/>
      <w:lvlText w:val="%1.%2.%3.%4.%5.%6."/>
      <w:lvlJc w:val="left"/>
      <w:pPr>
        <w:ind w:left="15465" w:hanging="1080"/>
      </w:pPr>
      <w:rPr>
        <w:rFonts w:hint="default"/>
      </w:rPr>
    </w:lvl>
    <w:lvl w:ilvl="6">
      <w:start w:val="1"/>
      <w:numFmt w:val="decimal"/>
      <w:lvlText w:val="%1.%2.%3.%4.%5.%6.%7."/>
      <w:lvlJc w:val="left"/>
      <w:pPr>
        <w:ind w:left="18702" w:hanging="1440"/>
      </w:pPr>
      <w:rPr>
        <w:rFonts w:hint="default"/>
      </w:rPr>
    </w:lvl>
    <w:lvl w:ilvl="7">
      <w:start w:val="1"/>
      <w:numFmt w:val="decimal"/>
      <w:lvlText w:val="%1.%2.%3.%4.%5.%6.%7.%8."/>
      <w:lvlJc w:val="left"/>
      <w:pPr>
        <w:ind w:left="21579" w:hanging="1440"/>
      </w:pPr>
      <w:rPr>
        <w:rFonts w:hint="default"/>
      </w:rPr>
    </w:lvl>
    <w:lvl w:ilvl="8">
      <w:start w:val="1"/>
      <w:numFmt w:val="decimal"/>
      <w:lvlText w:val="%1.%2.%3.%4.%5.%6.%7.%8.%9."/>
      <w:lvlJc w:val="left"/>
      <w:pPr>
        <w:ind w:left="24816" w:hanging="1800"/>
      </w:pPr>
      <w:rPr>
        <w:rFonts w:hint="default"/>
      </w:rPr>
    </w:lvl>
  </w:abstractNum>
  <w:abstractNum w:abstractNumId="55">
    <w:nsid w:val="704008CE"/>
    <w:multiLevelType w:val="singleLevel"/>
    <w:tmpl w:val="2A58D346"/>
    <w:lvl w:ilvl="0">
      <w:start w:val="1"/>
      <w:numFmt w:val="decimal"/>
      <w:lvlText w:val="%1."/>
      <w:lvlJc w:val="left"/>
      <w:pPr>
        <w:tabs>
          <w:tab w:val="num" w:pos="360"/>
        </w:tabs>
        <w:ind w:left="360" w:hanging="360"/>
      </w:pPr>
      <w:rPr>
        <w:rFonts w:ascii="Arial" w:hAnsi="Arial" w:cs="Arial" w:hint="default"/>
        <w:i w:val="0"/>
      </w:rPr>
    </w:lvl>
  </w:abstractNum>
  <w:abstractNum w:abstractNumId="56">
    <w:nsid w:val="734911B1"/>
    <w:multiLevelType w:val="hybridMultilevel"/>
    <w:tmpl w:val="BA96AF56"/>
    <w:lvl w:ilvl="0" w:tplc="FFFFFFFF">
      <w:start w:val="3"/>
      <w:numFmt w:val="decimal"/>
      <w:lvlText w:val="%1."/>
      <w:lvlJc w:val="left"/>
      <w:pPr>
        <w:tabs>
          <w:tab w:val="num" w:pos="1440"/>
        </w:tabs>
        <w:ind w:left="1440" w:hanging="360"/>
      </w:pPr>
      <w:rPr>
        <w:rFonts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3B78CF36">
      <w:start w:val="7"/>
      <w:numFmt w:val="decimal"/>
      <w:lvlText w:val="%4."/>
      <w:lvlJc w:val="left"/>
      <w:pPr>
        <w:tabs>
          <w:tab w:val="num" w:pos="1440"/>
        </w:tabs>
        <w:ind w:left="1440" w:hanging="360"/>
      </w:pPr>
      <w:rPr>
        <w:rFonts w:hint="default"/>
        <w:b w:val="0"/>
        <w:i w:val="0"/>
        <w:color w:val="auto"/>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74885184"/>
    <w:multiLevelType w:val="hybridMultilevel"/>
    <w:tmpl w:val="C5341128"/>
    <w:lvl w:ilvl="0" w:tplc="90B4DE72">
      <w:start w:val="1"/>
      <w:numFmt w:val="decimal"/>
      <w:lvlText w:val="%1)"/>
      <w:lvlJc w:val="left"/>
      <w:pPr>
        <w:ind w:left="720" w:hanging="360"/>
      </w:pPr>
      <w:rPr>
        <w:rFonts w:ascii="Times New Roman"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4BE5EDC"/>
    <w:multiLevelType w:val="hybridMultilevel"/>
    <w:tmpl w:val="DCE831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56F6B7E"/>
    <w:multiLevelType w:val="multilevel"/>
    <w:tmpl w:val="011C1060"/>
    <w:lvl w:ilvl="0">
      <w:start w:val="4"/>
      <w:numFmt w:val="decimal"/>
      <w:lvlText w:val="%1."/>
      <w:lvlJc w:val="left"/>
      <w:pPr>
        <w:tabs>
          <w:tab w:val="num" w:pos="540"/>
        </w:tabs>
        <w:ind w:left="540" w:hanging="360"/>
      </w:pPr>
      <w:rPr>
        <w:rFonts w:hint="default"/>
        <w:sz w:val="22"/>
        <w:szCs w:val="22"/>
      </w:rPr>
    </w:lvl>
    <w:lvl w:ilvl="1">
      <w:start w:val="1"/>
      <w:numFmt w:val="decimal"/>
      <w:lvlText w:val="%2)"/>
      <w:lvlJc w:val="left"/>
      <w:pPr>
        <w:ind w:left="988" w:hanging="420"/>
      </w:pPr>
      <w:rPr>
        <w:rFonts w:hint="default"/>
        <w:sz w:val="22"/>
        <w:szCs w:val="22"/>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60">
    <w:nsid w:val="795A5133"/>
    <w:multiLevelType w:val="hybridMultilevel"/>
    <w:tmpl w:val="B590E146"/>
    <w:lvl w:ilvl="0" w:tplc="FFFFFFFF">
      <w:start w:val="1"/>
      <w:numFmt w:val="decimal"/>
      <w:lvlText w:val="%1)"/>
      <w:lvlJc w:val="left"/>
      <w:pPr>
        <w:ind w:left="1080" w:hanging="360"/>
      </w:pPr>
    </w:lvl>
    <w:lvl w:ilvl="1" w:tplc="B73C1538">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nsid w:val="7D3125CB"/>
    <w:multiLevelType w:val="hybridMultilevel"/>
    <w:tmpl w:val="A0C2B3E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7DC25A9E"/>
    <w:multiLevelType w:val="hybridMultilevel"/>
    <w:tmpl w:val="3FA0694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nsid w:val="7DDE0735"/>
    <w:multiLevelType w:val="hybridMultilevel"/>
    <w:tmpl w:val="DA12A1A0"/>
    <w:lvl w:ilvl="0" w:tplc="53B22D9E">
      <w:start w:val="1"/>
      <w:numFmt w:val="decimal"/>
      <w:lvlText w:val="%1."/>
      <w:lvlJc w:val="left"/>
      <w:pPr>
        <w:tabs>
          <w:tab w:val="num" w:pos="720"/>
        </w:tabs>
        <w:ind w:left="720" w:hanging="360"/>
      </w:pPr>
      <w:rPr>
        <w:rFonts w:hint="default"/>
      </w:rPr>
    </w:lvl>
    <w:lvl w:ilvl="1" w:tplc="D572F13A">
      <w:start w:val="1"/>
      <w:numFmt w:val="lowerLetter"/>
      <w:lvlText w:val="%2)"/>
      <w:lvlJc w:val="left"/>
      <w:pPr>
        <w:tabs>
          <w:tab w:val="num" w:pos="1440"/>
        </w:tabs>
        <w:ind w:left="1440" w:hanging="360"/>
      </w:pPr>
      <w:rPr>
        <w:rFonts w:hint="default"/>
      </w:rPr>
    </w:lvl>
    <w:lvl w:ilvl="2" w:tplc="B5A880B6">
      <w:start w:val="11"/>
      <w:numFmt w:val="decimal"/>
      <w:lvlText w:val="%3."/>
      <w:lvlJc w:val="left"/>
      <w:pPr>
        <w:tabs>
          <w:tab w:val="num" w:pos="2340"/>
        </w:tabs>
        <w:ind w:left="2340" w:hanging="360"/>
      </w:pPr>
      <w:rPr>
        <w:rFonts w:hint="default"/>
      </w:rPr>
    </w:lvl>
    <w:lvl w:ilvl="3" w:tplc="D572F13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F483E66"/>
    <w:multiLevelType w:val="hybridMultilevel"/>
    <w:tmpl w:val="DE7E19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4"/>
  </w:num>
  <w:num w:numId="2">
    <w:abstractNumId w:val="26"/>
  </w:num>
  <w:num w:numId="3">
    <w:abstractNumId w:val="27"/>
  </w:num>
  <w:num w:numId="4">
    <w:abstractNumId w:val="2"/>
  </w:num>
  <w:num w:numId="5">
    <w:abstractNumId w:val="1"/>
  </w:num>
  <w:num w:numId="6">
    <w:abstractNumId w:val="0"/>
  </w:num>
  <w:num w:numId="7">
    <w:abstractNumId w:val="21"/>
  </w:num>
  <w:num w:numId="8">
    <w:abstractNumId w:val="63"/>
  </w:num>
  <w:num w:numId="9">
    <w:abstractNumId w:val="15"/>
  </w:num>
  <w:num w:numId="10">
    <w:abstractNumId w:val="51"/>
  </w:num>
  <w:num w:numId="11">
    <w:abstractNumId w:val="33"/>
  </w:num>
  <w:num w:numId="12">
    <w:abstractNumId w:val="35"/>
  </w:num>
  <w:num w:numId="13">
    <w:abstractNumId w:val="42"/>
  </w:num>
  <w:num w:numId="14">
    <w:abstractNumId w:val="60"/>
  </w:num>
  <w:num w:numId="15">
    <w:abstractNumId w:val="23"/>
  </w:num>
  <w:num w:numId="16">
    <w:abstractNumId w:val="13"/>
  </w:num>
  <w:num w:numId="17">
    <w:abstractNumId w:val="20"/>
  </w:num>
  <w:num w:numId="18">
    <w:abstractNumId w:val="17"/>
  </w:num>
  <w:num w:numId="19">
    <w:abstractNumId w:val="24"/>
  </w:num>
  <w:num w:numId="20">
    <w:abstractNumId w:val="43"/>
  </w:num>
  <w:num w:numId="21">
    <w:abstractNumId w:val="52"/>
  </w:num>
  <w:num w:numId="22">
    <w:abstractNumId w:val="56"/>
  </w:num>
  <w:num w:numId="23">
    <w:abstractNumId w:val="40"/>
  </w:num>
  <w:num w:numId="24">
    <w:abstractNumId w:val="19"/>
  </w:num>
  <w:num w:numId="25">
    <w:abstractNumId w:val="3"/>
  </w:num>
  <w:num w:numId="26">
    <w:abstractNumId w:val="28"/>
    <w:lvlOverride w:ilvl="0">
      <w:startOverride w:val="1"/>
    </w:lvlOverride>
  </w:num>
  <w:num w:numId="27">
    <w:abstractNumId w:val="55"/>
    <w:lvlOverride w:ilvl="0">
      <w:startOverride w:val="1"/>
    </w:lvlOverride>
  </w:num>
  <w:num w:numId="28">
    <w:abstractNumId w:val="29"/>
  </w:num>
  <w:num w:numId="29">
    <w:abstractNumId w:val="45"/>
  </w:num>
  <w:num w:numId="30">
    <w:abstractNumId w:val="9"/>
  </w:num>
  <w:num w:numId="31">
    <w:abstractNumId w:val="61"/>
  </w:num>
  <w:num w:numId="32">
    <w:abstractNumId w:val="10"/>
  </w:num>
  <w:num w:numId="33">
    <w:abstractNumId w:val="62"/>
  </w:num>
  <w:num w:numId="34">
    <w:abstractNumId w:val="18"/>
  </w:num>
  <w:num w:numId="35">
    <w:abstractNumId w:val="46"/>
  </w:num>
  <w:num w:numId="36">
    <w:abstractNumId w:val="38"/>
  </w:num>
  <w:num w:numId="37">
    <w:abstractNumId w:val="32"/>
  </w:num>
  <w:num w:numId="38">
    <w:abstractNumId w:val="34"/>
  </w:num>
  <w:num w:numId="39">
    <w:abstractNumId w:val="48"/>
  </w:num>
  <w:num w:numId="40">
    <w:abstractNumId w:val="11"/>
  </w:num>
  <w:num w:numId="41">
    <w:abstractNumId w:val="16"/>
  </w:num>
  <w:num w:numId="42">
    <w:abstractNumId w:val="58"/>
  </w:num>
  <w:num w:numId="43">
    <w:abstractNumId w:val="25"/>
  </w:num>
  <w:num w:numId="44">
    <w:abstractNumId w:val="47"/>
  </w:num>
  <w:num w:numId="45">
    <w:abstractNumId w:val="14"/>
  </w:num>
  <w:num w:numId="46">
    <w:abstractNumId w:val="39"/>
  </w:num>
  <w:num w:numId="47">
    <w:abstractNumId w:val="12"/>
  </w:num>
  <w:num w:numId="48">
    <w:abstractNumId w:val="37"/>
  </w:num>
  <w:num w:numId="49">
    <w:abstractNumId w:val="22"/>
  </w:num>
  <w:num w:numId="50">
    <w:abstractNumId w:val="64"/>
  </w:num>
  <w:num w:numId="51">
    <w:abstractNumId w:val="8"/>
  </w:num>
  <w:num w:numId="52">
    <w:abstractNumId w:val="30"/>
  </w:num>
  <w:num w:numId="53">
    <w:abstractNumId w:val="41"/>
  </w:num>
  <w:num w:numId="54">
    <w:abstractNumId w:val="53"/>
  </w:num>
  <w:num w:numId="55">
    <w:abstractNumId w:val="31"/>
  </w:num>
  <w:num w:numId="56">
    <w:abstractNumId w:val="50"/>
  </w:num>
  <w:num w:numId="57">
    <w:abstractNumId w:val="59"/>
  </w:num>
  <w:num w:numId="58">
    <w:abstractNumId w:val="36"/>
  </w:num>
  <w:num w:numId="59">
    <w:abstractNumId w:val="57"/>
  </w:num>
  <w:num w:numId="60">
    <w:abstractNumId w:val="4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510"/>
  <w:hyphenationZone w:val="425"/>
  <w:characterSpacingControl w:val="doNotCompress"/>
  <w:footnotePr>
    <w:footnote w:id="-1"/>
    <w:footnote w:id="0"/>
  </w:footnotePr>
  <w:endnotePr>
    <w:endnote w:id="-1"/>
    <w:endnote w:id="0"/>
  </w:endnotePr>
  <w:compat/>
  <w:rsids>
    <w:rsidRoot w:val="00864FAE"/>
    <w:rsid w:val="00000749"/>
    <w:rsid w:val="00002354"/>
    <w:rsid w:val="00003A17"/>
    <w:rsid w:val="00010C3B"/>
    <w:rsid w:val="00012549"/>
    <w:rsid w:val="0001311F"/>
    <w:rsid w:val="000201ED"/>
    <w:rsid w:val="0002078A"/>
    <w:rsid w:val="00020904"/>
    <w:rsid w:val="00027594"/>
    <w:rsid w:val="0002796F"/>
    <w:rsid w:val="000324A6"/>
    <w:rsid w:val="000337AB"/>
    <w:rsid w:val="00034A3B"/>
    <w:rsid w:val="000432D7"/>
    <w:rsid w:val="0004408E"/>
    <w:rsid w:val="00044792"/>
    <w:rsid w:val="00045B02"/>
    <w:rsid w:val="00047832"/>
    <w:rsid w:val="00047C11"/>
    <w:rsid w:val="00050C4B"/>
    <w:rsid w:val="000521F7"/>
    <w:rsid w:val="00053B67"/>
    <w:rsid w:val="000570FC"/>
    <w:rsid w:val="000611FC"/>
    <w:rsid w:val="000618FA"/>
    <w:rsid w:val="00065860"/>
    <w:rsid w:val="00071B86"/>
    <w:rsid w:val="00071C0F"/>
    <w:rsid w:val="00072162"/>
    <w:rsid w:val="00072F23"/>
    <w:rsid w:val="0008199F"/>
    <w:rsid w:val="00085D58"/>
    <w:rsid w:val="00093481"/>
    <w:rsid w:val="000942C1"/>
    <w:rsid w:val="00095F30"/>
    <w:rsid w:val="000A17E5"/>
    <w:rsid w:val="000A5352"/>
    <w:rsid w:val="000A5E32"/>
    <w:rsid w:val="000A6183"/>
    <w:rsid w:val="000A694D"/>
    <w:rsid w:val="000A7674"/>
    <w:rsid w:val="000A7C2A"/>
    <w:rsid w:val="000B0449"/>
    <w:rsid w:val="000B48BF"/>
    <w:rsid w:val="000B536D"/>
    <w:rsid w:val="000B587E"/>
    <w:rsid w:val="000B64F8"/>
    <w:rsid w:val="000B692B"/>
    <w:rsid w:val="000C39E4"/>
    <w:rsid w:val="000C7BBB"/>
    <w:rsid w:val="000D0A5D"/>
    <w:rsid w:val="000D0E75"/>
    <w:rsid w:val="000D133C"/>
    <w:rsid w:val="000D1DEE"/>
    <w:rsid w:val="000D28E4"/>
    <w:rsid w:val="000D78E2"/>
    <w:rsid w:val="000E0741"/>
    <w:rsid w:val="000E1762"/>
    <w:rsid w:val="000E2BEE"/>
    <w:rsid w:val="000E2ECE"/>
    <w:rsid w:val="000E55F3"/>
    <w:rsid w:val="000E6311"/>
    <w:rsid w:val="000E640F"/>
    <w:rsid w:val="000E6742"/>
    <w:rsid w:val="000F0124"/>
    <w:rsid w:val="000F1CCA"/>
    <w:rsid w:val="000F4EDA"/>
    <w:rsid w:val="0010128C"/>
    <w:rsid w:val="001014C1"/>
    <w:rsid w:val="0010220B"/>
    <w:rsid w:val="00104CE0"/>
    <w:rsid w:val="00110338"/>
    <w:rsid w:val="00112857"/>
    <w:rsid w:val="00121DF2"/>
    <w:rsid w:val="00122F33"/>
    <w:rsid w:val="001237DB"/>
    <w:rsid w:val="00124E82"/>
    <w:rsid w:val="0012510A"/>
    <w:rsid w:val="00126333"/>
    <w:rsid w:val="00134E91"/>
    <w:rsid w:val="00142E33"/>
    <w:rsid w:val="00146311"/>
    <w:rsid w:val="001506DD"/>
    <w:rsid w:val="00153227"/>
    <w:rsid w:val="00155E5C"/>
    <w:rsid w:val="00161E62"/>
    <w:rsid w:val="00162F06"/>
    <w:rsid w:val="00164751"/>
    <w:rsid w:val="001669AB"/>
    <w:rsid w:val="00172E94"/>
    <w:rsid w:val="00172FFF"/>
    <w:rsid w:val="00173DD5"/>
    <w:rsid w:val="00176BCE"/>
    <w:rsid w:val="001801DD"/>
    <w:rsid w:val="00181164"/>
    <w:rsid w:val="00184391"/>
    <w:rsid w:val="0018480C"/>
    <w:rsid w:val="00186CF6"/>
    <w:rsid w:val="00193656"/>
    <w:rsid w:val="00193865"/>
    <w:rsid w:val="00194628"/>
    <w:rsid w:val="00194DBA"/>
    <w:rsid w:val="00195B0B"/>
    <w:rsid w:val="0019752E"/>
    <w:rsid w:val="00197CEE"/>
    <w:rsid w:val="001A0115"/>
    <w:rsid w:val="001A19E8"/>
    <w:rsid w:val="001A4AB7"/>
    <w:rsid w:val="001A61DD"/>
    <w:rsid w:val="001B188B"/>
    <w:rsid w:val="001B659A"/>
    <w:rsid w:val="001C4753"/>
    <w:rsid w:val="001C536C"/>
    <w:rsid w:val="001D3447"/>
    <w:rsid w:val="001F28EE"/>
    <w:rsid w:val="001F57B5"/>
    <w:rsid w:val="001F751E"/>
    <w:rsid w:val="002020C7"/>
    <w:rsid w:val="00206683"/>
    <w:rsid w:val="0020766D"/>
    <w:rsid w:val="002103C0"/>
    <w:rsid w:val="0021164D"/>
    <w:rsid w:val="00213BF0"/>
    <w:rsid w:val="002160D6"/>
    <w:rsid w:val="00216195"/>
    <w:rsid w:val="00217F9B"/>
    <w:rsid w:val="00221F6C"/>
    <w:rsid w:val="0022221D"/>
    <w:rsid w:val="002245A5"/>
    <w:rsid w:val="00226868"/>
    <w:rsid w:val="00230EAF"/>
    <w:rsid w:val="00237860"/>
    <w:rsid w:val="00237A96"/>
    <w:rsid w:val="002415A2"/>
    <w:rsid w:val="00241B04"/>
    <w:rsid w:val="00242FEF"/>
    <w:rsid w:val="00243085"/>
    <w:rsid w:val="00246CB9"/>
    <w:rsid w:val="00247EB0"/>
    <w:rsid w:val="00247F65"/>
    <w:rsid w:val="0025297E"/>
    <w:rsid w:val="002531AB"/>
    <w:rsid w:val="002535C0"/>
    <w:rsid w:val="00260209"/>
    <w:rsid w:val="00261016"/>
    <w:rsid w:val="002636CD"/>
    <w:rsid w:val="00264D62"/>
    <w:rsid w:val="00272505"/>
    <w:rsid w:val="002743AB"/>
    <w:rsid w:val="002762E6"/>
    <w:rsid w:val="00280510"/>
    <w:rsid w:val="002815B3"/>
    <w:rsid w:val="00282CC3"/>
    <w:rsid w:val="002909A9"/>
    <w:rsid w:val="00291AED"/>
    <w:rsid w:val="00297D71"/>
    <w:rsid w:val="002A39D5"/>
    <w:rsid w:val="002A4D2F"/>
    <w:rsid w:val="002B298B"/>
    <w:rsid w:val="002B3BB2"/>
    <w:rsid w:val="002C00C3"/>
    <w:rsid w:val="002C20B2"/>
    <w:rsid w:val="002C60D7"/>
    <w:rsid w:val="002C6BC6"/>
    <w:rsid w:val="002C7565"/>
    <w:rsid w:val="002C76BD"/>
    <w:rsid w:val="002D03F6"/>
    <w:rsid w:val="002D082F"/>
    <w:rsid w:val="002D2DCA"/>
    <w:rsid w:val="002D7996"/>
    <w:rsid w:val="002D7BFE"/>
    <w:rsid w:val="002E1205"/>
    <w:rsid w:val="002E176D"/>
    <w:rsid w:val="002E3190"/>
    <w:rsid w:val="002E3786"/>
    <w:rsid w:val="002E5D97"/>
    <w:rsid w:val="002E5E97"/>
    <w:rsid w:val="002E7CD1"/>
    <w:rsid w:val="002F6C59"/>
    <w:rsid w:val="00300EAF"/>
    <w:rsid w:val="00301B91"/>
    <w:rsid w:val="003061CE"/>
    <w:rsid w:val="0030722E"/>
    <w:rsid w:val="003106F6"/>
    <w:rsid w:val="00311973"/>
    <w:rsid w:val="00316209"/>
    <w:rsid w:val="00317D44"/>
    <w:rsid w:val="00323BAF"/>
    <w:rsid w:val="0032514B"/>
    <w:rsid w:val="00326314"/>
    <w:rsid w:val="003319CF"/>
    <w:rsid w:val="0033365D"/>
    <w:rsid w:val="00334330"/>
    <w:rsid w:val="003352EC"/>
    <w:rsid w:val="00335522"/>
    <w:rsid w:val="003355F2"/>
    <w:rsid w:val="00342C44"/>
    <w:rsid w:val="00343E58"/>
    <w:rsid w:val="00345F56"/>
    <w:rsid w:val="00347CF9"/>
    <w:rsid w:val="0035361F"/>
    <w:rsid w:val="00355CD1"/>
    <w:rsid w:val="00356420"/>
    <w:rsid w:val="0035794B"/>
    <w:rsid w:val="00357CC0"/>
    <w:rsid w:val="00361B09"/>
    <w:rsid w:val="00363E57"/>
    <w:rsid w:val="003640EE"/>
    <w:rsid w:val="003643C9"/>
    <w:rsid w:val="003664C9"/>
    <w:rsid w:val="0037127F"/>
    <w:rsid w:val="00376111"/>
    <w:rsid w:val="00377DD2"/>
    <w:rsid w:val="00382510"/>
    <w:rsid w:val="003832CF"/>
    <w:rsid w:val="00391D44"/>
    <w:rsid w:val="00392179"/>
    <w:rsid w:val="00394EE0"/>
    <w:rsid w:val="003A14A0"/>
    <w:rsid w:val="003A20F4"/>
    <w:rsid w:val="003A234C"/>
    <w:rsid w:val="003A2A39"/>
    <w:rsid w:val="003A3423"/>
    <w:rsid w:val="003A5FED"/>
    <w:rsid w:val="003B24A0"/>
    <w:rsid w:val="003B25D4"/>
    <w:rsid w:val="003B2955"/>
    <w:rsid w:val="003B3B3B"/>
    <w:rsid w:val="003B5CC0"/>
    <w:rsid w:val="003B735E"/>
    <w:rsid w:val="003B7FDF"/>
    <w:rsid w:val="003C1B2B"/>
    <w:rsid w:val="003C2ACC"/>
    <w:rsid w:val="003D43D1"/>
    <w:rsid w:val="003D519B"/>
    <w:rsid w:val="003E1327"/>
    <w:rsid w:val="003F42E2"/>
    <w:rsid w:val="00400BD1"/>
    <w:rsid w:val="0040145F"/>
    <w:rsid w:val="0040301E"/>
    <w:rsid w:val="0040404D"/>
    <w:rsid w:val="00405046"/>
    <w:rsid w:val="0040518E"/>
    <w:rsid w:val="004056EF"/>
    <w:rsid w:val="004072DD"/>
    <w:rsid w:val="004101EF"/>
    <w:rsid w:val="004110D7"/>
    <w:rsid w:val="0041380B"/>
    <w:rsid w:val="00414224"/>
    <w:rsid w:val="00414A67"/>
    <w:rsid w:val="0042170A"/>
    <w:rsid w:val="00421849"/>
    <w:rsid w:val="004222BE"/>
    <w:rsid w:val="00425672"/>
    <w:rsid w:val="00425868"/>
    <w:rsid w:val="004308A0"/>
    <w:rsid w:val="004322E9"/>
    <w:rsid w:val="00435BA0"/>
    <w:rsid w:val="00442BB7"/>
    <w:rsid w:val="0044353C"/>
    <w:rsid w:val="004437C0"/>
    <w:rsid w:val="00443DA1"/>
    <w:rsid w:val="0045194A"/>
    <w:rsid w:val="00452A09"/>
    <w:rsid w:val="00454889"/>
    <w:rsid w:val="004560E4"/>
    <w:rsid w:val="00456B52"/>
    <w:rsid w:val="004573D1"/>
    <w:rsid w:val="004602BA"/>
    <w:rsid w:val="004607EE"/>
    <w:rsid w:val="00463745"/>
    <w:rsid w:val="004639D4"/>
    <w:rsid w:val="00466B42"/>
    <w:rsid w:val="00467EE4"/>
    <w:rsid w:val="0047052B"/>
    <w:rsid w:val="00475728"/>
    <w:rsid w:val="004769C9"/>
    <w:rsid w:val="00480E4C"/>
    <w:rsid w:val="00483357"/>
    <w:rsid w:val="00483B01"/>
    <w:rsid w:val="00485110"/>
    <w:rsid w:val="00490023"/>
    <w:rsid w:val="00490E84"/>
    <w:rsid w:val="00491C07"/>
    <w:rsid w:val="0049280D"/>
    <w:rsid w:val="004A222F"/>
    <w:rsid w:val="004A3F56"/>
    <w:rsid w:val="004A46DE"/>
    <w:rsid w:val="004A5DA8"/>
    <w:rsid w:val="004B1180"/>
    <w:rsid w:val="004B1BF8"/>
    <w:rsid w:val="004B604F"/>
    <w:rsid w:val="004C3CEB"/>
    <w:rsid w:val="004C7291"/>
    <w:rsid w:val="004D46CC"/>
    <w:rsid w:val="004D5021"/>
    <w:rsid w:val="004D58AA"/>
    <w:rsid w:val="004D6EF9"/>
    <w:rsid w:val="004E02CC"/>
    <w:rsid w:val="004E300B"/>
    <w:rsid w:val="004E3A1B"/>
    <w:rsid w:val="004E4C9D"/>
    <w:rsid w:val="004E747C"/>
    <w:rsid w:val="004F1D4C"/>
    <w:rsid w:val="00502AAE"/>
    <w:rsid w:val="00503E9A"/>
    <w:rsid w:val="00505016"/>
    <w:rsid w:val="005118A3"/>
    <w:rsid w:val="0051703E"/>
    <w:rsid w:val="00520E7C"/>
    <w:rsid w:val="005219CF"/>
    <w:rsid w:val="00523057"/>
    <w:rsid w:val="00523184"/>
    <w:rsid w:val="005233BB"/>
    <w:rsid w:val="00525A3F"/>
    <w:rsid w:val="00526D88"/>
    <w:rsid w:val="00530DD0"/>
    <w:rsid w:val="005322DB"/>
    <w:rsid w:val="0053425E"/>
    <w:rsid w:val="00540C1E"/>
    <w:rsid w:val="00542C2A"/>
    <w:rsid w:val="005434A0"/>
    <w:rsid w:val="00543CD8"/>
    <w:rsid w:val="005442FB"/>
    <w:rsid w:val="0054442F"/>
    <w:rsid w:val="00544D77"/>
    <w:rsid w:val="005502CB"/>
    <w:rsid w:val="00551AC5"/>
    <w:rsid w:val="00556E79"/>
    <w:rsid w:val="00561BFE"/>
    <w:rsid w:val="00561EF2"/>
    <w:rsid w:val="0056264E"/>
    <w:rsid w:val="005633CF"/>
    <w:rsid w:val="00564095"/>
    <w:rsid w:val="00564CFF"/>
    <w:rsid w:val="00565C8C"/>
    <w:rsid w:val="00570A17"/>
    <w:rsid w:val="00572700"/>
    <w:rsid w:val="00573861"/>
    <w:rsid w:val="0058481A"/>
    <w:rsid w:val="00584C8D"/>
    <w:rsid w:val="00585D24"/>
    <w:rsid w:val="00586A80"/>
    <w:rsid w:val="00590579"/>
    <w:rsid w:val="0059058F"/>
    <w:rsid w:val="00592EEA"/>
    <w:rsid w:val="005933C3"/>
    <w:rsid w:val="00596686"/>
    <w:rsid w:val="005A250B"/>
    <w:rsid w:val="005A7C8E"/>
    <w:rsid w:val="005B07A6"/>
    <w:rsid w:val="005B0D46"/>
    <w:rsid w:val="005B1940"/>
    <w:rsid w:val="005B2C7C"/>
    <w:rsid w:val="005B2D14"/>
    <w:rsid w:val="005B6788"/>
    <w:rsid w:val="005C5C82"/>
    <w:rsid w:val="005C693B"/>
    <w:rsid w:val="005C72CE"/>
    <w:rsid w:val="005D1B71"/>
    <w:rsid w:val="005D2961"/>
    <w:rsid w:val="005D7822"/>
    <w:rsid w:val="005E27A9"/>
    <w:rsid w:val="005E2BD2"/>
    <w:rsid w:val="005E4350"/>
    <w:rsid w:val="005E4546"/>
    <w:rsid w:val="005E67E8"/>
    <w:rsid w:val="005E689D"/>
    <w:rsid w:val="005E787F"/>
    <w:rsid w:val="005F0298"/>
    <w:rsid w:val="005F1D97"/>
    <w:rsid w:val="005F275D"/>
    <w:rsid w:val="005F54BD"/>
    <w:rsid w:val="005F7B77"/>
    <w:rsid w:val="00601FA7"/>
    <w:rsid w:val="00602293"/>
    <w:rsid w:val="00602EE9"/>
    <w:rsid w:val="00603D1B"/>
    <w:rsid w:val="006058AC"/>
    <w:rsid w:val="0060641A"/>
    <w:rsid w:val="00614B26"/>
    <w:rsid w:val="00616B65"/>
    <w:rsid w:val="00620786"/>
    <w:rsid w:val="00620D85"/>
    <w:rsid w:val="00622507"/>
    <w:rsid w:val="006318F5"/>
    <w:rsid w:val="0063286E"/>
    <w:rsid w:val="006364F6"/>
    <w:rsid w:val="00636D38"/>
    <w:rsid w:val="00637487"/>
    <w:rsid w:val="00640407"/>
    <w:rsid w:val="0064174D"/>
    <w:rsid w:val="006428CC"/>
    <w:rsid w:val="006441E6"/>
    <w:rsid w:val="00645579"/>
    <w:rsid w:val="00646588"/>
    <w:rsid w:val="00653A82"/>
    <w:rsid w:val="00655E20"/>
    <w:rsid w:val="006566E4"/>
    <w:rsid w:val="0065783C"/>
    <w:rsid w:val="00664214"/>
    <w:rsid w:val="00664248"/>
    <w:rsid w:val="006660D6"/>
    <w:rsid w:val="00671602"/>
    <w:rsid w:val="00672D67"/>
    <w:rsid w:val="00673C92"/>
    <w:rsid w:val="00674C7C"/>
    <w:rsid w:val="006774AD"/>
    <w:rsid w:val="0068052B"/>
    <w:rsid w:val="0068256F"/>
    <w:rsid w:val="00684D1F"/>
    <w:rsid w:val="0068584D"/>
    <w:rsid w:val="00685863"/>
    <w:rsid w:val="00686DFA"/>
    <w:rsid w:val="006906B8"/>
    <w:rsid w:val="00690C34"/>
    <w:rsid w:val="00695E1D"/>
    <w:rsid w:val="00695E5A"/>
    <w:rsid w:val="006A0B77"/>
    <w:rsid w:val="006A0CFE"/>
    <w:rsid w:val="006A11EC"/>
    <w:rsid w:val="006A4C10"/>
    <w:rsid w:val="006B07C6"/>
    <w:rsid w:val="006B4AF5"/>
    <w:rsid w:val="006B4CE7"/>
    <w:rsid w:val="006B5489"/>
    <w:rsid w:val="006B61FC"/>
    <w:rsid w:val="006B6BE7"/>
    <w:rsid w:val="006C1498"/>
    <w:rsid w:val="006C2214"/>
    <w:rsid w:val="006C23E1"/>
    <w:rsid w:val="006C2497"/>
    <w:rsid w:val="006C3B07"/>
    <w:rsid w:val="006C542F"/>
    <w:rsid w:val="006C66BF"/>
    <w:rsid w:val="006C7275"/>
    <w:rsid w:val="006D28D0"/>
    <w:rsid w:val="006D7106"/>
    <w:rsid w:val="006D7CEF"/>
    <w:rsid w:val="006E1233"/>
    <w:rsid w:val="006E4BFE"/>
    <w:rsid w:val="006E612F"/>
    <w:rsid w:val="006F1B77"/>
    <w:rsid w:val="006F1F97"/>
    <w:rsid w:val="006F2485"/>
    <w:rsid w:val="006F40CA"/>
    <w:rsid w:val="007001F5"/>
    <w:rsid w:val="007010E2"/>
    <w:rsid w:val="0070388F"/>
    <w:rsid w:val="00710B98"/>
    <w:rsid w:val="00712C1D"/>
    <w:rsid w:val="00716B43"/>
    <w:rsid w:val="007170D2"/>
    <w:rsid w:val="0072392F"/>
    <w:rsid w:val="0072556B"/>
    <w:rsid w:val="00725798"/>
    <w:rsid w:val="00727105"/>
    <w:rsid w:val="007314D2"/>
    <w:rsid w:val="007323CA"/>
    <w:rsid w:val="00733376"/>
    <w:rsid w:val="007347C1"/>
    <w:rsid w:val="00737B8B"/>
    <w:rsid w:val="0074275C"/>
    <w:rsid w:val="0074359C"/>
    <w:rsid w:val="00744556"/>
    <w:rsid w:val="00754D63"/>
    <w:rsid w:val="00762468"/>
    <w:rsid w:val="007656FB"/>
    <w:rsid w:val="00766279"/>
    <w:rsid w:val="0076677C"/>
    <w:rsid w:val="00766EE7"/>
    <w:rsid w:val="00767300"/>
    <w:rsid w:val="00767720"/>
    <w:rsid w:val="00770134"/>
    <w:rsid w:val="00773787"/>
    <w:rsid w:val="007757B9"/>
    <w:rsid w:val="00775E67"/>
    <w:rsid w:val="0078052D"/>
    <w:rsid w:val="007826F9"/>
    <w:rsid w:val="00782B0C"/>
    <w:rsid w:val="00786FA9"/>
    <w:rsid w:val="00794BBB"/>
    <w:rsid w:val="00797EA7"/>
    <w:rsid w:val="007A1272"/>
    <w:rsid w:val="007A17D0"/>
    <w:rsid w:val="007A23A1"/>
    <w:rsid w:val="007A441B"/>
    <w:rsid w:val="007A4476"/>
    <w:rsid w:val="007A5081"/>
    <w:rsid w:val="007A5F74"/>
    <w:rsid w:val="007B239F"/>
    <w:rsid w:val="007C22DA"/>
    <w:rsid w:val="007C2DDC"/>
    <w:rsid w:val="007C325F"/>
    <w:rsid w:val="007C3B58"/>
    <w:rsid w:val="007C4780"/>
    <w:rsid w:val="007C5EA2"/>
    <w:rsid w:val="007C74A0"/>
    <w:rsid w:val="007D545A"/>
    <w:rsid w:val="007D6382"/>
    <w:rsid w:val="007D7B3E"/>
    <w:rsid w:val="007E676D"/>
    <w:rsid w:val="007E6D12"/>
    <w:rsid w:val="007F0188"/>
    <w:rsid w:val="007F062E"/>
    <w:rsid w:val="007F22E8"/>
    <w:rsid w:val="0080234E"/>
    <w:rsid w:val="0080260E"/>
    <w:rsid w:val="008033F7"/>
    <w:rsid w:val="00805436"/>
    <w:rsid w:val="008066DD"/>
    <w:rsid w:val="00812DAB"/>
    <w:rsid w:val="00813979"/>
    <w:rsid w:val="00817481"/>
    <w:rsid w:val="00821F57"/>
    <w:rsid w:val="00821F66"/>
    <w:rsid w:val="00822BB0"/>
    <w:rsid w:val="00823FAB"/>
    <w:rsid w:val="008249EE"/>
    <w:rsid w:val="00827E6B"/>
    <w:rsid w:val="00827E97"/>
    <w:rsid w:val="00830B6B"/>
    <w:rsid w:val="00831894"/>
    <w:rsid w:val="00834FD9"/>
    <w:rsid w:val="008355B6"/>
    <w:rsid w:val="00836EE4"/>
    <w:rsid w:val="00836F3E"/>
    <w:rsid w:val="00837B72"/>
    <w:rsid w:val="0084227B"/>
    <w:rsid w:val="00845F5D"/>
    <w:rsid w:val="00846032"/>
    <w:rsid w:val="00846BC3"/>
    <w:rsid w:val="00847E98"/>
    <w:rsid w:val="008562DA"/>
    <w:rsid w:val="00860247"/>
    <w:rsid w:val="00861BF6"/>
    <w:rsid w:val="008629E6"/>
    <w:rsid w:val="00864FAE"/>
    <w:rsid w:val="00872577"/>
    <w:rsid w:val="00874170"/>
    <w:rsid w:val="0087766B"/>
    <w:rsid w:val="008777B6"/>
    <w:rsid w:val="00880037"/>
    <w:rsid w:val="00880073"/>
    <w:rsid w:val="00880726"/>
    <w:rsid w:val="00881862"/>
    <w:rsid w:val="00882523"/>
    <w:rsid w:val="0088341A"/>
    <w:rsid w:val="00885C6A"/>
    <w:rsid w:val="0089378F"/>
    <w:rsid w:val="008947A4"/>
    <w:rsid w:val="0089749C"/>
    <w:rsid w:val="008A1A2D"/>
    <w:rsid w:val="008A2109"/>
    <w:rsid w:val="008A255E"/>
    <w:rsid w:val="008A358A"/>
    <w:rsid w:val="008A4BCC"/>
    <w:rsid w:val="008A6078"/>
    <w:rsid w:val="008A6703"/>
    <w:rsid w:val="008B32AC"/>
    <w:rsid w:val="008B5CF4"/>
    <w:rsid w:val="008C41B4"/>
    <w:rsid w:val="008D2FE8"/>
    <w:rsid w:val="008D43C8"/>
    <w:rsid w:val="008D4E6D"/>
    <w:rsid w:val="008D7831"/>
    <w:rsid w:val="008E1456"/>
    <w:rsid w:val="008E2066"/>
    <w:rsid w:val="008E2A7F"/>
    <w:rsid w:val="008E3968"/>
    <w:rsid w:val="008E42D5"/>
    <w:rsid w:val="008E675C"/>
    <w:rsid w:val="008F135F"/>
    <w:rsid w:val="008F187B"/>
    <w:rsid w:val="008F395F"/>
    <w:rsid w:val="008F49E5"/>
    <w:rsid w:val="008F698F"/>
    <w:rsid w:val="009007CE"/>
    <w:rsid w:val="009040EE"/>
    <w:rsid w:val="00904F39"/>
    <w:rsid w:val="0090665E"/>
    <w:rsid w:val="009074BF"/>
    <w:rsid w:val="00913DD2"/>
    <w:rsid w:val="00916AB0"/>
    <w:rsid w:val="00917CB6"/>
    <w:rsid w:val="0092050E"/>
    <w:rsid w:val="009215D6"/>
    <w:rsid w:val="00921D05"/>
    <w:rsid w:val="00924799"/>
    <w:rsid w:val="00930205"/>
    <w:rsid w:val="00931932"/>
    <w:rsid w:val="00932577"/>
    <w:rsid w:val="00936070"/>
    <w:rsid w:val="009473D5"/>
    <w:rsid w:val="00950C9E"/>
    <w:rsid w:val="0095144E"/>
    <w:rsid w:val="00954284"/>
    <w:rsid w:val="00955362"/>
    <w:rsid w:val="009558DD"/>
    <w:rsid w:val="0095719F"/>
    <w:rsid w:val="00960644"/>
    <w:rsid w:val="00962B1A"/>
    <w:rsid w:val="009632FD"/>
    <w:rsid w:val="00964B22"/>
    <w:rsid w:val="00965ECF"/>
    <w:rsid w:val="00967EEE"/>
    <w:rsid w:val="00970B04"/>
    <w:rsid w:val="009715CD"/>
    <w:rsid w:val="009740CD"/>
    <w:rsid w:val="009754B1"/>
    <w:rsid w:val="00976CBF"/>
    <w:rsid w:val="00976FB3"/>
    <w:rsid w:val="00977572"/>
    <w:rsid w:val="00983F9F"/>
    <w:rsid w:val="009852ED"/>
    <w:rsid w:val="009854E2"/>
    <w:rsid w:val="009921D2"/>
    <w:rsid w:val="0099347D"/>
    <w:rsid w:val="009976E8"/>
    <w:rsid w:val="00997C03"/>
    <w:rsid w:val="009A0200"/>
    <w:rsid w:val="009A1BD9"/>
    <w:rsid w:val="009A3BED"/>
    <w:rsid w:val="009A464C"/>
    <w:rsid w:val="009A4ED2"/>
    <w:rsid w:val="009A4F53"/>
    <w:rsid w:val="009A7390"/>
    <w:rsid w:val="009B3850"/>
    <w:rsid w:val="009B4883"/>
    <w:rsid w:val="009B61D6"/>
    <w:rsid w:val="009B6E04"/>
    <w:rsid w:val="009B7D5A"/>
    <w:rsid w:val="009C081F"/>
    <w:rsid w:val="009C2492"/>
    <w:rsid w:val="009C2BF7"/>
    <w:rsid w:val="009C65FB"/>
    <w:rsid w:val="009D1B4B"/>
    <w:rsid w:val="009D25E1"/>
    <w:rsid w:val="009D3744"/>
    <w:rsid w:val="009D59B2"/>
    <w:rsid w:val="009D61D3"/>
    <w:rsid w:val="009D73C5"/>
    <w:rsid w:val="009E3CED"/>
    <w:rsid w:val="009E4B42"/>
    <w:rsid w:val="009E54BE"/>
    <w:rsid w:val="009E5718"/>
    <w:rsid w:val="009E5781"/>
    <w:rsid w:val="009F272F"/>
    <w:rsid w:val="009F4CFF"/>
    <w:rsid w:val="009F4D26"/>
    <w:rsid w:val="009F6051"/>
    <w:rsid w:val="009F6BC5"/>
    <w:rsid w:val="009F7644"/>
    <w:rsid w:val="00A02095"/>
    <w:rsid w:val="00A03291"/>
    <w:rsid w:val="00A12019"/>
    <w:rsid w:val="00A1284A"/>
    <w:rsid w:val="00A157F6"/>
    <w:rsid w:val="00A1593E"/>
    <w:rsid w:val="00A15BC8"/>
    <w:rsid w:val="00A20537"/>
    <w:rsid w:val="00A20CEC"/>
    <w:rsid w:val="00A219C3"/>
    <w:rsid w:val="00A21A56"/>
    <w:rsid w:val="00A23377"/>
    <w:rsid w:val="00A255DD"/>
    <w:rsid w:val="00A25DDB"/>
    <w:rsid w:val="00A30584"/>
    <w:rsid w:val="00A340ED"/>
    <w:rsid w:val="00A3452E"/>
    <w:rsid w:val="00A4134B"/>
    <w:rsid w:val="00A43291"/>
    <w:rsid w:val="00A43BF6"/>
    <w:rsid w:val="00A43DC7"/>
    <w:rsid w:val="00A44FE8"/>
    <w:rsid w:val="00A45512"/>
    <w:rsid w:val="00A51F92"/>
    <w:rsid w:val="00A53099"/>
    <w:rsid w:val="00A53EBB"/>
    <w:rsid w:val="00A57152"/>
    <w:rsid w:val="00A57458"/>
    <w:rsid w:val="00A607D3"/>
    <w:rsid w:val="00A61087"/>
    <w:rsid w:val="00A62C74"/>
    <w:rsid w:val="00A650E8"/>
    <w:rsid w:val="00A65A41"/>
    <w:rsid w:val="00A7055C"/>
    <w:rsid w:val="00A7224D"/>
    <w:rsid w:val="00A778D6"/>
    <w:rsid w:val="00A80463"/>
    <w:rsid w:val="00A8205C"/>
    <w:rsid w:val="00A856A0"/>
    <w:rsid w:val="00A90106"/>
    <w:rsid w:val="00A9019E"/>
    <w:rsid w:val="00A928BA"/>
    <w:rsid w:val="00A92CC5"/>
    <w:rsid w:val="00A9650D"/>
    <w:rsid w:val="00AA0924"/>
    <w:rsid w:val="00AA1CC7"/>
    <w:rsid w:val="00AA3146"/>
    <w:rsid w:val="00AA3373"/>
    <w:rsid w:val="00AB0B91"/>
    <w:rsid w:val="00AB2AE2"/>
    <w:rsid w:val="00AB3C78"/>
    <w:rsid w:val="00AB44C5"/>
    <w:rsid w:val="00AB6A62"/>
    <w:rsid w:val="00AC0EF4"/>
    <w:rsid w:val="00AC10E9"/>
    <w:rsid w:val="00AC3FDE"/>
    <w:rsid w:val="00AC46B4"/>
    <w:rsid w:val="00AC60EB"/>
    <w:rsid w:val="00AC7034"/>
    <w:rsid w:val="00AD1D5B"/>
    <w:rsid w:val="00AD36AE"/>
    <w:rsid w:val="00AD39D3"/>
    <w:rsid w:val="00AE0518"/>
    <w:rsid w:val="00AE221A"/>
    <w:rsid w:val="00AE277E"/>
    <w:rsid w:val="00AE346C"/>
    <w:rsid w:val="00AE3D6C"/>
    <w:rsid w:val="00AE7BA4"/>
    <w:rsid w:val="00AF018E"/>
    <w:rsid w:val="00AF5C2C"/>
    <w:rsid w:val="00AF67D3"/>
    <w:rsid w:val="00B0017F"/>
    <w:rsid w:val="00B034D2"/>
    <w:rsid w:val="00B045F1"/>
    <w:rsid w:val="00B04A17"/>
    <w:rsid w:val="00B1021C"/>
    <w:rsid w:val="00B11488"/>
    <w:rsid w:val="00B17EF9"/>
    <w:rsid w:val="00B25FBE"/>
    <w:rsid w:val="00B30534"/>
    <w:rsid w:val="00B30711"/>
    <w:rsid w:val="00B41058"/>
    <w:rsid w:val="00B41BBF"/>
    <w:rsid w:val="00B43806"/>
    <w:rsid w:val="00B443D4"/>
    <w:rsid w:val="00B46ED0"/>
    <w:rsid w:val="00B50D3D"/>
    <w:rsid w:val="00B520DD"/>
    <w:rsid w:val="00B53520"/>
    <w:rsid w:val="00B53B3E"/>
    <w:rsid w:val="00B577A5"/>
    <w:rsid w:val="00B60819"/>
    <w:rsid w:val="00B62A3A"/>
    <w:rsid w:val="00B6572E"/>
    <w:rsid w:val="00B70947"/>
    <w:rsid w:val="00B70E68"/>
    <w:rsid w:val="00B724F8"/>
    <w:rsid w:val="00B740CE"/>
    <w:rsid w:val="00B76754"/>
    <w:rsid w:val="00B80B20"/>
    <w:rsid w:val="00B81203"/>
    <w:rsid w:val="00B814A3"/>
    <w:rsid w:val="00B85443"/>
    <w:rsid w:val="00B85989"/>
    <w:rsid w:val="00B874FD"/>
    <w:rsid w:val="00B87AA2"/>
    <w:rsid w:val="00B903F5"/>
    <w:rsid w:val="00B90CBC"/>
    <w:rsid w:val="00B9132A"/>
    <w:rsid w:val="00B92C00"/>
    <w:rsid w:val="00B93FA2"/>
    <w:rsid w:val="00B950A4"/>
    <w:rsid w:val="00B95C09"/>
    <w:rsid w:val="00B978C7"/>
    <w:rsid w:val="00BA0106"/>
    <w:rsid w:val="00BA09E9"/>
    <w:rsid w:val="00BA2645"/>
    <w:rsid w:val="00BA2EFD"/>
    <w:rsid w:val="00BA31AC"/>
    <w:rsid w:val="00BA4659"/>
    <w:rsid w:val="00BA7358"/>
    <w:rsid w:val="00BB2B4C"/>
    <w:rsid w:val="00BB5A45"/>
    <w:rsid w:val="00BB66F7"/>
    <w:rsid w:val="00BC4D7B"/>
    <w:rsid w:val="00BC66E4"/>
    <w:rsid w:val="00BC75BA"/>
    <w:rsid w:val="00BC76E8"/>
    <w:rsid w:val="00BD1180"/>
    <w:rsid w:val="00BD1507"/>
    <w:rsid w:val="00BD5EA7"/>
    <w:rsid w:val="00BD7438"/>
    <w:rsid w:val="00BE031C"/>
    <w:rsid w:val="00BE078E"/>
    <w:rsid w:val="00BE31CD"/>
    <w:rsid w:val="00BE62B1"/>
    <w:rsid w:val="00BF0BA1"/>
    <w:rsid w:val="00BF69A0"/>
    <w:rsid w:val="00BF744A"/>
    <w:rsid w:val="00C00969"/>
    <w:rsid w:val="00C05DDF"/>
    <w:rsid w:val="00C06010"/>
    <w:rsid w:val="00C06519"/>
    <w:rsid w:val="00C06F05"/>
    <w:rsid w:val="00C1081E"/>
    <w:rsid w:val="00C11B22"/>
    <w:rsid w:val="00C11EA1"/>
    <w:rsid w:val="00C132A2"/>
    <w:rsid w:val="00C13500"/>
    <w:rsid w:val="00C140A2"/>
    <w:rsid w:val="00C225A7"/>
    <w:rsid w:val="00C2283E"/>
    <w:rsid w:val="00C249D9"/>
    <w:rsid w:val="00C24C3D"/>
    <w:rsid w:val="00C24CDE"/>
    <w:rsid w:val="00C30DB4"/>
    <w:rsid w:val="00C34BD7"/>
    <w:rsid w:val="00C36959"/>
    <w:rsid w:val="00C377CD"/>
    <w:rsid w:val="00C40F0D"/>
    <w:rsid w:val="00C4590F"/>
    <w:rsid w:val="00C45FC0"/>
    <w:rsid w:val="00C47081"/>
    <w:rsid w:val="00C47FD0"/>
    <w:rsid w:val="00C504B0"/>
    <w:rsid w:val="00C507F1"/>
    <w:rsid w:val="00C52169"/>
    <w:rsid w:val="00C53AD0"/>
    <w:rsid w:val="00C547BC"/>
    <w:rsid w:val="00C565A9"/>
    <w:rsid w:val="00C56ADD"/>
    <w:rsid w:val="00C57274"/>
    <w:rsid w:val="00C61ED3"/>
    <w:rsid w:val="00C63EA5"/>
    <w:rsid w:val="00C6741F"/>
    <w:rsid w:val="00C7085E"/>
    <w:rsid w:val="00C71862"/>
    <w:rsid w:val="00C74420"/>
    <w:rsid w:val="00C74B16"/>
    <w:rsid w:val="00C74D31"/>
    <w:rsid w:val="00C761B2"/>
    <w:rsid w:val="00C77A40"/>
    <w:rsid w:val="00C81217"/>
    <w:rsid w:val="00C90C9A"/>
    <w:rsid w:val="00C9135E"/>
    <w:rsid w:val="00C9162F"/>
    <w:rsid w:val="00C93254"/>
    <w:rsid w:val="00C93C29"/>
    <w:rsid w:val="00C9685F"/>
    <w:rsid w:val="00C9724C"/>
    <w:rsid w:val="00CA07AC"/>
    <w:rsid w:val="00CA08B1"/>
    <w:rsid w:val="00CA1FA0"/>
    <w:rsid w:val="00CA6023"/>
    <w:rsid w:val="00CA7850"/>
    <w:rsid w:val="00CB0D22"/>
    <w:rsid w:val="00CB0D56"/>
    <w:rsid w:val="00CB4283"/>
    <w:rsid w:val="00CB6307"/>
    <w:rsid w:val="00CC00B9"/>
    <w:rsid w:val="00CC1651"/>
    <w:rsid w:val="00CC40A7"/>
    <w:rsid w:val="00CC4BA4"/>
    <w:rsid w:val="00CC51E4"/>
    <w:rsid w:val="00CC5CE3"/>
    <w:rsid w:val="00CC65FA"/>
    <w:rsid w:val="00CD1220"/>
    <w:rsid w:val="00CD3470"/>
    <w:rsid w:val="00CD41A5"/>
    <w:rsid w:val="00CE19C2"/>
    <w:rsid w:val="00CE1D08"/>
    <w:rsid w:val="00CE6663"/>
    <w:rsid w:val="00CF397E"/>
    <w:rsid w:val="00CF5334"/>
    <w:rsid w:val="00CF6ED7"/>
    <w:rsid w:val="00CF6F87"/>
    <w:rsid w:val="00CF7D43"/>
    <w:rsid w:val="00D04980"/>
    <w:rsid w:val="00D0539B"/>
    <w:rsid w:val="00D05485"/>
    <w:rsid w:val="00D07FC3"/>
    <w:rsid w:val="00D2194F"/>
    <w:rsid w:val="00D24CE8"/>
    <w:rsid w:val="00D258BE"/>
    <w:rsid w:val="00D3218F"/>
    <w:rsid w:val="00D3380F"/>
    <w:rsid w:val="00D33E8D"/>
    <w:rsid w:val="00D3507A"/>
    <w:rsid w:val="00D359A7"/>
    <w:rsid w:val="00D36F88"/>
    <w:rsid w:val="00D37288"/>
    <w:rsid w:val="00D504E3"/>
    <w:rsid w:val="00D506B7"/>
    <w:rsid w:val="00D50D32"/>
    <w:rsid w:val="00D553D0"/>
    <w:rsid w:val="00D569D0"/>
    <w:rsid w:val="00D57BC6"/>
    <w:rsid w:val="00D632AE"/>
    <w:rsid w:val="00D66F91"/>
    <w:rsid w:val="00D67212"/>
    <w:rsid w:val="00D67D4A"/>
    <w:rsid w:val="00D7126C"/>
    <w:rsid w:val="00D71326"/>
    <w:rsid w:val="00D74D00"/>
    <w:rsid w:val="00D80912"/>
    <w:rsid w:val="00D81052"/>
    <w:rsid w:val="00D828B3"/>
    <w:rsid w:val="00D86B51"/>
    <w:rsid w:val="00D86E49"/>
    <w:rsid w:val="00D86EBD"/>
    <w:rsid w:val="00D87FB4"/>
    <w:rsid w:val="00D939F5"/>
    <w:rsid w:val="00DA48B5"/>
    <w:rsid w:val="00DA6627"/>
    <w:rsid w:val="00DB1237"/>
    <w:rsid w:val="00DB42A5"/>
    <w:rsid w:val="00DB51AA"/>
    <w:rsid w:val="00DB663D"/>
    <w:rsid w:val="00DB6D59"/>
    <w:rsid w:val="00DB7C53"/>
    <w:rsid w:val="00DC0A59"/>
    <w:rsid w:val="00DC0E5B"/>
    <w:rsid w:val="00DC13A5"/>
    <w:rsid w:val="00DC32E4"/>
    <w:rsid w:val="00DC39F8"/>
    <w:rsid w:val="00DC70DF"/>
    <w:rsid w:val="00DD0599"/>
    <w:rsid w:val="00DD0637"/>
    <w:rsid w:val="00DD0F00"/>
    <w:rsid w:val="00DD2A1C"/>
    <w:rsid w:val="00DD4D9E"/>
    <w:rsid w:val="00DD6CB3"/>
    <w:rsid w:val="00DE01E8"/>
    <w:rsid w:val="00DE28BC"/>
    <w:rsid w:val="00DE36CD"/>
    <w:rsid w:val="00DE3D16"/>
    <w:rsid w:val="00DF05D2"/>
    <w:rsid w:val="00DF1D34"/>
    <w:rsid w:val="00DF2F0E"/>
    <w:rsid w:val="00DF425F"/>
    <w:rsid w:val="00E02D1B"/>
    <w:rsid w:val="00E02EC7"/>
    <w:rsid w:val="00E04955"/>
    <w:rsid w:val="00E0606E"/>
    <w:rsid w:val="00E06235"/>
    <w:rsid w:val="00E06556"/>
    <w:rsid w:val="00E114C2"/>
    <w:rsid w:val="00E12C21"/>
    <w:rsid w:val="00E13695"/>
    <w:rsid w:val="00E150AC"/>
    <w:rsid w:val="00E1616F"/>
    <w:rsid w:val="00E22EAF"/>
    <w:rsid w:val="00E33B0B"/>
    <w:rsid w:val="00E3496D"/>
    <w:rsid w:val="00E35C3B"/>
    <w:rsid w:val="00E36913"/>
    <w:rsid w:val="00E37D7E"/>
    <w:rsid w:val="00E40327"/>
    <w:rsid w:val="00E428FB"/>
    <w:rsid w:val="00E542EC"/>
    <w:rsid w:val="00E556C8"/>
    <w:rsid w:val="00E57519"/>
    <w:rsid w:val="00E61939"/>
    <w:rsid w:val="00E6465E"/>
    <w:rsid w:val="00E664E6"/>
    <w:rsid w:val="00E67F7E"/>
    <w:rsid w:val="00E70322"/>
    <w:rsid w:val="00E70DE5"/>
    <w:rsid w:val="00E70EA2"/>
    <w:rsid w:val="00E74080"/>
    <w:rsid w:val="00E75994"/>
    <w:rsid w:val="00E75CEF"/>
    <w:rsid w:val="00E760BB"/>
    <w:rsid w:val="00E77E16"/>
    <w:rsid w:val="00E8025C"/>
    <w:rsid w:val="00E82BC3"/>
    <w:rsid w:val="00E84CFD"/>
    <w:rsid w:val="00E857A7"/>
    <w:rsid w:val="00E8580A"/>
    <w:rsid w:val="00E8613B"/>
    <w:rsid w:val="00E9677A"/>
    <w:rsid w:val="00E96D78"/>
    <w:rsid w:val="00EA1B02"/>
    <w:rsid w:val="00EA56B8"/>
    <w:rsid w:val="00EA585F"/>
    <w:rsid w:val="00EA6E47"/>
    <w:rsid w:val="00EB0956"/>
    <w:rsid w:val="00EB4DB8"/>
    <w:rsid w:val="00EB6B4F"/>
    <w:rsid w:val="00EB7CED"/>
    <w:rsid w:val="00EC0E6A"/>
    <w:rsid w:val="00EC1409"/>
    <w:rsid w:val="00ED3B59"/>
    <w:rsid w:val="00EF32EB"/>
    <w:rsid w:val="00EF4B78"/>
    <w:rsid w:val="00EF4DA5"/>
    <w:rsid w:val="00EF51AF"/>
    <w:rsid w:val="00EF6C1F"/>
    <w:rsid w:val="00F003A0"/>
    <w:rsid w:val="00F00E97"/>
    <w:rsid w:val="00F01B52"/>
    <w:rsid w:val="00F04AE8"/>
    <w:rsid w:val="00F07E3C"/>
    <w:rsid w:val="00F12B65"/>
    <w:rsid w:val="00F12DD0"/>
    <w:rsid w:val="00F1456E"/>
    <w:rsid w:val="00F21DD4"/>
    <w:rsid w:val="00F227E4"/>
    <w:rsid w:val="00F230A5"/>
    <w:rsid w:val="00F24BDC"/>
    <w:rsid w:val="00F34C24"/>
    <w:rsid w:val="00F374BE"/>
    <w:rsid w:val="00F42BC4"/>
    <w:rsid w:val="00F438AF"/>
    <w:rsid w:val="00F50024"/>
    <w:rsid w:val="00F503E8"/>
    <w:rsid w:val="00F50851"/>
    <w:rsid w:val="00F511D3"/>
    <w:rsid w:val="00F51B19"/>
    <w:rsid w:val="00F54304"/>
    <w:rsid w:val="00F547ED"/>
    <w:rsid w:val="00F55626"/>
    <w:rsid w:val="00F574E6"/>
    <w:rsid w:val="00F57835"/>
    <w:rsid w:val="00F60D44"/>
    <w:rsid w:val="00F61674"/>
    <w:rsid w:val="00F641E7"/>
    <w:rsid w:val="00F6488A"/>
    <w:rsid w:val="00F658EE"/>
    <w:rsid w:val="00F708A9"/>
    <w:rsid w:val="00F712B3"/>
    <w:rsid w:val="00F7191C"/>
    <w:rsid w:val="00F77657"/>
    <w:rsid w:val="00F807B8"/>
    <w:rsid w:val="00F824ED"/>
    <w:rsid w:val="00F82675"/>
    <w:rsid w:val="00F87230"/>
    <w:rsid w:val="00F939DA"/>
    <w:rsid w:val="00F9437D"/>
    <w:rsid w:val="00F94F05"/>
    <w:rsid w:val="00F9512E"/>
    <w:rsid w:val="00F9518C"/>
    <w:rsid w:val="00F95DC9"/>
    <w:rsid w:val="00FA04A7"/>
    <w:rsid w:val="00FA1DD7"/>
    <w:rsid w:val="00FA1E4B"/>
    <w:rsid w:val="00FA3DB1"/>
    <w:rsid w:val="00FA5B84"/>
    <w:rsid w:val="00FA6679"/>
    <w:rsid w:val="00FA6931"/>
    <w:rsid w:val="00FB21F8"/>
    <w:rsid w:val="00FB3465"/>
    <w:rsid w:val="00FB3708"/>
    <w:rsid w:val="00FB4A73"/>
    <w:rsid w:val="00FB5521"/>
    <w:rsid w:val="00FB5572"/>
    <w:rsid w:val="00FB7851"/>
    <w:rsid w:val="00FB7D6D"/>
    <w:rsid w:val="00FC0C45"/>
    <w:rsid w:val="00FC2665"/>
    <w:rsid w:val="00FC3A9D"/>
    <w:rsid w:val="00FC4CEE"/>
    <w:rsid w:val="00FD0D07"/>
    <w:rsid w:val="00FD5966"/>
    <w:rsid w:val="00FD5E04"/>
    <w:rsid w:val="00FD5F6A"/>
    <w:rsid w:val="00FE539F"/>
    <w:rsid w:val="00FE621E"/>
    <w:rsid w:val="00FF551A"/>
    <w:rsid w:val="00FF6458"/>
    <w:rsid w:val="00FF75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9D4"/>
    <w:rPr>
      <w:sz w:val="24"/>
      <w:szCs w:val="24"/>
    </w:rPr>
  </w:style>
  <w:style w:type="paragraph" w:styleId="Nagwek1">
    <w:name w:val="heading 1"/>
    <w:basedOn w:val="Normalny"/>
    <w:next w:val="Normalny"/>
    <w:link w:val="Nagwek1Znak"/>
    <w:qFormat/>
    <w:rsid w:val="00F7191C"/>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7A23A1"/>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32EB"/>
    <w:pPr>
      <w:keepNext/>
      <w:numPr>
        <w:numId w:val="3"/>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7191C"/>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7191C"/>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F7191C"/>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F7191C"/>
    <w:pPr>
      <w:spacing w:before="240" w:after="60"/>
      <w:outlineLvl w:val="6"/>
    </w:pPr>
    <w:rPr>
      <w:rFonts w:ascii="Calibri" w:hAnsi="Calibri"/>
    </w:rPr>
  </w:style>
  <w:style w:type="paragraph" w:styleId="Nagwek8">
    <w:name w:val="heading 8"/>
    <w:basedOn w:val="Normalny"/>
    <w:next w:val="Normalny"/>
    <w:link w:val="Nagwek8Znak"/>
    <w:qFormat/>
    <w:rsid w:val="00F7191C"/>
    <w:pPr>
      <w:spacing w:before="240" w:after="60"/>
      <w:outlineLvl w:val="7"/>
    </w:pPr>
    <w:rPr>
      <w:rFonts w:ascii="Calibri" w:hAnsi="Calibri"/>
      <w:i/>
      <w:iCs/>
    </w:rPr>
  </w:style>
  <w:style w:type="paragraph" w:styleId="Nagwek9">
    <w:name w:val="heading 9"/>
    <w:basedOn w:val="Normalny"/>
    <w:next w:val="Normalny"/>
    <w:link w:val="Nagwek9Znak"/>
    <w:qFormat/>
    <w:rsid w:val="00F7191C"/>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07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9074BF"/>
    <w:rPr>
      <w:color w:val="0000FF"/>
      <w:u w:val="single"/>
    </w:rPr>
  </w:style>
  <w:style w:type="paragraph" w:styleId="Stopka">
    <w:name w:val="footer"/>
    <w:basedOn w:val="Normalny"/>
    <w:link w:val="StopkaZnak"/>
    <w:uiPriority w:val="99"/>
    <w:rsid w:val="00485110"/>
    <w:pPr>
      <w:tabs>
        <w:tab w:val="center" w:pos="4536"/>
        <w:tab w:val="right" w:pos="9072"/>
      </w:tabs>
    </w:pPr>
  </w:style>
  <w:style w:type="character" w:styleId="Numerstrony">
    <w:name w:val="page number"/>
    <w:basedOn w:val="Domylnaczcionkaakapitu"/>
    <w:rsid w:val="00485110"/>
  </w:style>
  <w:style w:type="paragraph" w:styleId="Tekstpodstawowy2">
    <w:name w:val="Body Text 2"/>
    <w:basedOn w:val="Normalny"/>
    <w:link w:val="Tekstpodstawowy2Znak"/>
    <w:rsid w:val="00822BB0"/>
    <w:rPr>
      <w:b/>
      <w:bCs/>
      <w:sz w:val="28"/>
      <w:szCs w:val="20"/>
    </w:rPr>
  </w:style>
  <w:style w:type="paragraph" w:customStyle="1" w:styleId="Zawartotabeli">
    <w:name w:val="Zawartość tabeli"/>
    <w:basedOn w:val="Normalny"/>
    <w:rsid w:val="00047C11"/>
    <w:pPr>
      <w:suppressLineNumbers/>
      <w:suppressAutoHyphens/>
    </w:pPr>
    <w:rPr>
      <w:lang w:eastAsia="ar-SA"/>
    </w:rPr>
  </w:style>
  <w:style w:type="character" w:customStyle="1" w:styleId="Tekstpodstawowy2Znak">
    <w:name w:val="Tekst podstawowy 2 Znak"/>
    <w:link w:val="Tekstpodstawowy2"/>
    <w:rsid w:val="00E96D78"/>
    <w:rPr>
      <w:b/>
      <w:bCs/>
      <w:sz w:val="28"/>
    </w:rPr>
  </w:style>
  <w:style w:type="character" w:styleId="UyteHipercze">
    <w:name w:val="FollowedHyperlink"/>
    <w:rsid w:val="000D133C"/>
    <w:rPr>
      <w:color w:val="800080"/>
      <w:u w:val="single"/>
    </w:rPr>
  </w:style>
  <w:style w:type="character" w:styleId="Odwoaniedokomentarza">
    <w:name w:val="annotation reference"/>
    <w:semiHidden/>
    <w:rsid w:val="007C74A0"/>
    <w:rPr>
      <w:sz w:val="16"/>
      <w:szCs w:val="16"/>
    </w:rPr>
  </w:style>
  <w:style w:type="paragraph" w:styleId="Tekstkomentarza">
    <w:name w:val="annotation text"/>
    <w:basedOn w:val="Normalny"/>
    <w:semiHidden/>
    <w:rsid w:val="007C74A0"/>
    <w:rPr>
      <w:sz w:val="20"/>
      <w:szCs w:val="20"/>
    </w:rPr>
  </w:style>
  <w:style w:type="paragraph" w:styleId="Tematkomentarza">
    <w:name w:val="annotation subject"/>
    <w:basedOn w:val="Tekstkomentarza"/>
    <w:next w:val="Tekstkomentarza"/>
    <w:semiHidden/>
    <w:rsid w:val="007C74A0"/>
    <w:rPr>
      <w:b/>
      <w:bCs/>
    </w:rPr>
  </w:style>
  <w:style w:type="paragraph" w:styleId="Tekstdymka">
    <w:name w:val="Balloon Text"/>
    <w:basedOn w:val="Normalny"/>
    <w:semiHidden/>
    <w:rsid w:val="007C74A0"/>
    <w:rPr>
      <w:rFonts w:ascii="Tahoma" w:hAnsi="Tahoma" w:cs="Tahoma"/>
      <w:sz w:val="16"/>
      <w:szCs w:val="16"/>
    </w:rPr>
  </w:style>
  <w:style w:type="character" w:customStyle="1" w:styleId="Nagwek1Znak">
    <w:name w:val="Nagłówek 1 Znak"/>
    <w:link w:val="Nagwek1"/>
    <w:rsid w:val="00F7191C"/>
    <w:rPr>
      <w:rFonts w:ascii="Cambria" w:eastAsia="Times New Roman" w:hAnsi="Cambria" w:cs="Times New Roman"/>
      <w:b/>
      <w:bCs/>
      <w:kern w:val="32"/>
      <w:sz w:val="32"/>
      <w:szCs w:val="32"/>
    </w:rPr>
  </w:style>
  <w:style w:type="character" w:customStyle="1" w:styleId="Nagwek4Znak">
    <w:name w:val="Nagłówek 4 Znak"/>
    <w:link w:val="Nagwek4"/>
    <w:rsid w:val="00F7191C"/>
    <w:rPr>
      <w:rFonts w:ascii="Calibri" w:eastAsia="Times New Roman" w:hAnsi="Calibri" w:cs="Times New Roman"/>
      <w:b/>
      <w:bCs/>
      <w:sz w:val="28"/>
      <w:szCs w:val="28"/>
    </w:rPr>
  </w:style>
  <w:style w:type="character" w:customStyle="1" w:styleId="Nagwek5Znak">
    <w:name w:val="Nagłówek 5 Znak"/>
    <w:link w:val="Nagwek5"/>
    <w:rsid w:val="00F7191C"/>
    <w:rPr>
      <w:rFonts w:ascii="Calibri" w:eastAsia="Times New Roman" w:hAnsi="Calibri" w:cs="Times New Roman"/>
      <w:b/>
      <w:bCs/>
      <w:i/>
      <w:iCs/>
      <w:sz w:val="26"/>
      <w:szCs w:val="26"/>
    </w:rPr>
  </w:style>
  <w:style w:type="character" w:customStyle="1" w:styleId="Nagwek6Znak">
    <w:name w:val="Nagłówek 6 Znak"/>
    <w:link w:val="Nagwek6"/>
    <w:rsid w:val="00F7191C"/>
    <w:rPr>
      <w:rFonts w:ascii="Calibri" w:eastAsia="Times New Roman" w:hAnsi="Calibri" w:cs="Times New Roman"/>
      <w:b/>
      <w:bCs/>
      <w:sz w:val="22"/>
      <w:szCs w:val="22"/>
    </w:rPr>
  </w:style>
  <w:style w:type="character" w:customStyle="1" w:styleId="Nagwek7Znak">
    <w:name w:val="Nagłówek 7 Znak"/>
    <w:link w:val="Nagwek7"/>
    <w:rsid w:val="00F7191C"/>
    <w:rPr>
      <w:rFonts w:ascii="Calibri" w:eastAsia="Times New Roman" w:hAnsi="Calibri" w:cs="Times New Roman"/>
      <w:sz w:val="24"/>
      <w:szCs w:val="24"/>
    </w:rPr>
  </w:style>
  <w:style w:type="character" w:customStyle="1" w:styleId="Nagwek8Znak">
    <w:name w:val="Nagłówek 8 Znak"/>
    <w:link w:val="Nagwek8"/>
    <w:rsid w:val="00F7191C"/>
    <w:rPr>
      <w:rFonts w:ascii="Calibri" w:eastAsia="Times New Roman" w:hAnsi="Calibri" w:cs="Times New Roman"/>
      <w:i/>
      <w:iCs/>
      <w:sz w:val="24"/>
      <w:szCs w:val="24"/>
    </w:rPr>
  </w:style>
  <w:style w:type="character" w:customStyle="1" w:styleId="Nagwek9Znak">
    <w:name w:val="Nagłówek 9 Znak"/>
    <w:link w:val="Nagwek9"/>
    <w:rsid w:val="00F7191C"/>
    <w:rPr>
      <w:rFonts w:ascii="Cambria" w:eastAsia="Times New Roman" w:hAnsi="Cambria" w:cs="Times New Roman"/>
      <w:sz w:val="22"/>
      <w:szCs w:val="22"/>
    </w:rPr>
  </w:style>
  <w:style w:type="paragraph" w:styleId="Lista">
    <w:name w:val="List"/>
    <w:basedOn w:val="Normalny"/>
    <w:rsid w:val="00F7191C"/>
    <w:pPr>
      <w:ind w:left="283" w:hanging="283"/>
      <w:contextualSpacing/>
    </w:pPr>
  </w:style>
  <w:style w:type="paragraph" w:styleId="Lista2">
    <w:name w:val="List 2"/>
    <w:basedOn w:val="Normalny"/>
    <w:rsid w:val="00F7191C"/>
    <w:pPr>
      <w:ind w:left="566" w:hanging="283"/>
      <w:contextualSpacing/>
    </w:pPr>
  </w:style>
  <w:style w:type="paragraph" w:styleId="Lista3">
    <w:name w:val="List 3"/>
    <w:basedOn w:val="Normalny"/>
    <w:rsid w:val="00F7191C"/>
    <w:pPr>
      <w:ind w:left="849" w:hanging="283"/>
      <w:contextualSpacing/>
    </w:pPr>
  </w:style>
  <w:style w:type="paragraph" w:styleId="Lista4">
    <w:name w:val="List 4"/>
    <w:basedOn w:val="Normalny"/>
    <w:rsid w:val="00F7191C"/>
    <w:pPr>
      <w:ind w:left="1132" w:hanging="283"/>
      <w:contextualSpacing/>
    </w:pPr>
  </w:style>
  <w:style w:type="paragraph" w:styleId="Listapunktowana">
    <w:name w:val="List Bullet"/>
    <w:basedOn w:val="Normalny"/>
    <w:rsid w:val="00F7191C"/>
    <w:pPr>
      <w:numPr>
        <w:numId w:val="4"/>
      </w:numPr>
      <w:contextualSpacing/>
    </w:pPr>
  </w:style>
  <w:style w:type="paragraph" w:styleId="Listapunktowana2">
    <w:name w:val="List Bullet 2"/>
    <w:basedOn w:val="Normalny"/>
    <w:rsid w:val="00F7191C"/>
    <w:pPr>
      <w:numPr>
        <w:numId w:val="5"/>
      </w:numPr>
      <w:contextualSpacing/>
    </w:pPr>
  </w:style>
  <w:style w:type="paragraph" w:styleId="Listapunktowana3">
    <w:name w:val="List Bullet 3"/>
    <w:basedOn w:val="Normalny"/>
    <w:rsid w:val="00F7191C"/>
    <w:pPr>
      <w:numPr>
        <w:numId w:val="6"/>
      </w:numPr>
      <w:contextualSpacing/>
    </w:pPr>
  </w:style>
  <w:style w:type="paragraph" w:styleId="Legenda">
    <w:name w:val="caption"/>
    <w:basedOn w:val="Normalny"/>
    <w:next w:val="Normalny"/>
    <w:qFormat/>
    <w:rsid w:val="00F7191C"/>
    <w:rPr>
      <w:b/>
      <w:bCs/>
      <w:sz w:val="20"/>
      <w:szCs w:val="20"/>
    </w:rPr>
  </w:style>
  <w:style w:type="paragraph" w:styleId="Tytu">
    <w:name w:val="Title"/>
    <w:basedOn w:val="Normalny"/>
    <w:next w:val="Normalny"/>
    <w:link w:val="TytuZnak"/>
    <w:qFormat/>
    <w:rsid w:val="00F7191C"/>
    <w:pPr>
      <w:spacing w:before="240" w:after="60"/>
      <w:jc w:val="center"/>
      <w:outlineLvl w:val="0"/>
    </w:pPr>
    <w:rPr>
      <w:rFonts w:ascii="Cambria" w:hAnsi="Cambria"/>
      <w:b/>
      <w:bCs/>
      <w:kern w:val="28"/>
      <w:sz w:val="32"/>
      <w:szCs w:val="32"/>
    </w:rPr>
  </w:style>
  <w:style w:type="character" w:customStyle="1" w:styleId="TytuZnak">
    <w:name w:val="Tytuł Znak"/>
    <w:link w:val="Tytu"/>
    <w:rsid w:val="00F7191C"/>
    <w:rPr>
      <w:rFonts w:ascii="Cambria" w:eastAsia="Times New Roman" w:hAnsi="Cambria" w:cs="Times New Roman"/>
      <w:b/>
      <w:bCs/>
      <w:kern w:val="28"/>
      <w:sz w:val="32"/>
      <w:szCs w:val="32"/>
    </w:rPr>
  </w:style>
  <w:style w:type="paragraph" w:styleId="Tekstpodstawowy">
    <w:name w:val="Body Text"/>
    <w:basedOn w:val="Normalny"/>
    <w:link w:val="TekstpodstawowyZnak"/>
    <w:rsid w:val="00F7191C"/>
    <w:pPr>
      <w:spacing w:after="120"/>
    </w:pPr>
  </w:style>
  <w:style w:type="character" w:customStyle="1" w:styleId="TekstpodstawowyZnak">
    <w:name w:val="Tekst podstawowy Znak"/>
    <w:link w:val="Tekstpodstawowy"/>
    <w:rsid w:val="00F7191C"/>
    <w:rPr>
      <w:sz w:val="24"/>
      <w:szCs w:val="24"/>
    </w:rPr>
  </w:style>
  <w:style w:type="paragraph" w:styleId="Tekstpodstawowywcity">
    <w:name w:val="Body Text Indent"/>
    <w:basedOn w:val="Normalny"/>
    <w:link w:val="TekstpodstawowywcityZnak"/>
    <w:rsid w:val="00F7191C"/>
    <w:pPr>
      <w:spacing w:after="120"/>
      <w:ind w:left="283"/>
    </w:pPr>
  </w:style>
  <w:style w:type="character" w:customStyle="1" w:styleId="TekstpodstawowywcityZnak">
    <w:name w:val="Tekst podstawowy wcięty Znak"/>
    <w:link w:val="Tekstpodstawowywcity"/>
    <w:rsid w:val="00F7191C"/>
    <w:rPr>
      <w:sz w:val="24"/>
      <w:szCs w:val="24"/>
    </w:rPr>
  </w:style>
  <w:style w:type="paragraph" w:styleId="Tekstpodstawowyzwciciem">
    <w:name w:val="Body Text First Indent"/>
    <w:basedOn w:val="Tekstpodstawowy"/>
    <w:link w:val="TekstpodstawowyzwciciemZnak"/>
    <w:rsid w:val="00F7191C"/>
    <w:pPr>
      <w:ind w:firstLine="210"/>
    </w:pPr>
  </w:style>
  <w:style w:type="character" w:customStyle="1" w:styleId="TekstpodstawowyzwciciemZnak">
    <w:name w:val="Tekst podstawowy z wcięciem Znak"/>
    <w:basedOn w:val="TekstpodstawowyZnak"/>
    <w:link w:val="Tekstpodstawowyzwciciem"/>
    <w:rsid w:val="00F7191C"/>
    <w:rPr>
      <w:sz w:val="24"/>
      <w:szCs w:val="24"/>
    </w:rPr>
  </w:style>
  <w:style w:type="paragraph" w:styleId="Tekstpodstawowyzwciciem2">
    <w:name w:val="Body Text First Indent 2"/>
    <w:basedOn w:val="Tekstpodstawowywcity"/>
    <w:link w:val="Tekstpodstawowyzwciciem2Znak"/>
    <w:rsid w:val="00F7191C"/>
    <w:pPr>
      <w:ind w:firstLine="210"/>
    </w:pPr>
  </w:style>
  <w:style w:type="character" w:customStyle="1" w:styleId="Tekstpodstawowyzwciciem2Znak">
    <w:name w:val="Tekst podstawowy z wcięciem 2 Znak"/>
    <w:basedOn w:val="TekstpodstawowywcityZnak"/>
    <w:link w:val="Tekstpodstawowyzwciciem2"/>
    <w:rsid w:val="00F7191C"/>
    <w:rPr>
      <w:sz w:val="24"/>
      <w:szCs w:val="24"/>
    </w:rPr>
  </w:style>
  <w:style w:type="paragraph" w:styleId="Tekstpodstawowy3">
    <w:name w:val="Body Text 3"/>
    <w:basedOn w:val="Normalny"/>
    <w:link w:val="Tekstpodstawowy3Znak"/>
    <w:rsid w:val="0065783C"/>
    <w:pPr>
      <w:spacing w:after="120"/>
    </w:pPr>
    <w:rPr>
      <w:sz w:val="16"/>
      <w:szCs w:val="16"/>
    </w:rPr>
  </w:style>
  <w:style w:type="character" w:customStyle="1" w:styleId="Tekstpodstawowy3Znak">
    <w:name w:val="Tekst podstawowy 3 Znak"/>
    <w:link w:val="Tekstpodstawowy3"/>
    <w:rsid w:val="0065783C"/>
    <w:rPr>
      <w:sz w:val="16"/>
      <w:szCs w:val="16"/>
    </w:rPr>
  </w:style>
  <w:style w:type="paragraph" w:customStyle="1" w:styleId="ust">
    <w:name w:val="ust"/>
    <w:rsid w:val="002531AB"/>
    <w:pPr>
      <w:spacing w:before="60" w:after="60"/>
      <w:ind w:left="426" w:hanging="284"/>
      <w:jc w:val="both"/>
    </w:pPr>
    <w:rPr>
      <w:sz w:val="24"/>
      <w:szCs w:val="24"/>
    </w:rPr>
  </w:style>
  <w:style w:type="paragraph" w:styleId="Nagwek">
    <w:name w:val="header"/>
    <w:basedOn w:val="Normalny"/>
    <w:link w:val="NagwekZnak"/>
    <w:rsid w:val="003643C9"/>
    <w:pPr>
      <w:tabs>
        <w:tab w:val="center" w:pos="4536"/>
        <w:tab w:val="right" w:pos="9072"/>
      </w:tabs>
    </w:pPr>
  </w:style>
  <w:style w:type="paragraph" w:customStyle="1" w:styleId="Poziom1-czesc">
    <w:name w:val="Poziom 1 -czesc"/>
    <w:basedOn w:val="Normalny"/>
    <w:rsid w:val="006428CC"/>
    <w:pPr>
      <w:numPr>
        <w:numId w:val="10"/>
      </w:numPr>
    </w:pPr>
    <w:rPr>
      <w:szCs w:val="20"/>
    </w:rPr>
  </w:style>
  <w:style w:type="paragraph" w:customStyle="1" w:styleId="Poziom2-pkt">
    <w:name w:val="Poziom 2 - pkt"/>
    <w:basedOn w:val="Normalny"/>
    <w:rsid w:val="006428CC"/>
    <w:pPr>
      <w:numPr>
        <w:ilvl w:val="1"/>
        <w:numId w:val="10"/>
      </w:numPr>
    </w:pPr>
    <w:rPr>
      <w:szCs w:val="20"/>
    </w:rPr>
  </w:style>
  <w:style w:type="paragraph" w:customStyle="1" w:styleId="Poziom3-ppkt">
    <w:name w:val="Poziom 3 - ppkt"/>
    <w:basedOn w:val="Normalny"/>
    <w:rsid w:val="006428CC"/>
    <w:pPr>
      <w:numPr>
        <w:ilvl w:val="2"/>
        <w:numId w:val="10"/>
      </w:numPr>
    </w:pPr>
    <w:rPr>
      <w:szCs w:val="20"/>
    </w:rPr>
  </w:style>
  <w:style w:type="paragraph" w:styleId="NormalnyWeb">
    <w:name w:val="Normal (Web)"/>
    <w:basedOn w:val="Normalny"/>
    <w:rsid w:val="00965ECF"/>
    <w:pPr>
      <w:spacing w:before="100" w:beforeAutospacing="1" w:after="100" w:afterAutospacing="1"/>
    </w:pPr>
    <w:rPr>
      <w:rFonts w:ascii="Arial Unicode MS" w:eastAsia="Arial Unicode MS" w:hAnsi="Arial Unicode MS" w:cs="Arial Unicode MS"/>
      <w:szCs w:val="20"/>
    </w:rPr>
  </w:style>
  <w:style w:type="paragraph" w:customStyle="1" w:styleId="Default">
    <w:name w:val="Default"/>
    <w:rsid w:val="00727105"/>
    <w:pPr>
      <w:autoSpaceDE w:val="0"/>
      <w:autoSpaceDN w:val="0"/>
      <w:adjustRightInd w:val="0"/>
    </w:pPr>
    <w:rPr>
      <w:rFonts w:ascii="Arial" w:hAnsi="Arial" w:cs="Arial"/>
      <w:color w:val="000000"/>
      <w:sz w:val="24"/>
      <w:szCs w:val="24"/>
    </w:rPr>
  </w:style>
  <w:style w:type="character" w:customStyle="1" w:styleId="NagwekZnak">
    <w:name w:val="Nagłówek Znak"/>
    <w:link w:val="Nagwek"/>
    <w:rsid w:val="00727105"/>
    <w:rPr>
      <w:sz w:val="24"/>
      <w:szCs w:val="24"/>
    </w:rPr>
  </w:style>
  <w:style w:type="paragraph" w:customStyle="1" w:styleId="AKAPIT">
    <w:name w:val="AKAPIT"/>
    <w:basedOn w:val="Normalny"/>
    <w:rsid w:val="004602BA"/>
    <w:pPr>
      <w:spacing w:before="60" w:line="360" w:lineRule="auto"/>
      <w:jc w:val="both"/>
    </w:pPr>
    <w:rPr>
      <w:rFonts w:ascii="Arial" w:hAnsi="Arial" w:cs="Arial"/>
      <w:szCs w:val="20"/>
    </w:rPr>
  </w:style>
  <w:style w:type="paragraph" w:customStyle="1" w:styleId="WW-Tekstpodstawowywcity3">
    <w:name w:val="WW-Tekst podstawowy wcięty 3"/>
    <w:basedOn w:val="Normalny"/>
    <w:rsid w:val="00D632AE"/>
    <w:pPr>
      <w:suppressAutoHyphens/>
      <w:ind w:left="851"/>
      <w:jc w:val="both"/>
    </w:pPr>
    <w:rPr>
      <w:szCs w:val="20"/>
      <w:lang w:eastAsia="ar-SA"/>
    </w:rPr>
  </w:style>
  <w:style w:type="paragraph" w:customStyle="1" w:styleId="NumberList">
    <w:name w:val="Number List"/>
    <w:rsid w:val="00590579"/>
    <w:pPr>
      <w:suppressAutoHyphens/>
      <w:ind w:left="432"/>
      <w:jc w:val="both"/>
    </w:pPr>
    <w:rPr>
      <w:rFonts w:eastAsia="Arial"/>
      <w:color w:val="000000"/>
      <w:kern w:val="1"/>
      <w:sz w:val="24"/>
      <w:lang w:val="cs-CZ" w:eastAsia="ar-SA"/>
    </w:rPr>
  </w:style>
  <w:style w:type="character" w:customStyle="1" w:styleId="StopkaZnak">
    <w:name w:val="Stopka Znak"/>
    <w:link w:val="Stopka"/>
    <w:uiPriority w:val="99"/>
    <w:rsid w:val="00BF744A"/>
    <w:rPr>
      <w:sz w:val="24"/>
      <w:szCs w:val="24"/>
    </w:rPr>
  </w:style>
  <w:style w:type="paragraph" w:styleId="Akapitzlist">
    <w:name w:val="List Paragraph"/>
    <w:basedOn w:val="Normalny"/>
    <w:link w:val="AkapitzlistZnak"/>
    <w:uiPriority w:val="34"/>
    <w:qFormat/>
    <w:rsid w:val="00690C34"/>
    <w:pPr>
      <w:ind w:left="720"/>
      <w:contextualSpacing/>
    </w:pPr>
  </w:style>
  <w:style w:type="paragraph" w:customStyle="1" w:styleId="xl26">
    <w:name w:val="xl26"/>
    <w:basedOn w:val="Normalny"/>
    <w:rsid w:val="00690C34"/>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character" w:customStyle="1" w:styleId="AkapitzlistZnak">
    <w:name w:val="Akapit z listą Znak"/>
    <w:link w:val="Akapitzlist"/>
    <w:uiPriority w:val="34"/>
    <w:rsid w:val="00690C34"/>
    <w:rPr>
      <w:sz w:val="24"/>
      <w:szCs w:val="24"/>
    </w:rPr>
  </w:style>
  <w:style w:type="character" w:styleId="Odwoanieprzypisudolnego">
    <w:name w:val="footnote reference"/>
    <w:rsid w:val="007C32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9D4"/>
    <w:rPr>
      <w:sz w:val="24"/>
      <w:szCs w:val="24"/>
    </w:rPr>
  </w:style>
  <w:style w:type="paragraph" w:styleId="Nagwek1">
    <w:name w:val="heading 1"/>
    <w:basedOn w:val="Normalny"/>
    <w:next w:val="Normalny"/>
    <w:link w:val="Nagwek1Znak"/>
    <w:qFormat/>
    <w:rsid w:val="00F7191C"/>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7A23A1"/>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32EB"/>
    <w:pPr>
      <w:keepNext/>
      <w:numPr>
        <w:numId w:val="3"/>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7191C"/>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7191C"/>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F7191C"/>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F7191C"/>
    <w:pPr>
      <w:spacing w:before="240" w:after="60"/>
      <w:outlineLvl w:val="6"/>
    </w:pPr>
    <w:rPr>
      <w:rFonts w:ascii="Calibri" w:hAnsi="Calibri"/>
    </w:rPr>
  </w:style>
  <w:style w:type="paragraph" w:styleId="Nagwek8">
    <w:name w:val="heading 8"/>
    <w:basedOn w:val="Normalny"/>
    <w:next w:val="Normalny"/>
    <w:link w:val="Nagwek8Znak"/>
    <w:qFormat/>
    <w:rsid w:val="00F7191C"/>
    <w:pPr>
      <w:spacing w:before="240" w:after="60"/>
      <w:outlineLvl w:val="7"/>
    </w:pPr>
    <w:rPr>
      <w:rFonts w:ascii="Calibri" w:hAnsi="Calibri"/>
      <w:i/>
      <w:iCs/>
    </w:rPr>
  </w:style>
  <w:style w:type="paragraph" w:styleId="Nagwek9">
    <w:name w:val="heading 9"/>
    <w:basedOn w:val="Normalny"/>
    <w:next w:val="Normalny"/>
    <w:link w:val="Nagwek9Znak"/>
    <w:qFormat/>
    <w:rsid w:val="00F7191C"/>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0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9074BF"/>
    <w:rPr>
      <w:color w:val="0000FF"/>
      <w:u w:val="single"/>
    </w:rPr>
  </w:style>
  <w:style w:type="paragraph" w:styleId="Stopka">
    <w:name w:val="footer"/>
    <w:basedOn w:val="Normalny"/>
    <w:link w:val="StopkaZnak"/>
    <w:uiPriority w:val="99"/>
    <w:rsid w:val="00485110"/>
    <w:pPr>
      <w:tabs>
        <w:tab w:val="center" w:pos="4536"/>
        <w:tab w:val="right" w:pos="9072"/>
      </w:tabs>
    </w:pPr>
  </w:style>
  <w:style w:type="character" w:styleId="Numerstrony">
    <w:name w:val="page number"/>
    <w:basedOn w:val="Domylnaczcionkaakapitu"/>
    <w:rsid w:val="00485110"/>
  </w:style>
  <w:style w:type="paragraph" w:styleId="Tekstpodstawowy2">
    <w:name w:val="Body Text 2"/>
    <w:basedOn w:val="Normalny"/>
    <w:link w:val="Tekstpodstawowy2Znak"/>
    <w:rsid w:val="00822BB0"/>
    <w:rPr>
      <w:b/>
      <w:bCs/>
      <w:sz w:val="28"/>
      <w:szCs w:val="20"/>
    </w:rPr>
  </w:style>
  <w:style w:type="paragraph" w:customStyle="1" w:styleId="Zawartotabeli">
    <w:name w:val="Zawartość tabeli"/>
    <w:basedOn w:val="Normalny"/>
    <w:rsid w:val="00047C11"/>
    <w:pPr>
      <w:suppressLineNumbers/>
      <w:suppressAutoHyphens/>
    </w:pPr>
    <w:rPr>
      <w:lang w:eastAsia="ar-SA"/>
    </w:rPr>
  </w:style>
  <w:style w:type="character" w:customStyle="1" w:styleId="Tekstpodstawowy2Znak">
    <w:name w:val="Tekst podstawowy 2 Znak"/>
    <w:link w:val="Tekstpodstawowy2"/>
    <w:rsid w:val="00E96D78"/>
    <w:rPr>
      <w:b/>
      <w:bCs/>
      <w:sz w:val="28"/>
    </w:rPr>
  </w:style>
  <w:style w:type="character" w:styleId="UyteHipercze">
    <w:name w:val="FollowedHyperlink"/>
    <w:rsid w:val="000D133C"/>
    <w:rPr>
      <w:color w:val="800080"/>
      <w:u w:val="single"/>
    </w:rPr>
  </w:style>
  <w:style w:type="character" w:styleId="Odwoaniedokomentarza">
    <w:name w:val="annotation reference"/>
    <w:semiHidden/>
    <w:rsid w:val="007C74A0"/>
    <w:rPr>
      <w:sz w:val="16"/>
      <w:szCs w:val="16"/>
    </w:rPr>
  </w:style>
  <w:style w:type="paragraph" w:styleId="Tekstkomentarza">
    <w:name w:val="annotation text"/>
    <w:basedOn w:val="Normalny"/>
    <w:semiHidden/>
    <w:rsid w:val="007C74A0"/>
    <w:rPr>
      <w:sz w:val="20"/>
      <w:szCs w:val="20"/>
    </w:rPr>
  </w:style>
  <w:style w:type="paragraph" w:styleId="Tematkomentarza">
    <w:name w:val="annotation subject"/>
    <w:basedOn w:val="Tekstkomentarza"/>
    <w:next w:val="Tekstkomentarza"/>
    <w:semiHidden/>
    <w:rsid w:val="007C74A0"/>
    <w:rPr>
      <w:b/>
      <w:bCs/>
    </w:rPr>
  </w:style>
  <w:style w:type="paragraph" w:styleId="Tekstdymka">
    <w:name w:val="Balloon Text"/>
    <w:basedOn w:val="Normalny"/>
    <w:semiHidden/>
    <w:rsid w:val="007C74A0"/>
    <w:rPr>
      <w:rFonts w:ascii="Tahoma" w:hAnsi="Tahoma" w:cs="Tahoma"/>
      <w:sz w:val="16"/>
      <w:szCs w:val="16"/>
    </w:rPr>
  </w:style>
  <w:style w:type="character" w:customStyle="1" w:styleId="Nagwek1Znak">
    <w:name w:val="Nagłówek 1 Znak"/>
    <w:link w:val="Nagwek1"/>
    <w:rsid w:val="00F7191C"/>
    <w:rPr>
      <w:rFonts w:ascii="Cambria" w:eastAsia="Times New Roman" w:hAnsi="Cambria" w:cs="Times New Roman"/>
      <w:b/>
      <w:bCs/>
      <w:kern w:val="32"/>
      <w:sz w:val="32"/>
      <w:szCs w:val="32"/>
    </w:rPr>
  </w:style>
  <w:style w:type="character" w:customStyle="1" w:styleId="Nagwek4Znak">
    <w:name w:val="Nagłówek 4 Znak"/>
    <w:link w:val="Nagwek4"/>
    <w:rsid w:val="00F7191C"/>
    <w:rPr>
      <w:rFonts w:ascii="Calibri" w:eastAsia="Times New Roman" w:hAnsi="Calibri" w:cs="Times New Roman"/>
      <w:b/>
      <w:bCs/>
      <w:sz w:val="28"/>
      <w:szCs w:val="28"/>
    </w:rPr>
  </w:style>
  <w:style w:type="character" w:customStyle="1" w:styleId="Nagwek5Znak">
    <w:name w:val="Nagłówek 5 Znak"/>
    <w:link w:val="Nagwek5"/>
    <w:rsid w:val="00F7191C"/>
    <w:rPr>
      <w:rFonts w:ascii="Calibri" w:eastAsia="Times New Roman" w:hAnsi="Calibri" w:cs="Times New Roman"/>
      <w:b/>
      <w:bCs/>
      <w:i/>
      <w:iCs/>
      <w:sz w:val="26"/>
      <w:szCs w:val="26"/>
    </w:rPr>
  </w:style>
  <w:style w:type="character" w:customStyle="1" w:styleId="Nagwek6Znak">
    <w:name w:val="Nagłówek 6 Znak"/>
    <w:link w:val="Nagwek6"/>
    <w:rsid w:val="00F7191C"/>
    <w:rPr>
      <w:rFonts w:ascii="Calibri" w:eastAsia="Times New Roman" w:hAnsi="Calibri" w:cs="Times New Roman"/>
      <w:b/>
      <w:bCs/>
      <w:sz w:val="22"/>
      <w:szCs w:val="22"/>
    </w:rPr>
  </w:style>
  <w:style w:type="character" w:customStyle="1" w:styleId="Nagwek7Znak">
    <w:name w:val="Nagłówek 7 Znak"/>
    <w:link w:val="Nagwek7"/>
    <w:rsid w:val="00F7191C"/>
    <w:rPr>
      <w:rFonts w:ascii="Calibri" w:eastAsia="Times New Roman" w:hAnsi="Calibri" w:cs="Times New Roman"/>
      <w:sz w:val="24"/>
      <w:szCs w:val="24"/>
    </w:rPr>
  </w:style>
  <w:style w:type="character" w:customStyle="1" w:styleId="Nagwek8Znak">
    <w:name w:val="Nagłówek 8 Znak"/>
    <w:link w:val="Nagwek8"/>
    <w:rsid w:val="00F7191C"/>
    <w:rPr>
      <w:rFonts w:ascii="Calibri" w:eastAsia="Times New Roman" w:hAnsi="Calibri" w:cs="Times New Roman"/>
      <w:i/>
      <w:iCs/>
      <w:sz w:val="24"/>
      <w:szCs w:val="24"/>
    </w:rPr>
  </w:style>
  <w:style w:type="character" w:customStyle="1" w:styleId="Nagwek9Znak">
    <w:name w:val="Nagłówek 9 Znak"/>
    <w:link w:val="Nagwek9"/>
    <w:rsid w:val="00F7191C"/>
    <w:rPr>
      <w:rFonts w:ascii="Cambria" w:eastAsia="Times New Roman" w:hAnsi="Cambria" w:cs="Times New Roman"/>
      <w:sz w:val="22"/>
      <w:szCs w:val="22"/>
    </w:rPr>
  </w:style>
  <w:style w:type="paragraph" w:styleId="Lista">
    <w:name w:val="List"/>
    <w:basedOn w:val="Normalny"/>
    <w:rsid w:val="00F7191C"/>
    <w:pPr>
      <w:ind w:left="283" w:hanging="283"/>
      <w:contextualSpacing/>
    </w:pPr>
  </w:style>
  <w:style w:type="paragraph" w:styleId="Lista2">
    <w:name w:val="List 2"/>
    <w:basedOn w:val="Normalny"/>
    <w:rsid w:val="00F7191C"/>
    <w:pPr>
      <w:ind w:left="566" w:hanging="283"/>
      <w:contextualSpacing/>
    </w:pPr>
  </w:style>
  <w:style w:type="paragraph" w:styleId="Lista3">
    <w:name w:val="List 3"/>
    <w:basedOn w:val="Normalny"/>
    <w:rsid w:val="00F7191C"/>
    <w:pPr>
      <w:ind w:left="849" w:hanging="283"/>
      <w:contextualSpacing/>
    </w:pPr>
  </w:style>
  <w:style w:type="paragraph" w:styleId="Lista4">
    <w:name w:val="List 4"/>
    <w:basedOn w:val="Normalny"/>
    <w:rsid w:val="00F7191C"/>
    <w:pPr>
      <w:ind w:left="1132" w:hanging="283"/>
      <w:contextualSpacing/>
    </w:pPr>
  </w:style>
  <w:style w:type="paragraph" w:styleId="Listapunktowana">
    <w:name w:val="List Bullet"/>
    <w:basedOn w:val="Normalny"/>
    <w:rsid w:val="00F7191C"/>
    <w:pPr>
      <w:numPr>
        <w:numId w:val="4"/>
      </w:numPr>
      <w:contextualSpacing/>
    </w:pPr>
  </w:style>
  <w:style w:type="paragraph" w:styleId="Listapunktowana2">
    <w:name w:val="List Bullet 2"/>
    <w:basedOn w:val="Normalny"/>
    <w:rsid w:val="00F7191C"/>
    <w:pPr>
      <w:numPr>
        <w:numId w:val="5"/>
      </w:numPr>
      <w:contextualSpacing/>
    </w:pPr>
  </w:style>
  <w:style w:type="paragraph" w:styleId="Listapunktowana3">
    <w:name w:val="List Bullet 3"/>
    <w:basedOn w:val="Normalny"/>
    <w:rsid w:val="00F7191C"/>
    <w:pPr>
      <w:numPr>
        <w:numId w:val="6"/>
      </w:numPr>
      <w:contextualSpacing/>
    </w:pPr>
  </w:style>
  <w:style w:type="paragraph" w:styleId="Legenda">
    <w:name w:val="caption"/>
    <w:basedOn w:val="Normalny"/>
    <w:next w:val="Normalny"/>
    <w:qFormat/>
    <w:rsid w:val="00F7191C"/>
    <w:rPr>
      <w:b/>
      <w:bCs/>
      <w:sz w:val="20"/>
      <w:szCs w:val="20"/>
    </w:rPr>
  </w:style>
  <w:style w:type="paragraph" w:styleId="Tytu">
    <w:name w:val="Title"/>
    <w:basedOn w:val="Normalny"/>
    <w:next w:val="Normalny"/>
    <w:link w:val="TytuZnak"/>
    <w:qFormat/>
    <w:rsid w:val="00F7191C"/>
    <w:pPr>
      <w:spacing w:before="240" w:after="60"/>
      <w:jc w:val="center"/>
      <w:outlineLvl w:val="0"/>
    </w:pPr>
    <w:rPr>
      <w:rFonts w:ascii="Cambria" w:hAnsi="Cambria"/>
      <w:b/>
      <w:bCs/>
      <w:kern w:val="28"/>
      <w:sz w:val="32"/>
      <w:szCs w:val="32"/>
    </w:rPr>
  </w:style>
  <w:style w:type="character" w:customStyle="1" w:styleId="TytuZnak">
    <w:name w:val="Tytuł Znak"/>
    <w:link w:val="Tytu"/>
    <w:rsid w:val="00F7191C"/>
    <w:rPr>
      <w:rFonts w:ascii="Cambria" w:eastAsia="Times New Roman" w:hAnsi="Cambria" w:cs="Times New Roman"/>
      <w:b/>
      <w:bCs/>
      <w:kern w:val="28"/>
      <w:sz w:val="32"/>
      <w:szCs w:val="32"/>
    </w:rPr>
  </w:style>
  <w:style w:type="paragraph" w:styleId="Tekstpodstawowy">
    <w:name w:val="Body Text"/>
    <w:basedOn w:val="Normalny"/>
    <w:link w:val="TekstpodstawowyZnak"/>
    <w:rsid w:val="00F7191C"/>
    <w:pPr>
      <w:spacing w:after="120"/>
    </w:pPr>
  </w:style>
  <w:style w:type="character" w:customStyle="1" w:styleId="TekstpodstawowyZnak">
    <w:name w:val="Tekst podstawowy Znak"/>
    <w:link w:val="Tekstpodstawowy"/>
    <w:rsid w:val="00F7191C"/>
    <w:rPr>
      <w:sz w:val="24"/>
      <w:szCs w:val="24"/>
    </w:rPr>
  </w:style>
  <w:style w:type="paragraph" w:styleId="Tekstpodstawowywcity">
    <w:name w:val="Body Text Indent"/>
    <w:basedOn w:val="Normalny"/>
    <w:link w:val="TekstpodstawowywcityZnak"/>
    <w:rsid w:val="00F7191C"/>
    <w:pPr>
      <w:spacing w:after="120"/>
      <w:ind w:left="283"/>
    </w:pPr>
  </w:style>
  <w:style w:type="character" w:customStyle="1" w:styleId="TekstpodstawowywcityZnak">
    <w:name w:val="Tekst podstawowy wcięty Znak"/>
    <w:link w:val="Tekstpodstawowywcity"/>
    <w:rsid w:val="00F7191C"/>
    <w:rPr>
      <w:sz w:val="24"/>
      <w:szCs w:val="24"/>
    </w:rPr>
  </w:style>
  <w:style w:type="paragraph" w:styleId="Tekstpodstawowyzwciciem">
    <w:name w:val="Body Text First Indent"/>
    <w:basedOn w:val="Tekstpodstawowy"/>
    <w:link w:val="TekstpodstawowyzwciciemZnak"/>
    <w:rsid w:val="00F7191C"/>
    <w:pPr>
      <w:ind w:firstLine="210"/>
    </w:pPr>
  </w:style>
  <w:style w:type="character" w:customStyle="1" w:styleId="TekstpodstawowyzwciciemZnak">
    <w:name w:val="Tekst podstawowy z wcięciem Znak"/>
    <w:basedOn w:val="TekstpodstawowyZnak"/>
    <w:link w:val="Tekstpodstawowyzwciciem"/>
    <w:rsid w:val="00F7191C"/>
    <w:rPr>
      <w:sz w:val="24"/>
      <w:szCs w:val="24"/>
    </w:rPr>
  </w:style>
  <w:style w:type="paragraph" w:styleId="Tekstpodstawowyzwciciem2">
    <w:name w:val="Body Text First Indent 2"/>
    <w:basedOn w:val="Tekstpodstawowywcity"/>
    <w:link w:val="Tekstpodstawowyzwciciem2Znak"/>
    <w:rsid w:val="00F7191C"/>
    <w:pPr>
      <w:ind w:firstLine="210"/>
    </w:pPr>
  </w:style>
  <w:style w:type="character" w:customStyle="1" w:styleId="Tekstpodstawowyzwciciem2Znak">
    <w:name w:val="Tekst podstawowy z wcięciem 2 Znak"/>
    <w:basedOn w:val="TekstpodstawowywcityZnak"/>
    <w:link w:val="Tekstpodstawowyzwciciem2"/>
    <w:rsid w:val="00F7191C"/>
    <w:rPr>
      <w:sz w:val="24"/>
      <w:szCs w:val="24"/>
    </w:rPr>
  </w:style>
  <w:style w:type="paragraph" w:styleId="Tekstpodstawowy3">
    <w:name w:val="Body Text 3"/>
    <w:basedOn w:val="Normalny"/>
    <w:link w:val="Tekstpodstawowy3Znak"/>
    <w:rsid w:val="0065783C"/>
    <w:pPr>
      <w:spacing w:after="120"/>
    </w:pPr>
    <w:rPr>
      <w:sz w:val="16"/>
      <w:szCs w:val="16"/>
    </w:rPr>
  </w:style>
  <w:style w:type="character" w:customStyle="1" w:styleId="Tekstpodstawowy3Znak">
    <w:name w:val="Tekst podstawowy 3 Znak"/>
    <w:link w:val="Tekstpodstawowy3"/>
    <w:rsid w:val="0065783C"/>
    <w:rPr>
      <w:sz w:val="16"/>
      <w:szCs w:val="16"/>
    </w:rPr>
  </w:style>
  <w:style w:type="paragraph" w:customStyle="1" w:styleId="ust">
    <w:name w:val="ust"/>
    <w:rsid w:val="002531AB"/>
    <w:pPr>
      <w:spacing w:before="60" w:after="60"/>
      <w:ind w:left="426" w:hanging="284"/>
      <w:jc w:val="both"/>
    </w:pPr>
    <w:rPr>
      <w:sz w:val="24"/>
      <w:szCs w:val="24"/>
    </w:rPr>
  </w:style>
  <w:style w:type="paragraph" w:styleId="Nagwek">
    <w:name w:val="header"/>
    <w:basedOn w:val="Normalny"/>
    <w:link w:val="NagwekZnak"/>
    <w:rsid w:val="003643C9"/>
    <w:pPr>
      <w:tabs>
        <w:tab w:val="center" w:pos="4536"/>
        <w:tab w:val="right" w:pos="9072"/>
      </w:tabs>
    </w:pPr>
  </w:style>
  <w:style w:type="paragraph" w:customStyle="1" w:styleId="Poziom1-czesc">
    <w:name w:val="Poziom 1 -czesc"/>
    <w:basedOn w:val="Normalny"/>
    <w:rsid w:val="006428CC"/>
    <w:pPr>
      <w:numPr>
        <w:numId w:val="10"/>
      </w:numPr>
    </w:pPr>
    <w:rPr>
      <w:szCs w:val="20"/>
    </w:rPr>
  </w:style>
  <w:style w:type="paragraph" w:customStyle="1" w:styleId="Poziom2-pkt">
    <w:name w:val="Poziom 2 - pkt"/>
    <w:basedOn w:val="Normalny"/>
    <w:rsid w:val="006428CC"/>
    <w:pPr>
      <w:numPr>
        <w:ilvl w:val="1"/>
        <w:numId w:val="10"/>
      </w:numPr>
    </w:pPr>
    <w:rPr>
      <w:szCs w:val="20"/>
    </w:rPr>
  </w:style>
  <w:style w:type="paragraph" w:customStyle="1" w:styleId="Poziom3-ppkt">
    <w:name w:val="Poziom 3 - ppkt"/>
    <w:basedOn w:val="Normalny"/>
    <w:rsid w:val="006428CC"/>
    <w:pPr>
      <w:numPr>
        <w:ilvl w:val="2"/>
        <w:numId w:val="10"/>
      </w:numPr>
    </w:pPr>
    <w:rPr>
      <w:szCs w:val="20"/>
    </w:rPr>
  </w:style>
  <w:style w:type="paragraph" w:styleId="NormalnyWeb">
    <w:name w:val="Normal (Web)"/>
    <w:basedOn w:val="Normalny"/>
    <w:rsid w:val="00965ECF"/>
    <w:pPr>
      <w:spacing w:before="100" w:beforeAutospacing="1" w:after="100" w:afterAutospacing="1"/>
    </w:pPr>
    <w:rPr>
      <w:rFonts w:ascii="Arial Unicode MS" w:eastAsia="Arial Unicode MS" w:hAnsi="Arial Unicode MS" w:cs="Arial Unicode MS"/>
      <w:szCs w:val="20"/>
    </w:rPr>
  </w:style>
  <w:style w:type="paragraph" w:customStyle="1" w:styleId="Default">
    <w:name w:val="Default"/>
    <w:rsid w:val="00727105"/>
    <w:pPr>
      <w:autoSpaceDE w:val="0"/>
      <w:autoSpaceDN w:val="0"/>
      <w:adjustRightInd w:val="0"/>
    </w:pPr>
    <w:rPr>
      <w:rFonts w:ascii="Arial" w:hAnsi="Arial" w:cs="Arial"/>
      <w:color w:val="000000"/>
      <w:sz w:val="24"/>
      <w:szCs w:val="24"/>
    </w:rPr>
  </w:style>
  <w:style w:type="character" w:customStyle="1" w:styleId="NagwekZnak">
    <w:name w:val="Nagłówek Znak"/>
    <w:link w:val="Nagwek"/>
    <w:rsid w:val="00727105"/>
    <w:rPr>
      <w:sz w:val="24"/>
      <w:szCs w:val="24"/>
    </w:rPr>
  </w:style>
  <w:style w:type="paragraph" w:customStyle="1" w:styleId="AKAPIT">
    <w:name w:val="AKAPIT"/>
    <w:basedOn w:val="Normalny"/>
    <w:rsid w:val="004602BA"/>
    <w:pPr>
      <w:spacing w:before="60" w:line="360" w:lineRule="auto"/>
      <w:jc w:val="both"/>
    </w:pPr>
    <w:rPr>
      <w:rFonts w:ascii="Arial" w:hAnsi="Arial" w:cs="Arial"/>
      <w:szCs w:val="20"/>
    </w:rPr>
  </w:style>
  <w:style w:type="paragraph" w:customStyle="1" w:styleId="WW-Tekstpodstawowywcity3">
    <w:name w:val="WW-Tekst podstawowy wcięty 3"/>
    <w:basedOn w:val="Normalny"/>
    <w:rsid w:val="00D632AE"/>
    <w:pPr>
      <w:suppressAutoHyphens/>
      <w:ind w:left="851"/>
      <w:jc w:val="both"/>
    </w:pPr>
    <w:rPr>
      <w:szCs w:val="20"/>
      <w:lang w:eastAsia="ar-SA"/>
    </w:rPr>
  </w:style>
  <w:style w:type="paragraph" w:customStyle="1" w:styleId="NumberList">
    <w:name w:val="Number List"/>
    <w:rsid w:val="00590579"/>
    <w:pPr>
      <w:suppressAutoHyphens/>
      <w:ind w:left="432"/>
      <w:jc w:val="both"/>
    </w:pPr>
    <w:rPr>
      <w:rFonts w:eastAsia="Arial"/>
      <w:color w:val="000000"/>
      <w:kern w:val="1"/>
      <w:sz w:val="24"/>
      <w:lang w:val="cs-CZ" w:eastAsia="ar-SA"/>
    </w:rPr>
  </w:style>
  <w:style w:type="character" w:customStyle="1" w:styleId="StopkaZnak">
    <w:name w:val="Stopka Znak"/>
    <w:link w:val="Stopka"/>
    <w:uiPriority w:val="99"/>
    <w:rsid w:val="00BF744A"/>
    <w:rPr>
      <w:sz w:val="24"/>
      <w:szCs w:val="24"/>
    </w:rPr>
  </w:style>
  <w:style w:type="paragraph" w:styleId="Akapitzlist">
    <w:name w:val="List Paragraph"/>
    <w:basedOn w:val="Normalny"/>
    <w:link w:val="AkapitzlistZnak"/>
    <w:uiPriority w:val="34"/>
    <w:qFormat/>
    <w:rsid w:val="00690C34"/>
    <w:pPr>
      <w:ind w:left="720"/>
      <w:contextualSpacing/>
    </w:pPr>
  </w:style>
  <w:style w:type="paragraph" w:customStyle="1" w:styleId="xl26">
    <w:name w:val="xl26"/>
    <w:basedOn w:val="Normalny"/>
    <w:rsid w:val="00690C34"/>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character" w:customStyle="1" w:styleId="AkapitzlistZnak">
    <w:name w:val="Akapit z listą Znak"/>
    <w:link w:val="Akapitzlist"/>
    <w:uiPriority w:val="34"/>
    <w:rsid w:val="00690C34"/>
    <w:rPr>
      <w:sz w:val="24"/>
      <w:szCs w:val="24"/>
    </w:rPr>
  </w:style>
  <w:style w:type="character" w:styleId="Odwoanieprzypisudolnego">
    <w:name w:val="footnote reference"/>
    <w:rsid w:val="007C325F"/>
    <w:rPr>
      <w:vertAlign w:val="superscript"/>
    </w:rPr>
  </w:style>
</w:styles>
</file>

<file path=word/webSettings.xml><?xml version="1.0" encoding="utf-8"?>
<w:webSettings xmlns:r="http://schemas.openxmlformats.org/officeDocument/2006/relationships" xmlns:w="http://schemas.openxmlformats.org/wordprocessingml/2006/main">
  <w:divs>
    <w:div w:id="631835323">
      <w:bodyDiv w:val="1"/>
      <w:marLeft w:val="0"/>
      <w:marRight w:val="0"/>
      <w:marTop w:val="0"/>
      <w:marBottom w:val="0"/>
      <w:divBdr>
        <w:top w:val="none" w:sz="0" w:space="0" w:color="auto"/>
        <w:left w:val="none" w:sz="0" w:space="0" w:color="auto"/>
        <w:bottom w:val="none" w:sz="0" w:space="0" w:color="auto"/>
        <w:right w:val="none" w:sz="0" w:space="0" w:color="auto"/>
      </w:divBdr>
    </w:div>
    <w:div w:id="805926456">
      <w:bodyDiv w:val="1"/>
      <w:marLeft w:val="0"/>
      <w:marRight w:val="0"/>
      <w:marTop w:val="0"/>
      <w:marBottom w:val="0"/>
      <w:divBdr>
        <w:top w:val="none" w:sz="0" w:space="0" w:color="auto"/>
        <w:left w:val="none" w:sz="0" w:space="0" w:color="auto"/>
        <w:bottom w:val="none" w:sz="0" w:space="0" w:color="auto"/>
        <w:right w:val="none" w:sz="0" w:space="0" w:color="auto"/>
      </w:divBdr>
    </w:div>
    <w:div w:id="846792857">
      <w:bodyDiv w:val="1"/>
      <w:marLeft w:val="0"/>
      <w:marRight w:val="0"/>
      <w:marTop w:val="0"/>
      <w:marBottom w:val="0"/>
      <w:divBdr>
        <w:top w:val="none" w:sz="0" w:space="0" w:color="auto"/>
        <w:left w:val="none" w:sz="0" w:space="0" w:color="auto"/>
        <w:bottom w:val="none" w:sz="0" w:space="0" w:color="auto"/>
        <w:right w:val="none" w:sz="0" w:space="0" w:color="auto"/>
      </w:divBdr>
    </w:div>
    <w:div w:id="875773904">
      <w:bodyDiv w:val="1"/>
      <w:marLeft w:val="0"/>
      <w:marRight w:val="0"/>
      <w:marTop w:val="0"/>
      <w:marBottom w:val="0"/>
      <w:divBdr>
        <w:top w:val="none" w:sz="0" w:space="0" w:color="auto"/>
        <w:left w:val="none" w:sz="0" w:space="0" w:color="auto"/>
        <w:bottom w:val="none" w:sz="0" w:space="0" w:color="auto"/>
        <w:right w:val="none" w:sz="0" w:space="0" w:color="auto"/>
      </w:divBdr>
    </w:div>
    <w:div w:id="1401512775">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605575733">
      <w:bodyDiv w:val="1"/>
      <w:marLeft w:val="0"/>
      <w:marRight w:val="0"/>
      <w:marTop w:val="0"/>
      <w:marBottom w:val="0"/>
      <w:divBdr>
        <w:top w:val="none" w:sz="0" w:space="0" w:color="auto"/>
        <w:left w:val="none" w:sz="0" w:space="0" w:color="auto"/>
        <w:bottom w:val="none" w:sz="0" w:space="0" w:color="auto"/>
        <w:right w:val="none" w:sz="0" w:space="0" w:color="auto"/>
      </w:divBdr>
    </w:div>
    <w:div w:id="1624968585">
      <w:bodyDiv w:val="1"/>
      <w:marLeft w:val="0"/>
      <w:marRight w:val="0"/>
      <w:marTop w:val="0"/>
      <w:marBottom w:val="0"/>
      <w:divBdr>
        <w:top w:val="none" w:sz="0" w:space="0" w:color="auto"/>
        <w:left w:val="none" w:sz="0" w:space="0" w:color="auto"/>
        <w:bottom w:val="none" w:sz="0" w:space="0" w:color="auto"/>
        <w:right w:val="none" w:sz="0" w:space="0" w:color="auto"/>
      </w:divBdr>
    </w:div>
    <w:div w:id="16928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9244</Words>
  <Characters>55466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ZATWIERDZAM</vt:lpstr>
    </vt:vector>
  </TitlesOfParts>
  <Company>ACME</Company>
  <LinksUpToDate>false</LinksUpToDate>
  <CharactersWithSpaces>64581</CharactersWithSpaces>
  <SharedDoc>false</SharedDoc>
  <HLinks>
    <vt:vector size="6" baseType="variant">
      <vt:variant>
        <vt:i4>1572887</vt:i4>
      </vt:variant>
      <vt:variant>
        <vt:i4>0</vt:i4>
      </vt:variant>
      <vt:variant>
        <vt:i4>0</vt:i4>
      </vt:variant>
      <vt:variant>
        <vt:i4>5</vt:i4>
      </vt:variant>
      <vt:variant>
        <vt:lpwstr>http://www.nbp.pl/home.aspx?f=/statystyka/kursy.html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Komputer domowy</dc:creator>
  <cp:lastModifiedBy>Fregata</cp:lastModifiedBy>
  <cp:revision>31</cp:revision>
  <cp:lastPrinted>2008-10-22T21:53:00Z</cp:lastPrinted>
  <dcterms:created xsi:type="dcterms:W3CDTF">2015-11-03T16:42:00Z</dcterms:created>
  <dcterms:modified xsi:type="dcterms:W3CDTF">2015-11-20T13:28:00Z</dcterms:modified>
</cp:coreProperties>
</file>