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29" w:rsidRDefault="00924829" w:rsidP="00A81827">
      <w:pPr>
        <w:jc w:val="center"/>
        <w:rPr>
          <w:rFonts w:cs="Tahoma"/>
          <w:b/>
          <w:sz w:val="28"/>
          <w:szCs w:val="28"/>
        </w:rPr>
      </w:pPr>
    </w:p>
    <w:p w:rsidR="00924829" w:rsidRDefault="00924829" w:rsidP="00A81827">
      <w:pPr>
        <w:jc w:val="center"/>
        <w:rPr>
          <w:rFonts w:cs="Tahoma"/>
          <w:b/>
          <w:sz w:val="28"/>
          <w:szCs w:val="28"/>
        </w:rPr>
      </w:pPr>
    </w:p>
    <w:p w:rsidR="00A81827" w:rsidRDefault="00A81827" w:rsidP="00A81827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PREZYDENT MIASTA ŚWINOUJŚCIA</w:t>
      </w:r>
    </w:p>
    <w:p w:rsidR="00A81827" w:rsidRDefault="00A81827" w:rsidP="00A81827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Ogłasza I nieograniczony przetarg pisemny na sprzedaż samochodu osobowego </w:t>
      </w:r>
      <w:r w:rsidR="00D5759C">
        <w:rPr>
          <w:rFonts w:cs="Tahoma"/>
          <w:b/>
          <w:sz w:val="28"/>
          <w:szCs w:val="28"/>
        </w:rPr>
        <w:t>Skoda Fabia</w:t>
      </w:r>
      <w:r w:rsidR="00CA2C7E">
        <w:rPr>
          <w:rFonts w:cs="Tahoma"/>
          <w:b/>
          <w:sz w:val="28"/>
          <w:szCs w:val="28"/>
        </w:rPr>
        <w:t xml:space="preserve"> </w:t>
      </w:r>
      <w:proofErr w:type="spellStart"/>
      <w:r w:rsidR="00CA2C7E">
        <w:rPr>
          <w:rFonts w:cs="Tahoma"/>
          <w:b/>
          <w:sz w:val="28"/>
          <w:szCs w:val="28"/>
        </w:rPr>
        <w:t>Combi</w:t>
      </w:r>
      <w:proofErr w:type="spellEnd"/>
      <w:r>
        <w:rPr>
          <w:rFonts w:cs="Tahoma"/>
          <w:b/>
          <w:sz w:val="28"/>
          <w:szCs w:val="28"/>
        </w:rPr>
        <w:t>.</w:t>
      </w:r>
    </w:p>
    <w:p w:rsidR="00A81827" w:rsidRDefault="00A81827" w:rsidP="00A81827">
      <w:pPr>
        <w:jc w:val="both"/>
        <w:rPr>
          <w:rFonts w:cs="Tahoma"/>
          <w:sz w:val="28"/>
          <w:szCs w:val="28"/>
        </w:rPr>
      </w:pPr>
    </w:p>
    <w:p w:rsidR="00A81827" w:rsidRPr="00D5759C" w:rsidRDefault="00A81827" w:rsidP="00A81827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</w:rPr>
      </w:pPr>
      <w:r w:rsidRPr="00D5759C">
        <w:rPr>
          <w:rFonts w:cs="Tahoma"/>
        </w:rPr>
        <w:t>Opis samochodu objętego postępowaniem:</w:t>
      </w:r>
    </w:p>
    <w:p w:rsidR="00CA2C7E" w:rsidRDefault="00A81827" w:rsidP="00A81827">
      <w:pPr>
        <w:ind w:left="720"/>
        <w:jc w:val="both"/>
        <w:rPr>
          <w:rFonts w:cs="Tahoma"/>
        </w:rPr>
      </w:pPr>
      <w:r w:rsidRPr="00D5759C">
        <w:rPr>
          <w:rFonts w:cs="Tahoma"/>
        </w:rPr>
        <w:t xml:space="preserve">Samochód osobowy </w:t>
      </w:r>
      <w:r w:rsidR="007C2709" w:rsidRPr="00D5759C">
        <w:rPr>
          <w:rFonts w:cs="Tahoma"/>
        </w:rPr>
        <w:t>Skoda Fabia</w:t>
      </w:r>
      <w:r w:rsidR="00CA2C7E">
        <w:rPr>
          <w:rFonts w:cs="Tahoma"/>
        </w:rPr>
        <w:t xml:space="preserve"> </w:t>
      </w:r>
      <w:proofErr w:type="spellStart"/>
      <w:r w:rsidR="00CA2C7E">
        <w:rPr>
          <w:rFonts w:cs="Tahoma"/>
        </w:rPr>
        <w:t>Combi</w:t>
      </w:r>
      <w:proofErr w:type="spellEnd"/>
      <w:r w:rsidRPr="00D5759C">
        <w:rPr>
          <w:rFonts w:cs="Tahoma"/>
        </w:rPr>
        <w:t xml:space="preserve">, rok produkcji </w:t>
      </w:r>
      <w:r w:rsidR="00CA2C7E">
        <w:rPr>
          <w:rFonts w:cs="Tahoma"/>
        </w:rPr>
        <w:t>2004</w:t>
      </w:r>
      <w:r w:rsidRPr="00D5759C">
        <w:rPr>
          <w:rFonts w:cs="Tahoma"/>
        </w:rPr>
        <w:t>, pojemność</w:t>
      </w:r>
      <w:r w:rsidR="00CA2C7E">
        <w:rPr>
          <w:rFonts w:cs="Tahoma"/>
        </w:rPr>
        <w:t xml:space="preserve"> silnika 1.4/55 kW</w:t>
      </w:r>
    </w:p>
    <w:p w:rsidR="00A81827" w:rsidRPr="00D5759C" w:rsidRDefault="00CA2C7E" w:rsidP="00A81827">
      <w:pPr>
        <w:ind w:left="720"/>
        <w:jc w:val="both"/>
        <w:rPr>
          <w:rFonts w:cs="Tahoma"/>
        </w:rPr>
      </w:pPr>
      <w:r>
        <w:rPr>
          <w:rFonts w:cs="Tahoma"/>
        </w:rPr>
        <w:t xml:space="preserve"> (75 KM)</w:t>
      </w:r>
      <w:r w:rsidR="00A81827" w:rsidRPr="00D5759C">
        <w:rPr>
          <w:rFonts w:cs="Tahoma"/>
        </w:rPr>
        <w:t>, numer  VIN-</w:t>
      </w:r>
      <w:r>
        <w:rPr>
          <w:rFonts w:cs="Tahoma"/>
        </w:rPr>
        <w:t>TMBJC16Y954263909</w:t>
      </w:r>
      <w:r w:rsidR="00A81827" w:rsidRPr="00D5759C">
        <w:rPr>
          <w:rFonts w:cs="Tahoma"/>
        </w:rPr>
        <w:t>, data pierwszej rejestracji</w:t>
      </w:r>
      <w:r w:rsidR="006345E5">
        <w:rPr>
          <w:rFonts w:cs="Tahoma"/>
        </w:rPr>
        <w:t xml:space="preserve"> 25.02.2005r.</w:t>
      </w:r>
      <w:r w:rsidR="00A81827" w:rsidRPr="00D5759C">
        <w:rPr>
          <w:rFonts w:cs="Tahoma"/>
        </w:rPr>
        <w:t xml:space="preserve">, kupiony w salonie, serwisowany, pierwszy właściciel, garażowany, przebieg </w:t>
      </w:r>
      <w:r w:rsidR="009E400F">
        <w:rPr>
          <w:rFonts w:cs="Tahoma"/>
        </w:rPr>
        <w:t>186 tys. km</w:t>
      </w:r>
      <w:r w:rsidR="00A81827" w:rsidRPr="00D5759C">
        <w:rPr>
          <w:rFonts w:cs="Tahoma"/>
        </w:rPr>
        <w:t xml:space="preserve">, </w:t>
      </w:r>
      <w:r w:rsidR="008F0F23">
        <w:rPr>
          <w:rFonts w:cs="Tahoma"/>
        </w:rPr>
        <w:t xml:space="preserve"> </w:t>
      </w:r>
      <w:r w:rsidR="00A81827" w:rsidRPr="00D5759C">
        <w:rPr>
          <w:rFonts w:cs="Tahoma"/>
        </w:rPr>
        <w:t xml:space="preserve">kolor </w:t>
      </w:r>
      <w:r w:rsidR="006345E5">
        <w:rPr>
          <w:rFonts w:cs="Tahoma"/>
        </w:rPr>
        <w:t>szar</w:t>
      </w:r>
      <w:r w:rsidR="004E41EC">
        <w:rPr>
          <w:rFonts w:cs="Tahoma"/>
        </w:rPr>
        <w:t>y</w:t>
      </w:r>
      <w:r w:rsidR="006345E5">
        <w:rPr>
          <w:rFonts w:cs="Tahoma"/>
        </w:rPr>
        <w:t>-</w:t>
      </w:r>
      <w:proofErr w:type="spellStart"/>
      <w:r w:rsidR="004E41EC">
        <w:rPr>
          <w:rFonts w:cs="Tahoma"/>
        </w:rPr>
        <w:t>stone</w:t>
      </w:r>
      <w:proofErr w:type="spellEnd"/>
      <w:r w:rsidR="008F0F23">
        <w:rPr>
          <w:rFonts w:cs="Tahoma"/>
        </w:rPr>
        <w:t>, zderzaki w kolorze nadwozia.</w:t>
      </w:r>
      <w:r w:rsidR="00A81827" w:rsidRPr="00D5759C">
        <w:rPr>
          <w:rFonts w:cs="Tahoma"/>
        </w:rPr>
        <w:t xml:space="preserve"> Wyposażenie:</w:t>
      </w:r>
      <w:r w:rsidR="00836123">
        <w:rPr>
          <w:rFonts w:cs="Tahoma"/>
        </w:rPr>
        <w:t xml:space="preserve"> </w:t>
      </w:r>
      <w:r w:rsidR="00A81827" w:rsidRPr="00D5759C">
        <w:rPr>
          <w:rFonts w:cs="Tahoma"/>
        </w:rPr>
        <w:t>poduszka</w:t>
      </w:r>
      <w:r w:rsidR="00836123">
        <w:rPr>
          <w:rFonts w:cs="Tahoma"/>
        </w:rPr>
        <w:t xml:space="preserve"> </w:t>
      </w:r>
      <w:r w:rsidR="00A81827" w:rsidRPr="00D5759C">
        <w:rPr>
          <w:rFonts w:cs="Tahoma"/>
        </w:rPr>
        <w:t xml:space="preserve">powietrzna kierowcy, </w:t>
      </w:r>
      <w:r w:rsidR="006345E5">
        <w:rPr>
          <w:rFonts w:cs="Tahoma"/>
        </w:rPr>
        <w:t xml:space="preserve">pirotechniczne napinacze pasów bezpieczeństwa, </w:t>
      </w:r>
      <w:r w:rsidR="00A81827" w:rsidRPr="00D5759C">
        <w:rPr>
          <w:rFonts w:cs="Tahoma"/>
        </w:rPr>
        <w:t xml:space="preserve">wspomaganie układu kierowniczego, </w:t>
      </w:r>
      <w:r w:rsidR="006345E5" w:rsidRPr="00D5759C">
        <w:rPr>
          <w:rFonts w:cs="Tahoma"/>
        </w:rPr>
        <w:t>regul</w:t>
      </w:r>
      <w:r w:rsidR="006345E5">
        <w:rPr>
          <w:rFonts w:cs="Tahoma"/>
        </w:rPr>
        <w:t>owana w dwóch płaszczyznach</w:t>
      </w:r>
      <w:r w:rsidR="006345E5" w:rsidRPr="00D5759C">
        <w:rPr>
          <w:rFonts w:cs="Tahoma"/>
        </w:rPr>
        <w:t xml:space="preserve">  kolumn</w:t>
      </w:r>
      <w:r w:rsidR="00836123">
        <w:rPr>
          <w:rFonts w:cs="Tahoma"/>
        </w:rPr>
        <w:t>a</w:t>
      </w:r>
      <w:r w:rsidR="006345E5" w:rsidRPr="00D5759C">
        <w:rPr>
          <w:rFonts w:cs="Tahoma"/>
        </w:rPr>
        <w:t xml:space="preserve"> kierownic</w:t>
      </w:r>
      <w:r w:rsidR="00836123">
        <w:rPr>
          <w:rFonts w:cs="Tahoma"/>
        </w:rPr>
        <w:t>y. Centralny zamek w systemie zabezpieczającym, blokada przeciw-uruchomieniowa ( immobiliser), elektrycznie sterowane szyby boczne z przodu, elektrycznie sterowane i podgrzewane lusterka zewnętrzne, sygnalizacja dźwiękowa niewyłączonych świateł, regulacja ustawień świateł przednich z miejsca kierowcy, instalacja radiowa, czujnik parkowania, opóźniacz wyłączenia oświetlenia wnętrza, otwieranie bagażnika z miejsc</w:t>
      </w:r>
      <w:r w:rsidR="00474B61">
        <w:rPr>
          <w:rFonts w:cs="Tahoma"/>
        </w:rPr>
        <w:t>a</w:t>
      </w:r>
      <w:r w:rsidR="00836123">
        <w:rPr>
          <w:rFonts w:cs="Tahoma"/>
        </w:rPr>
        <w:t xml:space="preserve"> kierowcy,</w:t>
      </w:r>
      <w:r w:rsidR="00C11C16">
        <w:rPr>
          <w:rFonts w:cs="Tahoma"/>
        </w:rPr>
        <w:t xml:space="preserve"> roleta bagażnika,</w:t>
      </w:r>
      <w:r w:rsidR="00836123">
        <w:rPr>
          <w:rFonts w:cs="Tahoma"/>
        </w:rPr>
        <w:t xml:space="preserve"> asymetrycznie dzielona kanapa tylna</w:t>
      </w:r>
      <w:r w:rsidR="009E400F">
        <w:rPr>
          <w:rFonts w:cs="Tahoma"/>
        </w:rPr>
        <w:t>, koło zapasowe</w:t>
      </w:r>
      <w:r w:rsidR="008F0F23">
        <w:rPr>
          <w:rFonts w:cs="Tahoma"/>
        </w:rPr>
        <w:t>.</w:t>
      </w:r>
      <w:r w:rsidR="00BF215D">
        <w:rPr>
          <w:rFonts w:cs="Tahoma"/>
        </w:rPr>
        <w:t xml:space="preserve"> W samochodzie wymieniono alternator, tłumiki oraz linki hamulca r</w:t>
      </w:r>
      <w:r w:rsidR="00691C92">
        <w:rPr>
          <w:rFonts w:cs="Tahoma"/>
        </w:rPr>
        <w:t>ę</w:t>
      </w:r>
      <w:r w:rsidR="00FA5B5F">
        <w:rPr>
          <w:rFonts w:cs="Tahoma"/>
        </w:rPr>
        <w:t>cz</w:t>
      </w:r>
      <w:r w:rsidR="00BF215D">
        <w:rPr>
          <w:rFonts w:cs="Tahoma"/>
        </w:rPr>
        <w:t>nego ( kwiecień 2017r.).</w:t>
      </w:r>
      <w:r w:rsidR="00836123" w:rsidRPr="00D5759C">
        <w:rPr>
          <w:rFonts w:cs="Tahoma"/>
        </w:rPr>
        <w:t xml:space="preserve"> </w:t>
      </w:r>
    </w:p>
    <w:p w:rsidR="00A81827" w:rsidRPr="00D5759C" w:rsidRDefault="00A81827" w:rsidP="00A81827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</w:rPr>
      </w:pPr>
      <w:r w:rsidRPr="00D5759C">
        <w:rPr>
          <w:rFonts w:cs="Tahoma"/>
        </w:rPr>
        <w:t>Dokumentacja zdjęciowa przedmiotu sprzedaży stanowi załącznik do niniejszego ogłoszenia.</w:t>
      </w:r>
    </w:p>
    <w:p w:rsidR="00A81827" w:rsidRPr="00D5759C" w:rsidRDefault="00A81827" w:rsidP="00A81827">
      <w:pPr>
        <w:numPr>
          <w:ilvl w:val="0"/>
          <w:numId w:val="1"/>
        </w:numPr>
        <w:tabs>
          <w:tab w:val="left" w:pos="720"/>
        </w:tabs>
        <w:jc w:val="both"/>
        <w:rPr>
          <w:rFonts w:cs="Tahoma"/>
        </w:rPr>
      </w:pPr>
      <w:r w:rsidRPr="00D5759C">
        <w:rPr>
          <w:rFonts w:cs="Tahoma"/>
        </w:rPr>
        <w:t xml:space="preserve">W przetargu mogą brać udział osoby fizyczne, osoby fizyczne prowadzące działalność gospodarczą i osoby prawne, które zapoznały się przedmiotem sprzedaży, jego stanem technicznym oraz złożą kompletne, ważne  oferty cenowe w wymaganym terminie. </w:t>
      </w:r>
    </w:p>
    <w:p w:rsidR="00A81827" w:rsidRPr="00D5759C" w:rsidRDefault="00A81827" w:rsidP="00A81827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>Cena wywoławcza wynosi nie mniej niż</w:t>
      </w:r>
      <w:r w:rsidR="00667F17">
        <w:rPr>
          <w:szCs w:val="24"/>
        </w:rPr>
        <w:t xml:space="preserve">   </w:t>
      </w:r>
      <w:r w:rsidR="00AA1041">
        <w:rPr>
          <w:szCs w:val="24"/>
        </w:rPr>
        <w:t>6.124,66</w:t>
      </w:r>
      <w:r w:rsidR="00667F17">
        <w:rPr>
          <w:szCs w:val="24"/>
        </w:rPr>
        <w:t xml:space="preserve"> </w:t>
      </w:r>
      <w:r w:rsidRPr="00D5759C">
        <w:rPr>
          <w:szCs w:val="24"/>
        </w:rPr>
        <w:t xml:space="preserve"> złotych netto. </w:t>
      </w:r>
    </w:p>
    <w:p w:rsidR="00A81827" w:rsidRPr="00D5759C" w:rsidRDefault="00A81827" w:rsidP="00A81827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 xml:space="preserve">Transakcja kupna-sprzedaży pojazdu udokumentowana zostanie fakturą VAT a do stawki wylicytowanej w postępowaniu zostanie doliczony podatek VAT w obowiązującej stawce 23 %. </w:t>
      </w:r>
    </w:p>
    <w:p w:rsidR="00A81827" w:rsidRPr="00D5759C" w:rsidRDefault="00A81827" w:rsidP="00A81827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>Oferta winna zawierać:</w:t>
      </w:r>
    </w:p>
    <w:p w:rsidR="00A81827" w:rsidRPr="00D5759C" w:rsidRDefault="00A81827" w:rsidP="00A81827">
      <w:pPr>
        <w:pStyle w:val="Standard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D5759C">
        <w:rPr>
          <w:szCs w:val="24"/>
        </w:rPr>
        <w:t xml:space="preserve">dane o oferencie, imię i nazwisko, miejsce zamieszkania, nazwę i adres  firmy, </w:t>
      </w:r>
    </w:p>
    <w:p w:rsidR="00A81827" w:rsidRPr="00D5759C" w:rsidRDefault="00A81827" w:rsidP="00A81827">
      <w:pPr>
        <w:pStyle w:val="Standard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D5759C">
        <w:rPr>
          <w:szCs w:val="24"/>
        </w:rPr>
        <w:t>proponowaną cenę netto wyższą niż stawka wywoławcza.</w:t>
      </w:r>
    </w:p>
    <w:p w:rsidR="00A81827" w:rsidRPr="00D5759C" w:rsidRDefault="00A81827" w:rsidP="00A81827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 xml:space="preserve">Oferty należy składać w terminie do dnia </w:t>
      </w:r>
      <w:r w:rsidR="006063CA">
        <w:rPr>
          <w:szCs w:val="24"/>
        </w:rPr>
        <w:t>20</w:t>
      </w:r>
      <w:r w:rsidRPr="00D5759C">
        <w:rPr>
          <w:szCs w:val="24"/>
        </w:rPr>
        <w:t xml:space="preserve"> .0</w:t>
      </w:r>
      <w:r w:rsidR="007C2709" w:rsidRPr="00D5759C">
        <w:rPr>
          <w:szCs w:val="24"/>
        </w:rPr>
        <w:t>9</w:t>
      </w:r>
      <w:r w:rsidRPr="00D5759C">
        <w:rPr>
          <w:szCs w:val="24"/>
        </w:rPr>
        <w:t>.201</w:t>
      </w:r>
      <w:r w:rsidR="007C2709" w:rsidRPr="00D5759C">
        <w:rPr>
          <w:szCs w:val="24"/>
        </w:rPr>
        <w:t>7</w:t>
      </w:r>
      <w:r w:rsidRPr="00D5759C">
        <w:rPr>
          <w:szCs w:val="24"/>
        </w:rPr>
        <w:t xml:space="preserve"> r. do godz. 11.00 na Stanowisku Obsługi Interesantów Urzędu Miasta Świnoujście w zamkniętej kopercie z napisem:</w:t>
      </w:r>
    </w:p>
    <w:p w:rsidR="00A81827" w:rsidRPr="00D5759C" w:rsidRDefault="00A81827" w:rsidP="00A81827">
      <w:pPr>
        <w:pStyle w:val="Standard"/>
        <w:tabs>
          <w:tab w:val="left" w:pos="709"/>
        </w:tabs>
        <w:ind w:left="567" w:hanging="850"/>
        <w:jc w:val="both"/>
        <w:rPr>
          <w:szCs w:val="24"/>
        </w:rPr>
      </w:pPr>
      <w:r w:rsidRPr="00D5759C">
        <w:rPr>
          <w:szCs w:val="24"/>
        </w:rPr>
        <w:t xml:space="preserve">    </w:t>
      </w:r>
      <w:r w:rsidRPr="00D5759C">
        <w:rPr>
          <w:szCs w:val="24"/>
        </w:rPr>
        <w:tab/>
        <w:t xml:space="preserve">  „Oferta zakupu samochodu </w:t>
      </w:r>
      <w:r w:rsidR="007C2709" w:rsidRPr="00D5759C">
        <w:rPr>
          <w:szCs w:val="24"/>
        </w:rPr>
        <w:t>Skod</w:t>
      </w:r>
      <w:r w:rsidR="00D5759C">
        <w:rPr>
          <w:szCs w:val="24"/>
        </w:rPr>
        <w:t>a</w:t>
      </w:r>
      <w:r w:rsidR="007C2709" w:rsidRPr="00D5759C">
        <w:rPr>
          <w:szCs w:val="24"/>
        </w:rPr>
        <w:t xml:space="preserve"> Fabi</w:t>
      </w:r>
      <w:r w:rsidR="00D5759C">
        <w:rPr>
          <w:szCs w:val="24"/>
        </w:rPr>
        <w:t>a</w:t>
      </w:r>
      <w:r w:rsidR="00CA6EAC">
        <w:rPr>
          <w:szCs w:val="24"/>
        </w:rPr>
        <w:t xml:space="preserve"> </w:t>
      </w:r>
      <w:proofErr w:type="spellStart"/>
      <w:r w:rsidR="00CA6EAC">
        <w:rPr>
          <w:szCs w:val="24"/>
        </w:rPr>
        <w:t>Combi</w:t>
      </w:r>
      <w:proofErr w:type="spellEnd"/>
      <w:r w:rsidRPr="00D5759C">
        <w:rPr>
          <w:szCs w:val="24"/>
        </w:rPr>
        <w:t>, nie otwierać przed</w:t>
      </w:r>
    </w:p>
    <w:p w:rsidR="00A81827" w:rsidRPr="00D5759C" w:rsidRDefault="00A81827" w:rsidP="00A81827">
      <w:pPr>
        <w:pStyle w:val="Standard"/>
        <w:tabs>
          <w:tab w:val="left" w:pos="709"/>
        </w:tabs>
        <w:ind w:left="567" w:hanging="850"/>
        <w:jc w:val="both"/>
        <w:rPr>
          <w:szCs w:val="24"/>
        </w:rPr>
      </w:pPr>
      <w:r w:rsidRPr="00D5759C">
        <w:rPr>
          <w:szCs w:val="24"/>
        </w:rPr>
        <w:t xml:space="preserve">           </w:t>
      </w:r>
      <w:r w:rsidR="00D5759C">
        <w:rPr>
          <w:szCs w:val="24"/>
        </w:rPr>
        <w:t xml:space="preserve">   </w:t>
      </w:r>
      <w:r w:rsidRPr="00D5759C">
        <w:rPr>
          <w:szCs w:val="24"/>
        </w:rPr>
        <w:t xml:space="preserve">   terminem  </w:t>
      </w:r>
      <w:r w:rsidR="006063CA">
        <w:rPr>
          <w:szCs w:val="24"/>
        </w:rPr>
        <w:t>20</w:t>
      </w:r>
      <w:r w:rsidRPr="00D5759C">
        <w:rPr>
          <w:szCs w:val="24"/>
        </w:rPr>
        <w:t>.0</w:t>
      </w:r>
      <w:r w:rsidR="007C2709" w:rsidRPr="00D5759C">
        <w:rPr>
          <w:szCs w:val="24"/>
        </w:rPr>
        <w:t>9</w:t>
      </w:r>
      <w:r w:rsidRPr="00D5759C">
        <w:rPr>
          <w:szCs w:val="24"/>
        </w:rPr>
        <w:t>.201</w:t>
      </w:r>
      <w:r w:rsidR="006239A6">
        <w:rPr>
          <w:szCs w:val="24"/>
        </w:rPr>
        <w:t>7</w:t>
      </w:r>
      <w:r w:rsidRPr="00D5759C">
        <w:rPr>
          <w:szCs w:val="24"/>
        </w:rPr>
        <w:t xml:space="preserve"> r. godz. 12.00.”</w:t>
      </w:r>
    </w:p>
    <w:p w:rsidR="00A81827" w:rsidRPr="00D5759C" w:rsidRDefault="00A81827" w:rsidP="00A81827">
      <w:pPr>
        <w:pStyle w:val="Standard"/>
        <w:numPr>
          <w:ilvl w:val="0"/>
          <w:numId w:val="1"/>
        </w:numPr>
        <w:tabs>
          <w:tab w:val="left" w:pos="720"/>
        </w:tabs>
        <w:jc w:val="both"/>
        <w:rPr>
          <w:szCs w:val="24"/>
        </w:rPr>
      </w:pPr>
      <w:r w:rsidRPr="00D5759C">
        <w:rPr>
          <w:szCs w:val="24"/>
        </w:rPr>
        <w:t>Prezydent Miasta zastrzega sobie prawo do odwołania  przetargu w przypadku zaistnienia uzasadnionych przyczyn.</w:t>
      </w:r>
    </w:p>
    <w:p w:rsidR="00A81827" w:rsidRPr="00D5759C" w:rsidRDefault="00A81827" w:rsidP="00A81827">
      <w:pPr>
        <w:ind w:left="720"/>
        <w:jc w:val="both"/>
        <w:rPr>
          <w:rFonts w:cs="Tahoma"/>
        </w:rPr>
      </w:pPr>
    </w:p>
    <w:p w:rsidR="00A81827" w:rsidRPr="00D5759C" w:rsidRDefault="00A81827" w:rsidP="00A81827">
      <w:pPr>
        <w:ind w:left="720"/>
        <w:jc w:val="both"/>
        <w:rPr>
          <w:rFonts w:cs="Tahoma"/>
        </w:rPr>
      </w:pPr>
      <w:r w:rsidRPr="00D5759C">
        <w:rPr>
          <w:rFonts w:cs="Tahoma"/>
        </w:rPr>
        <w:t>Szczegółowe informacje można uzyskać w Wydziale Organizacyjnym - Dział Gospodarczy, pokój nr 14, telefon 91 321 23 42, w godzinach 7.30 do 15.30</w:t>
      </w:r>
      <w:r w:rsidR="00D15B66">
        <w:rPr>
          <w:rFonts w:cs="Tahoma"/>
        </w:rPr>
        <w:t>,</w:t>
      </w:r>
      <w:r w:rsidRPr="00D5759C">
        <w:rPr>
          <w:rFonts w:cs="Tahoma"/>
        </w:rPr>
        <w:t xml:space="preserve"> gdzie można zapoznać się z przedmiotem sprzedaży. </w:t>
      </w:r>
    </w:p>
    <w:p w:rsidR="00A81827" w:rsidRPr="00D5759C" w:rsidRDefault="00A81827" w:rsidP="00A81827">
      <w:pPr>
        <w:ind w:left="720"/>
        <w:jc w:val="both"/>
        <w:rPr>
          <w:rFonts w:cs="Tahoma"/>
        </w:rPr>
      </w:pPr>
    </w:p>
    <w:p w:rsidR="00A81827" w:rsidRDefault="00A81827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D5759C" w:rsidRDefault="00D5759C" w:rsidP="00A81827">
      <w:pPr>
        <w:ind w:left="720"/>
        <w:jc w:val="both"/>
        <w:rPr>
          <w:rFonts w:cs="Tahoma"/>
          <w:sz w:val="28"/>
          <w:szCs w:val="28"/>
        </w:rPr>
      </w:pPr>
    </w:p>
    <w:p w:rsidR="00A81827" w:rsidRDefault="00A81827" w:rsidP="00A8182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Załącznik nr 1</w:t>
      </w:r>
    </w:p>
    <w:p w:rsidR="00A81827" w:rsidRDefault="00A81827" w:rsidP="00A81827">
      <w:pPr>
        <w:jc w:val="both"/>
        <w:rPr>
          <w:rFonts w:cs="Tahoma"/>
        </w:rPr>
      </w:pPr>
    </w:p>
    <w:p w:rsidR="00924829" w:rsidRDefault="00924829" w:rsidP="00A81827">
      <w:pPr>
        <w:jc w:val="both"/>
        <w:rPr>
          <w:rFonts w:cs="Tahoma"/>
          <w:b/>
          <w:u w:val="single"/>
        </w:rPr>
      </w:pPr>
    </w:p>
    <w:p w:rsidR="00A81827" w:rsidRDefault="00A81827" w:rsidP="00A81827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Szczegółowy opis przedmiotu zamówienia:</w:t>
      </w:r>
    </w:p>
    <w:p w:rsidR="00A81827" w:rsidRDefault="00A81827" w:rsidP="00A81827">
      <w:pPr>
        <w:jc w:val="both"/>
        <w:rPr>
          <w:rFonts w:cs="Tahoma"/>
          <w:u w:val="single"/>
        </w:rPr>
      </w:pPr>
    </w:p>
    <w:p w:rsidR="00A81827" w:rsidRDefault="00A81827" w:rsidP="00A81827">
      <w:pPr>
        <w:jc w:val="both"/>
        <w:rPr>
          <w:rFonts w:cs="Tahoma"/>
        </w:rPr>
      </w:pPr>
      <w:r>
        <w:rPr>
          <w:rFonts w:cs="Tahoma"/>
        </w:rPr>
        <w:t xml:space="preserve">Samochód osobowy </w:t>
      </w:r>
      <w:r w:rsidR="007C2709">
        <w:rPr>
          <w:rFonts w:cs="Tahoma"/>
        </w:rPr>
        <w:t>Skoda Fabia</w:t>
      </w:r>
      <w:r w:rsidR="00836123">
        <w:rPr>
          <w:rFonts w:cs="Tahoma"/>
        </w:rPr>
        <w:t xml:space="preserve"> </w:t>
      </w:r>
      <w:proofErr w:type="spellStart"/>
      <w:r w:rsidR="00836123">
        <w:rPr>
          <w:rFonts w:cs="Tahoma"/>
        </w:rPr>
        <w:t>Combi</w:t>
      </w:r>
      <w:proofErr w:type="spellEnd"/>
      <w:r>
        <w:rPr>
          <w:rFonts w:cs="Tahoma"/>
        </w:rPr>
        <w:t xml:space="preserve">. </w:t>
      </w:r>
    </w:p>
    <w:p w:rsidR="00A81827" w:rsidRDefault="00A81827" w:rsidP="00A81827">
      <w:pPr>
        <w:jc w:val="both"/>
        <w:rPr>
          <w:rFonts w:cs="Tahoma"/>
        </w:rPr>
      </w:pPr>
    </w:p>
    <w:p w:rsidR="00A81827" w:rsidRDefault="00A81827" w:rsidP="00A81827">
      <w:pPr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Opis techniczny:</w:t>
      </w:r>
    </w:p>
    <w:p w:rsidR="00A81827" w:rsidRDefault="00A81827" w:rsidP="00A81827">
      <w:pPr>
        <w:rPr>
          <w:vertAlign w:val="superscript"/>
        </w:rPr>
      </w:pPr>
      <w:r>
        <w:t xml:space="preserve">Pojemność skokowa silnika:  </w:t>
      </w:r>
      <w:r>
        <w:tab/>
      </w:r>
      <w:r>
        <w:tab/>
      </w:r>
      <w:r w:rsidR="00C244B5">
        <w:t>1390</w:t>
      </w:r>
      <w:r w:rsidR="007C2709">
        <w:t xml:space="preserve"> </w:t>
      </w:r>
      <w:r>
        <w:t>cm</w:t>
      </w:r>
      <w:r>
        <w:rPr>
          <w:vertAlign w:val="superscript"/>
        </w:rPr>
        <w:t>3</w:t>
      </w:r>
    </w:p>
    <w:p w:rsidR="00C244B5" w:rsidRDefault="00A81827" w:rsidP="00A81827">
      <w:pPr>
        <w:rPr>
          <w:rFonts w:cs="Tahoma"/>
        </w:rPr>
      </w:pPr>
      <w:r>
        <w:rPr>
          <w:rFonts w:cs="Tahoma"/>
        </w:rPr>
        <w:t xml:space="preserve">Moc max.:   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C244B5">
        <w:rPr>
          <w:rFonts w:cs="Tahoma"/>
        </w:rPr>
        <w:t>55 kW (75 KM)</w:t>
      </w:r>
    </w:p>
    <w:p w:rsidR="00A81827" w:rsidRDefault="00A81827" w:rsidP="00A81827">
      <w:pPr>
        <w:rPr>
          <w:rFonts w:cs="Tahoma"/>
        </w:rPr>
      </w:pPr>
      <w:r>
        <w:rPr>
          <w:rFonts w:cs="Tahoma"/>
        </w:rPr>
        <w:t xml:space="preserve">Maksymalny moment </w:t>
      </w:r>
      <w:proofErr w:type="spellStart"/>
      <w:r>
        <w:rPr>
          <w:rFonts w:cs="Tahoma"/>
        </w:rPr>
        <w:t>obr</w:t>
      </w:r>
      <w:proofErr w:type="spellEnd"/>
      <w:r>
        <w:rPr>
          <w:rFonts w:cs="Tahoma"/>
        </w:rPr>
        <w:t xml:space="preserve">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2C5A67">
        <w:rPr>
          <w:rFonts w:cs="Tahoma"/>
        </w:rPr>
        <w:t xml:space="preserve">5000 </w:t>
      </w:r>
      <w:r>
        <w:rPr>
          <w:rFonts w:cs="Tahoma"/>
        </w:rPr>
        <w:t>min</w:t>
      </w:r>
      <w:r w:rsidR="002C5A67">
        <w:rPr>
          <w:rFonts w:cs="Tahoma"/>
        </w:rPr>
        <w:t>-1</w:t>
      </w:r>
    </w:p>
    <w:p w:rsidR="00C244B5" w:rsidRDefault="00A81827" w:rsidP="00A81827">
      <w:pPr>
        <w:rPr>
          <w:rFonts w:cs="Tahoma"/>
        </w:rPr>
      </w:pPr>
      <w:r>
        <w:rPr>
          <w:rFonts w:cs="Tahoma"/>
        </w:rPr>
        <w:t xml:space="preserve">Skrzynia biegów: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C244B5">
        <w:rPr>
          <w:rFonts w:cs="Tahoma"/>
        </w:rPr>
        <w:t>5</w:t>
      </w:r>
      <w:r>
        <w:rPr>
          <w:rFonts w:cs="Tahoma"/>
        </w:rPr>
        <w:t xml:space="preserve"> biegów </w:t>
      </w:r>
      <w:r w:rsidR="00C244B5">
        <w:rPr>
          <w:rFonts w:cs="Tahoma"/>
        </w:rPr>
        <w:t>mechaniczna</w:t>
      </w:r>
    </w:p>
    <w:p w:rsidR="00924829" w:rsidRDefault="00924829" w:rsidP="00A81827">
      <w:pPr>
        <w:rPr>
          <w:rFonts w:cs="Tahoma"/>
        </w:rPr>
      </w:pPr>
    </w:p>
    <w:p w:rsidR="00A81827" w:rsidRDefault="00A81827" w:rsidP="00A81827">
      <w:pPr>
        <w:rPr>
          <w:rFonts w:cs="Tahoma"/>
        </w:rPr>
      </w:pPr>
      <w:r>
        <w:rPr>
          <w:rFonts w:cs="Tahoma"/>
        </w:rPr>
        <w:t>Wymiary:</w:t>
      </w:r>
    </w:p>
    <w:p w:rsidR="00A81827" w:rsidRDefault="00A81827" w:rsidP="00A81827">
      <w:pPr>
        <w:rPr>
          <w:rFonts w:cs="Tahoma"/>
        </w:rPr>
      </w:pPr>
      <w:r>
        <w:rPr>
          <w:rFonts w:cs="Tahoma"/>
        </w:rPr>
        <w:t xml:space="preserve">Długość maksymalna: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60E40">
        <w:rPr>
          <w:rFonts w:cs="Tahoma"/>
        </w:rPr>
        <w:t>4232</w:t>
      </w:r>
      <w:r w:rsidR="007C2709">
        <w:rPr>
          <w:rFonts w:cs="Tahoma"/>
        </w:rPr>
        <w:t xml:space="preserve"> </w:t>
      </w:r>
      <w:r>
        <w:rPr>
          <w:rFonts w:cs="Tahoma"/>
        </w:rPr>
        <w:t>mm</w:t>
      </w:r>
    </w:p>
    <w:p w:rsidR="00A81827" w:rsidRDefault="00A81827" w:rsidP="00A81827">
      <w:pPr>
        <w:rPr>
          <w:rFonts w:cs="Tahoma"/>
        </w:rPr>
      </w:pPr>
      <w:r>
        <w:rPr>
          <w:rFonts w:cs="Tahoma"/>
        </w:rPr>
        <w:t>Rozstaw osi max: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60E40">
        <w:rPr>
          <w:rFonts w:cs="Tahoma"/>
        </w:rPr>
        <w:t>2462</w:t>
      </w:r>
      <w:r w:rsidR="007C2709">
        <w:rPr>
          <w:rFonts w:cs="Tahoma"/>
        </w:rPr>
        <w:t xml:space="preserve"> </w:t>
      </w:r>
      <w:r>
        <w:rPr>
          <w:rFonts w:cs="Tahoma"/>
        </w:rPr>
        <w:t>mm</w:t>
      </w:r>
    </w:p>
    <w:p w:rsidR="00A81827" w:rsidRDefault="00A81827" w:rsidP="00A81827">
      <w:pPr>
        <w:rPr>
          <w:rFonts w:cs="Tahoma"/>
        </w:rPr>
      </w:pPr>
      <w:r>
        <w:rPr>
          <w:rFonts w:cs="Tahoma"/>
        </w:rPr>
        <w:t xml:space="preserve">Wysokość maksymalna: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E60E40">
        <w:rPr>
          <w:rFonts w:cs="Tahoma"/>
        </w:rPr>
        <w:t xml:space="preserve">1452 </w:t>
      </w:r>
      <w:r>
        <w:rPr>
          <w:rFonts w:cs="Tahoma"/>
        </w:rPr>
        <w:t>mm</w:t>
      </w:r>
    </w:p>
    <w:p w:rsidR="00A81827" w:rsidRDefault="00A81827" w:rsidP="00A81827">
      <w:pPr>
        <w:rPr>
          <w:rFonts w:cs="Tahoma"/>
        </w:rPr>
      </w:pPr>
      <w:r>
        <w:rPr>
          <w:rFonts w:cs="Tahoma"/>
        </w:rPr>
        <w:t>Szerokość</w:t>
      </w:r>
      <w:r w:rsidR="0052648E">
        <w:rPr>
          <w:rFonts w:cs="Tahoma"/>
        </w:rPr>
        <w:t xml:space="preserve">                               </w:t>
      </w:r>
      <w:r>
        <w:rPr>
          <w:rFonts w:cs="Tahoma"/>
        </w:rPr>
        <w:t xml:space="preserve"> </w:t>
      </w:r>
      <w:r w:rsidR="0052648E">
        <w:rPr>
          <w:rFonts w:cs="Tahoma"/>
        </w:rPr>
        <w:t xml:space="preserve">            </w:t>
      </w:r>
      <w:r>
        <w:rPr>
          <w:rFonts w:cs="Tahoma"/>
        </w:rPr>
        <w:tab/>
      </w:r>
      <w:r w:rsidR="00E60E40">
        <w:rPr>
          <w:rFonts w:cs="Tahoma"/>
        </w:rPr>
        <w:t>1646</w:t>
      </w:r>
      <w:r w:rsidR="007C2709">
        <w:rPr>
          <w:rFonts w:cs="Tahoma"/>
        </w:rPr>
        <w:t xml:space="preserve"> </w:t>
      </w:r>
      <w:r>
        <w:rPr>
          <w:rFonts w:cs="Tahoma"/>
        </w:rPr>
        <w:t>mm</w:t>
      </w:r>
    </w:p>
    <w:p w:rsidR="002C5A67" w:rsidRDefault="002C5A67" w:rsidP="00A81827">
      <w:pPr>
        <w:rPr>
          <w:rFonts w:cs="Tahoma"/>
          <w:b/>
          <w:u w:val="single"/>
        </w:rPr>
      </w:pPr>
    </w:p>
    <w:p w:rsidR="0052648E" w:rsidRDefault="0052648E" w:rsidP="00A81827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Stan licznika:</w:t>
      </w:r>
    </w:p>
    <w:p w:rsidR="002C5A67" w:rsidRDefault="002C5A67" w:rsidP="00A81827">
      <w:pPr>
        <w:rPr>
          <w:rFonts w:cs="Tahoma"/>
          <w:b/>
          <w:u w:val="single"/>
        </w:rPr>
      </w:pPr>
    </w:p>
    <w:p w:rsidR="0052648E" w:rsidRDefault="001D71E5" w:rsidP="00A81827">
      <w:pPr>
        <w:rPr>
          <w:rFonts w:cs="Tahoma"/>
        </w:rPr>
      </w:pPr>
      <w:r w:rsidRPr="001D71E5">
        <w:rPr>
          <w:rFonts w:cs="Tahoma"/>
        </w:rPr>
        <w:t>Przegląd techniczny wa</w:t>
      </w:r>
      <w:r>
        <w:rPr>
          <w:rFonts w:cs="Tahoma"/>
        </w:rPr>
        <w:t>żny do</w:t>
      </w:r>
      <w:r w:rsidR="008748DE">
        <w:rPr>
          <w:rFonts w:cs="Tahoma"/>
        </w:rPr>
        <w:t xml:space="preserve"> </w:t>
      </w:r>
      <w:r w:rsidR="00C40BB1">
        <w:rPr>
          <w:rFonts w:cs="Tahoma"/>
        </w:rPr>
        <w:t>kwietnia 2018r.</w:t>
      </w:r>
    </w:p>
    <w:p w:rsidR="001D71E5" w:rsidRDefault="001D71E5" w:rsidP="00A81827">
      <w:pPr>
        <w:rPr>
          <w:rFonts w:cs="Tahoma"/>
        </w:rPr>
      </w:pPr>
      <w:r>
        <w:rPr>
          <w:rFonts w:cs="Tahoma"/>
        </w:rPr>
        <w:t xml:space="preserve">Ubezpieczenie OC ważne do </w:t>
      </w:r>
      <w:r w:rsidR="008748DE">
        <w:rPr>
          <w:rFonts w:cs="Tahoma"/>
        </w:rPr>
        <w:t>15.02.2018r.</w:t>
      </w:r>
    </w:p>
    <w:p w:rsidR="001D71E5" w:rsidRPr="001D71E5" w:rsidRDefault="001D71E5" w:rsidP="00A81827">
      <w:pPr>
        <w:rPr>
          <w:rFonts w:cs="Tahoma"/>
        </w:rPr>
      </w:pPr>
    </w:p>
    <w:p w:rsidR="00A81827" w:rsidRDefault="00A81827" w:rsidP="00A81827">
      <w:pPr>
        <w:rPr>
          <w:rFonts w:cs="Tahoma"/>
          <w:b/>
          <w:u w:val="single"/>
        </w:rPr>
      </w:pPr>
      <w:r>
        <w:rPr>
          <w:rFonts w:cs="Tahoma"/>
          <w:b/>
          <w:u w:val="single"/>
        </w:rPr>
        <w:t>Wyposażenie:</w:t>
      </w:r>
    </w:p>
    <w:p w:rsidR="00980578" w:rsidRDefault="00980578" w:rsidP="00E90EE5">
      <w:pPr>
        <w:jc w:val="both"/>
        <w:rPr>
          <w:rFonts w:cs="Tahoma"/>
        </w:rPr>
      </w:pPr>
      <w:r>
        <w:rPr>
          <w:rFonts w:cs="Tahoma"/>
        </w:rPr>
        <w:t>P</w:t>
      </w:r>
      <w:r w:rsidRPr="00D5759C">
        <w:rPr>
          <w:rFonts w:cs="Tahoma"/>
        </w:rPr>
        <w:t>oduszka</w:t>
      </w:r>
      <w:r>
        <w:rPr>
          <w:rFonts w:cs="Tahoma"/>
        </w:rPr>
        <w:t xml:space="preserve"> </w:t>
      </w:r>
      <w:r w:rsidRPr="00D5759C">
        <w:rPr>
          <w:rFonts w:cs="Tahoma"/>
        </w:rPr>
        <w:t>powietrzna kierowcy,</w:t>
      </w:r>
    </w:p>
    <w:p w:rsidR="00980578" w:rsidRDefault="00980578" w:rsidP="00E90EE5">
      <w:pPr>
        <w:jc w:val="both"/>
        <w:rPr>
          <w:rFonts w:cs="Tahoma"/>
        </w:rPr>
      </w:pPr>
      <w:r>
        <w:rPr>
          <w:rFonts w:cs="Tahoma"/>
        </w:rPr>
        <w:t xml:space="preserve">Pirotechniczne napinacze pasów bezpieczeństwa, </w:t>
      </w:r>
    </w:p>
    <w:p w:rsidR="00980578" w:rsidRDefault="00980578" w:rsidP="00E90EE5">
      <w:pPr>
        <w:jc w:val="both"/>
        <w:rPr>
          <w:rFonts w:cs="Tahoma"/>
        </w:rPr>
      </w:pPr>
      <w:r>
        <w:rPr>
          <w:rFonts w:cs="Tahoma"/>
        </w:rPr>
        <w:t>W</w:t>
      </w:r>
      <w:r w:rsidRPr="00D5759C">
        <w:rPr>
          <w:rFonts w:cs="Tahoma"/>
        </w:rPr>
        <w:t>spomaganie układu kierowniczego,</w:t>
      </w:r>
    </w:p>
    <w:p w:rsidR="00980578" w:rsidRDefault="00980578" w:rsidP="00E90EE5">
      <w:pPr>
        <w:jc w:val="both"/>
        <w:rPr>
          <w:rFonts w:cs="Tahoma"/>
        </w:rPr>
      </w:pPr>
      <w:r>
        <w:rPr>
          <w:rFonts w:cs="Tahoma"/>
        </w:rPr>
        <w:t>R</w:t>
      </w:r>
      <w:r w:rsidRPr="00D5759C">
        <w:rPr>
          <w:rFonts w:cs="Tahoma"/>
        </w:rPr>
        <w:t>egul</w:t>
      </w:r>
      <w:r>
        <w:rPr>
          <w:rFonts w:cs="Tahoma"/>
        </w:rPr>
        <w:t>owana w dwóch płaszczyznach</w:t>
      </w:r>
      <w:r w:rsidRPr="00D5759C">
        <w:rPr>
          <w:rFonts w:cs="Tahoma"/>
        </w:rPr>
        <w:t xml:space="preserve">  kolumn</w:t>
      </w:r>
      <w:r>
        <w:rPr>
          <w:rFonts w:cs="Tahoma"/>
        </w:rPr>
        <w:t>a</w:t>
      </w:r>
      <w:r w:rsidRPr="00D5759C">
        <w:rPr>
          <w:rFonts w:cs="Tahoma"/>
        </w:rPr>
        <w:t xml:space="preserve"> kierownic</w:t>
      </w:r>
      <w:r>
        <w:rPr>
          <w:rFonts w:cs="Tahoma"/>
        </w:rPr>
        <w:t>y,</w:t>
      </w:r>
    </w:p>
    <w:p w:rsidR="00980578" w:rsidRDefault="00980578" w:rsidP="00E90EE5">
      <w:pPr>
        <w:jc w:val="both"/>
        <w:rPr>
          <w:rFonts w:cs="Tahoma"/>
        </w:rPr>
      </w:pPr>
      <w:r>
        <w:rPr>
          <w:rFonts w:cs="Tahoma"/>
        </w:rPr>
        <w:t>Centralny zamek w systemie zabezpieczającym,</w:t>
      </w:r>
    </w:p>
    <w:p w:rsidR="00980578" w:rsidRDefault="00980578" w:rsidP="00E90EE5">
      <w:pPr>
        <w:jc w:val="both"/>
        <w:rPr>
          <w:rFonts w:cs="Tahoma"/>
        </w:rPr>
      </w:pPr>
      <w:r>
        <w:rPr>
          <w:rFonts w:cs="Tahoma"/>
        </w:rPr>
        <w:t xml:space="preserve">Blokada przeciw-uruchomieniowa (immobiliser), </w:t>
      </w:r>
    </w:p>
    <w:p w:rsidR="00A1254F" w:rsidRDefault="00980578" w:rsidP="00E90EE5">
      <w:pPr>
        <w:jc w:val="both"/>
        <w:rPr>
          <w:rFonts w:cs="Tahoma"/>
        </w:rPr>
      </w:pPr>
      <w:r>
        <w:rPr>
          <w:rFonts w:cs="Tahoma"/>
        </w:rPr>
        <w:t xml:space="preserve">Elektrycznie sterowane szyby boczne z przodu, </w:t>
      </w:r>
    </w:p>
    <w:p w:rsidR="00A1254F" w:rsidRDefault="00980578" w:rsidP="00E90EE5">
      <w:pPr>
        <w:jc w:val="both"/>
        <w:rPr>
          <w:rFonts w:cs="Tahoma"/>
        </w:rPr>
      </w:pPr>
      <w:r>
        <w:rPr>
          <w:rFonts w:cs="Tahoma"/>
        </w:rPr>
        <w:t>E</w:t>
      </w:r>
      <w:r w:rsidR="004A4A0B">
        <w:rPr>
          <w:rFonts w:cs="Tahoma"/>
        </w:rPr>
        <w:t>l</w:t>
      </w:r>
      <w:r>
        <w:rPr>
          <w:rFonts w:cs="Tahoma"/>
        </w:rPr>
        <w:t xml:space="preserve">ektrycznie sterowane i podgrzewane lusterka zewnętrzne, </w:t>
      </w:r>
    </w:p>
    <w:p w:rsidR="00A1254F" w:rsidRDefault="00A1254F" w:rsidP="00E90EE5">
      <w:pPr>
        <w:jc w:val="both"/>
        <w:rPr>
          <w:rFonts w:cs="Tahoma"/>
        </w:rPr>
      </w:pPr>
      <w:r>
        <w:rPr>
          <w:rFonts w:cs="Tahoma"/>
        </w:rPr>
        <w:t>S</w:t>
      </w:r>
      <w:r w:rsidR="00980578">
        <w:rPr>
          <w:rFonts w:cs="Tahoma"/>
        </w:rPr>
        <w:t xml:space="preserve">ygnalizacja dźwiękowa niewyłączonych świateł, </w:t>
      </w:r>
    </w:p>
    <w:p w:rsidR="00A1254F" w:rsidRDefault="00A1254F" w:rsidP="00E90EE5">
      <w:pPr>
        <w:jc w:val="both"/>
        <w:rPr>
          <w:rFonts w:cs="Tahoma"/>
        </w:rPr>
      </w:pPr>
      <w:r>
        <w:rPr>
          <w:rFonts w:cs="Tahoma"/>
        </w:rPr>
        <w:t>R</w:t>
      </w:r>
      <w:r w:rsidR="00980578">
        <w:rPr>
          <w:rFonts w:cs="Tahoma"/>
        </w:rPr>
        <w:t xml:space="preserve">egulacja ustawień świateł przednich z miejsca kierowcy, </w:t>
      </w:r>
    </w:p>
    <w:p w:rsidR="00A1254F" w:rsidRDefault="00A1254F" w:rsidP="00E90EE5">
      <w:pPr>
        <w:jc w:val="both"/>
        <w:rPr>
          <w:rFonts w:cs="Tahoma"/>
        </w:rPr>
      </w:pPr>
      <w:r>
        <w:rPr>
          <w:rFonts w:cs="Tahoma"/>
        </w:rPr>
        <w:t>I</w:t>
      </w:r>
      <w:r w:rsidR="00980578">
        <w:rPr>
          <w:rFonts w:cs="Tahoma"/>
        </w:rPr>
        <w:t xml:space="preserve">nstalacja radiowa, </w:t>
      </w:r>
    </w:p>
    <w:p w:rsidR="00A1254F" w:rsidRDefault="00A1254F" w:rsidP="00E90EE5">
      <w:pPr>
        <w:jc w:val="both"/>
        <w:rPr>
          <w:rFonts w:cs="Tahoma"/>
        </w:rPr>
      </w:pPr>
      <w:r>
        <w:rPr>
          <w:rFonts w:cs="Tahoma"/>
        </w:rPr>
        <w:t>C</w:t>
      </w:r>
      <w:r w:rsidR="00980578">
        <w:rPr>
          <w:rFonts w:cs="Tahoma"/>
        </w:rPr>
        <w:t xml:space="preserve">zujnik parkowania, </w:t>
      </w:r>
    </w:p>
    <w:p w:rsidR="00A1254F" w:rsidRDefault="00A1254F" w:rsidP="00E90EE5">
      <w:pPr>
        <w:jc w:val="both"/>
        <w:rPr>
          <w:rFonts w:cs="Tahoma"/>
        </w:rPr>
      </w:pPr>
      <w:r>
        <w:rPr>
          <w:rFonts w:cs="Tahoma"/>
        </w:rPr>
        <w:t>O</w:t>
      </w:r>
      <w:r w:rsidR="00980578">
        <w:rPr>
          <w:rFonts w:cs="Tahoma"/>
        </w:rPr>
        <w:t>późniacz wyłączenia oświetlenia wnętrza,</w:t>
      </w:r>
      <w:r>
        <w:rPr>
          <w:rFonts w:cs="Tahoma"/>
        </w:rPr>
        <w:t xml:space="preserve"> </w:t>
      </w:r>
    </w:p>
    <w:p w:rsidR="00A1254F" w:rsidRDefault="00A1254F" w:rsidP="00E90EE5">
      <w:pPr>
        <w:jc w:val="both"/>
        <w:rPr>
          <w:rFonts w:cs="Tahoma"/>
        </w:rPr>
      </w:pPr>
      <w:r>
        <w:rPr>
          <w:rFonts w:cs="Tahoma"/>
        </w:rPr>
        <w:t>O</w:t>
      </w:r>
      <w:r w:rsidR="00980578">
        <w:rPr>
          <w:rFonts w:cs="Tahoma"/>
        </w:rPr>
        <w:t>twieranie bagażnika z miejsc</w:t>
      </w:r>
      <w:r w:rsidR="0052648E">
        <w:rPr>
          <w:rFonts w:cs="Tahoma"/>
        </w:rPr>
        <w:t>a</w:t>
      </w:r>
      <w:r w:rsidR="00980578">
        <w:rPr>
          <w:rFonts w:cs="Tahoma"/>
        </w:rPr>
        <w:t xml:space="preserve"> kierowcy, </w:t>
      </w:r>
    </w:p>
    <w:p w:rsidR="00C11C16" w:rsidRDefault="00C11C16" w:rsidP="00E90EE5">
      <w:pPr>
        <w:jc w:val="both"/>
        <w:rPr>
          <w:rFonts w:cs="Tahoma"/>
        </w:rPr>
      </w:pPr>
      <w:r>
        <w:rPr>
          <w:rFonts w:cs="Tahoma"/>
        </w:rPr>
        <w:t>Roleta bagażnika,</w:t>
      </w:r>
    </w:p>
    <w:p w:rsidR="00E90EE5" w:rsidRDefault="00A1254F" w:rsidP="004A4A0B">
      <w:pPr>
        <w:jc w:val="both"/>
        <w:rPr>
          <w:rFonts w:cs="Tahoma"/>
        </w:rPr>
      </w:pPr>
      <w:r>
        <w:rPr>
          <w:rFonts w:cs="Tahoma"/>
        </w:rPr>
        <w:t>A</w:t>
      </w:r>
      <w:r w:rsidR="00980578">
        <w:rPr>
          <w:rFonts w:cs="Tahoma"/>
        </w:rPr>
        <w:t>symetrycznie dzielona kanapa tylna</w:t>
      </w:r>
      <w:r>
        <w:rPr>
          <w:rFonts w:cs="Tahoma"/>
        </w:rPr>
        <w:t>,</w:t>
      </w:r>
    </w:p>
    <w:p w:rsidR="00C40BB1" w:rsidRDefault="00C40BB1" w:rsidP="004A4A0B">
      <w:pPr>
        <w:jc w:val="both"/>
        <w:rPr>
          <w:rFonts w:cs="Tahoma"/>
        </w:rPr>
      </w:pPr>
      <w:r>
        <w:rPr>
          <w:rFonts w:cs="Tahoma"/>
        </w:rPr>
        <w:t>Koło zapasowe,</w:t>
      </w:r>
    </w:p>
    <w:p w:rsidR="008F0F23" w:rsidRDefault="008F0F23" w:rsidP="004A4A0B">
      <w:pPr>
        <w:jc w:val="both"/>
        <w:rPr>
          <w:rFonts w:cs="Tahoma"/>
        </w:rPr>
      </w:pPr>
    </w:p>
    <w:p w:rsidR="00A81827" w:rsidRDefault="00A81827" w:rsidP="004A4A0B">
      <w:pPr>
        <w:jc w:val="both"/>
        <w:rPr>
          <w:rFonts w:cs="Tahoma"/>
        </w:rPr>
      </w:pPr>
      <w:r>
        <w:rPr>
          <w:rFonts w:cs="Tahoma"/>
        </w:rPr>
        <w:t xml:space="preserve">Kolor </w:t>
      </w:r>
      <w:r w:rsidR="00980578">
        <w:rPr>
          <w:rFonts w:cs="Tahoma"/>
        </w:rPr>
        <w:t>szar</w:t>
      </w:r>
      <w:r w:rsidR="001F3717">
        <w:rPr>
          <w:rFonts w:cs="Tahoma"/>
        </w:rPr>
        <w:t xml:space="preserve">y </w:t>
      </w:r>
      <w:r w:rsidR="008F0F23">
        <w:rPr>
          <w:rFonts w:cs="Tahoma"/>
        </w:rPr>
        <w:t>–</w:t>
      </w:r>
      <w:proofErr w:type="spellStart"/>
      <w:r w:rsidR="001F3717">
        <w:rPr>
          <w:rFonts w:cs="Tahoma"/>
        </w:rPr>
        <w:t>stone</w:t>
      </w:r>
      <w:proofErr w:type="spellEnd"/>
      <w:r w:rsidR="008F0F23">
        <w:rPr>
          <w:rFonts w:cs="Tahoma"/>
        </w:rPr>
        <w:t>,</w:t>
      </w:r>
    </w:p>
    <w:p w:rsidR="008F0F23" w:rsidRDefault="008F0F23" w:rsidP="008F0F23">
      <w:pPr>
        <w:jc w:val="both"/>
        <w:rPr>
          <w:rFonts w:cs="Tahoma"/>
        </w:rPr>
      </w:pPr>
      <w:r>
        <w:rPr>
          <w:rFonts w:cs="Tahoma"/>
        </w:rPr>
        <w:t>Zderzaki w kolorze nadwozia,</w:t>
      </w:r>
    </w:p>
    <w:p w:rsidR="008F0F23" w:rsidRDefault="008F0F23" w:rsidP="004A4A0B">
      <w:pPr>
        <w:jc w:val="both"/>
        <w:rPr>
          <w:rFonts w:cs="Tahoma"/>
        </w:rPr>
      </w:pPr>
    </w:p>
    <w:p w:rsidR="00A81827" w:rsidRDefault="00A81827" w:rsidP="00A81827">
      <w:pPr>
        <w:jc w:val="both"/>
        <w:rPr>
          <w:rFonts w:cs="Tahoma"/>
        </w:rPr>
      </w:pPr>
    </w:p>
    <w:p w:rsidR="00622DCD" w:rsidRDefault="00622DCD" w:rsidP="00A81827">
      <w:pPr>
        <w:jc w:val="both"/>
        <w:rPr>
          <w:rFonts w:cs="Tahoma"/>
          <w:b/>
          <w:u w:val="single"/>
        </w:rPr>
      </w:pPr>
    </w:p>
    <w:p w:rsidR="00622DCD" w:rsidRDefault="00622DCD" w:rsidP="00A81827">
      <w:pPr>
        <w:jc w:val="both"/>
        <w:rPr>
          <w:rFonts w:cs="Tahoma"/>
          <w:b/>
          <w:u w:val="single"/>
        </w:rPr>
      </w:pPr>
    </w:p>
    <w:p w:rsidR="00622DCD" w:rsidRDefault="00622DCD" w:rsidP="00A81827">
      <w:pPr>
        <w:jc w:val="both"/>
        <w:rPr>
          <w:rFonts w:cs="Tahoma"/>
          <w:b/>
          <w:u w:val="single"/>
        </w:rPr>
      </w:pPr>
    </w:p>
    <w:p w:rsidR="00924829" w:rsidRDefault="00924829" w:rsidP="00622DCD">
      <w:pPr>
        <w:jc w:val="center"/>
        <w:rPr>
          <w:rFonts w:cs="Tahoma"/>
          <w:b/>
        </w:rPr>
      </w:pPr>
    </w:p>
    <w:p w:rsidR="00622DCD" w:rsidRPr="00622DCD" w:rsidRDefault="00622DCD" w:rsidP="00622DCD">
      <w:pPr>
        <w:jc w:val="center"/>
        <w:rPr>
          <w:rFonts w:cs="Tahoma"/>
          <w:b/>
        </w:rPr>
      </w:pPr>
      <w:r w:rsidRPr="00622DCD">
        <w:rPr>
          <w:rFonts w:cs="Tahoma"/>
          <w:b/>
        </w:rPr>
        <w:lastRenderedPageBreak/>
        <w:t>-  2  -</w:t>
      </w:r>
    </w:p>
    <w:p w:rsidR="00622DCD" w:rsidRDefault="00622DCD" w:rsidP="00A81827">
      <w:pPr>
        <w:jc w:val="both"/>
        <w:rPr>
          <w:rFonts w:cs="Tahoma"/>
          <w:b/>
          <w:u w:val="single"/>
        </w:rPr>
      </w:pPr>
    </w:p>
    <w:p w:rsidR="00A81827" w:rsidRDefault="0052648E" w:rsidP="00A81827">
      <w:pPr>
        <w:jc w:val="both"/>
        <w:rPr>
          <w:rFonts w:cs="Tahoma"/>
          <w:u w:val="single"/>
        </w:rPr>
      </w:pPr>
      <w:r w:rsidRPr="0052648E">
        <w:rPr>
          <w:rFonts w:cs="Tahoma"/>
          <w:b/>
          <w:u w:val="single"/>
        </w:rPr>
        <w:t>Wady i usterk</w:t>
      </w:r>
      <w:r w:rsidRPr="0052648E">
        <w:rPr>
          <w:rFonts w:cs="Tahoma"/>
          <w:u w:val="single"/>
        </w:rPr>
        <w:t>i:</w:t>
      </w:r>
    </w:p>
    <w:p w:rsidR="0052648E" w:rsidRPr="00C40BB1" w:rsidRDefault="0052648E" w:rsidP="00A81827">
      <w:pPr>
        <w:jc w:val="both"/>
        <w:rPr>
          <w:rFonts w:cs="Tahoma"/>
        </w:rPr>
      </w:pPr>
    </w:p>
    <w:p w:rsidR="00C40BB1" w:rsidRDefault="00E17311" w:rsidP="00A81827">
      <w:pPr>
        <w:jc w:val="both"/>
        <w:rPr>
          <w:rFonts w:cs="Tahoma"/>
        </w:rPr>
      </w:pPr>
      <w:r>
        <w:rPr>
          <w:rFonts w:cs="Tahoma"/>
        </w:rPr>
        <w:t>1.</w:t>
      </w:r>
      <w:r w:rsidR="00C40BB1">
        <w:rPr>
          <w:rFonts w:cs="Tahoma"/>
        </w:rPr>
        <w:t>Opony do wymiany</w:t>
      </w:r>
      <w:r>
        <w:rPr>
          <w:rFonts w:cs="Tahoma"/>
        </w:rPr>
        <w:t>,</w:t>
      </w:r>
    </w:p>
    <w:p w:rsidR="00E17311" w:rsidRPr="00C40BB1" w:rsidRDefault="00E17311" w:rsidP="00A81827">
      <w:pPr>
        <w:jc w:val="both"/>
        <w:rPr>
          <w:rFonts w:cs="Tahoma"/>
        </w:rPr>
      </w:pPr>
      <w:r>
        <w:rPr>
          <w:rFonts w:cs="Tahoma"/>
        </w:rPr>
        <w:t xml:space="preserve">2.Uszkodzone pokrycie przedniego zderzaka. </w:t>
      </w:r>
    </w:p>
    <w:p w:rsidR="0052648E" w:rsidRDefault="0052648E" w:rsidP="00A81827">
      <w:pPr>
        <w:jc w:val="both"/>
        <w:rPr>
          <w:rFonts w:cs="Tahoma"/>
          <w:u w:val="single"/>
        </w:rPr>
      </w:pPr>
    </w:p>
    <w:p w:rsidR="0052648E" w:rsidRDefault="0052648E" w:rsidP="00A81827">
      <w:pPr>
        <w:jc w:val="both"/>
        <w:rPr>
          <w:rFonts w:cs="Tahoma"/>
          <w:u w:val="single"/>
        </w:rPr>
      </w:pPr>
    </w:p>
    <w:p w:rsidR="0052648E" w:rsidRPr="0052648E" w:rsidRDefault="0052648E" w:rsidP="00A81827">
      <w:pPr>
        <w:jc w:val="both"/>
        <w:rPr>
          <w:rFonts w:cs="Tahoma"/>
          <w:u w:val="single"/>
        </w:rPr>
      </w:pPr>
    </w:p>
    <w:p w:rsidR="00A81827" w:rsidRDefault="00A81827" w:rsidP="00A81827">
      <w:pPr>
        <w:jc w:val="both"/>
        <w:rPr>
          <w:rFonts w:cs="Tahoma"/>
        </w:rPr>
      </w:pPr>
      <w:r>
        <w:rPr>
          <w:rFonts w:cs="Tahoma"/>
        </w:rPr>
        <w:t xml:space="preserve">Termin wykonania zamówienia określa się na dzień do  </w:t>
      </w:r>
      <w:r w:rsidR="000E2AF7">
        <w:rPr>
          <w:rFonts w:cs="Tahoma"/>
        </w:rPr>
        <w:t>20</w:t>
      </w:r>
      <w:r w:rsidR="00ED0AEC">
        <w:rPr>
          <w:rFonts w:cs="Tahoma"/>
        </w:rPr>
        <w:t>.09</w:t>
      </w:r>
      <w:r>
        <w:rPr>
          <w:rFonts w:cs="Tahoma"/>
        </w:rPr>
        <w:t>.201</w:t>
      </w:r>
      <w:r w:rsidR="007C2709">
        <w:rPr>
          <w:rFonts w:cs="Tahoma"/>
        </w:rPr>
        <w:t>7</w:t>
      </w:r>
      <w:r>
        <w:rPr>
          <w:rFonts w:cs="Tahoma"/>
        </w:rPr>
        <w:t>r.</w:t>
      </w:r>
    </w:p>
    <w:p w:rsidR="00A81827" w:rsidRDefault="00A81827" w:rsidP="00A81827">
      <w:pPr>
        <w:jc w:val="both"/>
        <w:rPr>
          <w:rFonts w:cs="Tahoma"/>
        </w:rPr>
      </w:pPr>
      <w:r>
        <w:rPr>
          <w:rFonts w:cs="Tahoma"/>
        </w:rPr>
        <w:t xml:space="preserve">Kryterium wyboru oferty jest </w:t>
      </w:r>
      <w:r>
        <w:rPr>
          <w:rFonts w:cs="Tahoma"/>
          <w:b/>
        </w:rPr>
        <w:t>najwyższa cena brutto</w:t>
      </w:r>
      <w:r>
        <w:rPr>
          <w:rFonts w:cs="Tahoma"/>
        </w:rPr>
        <w:t>.</w:t>
      </w:r>
    </w:p>
    <w:p w:rsidR="00A81827" w:rsidRDefault="00A81827" w:rsidP="00A81827">
      <w:pPr>
        <w:ind w:left="720"/>
        <w:jc w:val="both"/>
        <w:rPr>
          <w:rFonts w:cs="Tahoma"/>
          <w:sz w:val="28"/>
          <w:szCs w:val="28"/>
        </w:rPr>
      </w:pPr>
    </w:p>
    <w:p w:rsidR="00A81827" w:rsidRDefault="00A81827" w:rsidP="00A81827">
      <w:pPr>
        <w:ind w:left="720"/>
        <w:jc w:val="both"/>
        <w:rPr>
          <w:rFonts w:cs="Tahoma"/>
          <w:sz w:val="28"/>
          <w:szCs w:val="28"/>
        </w:rPr>
      </w:pPr>
    </w:p>
    <w:p w:rsidR="00A81827" w:rsidRDefault="00A81827" w:rsidP="00A81827">
      <w:pPr>
        <w:ind w:left="720"/>
        <w:jc w:val="both"/>
        <w:rPr>
          <w:rFonts w:cs="Tahoma"/>
          <w:sz w:val="28"/>
          <w:szCs w:val="28"/>
        </w:rPr>
      </w:pPr>
    </w:p>
    <w:p w:rsidR="00A81827" w:rsidRDefault="00A81827" w:rsidP="00A81827">
      <w:pPr>
        <w:ind w:left="720"/>
        <w:jc w:val="both"/>
        <w:rPr>
          <w:rFonts w:cs="Tahoma"/>
          <w:sz w:val="28"/>
          <w:szCs w:val="28"/>
        </w:rPr>
      </w:pPr>
    </w:p>
    <w:p w:rsidR="00A81827" w:rsidRDefault="00A81827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672E23" w:rsidRDefault="00672E23" w:rsidP="00A81827">
      <w:pPr>
        <w:ind w:left="720"/>
        <w:jc w:val="both"/>
        <w:rPr>
          <w:rFonts w:cs="Tahoma"/>
          <w:sz w:val="28"/>
          <w:szCs w:val="28"/>
        </w:rPr>
      </w:pPr>
    </w:p>
    <w:p w:rsidR="00A81827" w:rsidRDefault="00A81827" w:rsidP="003418BE">
      <w:pPr>
        <w:ind w:left="720"/>
        <w:jc w:val="both"/>
        <w:rPr>
          <w:rFonts w:cs="Tahoma"/>
          <w:spacing w:val="-2"/>
          <w:sz w:val="20"/>
        </w:rPr>
      </w:pPr>
      <w:r w:rsidRPr="00D5759C">
        <w:rPr>
          <w:rFonts w:cs="Tahoma"/>
          <w:b/>
        </w:rPr>
        <w:t xml:space="preserve">        </w:t>
      </w:r>
      <w:r w:rsidR="0052648E">
        <w:rPr>
          <w:rFonts w:cs="Tahoma"/>
          <w:b/>
        </w:rPr>
        <w:t xml:space="preserve">  </w:t>
      </w:r>
      <w:r w:rsidR="006618A0">
        <w:rPr>
          <w:rFonts w:cs="Tahoma"/>
          <w:b/>
        </w:rPr>
        <w:t xml:space="preserve">                </w:t>
      </w:r>
    </w:p>
    <w:p w:rsidR="0010799F" w:rsidRDefault="0010799F">
      <w:bookmarkStart w:id="0" w:name="_GoBack"/>
      <w:bookmarkEnd w:id="0"/>
    </w:p>
    <w:sectPr w:rsidR="0010799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27"/>
    <w:rsid w:val="000E2AF7"/>
    <w:rsid w:val="0010799F"/>
    <w:rsid w:val="001541CF"/>
    <w:rsid w:val="00190F16"/>
    <w:rsid w:val="001C7576"/>
    <w:rsid w:val="001D71E5"/>
    <w:rsid w:val="001F3717"/>
    <w:rsid w:val="002C5A67"/>
    <w:rsid w:val="002D4B89"/>
    <w:rsid w:val="003418BE"/>
    <w:rsid w:val="0040541C"/>
    <w:rsid w:val="00474B61"/>
    <w:rsid w:val="004A4A0B"/>
    <w:rsid w:val="004E41EC"/>
    <w:rsid w:val="00522B42"/>
    <w:rsid w:val="0052648E"/>
    <w:rsid w:val="006030A1"/>
    <w:rsid w:val="006063CA"/>
    <w:rsid w:val="00622DCD"/>
    <w:rsid w:val="006239A6"/>
    <w:rsid w:val="006345E5"/>
    <w:rsid w:val="006618A0"/>
    <w:rsid w:val="00667F17"/>
    <w:rsid w:val="00672E23"/>
    <w:rsid w:val="00691C92"/>
    <w:rsid w:val="00794493"/>
    <w:rsid w:val="007C2709"/>
    <w:rsid w:val="00836123"/>
    <w:rsid w:val="00841056"/>
    <w:rsid w:val="008748DE"/>
    <w:rsid w:val="008A5A5C"/>
    <w:rsid w:val="008F0F23"/>
    <w:rsid w:val="009235C6"/>
    <w:rsid w:val="009235EC"/>
    <w:rsid w:val="00924829"/>
    <w:rsid w:val="00980578"/>
    <w:rsid w:val="009E400F"/>
    <w:rsid w:val="00A1254F"/>
    <w:rsid w:val="00A20702"/>
    <w:rsid w:val="00A81827"/>
    <w:rsid w:val="00A8337B"/>
    <w:rsid w:val="00AA1041"/>
    <w:rsid w:val="00AC1B1F"/>
    <w:rsid w:val="00BD5908"/>
    <w:rsid w:val="00BF215D"/>
    <w:rsid w:val="00C11C16"/>
    <w:rsid w:val="00C244B5"/>
    <w:rsid w:val="00C40BB1"/>
    <w:rsid w:val="00C57B57"/>
    <w:rsid w:val="00CA2C7E"/>
    <w:rsid w:val="00CA6EAC"/>
    <w:rsid w:val="00CE649B"/>
    <w:rsid w:val="00D15B66"/>
    <w:rsid w:val="00D25E6C"/>
    <w:rsid w:val="00D544A2"/>
    <w:rsid w:val="00D5759C"/>
    <w:rsid w:val="00DF3DC9"/>
    <w:rsid w:val="00E17311"/>
    <w:rsid w:val="00E33539"/>
    <w:rsid w:val="00E60E40"/>
    <w:rsid w:val="00E80D08"/>
    <w:rsid w:val="00E90EE5"/>
    <w:rsid w:val="00ED0AEC"/>
    <w:rsid w:val="00F57F2C"/>
    <w:rsid w:val="00F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4B772-9236-43C2-A637-EE6FFCDF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82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8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Bezodstpw">
    <w:name w:val="No Spacing"/>
    <w:qFormat/>
    <w:rsid w:val="00A818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311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C0CE-238F-46F0-A09F-69E900A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dczapraga</cp:lastModifiedBy>
  <cp:revision>3</cp:revision>
  <cp:lastPrinted>2017-09-06T08:29:00Z</cp:lastPrinted>
  <dcterms:created xsi:type="dcterms:W3CDTF">2017-09-12T07:40:00Z</dcterms:created>
  <dcterms:modified xsi:type="dcterms:W3CDTF">2017-09-12T07:41:00Z</dcterms:modified>
</cp:coreProperties>
</file>