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C4" w:rsidRPr="00D66619" w:rsidRDefault="00C54327" w:rsidP="003805C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3805C4" w:rsidRPr="00D66619">
        <w:rPr>
          <w:b/>
          <w:sz w:val="32"/>
          <w:szCs w:val="32"/>
        </w:rPr>
        <w:t>lan prac</w:t>
      </w:r>
      <w:bookmarkStart w:id="0" w:name="_GoBack"/>
      <w:bookmarkEnd w:id="0"/>
      <w:r w:rsidR="003805C4" w:rsidRPr="00D66619">
        <w:rPr>
          <w:b/>
          <w:sz w:val="32"/>
          <w:szCs w:val="32"/>
        </w:rPr>
        <w:t>y Komisji Zdrowia i Spraw Społecznych</w:t>
      </w:r>
    </w:p>
    <w:p w:rsidR="003805C4" w:rsidRPr="00D66619" w:rsidRDefault="00EA0447" w:rsidP="003805C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Rady Miasta </w:t>
      </w:r>
      <w:r w:rsidR="003805C4" w:rsidRPr="00D66619">
        <w:rPr>
          <w:b/>
          <w:sz w:val="32"/>
          <w:szCs w:val="32"/>
        </w:rPr>
        <w:t>na 201</w:t>
      </w:r>
      <w:r>
        <w:rPr>
          <w:b/>
          <w:sz w:val="32"/>
          <w:szCs w:val="32"/>
        </w:rPr>
        <w:t>6</w:t>
      </w:r>
      <w:r w:rsidR="003805C4" w:rsidRPr="00D66619">
        <w:rPr>
          <w:b/>
          <w:sz w:val="32"/>
          <w:szCs w:val="32"/>
        </w:rPr>
        <w:t xml:space="preserve"> rok.</w:t>
      </w:r>
    </w:p>
    <w:p w:rsidR="003805C4" w:rsidRDefault="003805C4" w:rsidP="003805C4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536"/>
        <w:gridCol w:w="2126"/>
        <w:gridCol w:w="2410"/>
      </w:tblGrid>
      <w:tr w:rsidR="003805C4" w:rsidTr="008F75F1">
        <w:tc>
          <w:tcPr>
            <w:tcW w:w="710" w:type="dxa"/>
            <w:shd w:val="clear" w:color="auto" w:fill="D9D9D9"/>
          </w:tcPr>
          <w:p w:rsidR="003805C4" w:rsidRPr="00F423BE" w:rsidRDefault="003805C4" w:rsidP="00F72F28">
            <w:pPr>
              <w:spacing w:line="360" w:lineRule="auto"/>
              <w:jc w:val="center"/>
              <w:rPr>
                <w:b/>
                <w:i/>
                <w:sz w:val="26"/>
              </w:rPr>
            </w:pPr>
            <w:r w:rsidRPr="00F423BE">
              <w:rPr>
                <w:b/>
                <w:i/>
                <w:sz w:val="26"/>
              </w:rPr>
              <w:t>Lp.</w:t>
            </w:r>
          </w:p>
          <w:p w:rsidR="003805C4" w:rsidRPr="00F423BE" w:rsidRDefault="003805C4" w:rsidP="00F72F28">
            <w:pPr>
              <w:spacing w:line="360" w:lineRule="auto"/>
              <w:jc w:val="center"/>
              <w:rPr>
                <w:b/>
                <w:i/>
                <w:sz w:val="26"/>
              </w:rPr>
            </w:pPr>
          </w:p>
        </w:tc>
        <w:tc>
          <w:tcPr>
            <w:tcW w:w="4536" w:type="dxa"/>
            <w:shd w:val="clear" w:color="auto" w:fill="D9D9D9"/>
          </w:tcPr>
          <w:p w:rsidR="003805C4" w:rsidRPr="00F423BE" w:rsidRDefault="003805C4" w:rsidP="00F72F28">
            <w:pPr>
              <w:spacing w:line="360" w:lineRule="auto"/>
              <w:jc w:val="center"/>
              <w:rPr>
                <w:b/>
                <w:i/>
                <w:sz w:val="26"/>
              </w:rPr>
            </w:pPr>
            <w:r w:rsidRPr="00F423BE">
              <w:rPr>
                <w:b/>
                <w:i/>
                <w:sz w:val="26"/>
              </w:rPr>
              <w:t>Tematyka</w:t>
            </w:r>
          </w:p>
        </w:tc>
        <w:tc>
          <w:tcPr>
            <w:tcW w:w="2126" w:type="dxa"/>
            <w:shd w:val="clear" w:color="auto" w:fill="D9D9D9"/>
          </w:tcPr>
          <w:p w:rsidR="003805C4" w:rsidRPr="00F423BE" w:rsidRDefault="003805C4" w:rsidP="00F72F28">
            <w:pPr>
              <w:spacing w:line="360" w:lineRule="auto"/>
              <w:jc w:val="center"/>
              <w:rPr>
                <w:b/>
                <w:i/>
                <w:sz w:val="26"/>
              </w:rPr>
            </w:pPr>
            <w:r w:rsidRPr="00F423BE">
              <w:rPr>
                <w:b/>
                <w:i/>
                <w:sz w:val="26"/>
              </w:rPr>
              <w:t>Termin</w:t>
            </w:r>
          </w:p>
        </w:tc>
        <w:tc>
          <w:tcPr>
            <w:tcW w:w="2410" w:type="dxa"/>
            <w:shd w:val="clear" w:color="auto" w:fill="D9D9D9"/>
          </w:tcPr>
          <w:p w:rsidR="003805C4" w:rsidRPr="00F423BE" w:rsidRDefault="003805C4" w:rsidP="00F72F28">
            <w:pPr>
              <w:spacing w:line="360" w:lineRule="auto"/>
              <w:jc w:val="center"/>
              <w:rPr>
                <w:b/>
                <w:i/>
                <w:sz w:val="26"/>
              </w:rPr>
            </w:pPr>
            <w:r w:rsidRPr="00F423BE">
              <w:rPr>
                <w:b/>
                <w:i/>
                <w:sz w:val="26"/>
              </w:rPr>
              <w:t>Uwagi</w:t>
            </w:r>
          </w:p>
        </w:tc>
      </w:tr>
      <w:tr w:rsidR="003805C4" w:rsidRPr="008C72FC" w:rsidTr="008F75F1">
        <w:tc>
          <w:tcPr>
            <w:tcW w:w="710" w:type="dxa"/>
          </w:tcPr>
          <w:p w:rsidR="003805C4" w:rsidRPr="008C72FC" w:rsidRDefault="003805C4" w:rsidP="00F72F28">
            <w:pPr>
              <w:spacing w:line="360" w:lineRule="auto"/>
            </w:pPr>
            <w:r w:rsidRPr="008C72FC">
              <w:t xml:space="preserve">1. </w:t>
            </w:r>
          </w:p>
        </w:tc>
        <w:tc>
          <w:tcPr>
            <w:tcW w:w="4536" w:type="dxa"/>
          </w:tcPr>
          <w:p w:rsidR="003805C4" w:rsidRPr="008C72FC" w:rsidRDefault="003805C4" w:rsidP="00F72F28">
            <w:pPr>
              <w:spacing w:line="360" w:lineRule="auto"/>
            </w:pPr>
            <w:r w:rsidRPr="008C72FC">
              <w:t xml:space="preserve">Wypracowanie opinii w sprawie przedkładanych uchwał, a w szczególności dotyczących spraw będących w kompetencji Komisji. </w:t>
            </w:r>
          </w:p>
        </w:tc>
        <w:tc>
          <w:tcPr>
            <w:tcW w:w="2126" w:type="dxa"/>
          </w:tcPr>
          <w:p w:rsidR="003805C4" w:rsidRPr="008C72FC" w:rsidRDefault="003805C4" w:rsidP="00F72F28">
            <w:pPr>
              <w:spacing w:line="360" w:lineRule="auto"/>
              <w:jc w:val="center"/>
            </w:pPr>
            <w:r w:rsidRPr="008C72FC">
              <w:t>na każde posiedzenie Rady Miasta</w:t>
            </w:r>
          </w:p>
          <w:p w:rsidR="003805C4" w:rsidRPr="008C72FC" w:rsidRDefault="003805C4" w:rsidP="00F72F28">
            <w:pPr>
              <w:spacing w:line="360" w:lineRule="auto"/>
              <w:jc w:val="center"/>
            </w:pPr>
            <w:r w:rsidRPr="008C72FC">
              <w:t>(wg  zawiadomień)</w:t>
            </w:r>
          </w:p>
        </w:tc>
        <w:tc>
          <w:tcPr>
            <w:tcW w:w="2410" w:type="dxa"/>
          </w:tcPr>
          <w:p w:rsidR="003805C4" w:rsidRPr="008C72FC" w:rsidRDefault="003805C4" w:rsidP="00F72F28">
            <w:pPr>
              <w:spacing w:line="360" w:lineRule="auto"/>
              <w:jc w:val="center"/>
            </w:pPr>
            <w:r w:rsidRPr="008C72FC">
              <w:t>z udziałem wnioskodawcy i jego przedstawicieli</w:t>
            </w:r>
          </w:p>
          <w:p w:rsidR="003805C4" w:rsidRPr="008C72FC" w:rsidRDefault="003805C4" w:rsidP="00F72F28">
            <w:pPr>
              <w:spacing w:line="360" w:lineRule="auto"/>
              <w:jc w:val="center"/>
            </w:pPr>
            <w:r w:rsidRPr="008C72FC">
              <w:t>zgodnie z kompetencjami</w:t>
            </w:r>
          </w:p>
        </w:tc>
      </w:tr>
      <w:tr w:rsidR="003805C4" w:rsidRPr="008C72FC" w:rsidTr="008F75F1">
        <w:trPr>
          <w:trHeight w:val="2022"/>
        </w:trPr>
        <w:tc>
          <w:tcPr>
            <w:tcW w:w="710" w:type="dxa"/>
          </w:tcPr>
          <w:p w:rsidR="003805C4" w:rsidRPr="008C72FC" w:rsidRDefault="003805C4" w:rsidP="00F72F28">
            <w:pPr>
              <w:spacing w:line="360" w:lineRule="auto"/>
            </w:pPr>
            <w:r w:rsidRPr="008C72FC">
              <w:t xml:space="preserve">2. </w:t>
            </w:r>
          </w:p>
        </w:tc>
        <w:tc>
          <w:tcPr>
            <w:tcW w:w="4536" w:type="dxa"/>
          </w:tcPr>
          <w:p w:rsidR="003805C4" w:rsidRPr="008C72FC" w:rsidRDefault="003805C4" w:rsidP="00F72F28">
            <w:pPr>
              <w:spacing w:line="360" w:lineRule="auto"/>
            </w:pPr>
            <w:r w:rsidRPr="008C72FC">
              <w:t>Opiniowanie spraw dotyczących między innymi: polityki społecznej, ochrony i promocji zdrowia, placówek służby zdrowia i opieki społecznej, kierowanych do Komisji Rady Miasta.</w:t>
            </w:r>
          </w:p>
        </w:tc>
        <w:tc>
          <w:tcPr>
            <w:tcW w:w="2126" w:type="dxa"/>
          </w:tcPr>
          <w:p w:rsidR="003805C4" w:rsidRPr="008C72FC" w:rsidRDefault="003805C4" w:rsidP="00EA0447">
            <w:pPr>
              <w:spacing w:line="360" w:lineRule="auto"/>
              <w:jc w:val="center"/>
            </w:pPr>
            <w:r w:rsidRPr="008C72FC">
              <w:t>przez cały rok</w:t>
            </w:r>
          </w:p>
          <w:p w:rsidR="003805C4" w:rsidRPr="008C72FC" w:rsidRDefault="003805C4" w:rsidP="00F72F28">
            <w:pPr>
              <w:spacing w:line="360" w:lineRule="auto"/>
            </w:pPr>
          </w:p>
          <w:p w:rsidR="003805C4" w:rsidRPr="008C72FC" w:rsidRDefault="003805C4" w:rsidP="00F72F28">
            <w:pPr>
              <w:spacing w:line="360" w:lineRule="auto"/>
            </w:pPr>
          </w:p>
          <w:p w:rsidR="003805C4" w:rsidRPr="008C72FC" w:rsidRDefault="003805C4" w:rsidP="00F72F28">
            <w:pPr>
              <w:spacing w:line="360" w:lineRule="auto"/>
            </w:pPr>
          </w:p>
          <w:p w:rsidR="003805C4" w:rsidRPr="008C72FC" w:rsidRDefault="003805C4" w:rsidP="00F72F28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3805C4" w:rsidRPr="008C72FC" w:rsidRDefault="003805C4" w:rsidP="00F72F28">
            <w:pPr>
              <w:spacing w:line="360" w:lineRule="auto"/>
              <w:jc w:val="center"/>
            </w:pPr>
            <w:r w:rsidRPr="008C72FC">
              <w:t xml:space="preserve">z udziałem zainteresowanych </w:t>
            </w:r>
          </w:p>
        </w:tc>
      </w:tr>
      <w:tr w:rsidR="008C72FC" w:rsidRPr="008C72FC" w:rsidTr="008F75F1">
        <w:trPr>
          <w:trHeight w:val="1196"/>
        </w:trPr>
        <w:tc>
          <w:tcPr>
            <w:tcW w:w="710" w:type="dxa"/>
          </w:tcPr>
          <w:p w:rsidR="008C72FC" w:rsidRPr="008C72FC" w:rsidRDefault="008C72FC" w:rsidP="00F72F28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4536" w:type="dxa"/>
          </w:tcPr>
          <w:p w:rsidR="008C72FC" w:rsidRPr="008C72FC" w:rsidRDefault="008C72FC" w:rsidP="008C72FC">
            <w:pPr>
              <w:spacing w:line="360" w:lineRule="auto"/>
            </w:pPr>
            <w:r w:rsidRPr="00B7449F">
              <w:t>Sprawozdanie z pracy komisji w 2015 r. i przyjęcie planu pracy na rok 2016.</w:t>
            </w:r>
          </w:p>
        </w:tc>
        <w:tc>
          <w:tcPr>
            <w:tcW w:w="2126" w:type="dxa"/>
          </w:tcPr>
          <w:p w:rsidR="008C72FC" w:rsidRPr="008C72FC" w:rsidRDefault="008C72FC" w:rsidP="00EA0447">
            <w:pPr>
              <w:spacing w:line="360" w:lineRule="auto"/>
              <w:jc w:val="center"/>
            </w:pPr>
            <w:r>
              <w:t>Styczeń</w:t>
            </w:r>
          </w:p>
        </w:tc>
        <w:tc>
          <w:tcPr>
            <w:tcW w:w="2410" w:type="dxa"/>
          </w:tcPr>
          <w:p w:rsidR="008C72FC" w:rsidRPr="008C72FC" w:rsidRDefault="008C72FC" w:rsidP="00F72F28">
            <w:pPr>
              <w:spacing w:line="360" w:lineRule="auto"/>
              <w:jc w:val="center"/>
            </w:pPr>
          </w:p>
        </w:tc>
      </w:tr>
      <w:tr w:rsidR="003805C4" w:rsidRPr="008C72FC" w:rsidTr="008F75F1">
        <w:trPr>
          <w:trHeight w:val="1344"/>
        </w:trPr>
        <w:tc>
          <w:tcPr>
            <w:tcW w:w="710" w:type="dxa"/>
          </w:tcPr>
          <w:p w:rsidR="003805C4" w:rsidRPr="008C72FC" w:rsidRDefault="00D56ADA" w:rsidP="00D56ADA">
            <w:pPr>
              <w:spacing w:line="360" w:lineRule="auto"/>
              <w:jc w:val="both"/>
            </w:pPr>
            <w:r>
              <w:t>4</w:t>
            </w:r>
            <w:r w:rsidR="003805C4" w:rsidRPr="008C72FC">
              <w:t>.</w:t>
            </w:r>
          </w:p>
        </w:tc>
        <w:tc>
          <w:tcPr>
            <w:tcW w:w="4536" w:type="dxa"/>
          </w:tcPr>
          <w:p w:rsidR="003805C4" w:rsidRPr="008C72FC" w:rsidRDefault="00F72F28" w:rsidP="00F72F28">
            <w:pPr>
              <w:spacing w:line="360" w:lineRule="auto"/>
            </w:pPr>
            <w:r w:rsidRPr="008C72FC">
              <w:t>I</w:t>
            </w:r>
            <w:r w:rsidR="003805C4" w:rsidRPr="008C72FC">
              <w:t xml:space="preserve">nformacja o aktualnym stanie Szpitala Miejskiego im. Jana </w:t>
            </w:r>
            <w:proofErr w:type="spellStart"/>
            <w:r w:rsidR="003805C4" w:rsidRPr="008C72FC">
              <w:t>G</w:t>
            </w:r>
            <w:r w:rsidRPr="008C72FC">
              <w:t>arduły</w:t>
            </w:r>
            <w:proofErr w:type="spellEnd"/>
            <w:r w:rsidRPr="008C72FC">
              <w:t xml:space="preserve"> Sp. z o.o.    za rok 2015</w:t>
            </w:r>
            <w:r w:rsidR="003805C4" w:rsidRPr="008C72FC">
              <w:t xml:space="preserve"> i perspektywach </w:t>
            </w:r>
            <w:r w:rsidRPr="008C72FC">
              <w:t>do końca kadencji Rady Miasta.</w:t>
            </w:r>
          </w:p>
        </w:tc>
        <w:tc>
          <w:tcPr>
            <w:tcW w:w="2126" w:type="dxa"/>
          </w:tcPr>
          <w:p w:rsidR="003805C4" w:rsidRPr="008C72FC" w:rsidRDefault="00F72F28" w:rsidP="00F72F28">
            <w:pPr>
              <w:spacing w:line="360" w:lineRule="auto"/>
              <w:jc w:val="center"/>
            </w:pPr>
            <w:r w:rsidRPr="008C72FC">
              <w:t xml:space="preserve">I </w:t>
            </w:r>
            <w:proofErr w:type="spellStart"/>
            <w:r w:rsidRPr="008C72FC">
              <w:t>i</w:t>
            </w:r>
            <w:proofErr w:type="spellEnd"/>
            <w:r w:rsidRPr="008C72FC">
              <w:t xml:space="preserve"> II kwartał</w:t>
            </w:r>
          </w:p>
        </w:tc>
        <w:tc>
          <w:tcPr>
            <w:tcW w:w="2410" w:type="dxa"/>
          </w:tcPr>
          <w:p w:rsidR="00EA0447" w:rsidRPr="008C72FC" w:rsidRDefault="003805C4" w:rsidP="00F72F28">
            <w:pPr>
              <w:spacing w:line="360" w:lineRule="auto"/>
              <w:jc w:val="center"/>
            </w:pPr>
            <w:r w:rsidRPr="008C72FC">
              <w:t xml:space="preserve">Prezes Zarządu </w:t>
            </w:r>
          </w:p>
          <w:p w:rsidR="003805C4" w:rsidRPr="008C72FC" w:rsidRDefault="003805C4" w:rsidP="00F72F28">
            <w:pPr>
              <w:spacing w:line="360" w:lineRule="auto"/>
              <w:jc w:val="center"/>
            </w:pPr>
            <w:r w:rsidRPr="008C72FC">
              <w:t xml:space="preserve">Z-ca Prezydenta Miasta </w:t>
            </w:r>
          </w:p>
        </w:tc>
      </w:tr>
      <w:tr w:rsidR="003805C4" w:rsidRPr="008C72FC" w:rsidTr="008F75F1">
        <w:trPr>
          <w:trHeight w:val="1594"/>
        </w:trPr>
        <w:tc>
          <w:tcPr>
            <w:tcW w:w="710" w:type="dxa"/>
          </w:tcPr>
          <w:p w:rsidR="003805C4" w:rsidRPr="008C72FC" w:rsidRDefault="00D56ADA" w:rsidP="00F72F28">
            <w:pPr>
              <w:spacing w:line="360" w:lineRule="auto"/>
            </w:pPr>
            <w:r>
              <w:t>5</w:t>
            </w:r>
            <w:r w:rsidR="003805C4" w:rsidRPr="008C72FC">
              <w:t>.</w:t>
            </w:r>
          </w:p>
        </w:tc>
        <w:tc>
          <w:tcPr>
            <w:tcW w:w="4536" w:type="dxa"/>
          </w:tcPr>
          <w:p w:rsidR="003805C4" w:rsidRPr="008C72FC" w:rsidRDefault="003805C4" w:rsidP="00F72F28">
            <w:pPr>
              <w:spacing w:line="360" w:lineRule="auto"/>
            </w:pPr>
            <w:r w:rsidRPr="008C72FC">
              <w:t>Informacja o aktualnym stanie Zakładu Pielęgnacyjno</w:t>
            </w:r>
            <w:r w:rsidR="00EA0447" w:rsidRPr="008C72FC">
              <w:t xml:space="preserve"> </w:t>
            </w:r>
            <w:r w:rsidRPr="008C72FC">
              <w:t>-</w:t>
            </w:r>
            <w:r w:rsidR="00EA0447" w:rsidRPr="008C72FC">
              <w:t xml:space="preserve"> </w:t>
            </w:r>
            <w:r w:rsidRPr="008C72FC">
              <w:t xml:space="preserve">Opiekuńczego i </w:t>
            </w:r>
            <w:r w:rsidR="00F72F28" w:rsidRPr="008C72FC">
              <w:t>perspektywach wybudowania nowego Zakładu przy ulicy Bydgoskiej w Świnoujściu.</w:t>
            </w:r>
            <w:r w:rsidRPr="008C72FC">
              <w:t xml:space="preserve">  </w:t>
            </w:r>
          </w:p>
        </w:tc>
        <w:tc>
          <w:tcPr>
            <w:tcW w:w="2126" w:type="dxa"/>
          </w:tcPr>
          <w:p w:rsidR="003805C4" w:rsidRPr="008C72FC" w:rsidRDefault="00F72F28" w:rsidP="00F72F28">
            <w:pPr>
              <w:spacing w:line="360" w:lineRule="auto"/>
              <w:jc w:val="center"/>
            </w:pPr>
            <w:r w:rsidRPr="008C72FC">
              <w:t>I kwartał</w:t>
            </w:r>
          </w:p>
        </w:tc>
        <w:tc>
          <w:tcPr>
            <w:tcW w:w="2410" w:type="dxa"/>
          </w:tcPr>
          <w:p w:rsidR="003805C4" w:rsidRPr="008C72FC" w:rsidRDefault="003805C4" w:rsidP="00F72F28">
            <w:pPr>
              <w:spacing w:line="360" w:lineRule="auto"/>
              <w:jc w:val="center"/>
            </w:pPr>
            <w:r w:rsidRPr="008C72FC">
              <w:t xml:space="preserve">Dyrektor Zakładu </w:t>
            </w:r>
          </w:p>
          <w:p w:rsidR="00F72F28" w:rsidRPr="008C72FC" w:rsidRDefault="00F72F28" w:rsidP="00F72F28">
            <w:pPr>
              <w:spacing w:line="360" w:lineRule="auto"/>
              <w:jc w:val="center"/>
            </w:pPr>
            <w:r w:rsidRPr="008C72FC">
              <w:t>Prezydent Miasta</w:t>
            </w:r>
          </w:p>
        </w:tc>
      </w:tr>
      <w:tr w:rsidR="003805C4" w:rsidRPr="008C72FC" w:rsidTr="008F75F1">
        <w:trPr>
          <w:trHeight w:val="1352"/>
        </w:trPr>
        <w:tc>
          <w:tcPr>
            <w:tcW w:w="710" w:type="dxa"/>
          </w:tcPr>
          <w:p w:rsidR="003805C4" w:rsidRPr="008C72FC" w:rsidRDefault="00D56ADA" w:rsidP="00F72F28">
            <w:pPr>
              <w:spacing w:line="360" w:lineRule="auto"/>
            </w:pPr>
            <w:r>
              <w:t>6</w:t>
            </w:r>
            <w:r w:rsidR="003805C4" w:rsidRPr="008C72FC">
              <w:t>.</w:t>
            </w:r>
          </w:p>
        </w:tc>
        <w:tc>
          <w:tcPr>
            <w:tcW w:w="4536" w:type="dxa"/>
          </w:tcPr>
          <w:p w:rsidR="003805C4" w:rsidRPr="008C72FC" w:rsidRDefault="003805C4" w:rsidP="00F72F28">
            <w:pPr>
              <w:spacing w:line="360" w:lineRule="auto"/>
            </w:pPr>
            <w:r w:rsidRPr="008C72FC">
              <w:t xml:space="preserve">Informacja </w:t>
            </w:r>
            <w:r w:rsidR="00F72F28" w:rsidRPr="008C72FC">
              <w:t>na temat działania Rodzinnej  Opieki Zastępczej – problemy, ograniczenia i potrzeby.</w:t>
            </w:r>
            <w:r w:rsidRPr="008C72FC">
              <w:t xml:space="preserve"> </w:t>
            </w:r>
          </w:p>
        </w:tc>
        <w:tc>
          <w:tcPr>
            <w:tcW w:w="2126" w:type="dxa"/>
          </w:tcPr>
          <w:p w:rsidR="003805C4" w:rsidRPr="008C72FC" w:rsidRDefault="00F72F28" w:rsidP="00F72F28">
            <w:pPr>
              <w:spacing w:line="360" w:lineRule="auto"/>
              <w:jc w:val="center"/>
            </w:pPr>
            <w:r w:rsidRPr="008C72FC">
              <w:t>Marzec</w:t>
            </w:r>
          </w:p>
        </w:tc>
        <w:tc>
          <w:tcPr>
            <w:tcW w:w="2410" w:type="dxa"/>
          </w:tcPr>
          <w:p w:rsidR="003805C4" w:rsidRPr="008C72FC" w:rsidRDefault="003805C4" w:rsidP="00F72F28">
            <w:pPr>
              <w:spacing w:line="360" w:lineRule="auto"/>
              <w:jc w:val="center"/>
            </w:pPr>
          </w:p>
        </w:tc>
      </w:tr>
      <w:tr w:rsidR="00F20881" w:rsidRPr="008C72FC" w:rsidTr="008F75F1">
        <w:trPr>
          <w:trHeight w:val="1352"/>
        </w:trPr>
        <w:tc>
          <w:tcPr>
            <w:tcW w:w="710" w:type="dxa"/>
          </w:tcPr>
          <w:p w:rsidR="00F20881" w:rsidRDefault="00F20881" w:rsidP="00F72F28">
            <w:pPr>
              <w:spacing w:line="360" w:lineRule="auto"/>
            </w:pPr>
            <w:r>
              <w:t>7.</w:t>
            </w:r>
          </w:p>
        </w:tc>
        <w:tc>
          <w:tcPr>
            <w:tcW w:w="4536" w:type="dxa"/>
          </w:tcPr>
          <w:p w:rsidR="00F20881" w:rsidRPr="008C72FC" w:rsidRDefault="00F20881" w:rsidP="008F75F1">
            <w:pPr>
              <w:spacing w:line="360" w:lineRule="auto"/>
            </w:pPr>
            <w:r>
              <w:t xml:space="preserve">Zapoznanie się z problemami </w:t>
            </w:r>
            <w:r w:rsidR="00F84FC6">
              <w:t>Środowiskowych Ognisk</w:t>
            </w:r>
            <w:r w:rsidR="008F75F1">
              <w:t xml:space="preserve"> W</w:t>
            </w:r>
            <w:r w:rsidR="00F84FC6">
              <w:t xml:space="preserve">ychowawczych mieszczących się przy ul. Hołdu Pruskiego oraz przy ul. </w:t>
            </w:r>
            <w:r w:rsidR="00F84FC6">
              <w:lastRenderedPageBreak/>
              <w:t>Dąbrowskiego.</w:t>
            </w:r>
          </w:p>
        </w:tc>
        <w:tc>
          <w:tcPr>
            <w:tcW w:w="2126" w:type="dxa"/>
          </w:tcPr>
          <w:p w:rsidR="00F20881" w:rsidRPr="008C72FC" w:rsidRDefault="005B4D2F" w:rsidP="00F72F28">
            <w:pPr>
              <w:spacing w:line="360" w:lineRule="auto"/>
              <w:jc w:val="center"/>
            </w:pPr>
            <w:r>
              <w:lastRenderedPageBreak/>
              <w:t>Kwiecień</w:t>
            </w:r>
          </w:p>
        </w:tc>
        <w:tc>
          <w:tcPr>
            <w:tcW w:w="2410" w:type="dxa"/>
          </w:tcPr>
          <w:p w:rsidR="00F20881" w:rsidRPr="008C72FC" w:rsidRDefault="0021623F" w:rsidP="00F72F28">
            <w:pPr>
              <w:spacing w:line="360" w:lineRule="auto"/>
              <w:jc w:val="center"/>
            </w:pPr>
            <w:r>
              <w:t>Posiedzenie wyjazdowe</w:t>
            </w:r>
          </w:p>
        </w:tc>
      </w:tr>
      <w:tr w:rsidR="00F72F28" w:rsidRPr="008C72FC" w:rsidTr="008F75F1">
        <w:trPr>
          <w:trHeight w:val="1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F20881" w:rsidP="00F72F28">
            <w:pPr>
              <w:spacing w:line="360" w:lineRule="auto"/>
            </w:pPr>
            <w:r>
              <w:lastRenderedPageBreak/>
              <w:t>8</w:t>
            </w:r>
            <w:r w:rsidR="00F72F28" w:rsidRPr="008C72FC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F72F28" w:rsidP="00C3404C">
            <w:pPr>
              <w:spacing w:line="360" w:lineRule="auto"/>
              <w:jc w:val="both"/>
              <w:rPr>
                <w:vertAlign w:val="subscript"/>
              </w:rPr>
            </w:pPr>
            <w:r w:rsidRPr="008C72FC">
              <w:t>Działania Powiatu na rzecz zwiększenia aktywności osób w wieku 50 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C3404C" w:rsidP="00F72F28">
            <w:pPr>
              <w:spacing w:line="360" w:lineRule="auto"/>
              <w:jc w:val="center"/>
            </w:pPr>
            <w:r w:rsidRPr="008C72FC">
              <w:t>Maj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F72F28" w:rsidP="00F72F28">
            <w:pPr>
              <w:spacing w:line="360" w:lineRule="auto"/>
              <w:jc w:val="center"/>
            </w:pPr>
          </w:p>
        </w:tc>
      </w:tr>
      <w:tr w:rsidR="00F72F28" w:rsidRPr="008C72FC" w:rsidTr="008F75F1">
        <w:trPr>
          <w:trHeight w:val="1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F20881" w:rsidP="00F72F28">
            <w:pPr>
              <w:spacing w:line="360" w:lineRule="auto"/>
            </w:pPr>
            <w:r>
              <w:t>9</w:t>
            </w:r>
            <w:r w:rsidR="00F72F28" w:rsidRPr="008C72FC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C3404C" w:rsidP="00C3404C">
            <w:pPr>
              <w:spacing w:line="360" w:lineRule="auto"/>
              <w:jc w:val="both"/>
            </w:pPr>
            <w:r w:rsidRPr="008C72FC">
              <w:t>Zapoznanie się ze stanem realizacji „Strategii rozwiązywania problemów społecznych w mieście Świnoujściu na lata 2016 – 2020”</w:t>
            </w:r>
            <w:r w:rsidR="005B6179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C3404C" w:rsidP="00C3404C">
            <w:pPr>
              <w:spacing w:line="360" w:lineRule="auto"/>
              <w:jc w:val="center"/>
            </w:pPr>
            <w:r w:rsidRPr="008C72FC">
              <w:t>Czerwiec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8C72FC" w:rsidP="00F72F28">
            <w:pPr>
              <w:spacing w:line="360" w:lineRule="auto"/>
              <w:jc w:val="center"/>
            </w:pPr>
            <w:r w:rsidRPr="008C72FC">
              <w:t>Zespół tworzący strategię</w:t>
            </w:r>
          </w:p>
        </w:tc>
      </w:tr>
      <w:tr w:rsidR="00F72F28" w:rsidRPr="008C72FC" w:rsidTr="008F75F1">
        <w:trPr>
          <w:trHeight w:val="1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F20881" w:rsidP="00F72F28">
            <w:pPr>
              <w:spacing w:line="360" w:lineRule="auto"/>
            </w:pPr>
            <w:r>
              <w:t>10</w:t>
            </w:r>
            <w:r w:rsidR="00F72F28" w:rsidRPr="008C72FC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8C72FC" w:rsidP="008C72FC">
            <w:pPr>
              <w:spacing w:line="360" w:lineRule="auto"/>
              <w:jc w:val="both"/>
            </w:pPr>
            <w:r w:rsidRPr="008C72FC">
              <w:t xml:space="preserve">Miejski Ośrodek Pomocy Rodzinie, Organizacje pozarządowe, </w:t>
            </w:r>
            <w:proofErr w:type="spellStart"/>
            <w:r w:rsidRPr="008C72FC">
              <w:t>Streetworker</w:t>
            </w:r>
            <w:proofErr w:type="spellEnd"/>
            <w:r w:rsidRPr="008C72FC">
              <w:t xml:space="preserve"> - ocena funkcjonowania, problemy organizacyjne i finansowe.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8C72FC" w:rsidP="00F72F28">
            <w:pPr>
              <w:spacing w:line="360" w:lineRule="auto"/>
              <w:jc w:val="center"/>
            </w:pPr>
            <w:r w:rsidRPr="008C72FC">
              <w:t xml:space="preserve">Wrzesień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F72F28" w:rsidP="00F72F28">
            <w:pPr>
              <w:spacing w:line="360" w:lineRule="auto"/>
              <w:jc w:val="center"/>
            </w:pPr>
          </w:p>
        </w:tc>
      </w:tr>
      <w:tr w:rsidR="00F72F28" w:rsidRPr="008C72FC" w:rsidTr="008F75F1">
        <w:trPr>
          <w:trHeight w:val="2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F20881" w:rsidP="008C72FC">
            <w:pPr>
              <w:spacing w:line="360" w:lineRule="auto"/>
            </w:pPr>
            <w:r>
              <w:t>11</w:t>
            </w:r>
            <w:r w:rsidR="00F72F28" w:rsidRPr="008C72FC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8C72FC" w:rsidP="008C72FC">
            <w:pPr>
              <w:spacing w:line="360" w:lineRule="auto"/>
            </w:pPr>
            <w:r>
              <w:t xml:space="preserve">Analiza Programu Profilaktyki Rozwiązywania Problemów Alkoholowych i Przeciwdziałania Narkomanii  </w:t>
            </w:r>
            <w:r w:rsidR="00F72F28" w:rsidRPr="008C72FC">
              <w:t xml:space="preserve"> </w:t>
            </w:r>
            <w:r>
              <w:t xml:space="preserve">pod kontem działań profilaktycznych i wydatkowania środków inwestycyjnych w tym programie z wnioskami do programu na 2017 rok.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8C72FC" w:rsidP="008C72FC">
            <w:pPr>
              <w:spacing w:line="360" w:lineRule="auto"/>
              <w:jc w:val="center"/>
            </w:pPr>
            <w:r>
              <w:t>Październik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C72FC" w:rsidRDefault="00D56ADA" w:rsidP="00D56ADA">
            <w:pPr>
              <w:spacing w:line="360" w:lineRule="auto"/>
              <w:jc w:val="center"/>
            </w:pPr>
            <w:r>
              <w:t xml:space="preserve">Rada Pożytku Publicznego, Organizacje pozarządowe </w:t>
            </w:r>
          </w:p>
        </w:tc>
      </w:tr>
      <w:tr w:rsidR="00D56ADA" w:rsidRPr="008C72FC" w:rsidTr="008F75F1">
        <w:trPr>
          <w:trHeight w:val="17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A" w:rsidRDefault="00F20881" w:rsidP="008C72FC">
            <w:pPr>
              <w:spacing w:line="360" w:lineRule="auto"/>
            </w:pPr>
            <w:r>
              <w:t>12</w:t>
            </w:r>
            <w:r w:rsidR="00D56ADA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A" w:rsidRDefault="00D56ADA" w:rsidP="00D56ADA">
            <w:pPr>
              <w:spacing w:line="360" w:lineRule="auto"/>
            </w:pPr>
            <w:r>
              <w:t>Działalność Żłobka Miejskiego w Świnoujściu   - ocena funkcjonowania, problemy techniczne, organizacyjne i finansowe.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A" w:rsidRDefault="00D56ADA" w:rsidP="008C72FC">
            <w:pPr>
              <w:spacing w:line="360" w:lineRule="auto"/>
              <w:jc w:val="center"/>
            </w:pPr>
            <w:r>
              <w:t>Listopad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A" w:rsidRDefault="00D56ADA" w:rsidP="00D56ADA">
            <w:pPr>
              <w:spacing w:line="360" w:lineRule="auto"/>
              <w:jc w:val="center"/>
            </w:pPr>
            <w:r>
              <w:t>Posiedzenie wyjazdowe</w:t>
            </w:r>
          </w:p>
        </w:tc>
      </w:tr>
      <w:tr w:rsidR="00D56ADA" w:rsidRPr="008C72FC" w:rsidTr="008F75F1">
        <w:trPr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A" w:rsidRDefault="00F20881" w:rsidP="008C72FC">
            <w:pPr>
              <w:spacing w:line="360" w:lineRule="auto"/>
            </w:pPr>
            <w:r>
              <w:t>13</w:t>
            </w:r>
            <w:r w:rsidR="008D2FF5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5" w:rsidRDefault="008D2FF5" w:rsidP="008D2FF5">
            <w:pPr>
              <w:pStyle w:val="NormalnyWeb"/>
              <w:spacing w:after="0"/>
              <w:jc w:val="both"/>
            </w:pPr>
            <w:r>
              <w:t>Opiniowanie projektu budżetu miasta Świnoujście na rok 2017.</w:t>
            </w:r>
          </w:p>
          <w:p w:rsidR="00D56ADA" w:rsidRDefault="00D56ADA" w:rsidP="008C72FC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A" w:rsidRDefault="008D2FF5" w:rsidP="008C72FC">
            <w:pPr>
              <w:spacing w:line="360" w:lineRule="auto"/>
              <w:jc w:val="center"/>
            </w:pPr>
            <w:r>
              <w:t>Grudzień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A" w:rsidRDefault="00D56ADA" w:rsidP="00D56ADA">
            <w:pPr>
              <w:spacing w:line="360" w:lineRule="auto"/>
              <w:jc w:val="center"/>
            </w:pPr>
          </w:p>
        </w:tc>
      </w:tr>
    </w:tbl>
    <w:p w:rsidR="003805C4" w:rsidRPr="008C72FC" w:rsidRDefault="003805C4" w:rsidP="003805C4">
      <w:pPr>
        <w:spacing w:line="360" w:lineRule="auto"/>
      </w:pPr>
    </w:p>
    <w:p w:rsidR="003805C4" w:rsidRPr="008C72FC" w:rsidRDefault="003805C4" w:rsidP="003805C4">
      <w:pPr>
        <w:spacing w:line="360" w:lineRule="auto"/>
      </w:pPr>
      <w:r w:rsidRPr="008C72FC">
        <w:tab/>
      </w:r>
      <w:r w:rsidRPr="008C72FC">
        <w:tab/>
      </w:r>
      <w:r w:rsidRPr="008C72FC">
        <w:tab/>
      </w:r>
      <w:r w:rsidRPr="008C72FC">
        <w:tab/>
      </w:r>
      <w:r w:rsidRPr="008C72FC">
        <w:tab/>
      </w:r>
      <w:r w:rsidRPr="008C72FC">
        <w:tab/>
      </w:r>
      <w:r w:rsidRPr="008C72FC">
        <w:tab/>
      </w:r>
      <w:r w:rsidRPr="008C72FC">
        <w:tab/>
      </w:r>
    </w:p>
    <w:p w:rsidR="003805C4" w:rsidRDefault="003805C4" w:rsidP="003805C4">
      <w:pPr>
        <w:spacing w:line="276" w:lineRule="auto"/>
        <w:ind w:left="4956" w:firstLine="708"/>
      </w:pPr>
      <w:r>
        <w:t xml:space="preserve">      Przewodniczący </w:t>
      </w:r>
    </w:p>
    <w:p w:rsidR="003805C4" w:rsidRDefault="003805C4" w:rsidP="003805C4">
      <w:pPr>
        <w:spacing w:line="276" w:lineRule="auto"/>
        <w:ind w:left="4956"/>
        <w:jc w:val="both"/>
      </w:pPr>
      <w:r>
        <w:t>Komisji Zdrowia i Spraw Społecznych</w:t>
      </w:r>
    </w:p>
    <w:p w:rsidR="003805C4" w:rsidRDefault="008D2FF5" w:rsidP="003805C4">
      <w:pPr>
        <w:spacing w:line="276" w:lineRule="auto"/>
        <w:ind w:left="5664"/>
      </w:pPr>
      <w:r>
        <w:t xml:space="preserve">  </w:t>
      </w:r>
      <w:r w:rsidR="003805C4">
        <w:t xml:space="preserve">Wiesław </w:t>
      </w:r>
      <w:proofErr w:type="spellStart"/>
      <w:r w:rsidR="003805C4">
        <w:t>Góreczny</w:t>
      </w:r>
      <w:proofErr w:type="spellEnd"/>
    </w:p>
    <w:p w:rsidR="004574F2" w:rsidRDefault="004574F2"/>
    <w:sectPr w:rsidR="004574F2" w:rsidSect="00F72F2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5C4"/>
    <w:rsid w:val="0021623F"/>
    <w:rsid w:val="00303B48"/>
    <w:rsid w:val="003805C4"/>
    <w:rsid w:val="004574F2"/>
    <w:rsid w:val="0046627F"/>
    <w:rsid w:val="005B4D2F"/>
    <w:rsid w:val="005B6179"/>
    <w:rsid w:val="008C72FC"/>
    <w:rsid w:val="008D2FF5"/>
    <w:rsid w:val="008F75F1"/>
    <w:rsid w:val="00C3404C"/>
    <w:rsid w:val="00C54327"/>
    <w:rsid w:val="00D50340"/>
    <w:rsid w:val="00D56ADA"/>
    <w:rsid w:val="00EA0447"/>
    <w:rsid w:val="00F20881"/>
    <w:rsid w:val="00F72F28"/>
    <w:rsid w:val="00F8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D2FF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15</cp:revision>
  <cp:lastPrinted>2016-01-15T13:50:00Z</cp:lastPrinted>
  <dcterms:created xsi:type="dcterms:W3CDTF">2015-01-08T08:53:00Z</dcterms:created>
  <dcterms:modified xsi:type="dcterms:W3CDTF">2016-01-27T10:27:00Z</dcterms:modified>
</cp:coreProperties>
</file>