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C" w:rsidRDefault="0061428C" w:rsidP="002B5587">
      <w:pPr>
        <w:jc w:val="center"/>
        <w:rPr>
          <w:b/>
          <w:sz w:val="28"/>
          <w:szCs w:val="28"/>
        </w:rPr>
      </w:pPr>
    </w:p>
    <w:p w:rsidR="0061428C" w:rsidRDefault="0061428C" w:rsidP="002B5587">
      <w:pPr>
        <w:jc w:val="center"/>
        <w:rPr>
          <w:b/>
          <w:sz w:val="28"/>
          <w:szCs w:val="28"/>
        </w:rPr>
      </w:pPr>
    </w:p>
    <w:p w:rsidR="002B5587" w:rsidRDefault="002B5587" w:rsidP="002B5587">
      <w:pPr>
        <w:jc w:val="center"/>
        <w:rPr>
          <w:b/>
          <w:sz w:val="28"/>
          <w:szCs w:val="28"/>
        </w:rPr>
      </w:pPr>
      <w:r w:rsidRPr="00163AFF">
        <w:rPr>
          <w:b/>
          <w:sz w:val="28"/>
          <w:szCs w:val="28"/>
        </w:rPr>
        <w:t xml:space="preserve">Protokół z </w:t>
      </w:r>
      <w:r>
        <w:rPr>
          <w:b/>
          <w:sz w:val="28"/>
          <w:szCs w:val="28"/>
        </w:rPr>
        <w:t xml:space="preserve">II części </w:t>
      </w:r>
      <w:r w:rsidRPr="00163AFF">
        <w:rPr>
          <w:b/>
          <w:sz w:val="28"/>
          <w:szCs w:val="28"/>
        </w:rPr>
        <w:t xml:space="preserve">posiedzenia </w:t>
      </w:r>
      <w:r w:rsidRPr="00163AFF">
        <w:rPr>
          <w:b/>
          <w:iCs/>
          <w:sz w:val="28"/>
          <w:szCs w:val="28"/>
        </w:rPr>
        <w:t xml:space="preserve">Komisji </w:t>
      </w:r>
      <w:r>
        <w:rPr>
          <w:b/>
          <w:iCs/>
          <w:sz w:val="28"/>
          <w:szCs w:val="28"/>
        </w:rPr>
        <w:t xml:space="preserve">Gospodarki i Budżetu </w:t>
      </w:r>
    </w:p>
    <w:p w:rsidR="002B5587" w:rsidRPr="00163AFF" w:rsidRDefault="002B5587" w:rsidP="002B5587">
      <w:pPr>
        <w:jc w:val="center"/>
        <w:rPr>
          <w:b/>
          <w:sz w:val="28"/>
          <w:szCs w:val="28"/>
        </w:rPr>
      </w:pPr>
      <w:r w:rsidRPr="00163AFF">
        <w:rPr>
          <w:b/>
          <w:sz w:val="28"/>
          <w:szCs w:val="28"/>
        </w:rPr>
        <w:t xml:space="preserve">Rady Miasta Świnoujście w dniu </w:t>
      </w:r>
      <w:r>
        <w:rPr>
          <w:b/>
          <w:sz w:val="28"/>
          <w:szCs w:val="28"/>
        </w:rPr>
        <w:t>20 czerwca 2017</w:t>
      </w:r>
      <w:r w:rsidRPr="00163AFF">
        <w:rPr>
          <w:b/>
          <w:sz w:val="28"/>
          <w:szCs w:val="28"/>
        </w:rPr>
        <w:t>r. od godz.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00</w:t>
      </w:r>
      <w:r w:rsidR="004978E8">
        <w:rPr>
          <w:b/>
          <w:sz w:val="28"/>
          <w:szCs w:val="28"/>
        </w:rPr>
        <w:t xml:space="preserve"> do </w:t>
      </w:r>
      <w:r w:rsidR="004978E8" w:rsidRPr="004978E8">
        <w:rPr>
          <w:b/>
          <w:sz w:val="28"/>
          <w:szCs w:val="28"/>
        </w:rPr>
        <w:t>19</w:t>
      </w:r>
      <w:r w:rsidR="004978E8">
        <w:rPr>
          <w:b/>
          <w:sz w:val="28"/>
          <w:szCs w:val="28"/>
          <w:vertAlign w:val="superscript"/>
        </w:rPr>
        <w:t>25</w:t>
      </w:r>
      <w:r>
        <w:rPr>
          <w:b/>
          <w:sz w:val="28"/>
          <w:szCs w:val="28"/>
        </w:rPr>
        <w:t xml:space="preserve"> </w:t>
      </w:r>
    </w:p>
    <w:p w:rsidR="002B5587" w:rsidRPr="00536A83" w:rsidRDefault="002B5587" w:rsidP="002B5587">
      <w:pPr>
        <w:jc w:val="center"/>
        <w:rPr>
          <w:sz w:val="16"/>
          <w:szCs w:val="28"/>
        </w:rPr>
      </w:pPr>
    </w:p>
    <w:p w:rsidR="002B5587" w:rsidRDefault="002B5587" w:rsidP="002B5587">
      <w:pPr>
        <w:jc w:val="both"/>
      </w:pPr>
      <w:r>
        <w:t>Na posiedzeniu obecni byli:</w:t>
      </w:r>
    </w:p>
    <w:p w:rsidR="002B5587" w:rsidRDefault="002B5587" w:rsidP="002B5587">
      <w:pPr>
        <w:jc w:val="both"/>
      </w:pPr>
      <w:r>
        <w:t>Członkowie Komisji wg listy obecności oraz m.in.:</w:t>
      </w:r>
    </w:p>
    <w:p w:rsidR="002B5587" w:rsidRPr="009241A9" w:rsidRDefault="002B5587" w:rsidP="002B5587">
      <w:pPr>
        <w:numPr>
          <w:ilvl w:val="0"/>
          <w:numId w:val="1"/>
        </w:numPr>
        <w:jc w:val="both"/>
      </w:pPr>
      <w:r w:rsidRPr="009241A9">
        <w:t xml:space="preserve">Janusz </w:t>
      </w:r>
      <w:proofErr w:type="spellStart"/>
      <w:r w:rsidRPr="009241A9">
        <w:t>Żmurkiewicz</w:t>
      </w:r>
      <w:proofErr w:type="spellEnd"/>
      <w:r w:rsidRPr="009241A9">
        <w:t xml:space="preserve"> – Prezydent Miasta, </w:t>
      </w:r>
    </w:p>
    <w:p w:rsidR="002B5587" w:rsidRPr="009241A9" w:rsidRDefault="002B5587" w:rsidP="002B5587">
      <w:pPr>
        <w:numPr>
          <w:ilvl w:val="0"/>
          <w:numId w:val="1"/>
        </w:numPr>
        <w:jc w:val="both"/>
      </w:pPr>
      <w:r w:rsidRPr="009241A9">
        <w:t>Barbara Michalska – Zastępca Prezydenta Miasta,</w:t>
      </w:r>
    </w:p>
    <w:p w:rsidR="002B5587" w:rsidRDefault="002B5587" w:rsidP="002B5587">
      <w:pPr>
        <w:numPr>
          <w:ilvl w:val="0"/>
          <w:numId w:val="1"/>
        </w:numPr>
        <w:jc w:val="both"/>
      </w:pPr>
      <w:r w:rsidRPr="009241A9">
        <w:t>Maciej Nowicki – Kierownik Biura Prawnego UM,</w:t>
      </w:r>
    </w:p>
    <w:p w:rsidR="0061428C" w:rsidRDefault="0061428C" w:rsidP="002B5587">
      <w:pPr>
        <w:numPr>
          <w:ilvl w:val="0"/>
          <w:numId w:val="1"/>
        </w:numPr>
        <w:jc w:val="both"/>
      </w:pPr>
      <w:r>
        <w:t xml:space="preserve">Artur Ćwik – Dyrektor ZGM, </w:t>
      </w:r>
    </w:p>
    <w:p w:rsidR="0061428C" w:rsidRPr="009241A9" w:rsidRDefault="0061428C" w:rsidP="002B5587">
      <w:pPr>
        <w:numPr>
          <w:ilvl w:val="0"/>
          <w:numId w:val="1"/>
        </w:numPr>
        <w:jc w:val="both"/>
      </w:pPr>
      <w:r>
        <w:t xml:space="preserve">Halina Trzcińska – </w:t>
      </w:r>
      <w:r w:rsidR="00B622AC">
        <w:t>Prezes</w:t>
      </w:r>
      <w:r>
        <w:t xml:space="preserve"> Spółki LOKUM,</w:t>
      </w:r>
    </w:p>
    <w:p w:rsidR="002B5587" w:rsidRPr="009241A9" w:rsidRDefault="002B5587" w:rsidP="002B5587">
      <w:pPr>
        <w:numPr>
          <w:ilvl w:val="0"/>
          <w:numId w:val="1"/>
        </w:numPr>
        <w:jc w:val="both"/>
      </w:pPr>
      <w:r w:rsidRPr="009241A9">
        <w:t xml:space="preserve">Naczelnicy i Kierownicy wydziałów i pracownicy UM. </w:t>
      </w:r>
    </w:p>
    <w:p w:rsidR="002B5587" w:rsidRDefault="002B5587" w:rsidP="002B5587">
      <w:pPr>
        <w:ind w:left="720"/>
        <w:jc w:val="both"/>
      </w:pPr>
    </w:p>
    <w:p w:rsidR="0061428C" w:rsidRDefault="0061428C" w:rsidP="0061428C">
      <w:pPr>
        <w:jc w:val="both"/>
      </w:pPr>
      <w:r w:rsidRPr="00163AFF">
        <w:rPr>
          <w:b/>
        </w:rPr>
        <w:t xml:space="preserve">Przewodniczący </w:t>
      </w:r>
      <w:r>
        <w:rPr>
          <w:b/>
          <w:iCs/>
        </w:rPr>
        <w:t>Komisji Gospodarki i Budżetu Sławomir Nowicki</w:t>
      </w:r>
      <w:r>
        <w:t xml:space="preserve"> po stwierdzeniu kworum wznowił obrady II części  posiedzenia Komisji w dniu 20 czerwca 2017 roku. </w:t>
      </w:r>
    </w:p>
    <w:p w:rsidR="0061428C" w:rsidRDefault="0061428C" w:rsidP="0061428C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 xml:space="preserve">do protokołu.  </w:t>
      </w:r>
    </w:p>
    <w:p w:rsidR="0061428C" w:rsidRDefault="0061428C" w:rsidP="0061428C">
      <w:pPr>
        <w:jc w:val="both"/>
      </w:pPr>
    </w:p>
    <w:p w:rsidR="002B5587" w:rsidRDefault="002B5587" w:rsidP="002B5587">
      <w:pPr>
        <w:jc w:val="both"/>
        <w:rPr>
          <w:b/>
        </w:rPr>
      </w:pPr>
      <w:r>
        <w:rPr>
          <w:b/>
        </w:rPr>
        <w:t xml:space="preserve">Ad. pkt 1 (10) – Wypracowanie opinii do projektu uchwały w sprawie rozwiązania spółki LOKUM spółka z ograniczoną odpowiedzialnością. </w:t>
      </w:r>
    </w:p>
    <w:p w:rsidR="002B5587" w:rsidRDefault="002B5587" w:rsidP="002B5587">
      <w:pPr>
        <w:jc w:val="both"/>
        <w:rPr>
          <w:b/>
        </w:rPr>
      </w:pPr>
    </w:p>
    <w:p w:rsidR="0061428C" w:rsidRPr="0061428C" w:rsidRDefault="0061428C" w:rsidP="002B5587">
      <w:pPr>
        <w:jc w:val="both"/>
      </w:pPr>
      <w:r>
        <w:t xml:space="preserve">Projekt uchwały przedstawił </w:t>
      </w:r>
      <w:r w:rsidRPr="0061428C">
        <w:rPr>
          <w:b/>
        </w:rPr>
        <w:t xml:space="preserve">Prezydent Miasta Janusz </w:t>
      </w:r>
      <w:proofErr w:type="spellStart"/>
      <w:r w:rsidRPr="0061428C">
        <w:rPr>
          <w:b/>
        </w:rPr>
        <w:t>Żmurkiewicz</w:t>
      </w:r>
      <w:proofErr w:type="spellEnd"/>
      <w:r>
        <w:rPr>
          <w:b/>
        </w:rPr>
        <w:t>.</w:t>
      </w:r>
    </w:p>
    <w:p w:rsidR="0061428C" w:rsidRPr="0061428C" w:rsidRDefault="0061428C" w:rsidP="002B5587">
      <w:pPr>
        <w:jc w:val="both"/>
      </w:pPr>
      <w:r w:rsidRPr="0061428C">
        <w:t xml:space="preserve">Dyskusja. </w:t>
      </w:r>
      <w:r w:rsidR="003C5A5F">
        <w:t>Na pytania członków Komisji odpowiada</w:t>
      </w:r>
      <w:r w:rsidR="00C605FE">
        <w:t>li</w:t>
      </w:r>
      <w:r w:rsidR="003C5A5F">
        <w:t xml:space="preserve"> Prezydent Miasta Janusz </w:t>
      </w:r>
      <w:proofErr w:type="spellStart"/>
      <w:r w:rsidR="003C5A5F">
        <w:t>Żmurkiewicz</w:t>
      </w:r>
      <w:proofErr w:type="spellEnd"/>
      <w:r w:rsidR="00C605FE">
        <w:br/>
      </w:r>
      <w:r w:rsidR="003C5A5F">
        <w:t xml:space="preserve">i Prezes Spółki LOKUM Halina Trzcińska.  </w:t>
      </w:r>
    </w:p>
    <w:p w:rsidR="0061428C" w:rsidRDefault="0061428C" w:rsidP="002B5587">
      <w:pPr>
        <w:jc w:val="both"/>
        <w:rPr>
          <w:b/>
        </w:rPr>
      </w:pPr>
    </w:p>
    <w:p w:rsidR="0061428C" w:rsidRDefault="0061428C" w:rsidP="002B5587">
      <w:pPr>
        <w:jc w:val="both"/>
      </w:pPr>
      <w:r>
        <w:rPr>
          <w:b/>
        </w:rPr>
        <w:t xml:space="preserve">Prezydent Miasta Janusz </w:t>
      </w:r>
      <w:proofErr w:type="spellStart"/>
      <w:r>
        <w:rPr>
          <w:b/>
        </w:rPr>
        <w:t>Żmurkiewicz</w:t>
      </w:r>
      <w:proofErr w:type="spellEnd"/>
      <w:r w:rsidR="004978E8">
        <w:rPr>
          <w:b/>
        </w:rPr>
        <w:t xml:space="preserve"> </w:t>
      </w:r>
      <w:r>
        <w:t xml:space="preserve">poinformował, że w związku z przebiegiem dyskusji na posiedzeniu Komisji Gospodarki i Budżetu projekt ten zostanie wycofany </w:t>
      </w:r>
      <w:r w:rsidR="004978E8">
        <w:t xml:space="preserve">                            </w:t>
      </w:r>
      <w:r>
        <w:t>z porządku obrad sesji</w:t>
      </w:r>
      <w:r w:rsidR="00B622AC">
        <w:t xml:space="preserve"> w dniu 22.06.2017 r. </w:t>
      </w:r>
    </w:p>
    <w:p w:rsidR="0061428C" w:rsidRDefault="0061428C" w:rsidP="002B5587">
      <w:pPr>
        <w:jc w:val="both"/>
      </w:pPr>
    </w:p>
    <w:p w:rsidR="0061428C" w:rsidRDefault="0061428C" w:rsidP="002B5587">
      <w:pPr>
        <w:jc w:val="both"/>
        <w:rPr>
          <w:b/>
          <w:u w:val="single"/>
        </w:rPr>
      </w:pPr>
      <w:r w:rsidRPr="0061428C">
        <w:rPr>
          <w:b/>
          <w:u w:val="single"/>
        </w:rPr>
        <w:t xml:space="preserve">Komisja nie wypracowywała opinii do przedmiotowego projektu uchwały. </w:t>
      </w:r>
    </w:p>
    <w:p w:rsidR="005D545B" w:rsidRDefault="005D545B" w:rsidP="002B5587">
      <w:pPr>
        <w:jc w:val="both"/>
        <w:rPr>
          <w:b/>
        </w:rPr>
      </w:pPr>
    </w:p>
    <w:p w:rsidR="005D545B" w:rsidRDefault="005D545B" w:rsidP="002B5587">
      <w:pPr>
        <w:jc w:val="both"/>
        <w:rPr>
          <w:b/>
        </w:rPr>
      </w:pPr>
      <w:r>
        <w:rPr>
          <w:b/>
        </w:rPr>
        <w:t xml:space="preserve">Ad. Pkt </w:t>
      </w:r>
      <w:r w:rsidR="00F2421E">
        <w:rPr>
          <w:b/>
        </w:rPr>
        <w:t>2 (</w:t>
      </w:r>
      <w:r>
        <w:rPr>
          <w:b/>
        </w:rPr>
        <w:t>1</w:t>
      </w:r>
      <w:r w:rsidR="00B622AC">
        <w:rPr>
          <w:b/>
        </w:rPr>
        <w:t>1</w:t>
      </w:r>
      <w:r w:rsidR="00F2421E">
        <w:rPr>
          <w:b/>
        </w:rPr>
        <w:t>)</w:t>
      </w:r>
      <w:r>
        <w:rPr>
          <w:b/>
        </w:rPr>
        <w:t xml:space="preserve"> – Wolne wnioski. </w:t>
      </w:r>
    </w:p>
    <w:p w:rsidR="005D545B" w:rsidRDefault="005D545B" w:rsidP="002B5587">
      <w:pPr>
        <w:jc w:val="both"/>
        <w:rPr>
          <w:b/>
        </w:rPr>
      </w:pPr>
    </w:p>
    <w:p w:rsidR="00F2421E" w:rsidRDefault="005D545B" w:rsidP="002B5587">
      <w:pPr>
        <w:jc w:val="both"/>
      </w:pPr>
      <w:r w:rsidRPr="005D545B">
        <w:rPr>
          <w:b/>
        </w:rPr>
        <w:t xml:space="preserve">Zastępca Prezydenta Miasta Barbara Michalska </w:t>
      </w:r>
      <w:r>
        <w:t>przedstawiła informacje dotyczące kwestii zmiany Statutu Związku Celowego R-XXI z posiedzenia w siedzibie związku</w:t>
      </w:r>
      <w:r w:rsidR="00B622AC">
        <w:t xml:space="preserve"> w dniu 20.06.2017 r. </w:t>
      </w:r>
      <w:r>
        <w:t xml:space="preserve">Poinformowała, że sprawa zmiany statutu jest otwarta, nie zapadły jeszcze decyzje </w:t>
      </w:r>
      <w:r w:rsidR="00F2421E">
        <w:t xml:space="preserve">i przed sesją sierpniową temat ten zostanie </w:t>
      </w:r>
      <w:r w:rsidR="00B622AC">
        <w:t xml:space="preserve">omówiony na posiedzeniu </w:t>
      </w:r>
      <w:r w:rsidR="00F2421E">
        <w:t>Komisji Gospodarki i Budżetu.</w:t>
      </w:r>
    </w:p>
    <w:p w:rsidR="00F2421E" w:rsidRDefault="00F2421E" w:rsidP="002B5587">
      <w:pPr>
        <w:jc w:val="both"/>
      </w:pPr>
    </w:p>
    <w:p w:rsidR="0061428C" w:rsidRPr="0061428C" w:rsidRDefault="00F2421E" w:rsidP="002B5587">
      <w:pPr>
        <w:jc w:val="both"/>
        <w:rPr>
          <w:b/>
        </w:rPr>
      </w:pPr>
      <w:r>
        <w:rPr>
          <w:b/>
        </w:rPr>
        <w:t>Ad. Pkt 3</w:t>
      </w:r>
      <w:r w:rsidR="0061428C" w:rsidRPr="0061428C">
        <w:rPr>
          <w:b/>
        </w:rPr>
        <w:t xml:space="preserve"> (1</w:t>
      </w:r>
      <w:r w:rsidR="00B622AC">
        <w:rPr>
          <w:b/>
        </w:rPr>
        <w:t>2</w:t>
      </w:r>
      <w:r w:rsidR="0061428C" w:rsidRPr="0061428C">
        <w:rPr>
          <w:b/>
        </w:rPr>
        <w:t xml:space="preserve">) – Zamknięcie obrad. </w:t>
      </w:r>
    </w:p>
    <w:p w:rsidR="002B5587" w:rsidRDefault="002B5587" w:rsidP="002B5587">
      <w:pPr>
        <w:jc w:val="both"/>
        <w:rPr>
          <w:b/>
        </w:rPr>
      </w:pPr>
    </w:p>
    <w:p w:rsidR="002B5587" w:rsidRDefault="002B5587" w:rsidP="002B5587">
      <w:pPr>
        <w:jc w:val="both"/>
      </w:pPr>
      <w:r>
        <w:rPr>
          <w:b/>
        </w:rPr>
        <w:t xml:space="preserve">Przewodniczący Komisji Gospodarki i Budżetu Sławomir Nowicki </w:t>
      </w:r>
      <w:r w:rsidR="0061428C">
        <w:t xml:space="preserve">w związku </w:t>
      </w:r>
      <w:r w:rsidR="0061428C">
        <w:br/>
        <w:t xml:space="preserve">z wyczerpaniem porządku zamknął obrady w dniu 20 </w:t>
      </w:r>
      <w:r>
        <w:t xml:space="preserve">czerwca 2017 roku </w:t>
      </w:r>
      <w:r w:rsidR="0061428C">
        <w:t xml:space="preserve">o </w:t>
      </w:r>
      <w:r>
        <w:t>godz. 1</w:t>
      </w:r>
      <w:r w:rsidR="0061428C">
        <w:t>9</w:t>
      </w:r>
      <w:r w:rsidR="0061428C">
        <w:rPr>
          <w:vertAlign w:val="superscript"/>
        </w:rPr>
        <w:t>25</w:t>
      </w:r>
      <w:r>
        <w:t>.</w:t>
      </w:r>
    </w:p>
    <w:p w:rsidR="002B5587" w:rsidRDefault="002B5587" w:rsidP="002B5587">
      <w:pPr>
        <w:jc w:val="both"/>
      </w:pPr>
    </w:p>
    <w:p w:rsidR="002B5587" w:rsidRDefault="002B5587" w:rsidP="002B5587">
      <w:pPr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61428C">
        <w:rPr>
          <w:b/>
        </w:rPr>
        <w:t>2</w:t>
      </w:r>
      <w:r>
        <w:t>do protokołu.</w:t>
      </w:r>
    </w:p>
    <w:p w:rsidR="002B5587" w:rsidRDefault="002B5587" w:rsidP="002B5587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61428C" w:rsidRDefault="0061428C" w:rsidP="002B5587">
      <w:pPr>
        <w:ind w:left="3540"/>
        <w:jc w:val="both"/>
        <w:rPr>
          <w:iCs/>
        </w:rPr>
      </w:pPr>
    </w:p>
    <w:p w:rsidR="002B5587" w:rsidRDefault="002B5587" w:rsidP="002B5587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Przewodniczący  </w:t>
      </w:r>
    </w:p>
    <w:p w:rsidR="002B5587" w:rsidRDefault="002B5587" w:rsidP="002B5587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4978E8">
        <w:rPr>
          <w:iCs/>
        </w:rPr>
        <w:t xml:space="preserve">   </w:t>
      </w:r>
      <w:r w:rsidRPr="00322BBD">
        <w:rPr>
          <w:iCs/>
        </w:rPr>
        <w:t xml:space="preserve">Komisji </w:t>
      </w:r>
      <w:r>
        <w:rPr>
          <w:iCs/>
        </w:rPr>
        <w:t xml:space="preserve">Gospodarki i Budżetu </w:t>
      </w:r>
    </w:p>
    <w:p w:rsidR="002B5587" w:rsidRPr="00322BBD" w:rsidRDefault="002B5587" w:rsidP="002B5587">
      <w:pPr>
        <w:ind w:left="3540"/>
        <w:jc w:val="both"/>
        <w:rPr>
          <w:iCs/>
        </w:rPr>
      </w:pPr>
    </w:p>
    <w:p w:rsidR="002B5587" w:rsidRDefault="002B5587" w:rsidP="002B5587">
      <w:pPr>
        <w:jc w:val="both"/>
        <w:rPr>
          <w:sz w:val="16"/>
          <w:szCs w:val="16"/>
        </w:rPr>
      </w:pPr>
      <w:r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Sławomir Nowicki</w:t>
      </w:r>
    </w:p>
    <w:p w:rsidR="002B5587" w:rsidRDefault="002B5587" w:rsidP="002B5587">
      <w:pPr>
        <w:pStyle w:val="Bezodstpw"/>
        <w:rPr>
          <w:rFonts w:ascii="Times New Roman" w:hAnsi="Times New Roman"/>
        </w:rPr>
      </w:pPr>
    </w:p>
    <w:p w:rsidR="0061428C" w:rsidRDefault="0061428C" w:rsidP="002B5587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293B42" w:rsidRDefault="002B5587" w:rsidP="00F2421E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 w:rsidR="004978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Lizabetta</w:t>
      </w:r>
      <w:proofErr w:type="spellEnd"/>
      <w:r>
        <w:rPr>
          <w:rFonts w:ascii="Times New Roman" w:hAnsi="Times New Roman"/>
        </w:rPr>
        <w:t xml:space="preserve"> Zasadzińska-Reich</w:t>
      </w:r>
    </w:p>
    <w:sectPr w:rsidR="00293B42" w:rsidSect="002C0BB6">
      <w:footerReference w:type="even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50" w:rsidRDefault="00C605FE">
      <w:r>
        <w:separator/>
      </w:r>
    </w:p>
  </w:endnote>
  <w:endnote w:type="continuationSeparator" w:id="1">
    <w:p w:rsidR="00F21E50" w:rsidRDefault="00C6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BD" w:rsidRDefault="00F21E50" w:rsidP="00781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42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6BD" w:rsidRDefault="004978E8" w:rsidP="005661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BD" w:rsidRDefault="00F21E50" w:rsidP="00781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42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8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76BD" w:rsidRDefault="004978E8" w:rsidP="005661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50" w:rsidRDefault="00C605FE">
      <w:r>
        <w:separator/>
      </w:r>
    </w:p>
  </w:footnote>
  <w:footnote w:type="continuationSeparator" w:id="1">
    <w:p w:rsidR="00F21E50" w:rsidRDefault="00C6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DB0"/>
    <w:multiLevelType w:val="hybridMultilevel"/>
    <w:tmpl w:val="61824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87"/>
    <w:rsid w:val="00293B42"/>
    <w:rsid w:val="002B5587"/>
    <w:rsid w:val="003C5A5F"/>
    <w:rsid w:val="004978E8"/>
    <w:rsid w:val="005D545B"/>
    <w:rsid w:val="0061428C"/>
    <w:rsid w:val="00B622AC"/>
    <w:rsid w:val="00C605FE"/>
    <w:rsid w:val="00F21E50"/>
    <w:rsid w:val="00F2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587"/>
    <w:pPr>
      <w:ind w:left="720"/>
      <w:contextualSpacing/>
    </w:pPr>
  </w:style>
  <w:style w:type="paragraph" w:styleId="Stopka">
    <w:name w:val="footer"/>
    <w:basedOn w:val="Normalny"/>
    <w:link w:val="StopkaZnak"/>
    <w:rsid w:val="002B5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558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5587"/>
  </w:style>
  <w:style w:type="paragraph" w:styleId="Bezodstpw">
    <w:name w:val="No Spacing"/>
    <w:uiPriority w:val="1"/>
    <w:qFormat/>
    <w:rsid w:val="002B558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5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5B27-C128-42EB-BD6E-DDDA108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kwisniewska</cp:lastModifiedBy>
  <cp:revision>5</cp:revision>
  <cp:lastPrinted>2017-06-21T11:33:00Z</cp:lastPrinted>
  <dcterms:created xsi:type="dcterms:W3CDTF">2017-06-21T10:44:00Z</dcterms:created>
  <dcterms:modified xsi:type="dcterms:W3CDTF">2017-07-17T12:07:00Z</dcterms:modified>
</cp:coreProperties>
</file>