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E" w:rsidRDefault="00F9637E" w:rsidP="00F9637E">
      <w:pPr>
        <w:pStyle w:val="Nagwek1"/>
        <w:spacing w:line="240" w:lineRule="auto"/>
      </w:pPr>
      <w:r>
        <w:t xml:space="preserve">Protokół nr 50/2017 </w:t>
      </w:r>
      <w:r w:rsidR="0020534E">
        <w:t xml:space="preserve">z II części </w:t>
      </w:r>
      <w:r>
        <w:t xml:space="preserve">L sesji Rady Miasta Świnoujście, </w:t>
      </w:r>
    </w:p>
    <w:p w:rsidR="00F9637E" w:rsidRDefault="00F9637E" w:rsidP="00F9637E">
      <w:pPr>
        <w:pStyle w:val="Nagwek1"/>
        <w:spacing w:line="240" w:lineRule="auto"/>
      </w:pPr>
      <w:r>
        <w:t>która odbyła się w dniu 2</w:t>
      </w:r>
      <w:r w:rsidR="002D7E42">
        <w:t>8</w:t>
      </w:r>
      <w:r>
        <w:t xml:space="preserve"> listopada 2017 roku </w:t>
      </w:r>
    </w:p>
    <w:p w:rsidR="00F9637E" w:rsidRPr="00B1683B" w:rsidRDefault="00F9637E" w:rsidP="00F9637E">
      <w:pPr>
        <w:pStyle w:val="Nagwek1"/>
        <w:spacing w:line="240" w:lineRule="auto"/>
      </w:pPr>
      <w:r>
        <w:t>od godz. 12</w:t>
      </w:r>
      <w:r w:rsidRPr="0063062F">
        <w:rPr>
          <w:vertAlign w:val="superscript"/>
        </w:rPr>
        <w:t>00</w:t>
      </w:r>
      <w:r>
        <w:t xml:space="preserve"> do godz. 16</w:t>
      </w:r>
      <w:r>
        <w:rPr>
          <w:vertAlign w:val="superscript"/>
        </w:rPr>
        <w:t>20</w:t>
      </w:r>
      <w:r>
        <w:t>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</w:pPr>
      <w:r>
        <w:t>Na sesji obecni byli między innymi:</w:t>
      </w:r>
    </w:p>
    <w:p w:rsidR="00F9637E" w:rsidRDefault="00F9637E" w:rsidP="00F9637E">
      <w:pPr>
        <w:pStyle w:val="Akapitzlist"/>
        <w:numPr>
          <w:ilvl w:val="0"/>
          <w:numId w:val="1"/>
        </w:numPr>
        <w:spacing w:line="240" w:lineRule="auto"/>
      </w:pPr>
      <w:r>
        <w:t>Radni według listy obecności,</w:t>
      </w:r>
    </w:p>
    <w:p w:rsidR="004F2B15" w:rsidRDefault="004F2B15" w:rsidP="00F9637E">
      <w:pPr>
        <w:pStyle w:val="Akapitzlist"/>
        <w:numPr>
          <w:ilvl w:val="0"/>
          <w:numId w:val="1"/>
        </w:numPr>
        <w:spacing w:line="240" w:lineRule="auto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F9637E" w:rsidRDefault="00F9637E" w:rsidP="00F9637E">
      <w:pPr>
        <w:pStyle w:val="Akapitzlist"/>
        <w:numPr>
          <w:ilvl w:val="0"/>
          <w:numId w:val="1"/>
        </w:numPr>
        <w:spacing w:line="240" w:lineRule="auto"/>
      </w:pPr>
      <w:r>
        <w:t>Pani Barbara Michalska – Zastępca Prezydenta,</w:t>
      </w:r>
    </w:p>
    <w:p w:rsidR="004F2B15" w:rsidRDefault="004F2B15" w:rsidP="00F9637E">
      <w:pPr>
        <w:pStyle w:val="Akapitzlist"/>
        <w:numPr>
          <w:ilvl w:val="0"/>
          <w:numId w:val="1"/>
        </w:numPr>
        <w:spacing w:line="240" w:lineRule="auto"/>
      </w:pPr>
      <w:r>
        <w:t>Pan Paweł Sujka – Zastępca Prezydenta,</w:t>
      </w:r>
    </w:p>
    <w:p w:rsidR="00777069" w:rsidRDefault="00777069" w:rsidP="00F9637E">
      <w:pPr>
        <w:pStyle w:val="Akapitzlist"/>
        <w:numPr>
          <w:ilvl w:val="0"/>
          <w:numId w:val="1"/>
        </w:numPr>
        <w:spacing w:line="240" w:lineRule="auto"/>
      </w:pPr>
      <w:r>
        <w:t xml:space="preserve">Pani Iwona </w:t>
      </w:r>
      <w:proofErr w:type="spellStart"/>
      <w:r>
        <w:t>Szkopińska</w:t>
      </w:r>
      <w:proofErr w:type="spellEnd"/>
      <w:r>
        <w:t xml:space="preserve"> – Sekretarz Miasta,</w:t>
      </w:r>
    </w:p>
    <w:p w:rsidR="006C7733" w:rsidRDefault="006C7733" w:rsidP="00F9637E">
      <w:pPr>
        <w:pStyle w:val="Akapitzlist"/>
        <w:numPr>
          <w:ilvl w:val="0"/>
          <w:numId w:val="1"/>
        </w:numPr>
        <w:spacing w:line="240" w:lineRule="auto"/>
      </w:pPr>
      <w:r>
        <w:t xml:space="preserve">Pan Robert </w:t>
      </w:r>
      <w:proofErr w:type="spellStart"/>
      <w:r>
        <w:t>Karelus</w:t>
      </w:r>
      <w:proofErr w:type="spellEnd"/>
      <w:r>
        <w:t xml:space="preserve"> – Rzecznik Prasowy Prezydenta Miasta,</w:t>
      </w:r>
    </w:p>
    <w:p w:rsidR="00F9637E" w:rsidRDefault="00F9637E" w:rsidP="00F9637E">
      <w:pPr>
        <w:pStyle w:val="Akapitzlist"/>
        <w:numPr>
          <w:ilvl w:val="0"/>
          <w:numId w:val="1"/>
        </w:numPr>
        <w:spacing w:line="240" w:lineRule="auto"/>
      </w:pPr>
      <w:r>
        <w:t>Pan Maciej Nowicki – Kierownik Biura Nadzoru Prawnego i Koordynacji Zamówień Publicznych Urzędu Miasta,</w:t>
      </w:r>
    </w:p>
    <w:p w:rsidR="00F9637E" w:rsidRDefault="00F9637E" w:rsidP="00F9637E">
      <w:pPr>
        <w:pStyle w:val="Akapitzlist"/>
        <w:numPr>
          <w:ilvl w:val="0"/>
          <w:numId w:val="1"/>
        </w:numPr>
        <w:spacing w:line="240" w:lineRule="auto"/>
      </w:pPr>
      <w:r>
        <w:t>Pani Halina Trzcińska – Prezes LOKUM Sp. z o.o.,</w:t>
      </w:r>
    </w:p>
    <w:p w:rsidR="00F9637E" w:rsidRDefault="00F9637E" w:rsidP="00F9637E">
      <w:pPr>
        <w:pStyle w:val="Akapitzlist"/>
        <w:numPr>
          <w:ilvl w:val="0"/>
          <w:numId w:val="1"/>
        </w:numPr>
        <w:spacing w:line="240" w:lineRule="auto"/>
      </w:pPr>
      <w:r>
        <w:t>Dyrektorzy jednostek, naczelnicy i kierownicy wydziałów i pracownicy UM.</w:t>
      </w:r>
    </w:p>
    <w:p w:rsidR="003B2C0F" w:rsidRDefault="003B2C0F" w:rsidP="003B2C0F">
      <w:pPr>
        <w:spacing w:line="240" w:lineRule="auto"/>
      </w:pPr>
      <w:r>
        <w:t>Obrady II części L</w:t>
      </w:r>
      <w:r w:rsidRPr="00630EC9">
        <w:t xml:space="preserve"> </w:t>
      </w:r>
      <w:r>
        <w:t>s</w:t>
      </w:r>
      <w:r w:rsidRPr="00630EC9">
        <w:t xml:space="preserve">esji Rady Miasta </w:t>
      </w:r>
      <w:r>
        <w:t>w dniu 28 listopada 2017 r. o godz. 12</w:t>
      </w:r>
      <w:r>
        <w:rPr>
          <w:vertAlign w:val="superscript"/>
        </w:rPr>
        <w:t>00</w:t>
      </w:r>
      <w:r>
        <w:t xml:space="preserve"> po stwierdzeniu kworum wznowił i prowadził </w:t>
      </w:r>
      <w:r w:rsidRPr="003B2C0F">
        <w:rPr>
          <w:b/>
        </w:rPr>
        <w:t>Przewodniczący Rady Miasta Dariusz Śliwiński</w:t>
      </w:r>
      <w:r>
        <w:t>.</w:t>
      </w:r>
    </w:p>
    <w:p w:rsidR="00F9637E" w:rsidRDefault="00F9637E" w:rsidP="00F9637E">
      <w:pPr>
        <w:spacing w:line="240" w:lineRule="auto"/>
      </w:pPr>
      <w:r>
        <w:t xml:space="preserve">Lista obecności stanowi </w:t>
      </w:r>
      <w:r w:rsidRPr="00054AEB">
        <w:rPr>
          <w:b/>
        </w:rPr>
        <w:t>załącznik nr 1</w:t>
      </w:r>
      <w:r>
        <w:t xml:space="preserve"> do protokołu.</w:t>
      </w:r>
    </w:p>
    <w:p w:rsidR="00F9637E" w:rsidRDefault="00F9637E" w:rsidP="00F9637E">
      <w:pPr>
        <w:spacing w:line="240" w:lineRule="auto"/>
      </w:pPr>
    </w:p>
    <w:p w:rsidR="00CE5F97" w:rsidRDefault="0068299B" w:rsidP="00F9637E">
      <w:pPr>
        <w:spacing w:line="240" w:lineRule="auto"/>
      </w:pPr>
      <w:r w:rsidRPr="0068299B">
        <w:rPr>
          <w:b/>
        </w:rPr>
        <w:t xml:space="preserve">Pan Prezydent Janusz </w:t>
      </w:r>
      <w:proofErr w:type="spellStart"/>
      <w:r w:rsidRPr="0068299B">
        <w:rPr>
          <w:b/>
        </w:rPr>
        <w:t>Żmurkiewicz</w:t>
      </w:r>
      <w:proofErr w:type="spellEnd"/>
      <w:r>
        <w:t xml:space="preserve"> złożył wniosek </w:t>
      </w:r>
      <w:r w:rsidR="003201B4">
        <w:t>o</w:t>
      </w:r>
      <w:r>
        <w:t xml:space="preserve"> rozszerzenie porządku obrad o punkt dotyczący </w:t>
      </w:r>
      <w:r w:rsidR="003A5706">
        <w:t>aktualne</w:t>
      </w:r>
      <w:r w:rsidR="00F60137">
        <w:t>j</w:t>
      </w:r>
      <w:r w:rsidR="003A5706">
        <w:t xml:space="preserve"> </w:t>
      </w:r>
      <w:r>
        <w:t>sytuacji Morskiej Stoczni Remontowej „Gryfia” S.A.</w:t>
      </w:r>
    </w:p>
    <w:p w:rsidR="0068299B" w:rsidRDefault="0068299B" w:rsidP="00F9637E">
      <w:pPr>
        <w:spacing w:line="240" w:lineRule="auto"/>
      </w:pPr>
    </w:p>
    <w:p w:rsidR="003A5706" w:rsidRDefault="0068299B" w:rsidP="00F9637E">
      <w:pPr>
        <w:spacing w:line="240" w:lineRule="auto"/>
      </w:pPr>
      <w:r w:rsidRPr="003A5706">
        <w:rPr>
          <w:b/>
        </w:rPr>
        <w:t>Przewodniczący Rady Miasta Dariusz Śliwiński</w:t>
      </w:r>
      <w:r w:rsidRPr="0068299B">
        <w:t xml:space="preserve"> zarządził głoso</w:t>
      </w:r>
      <w:r>
        <w:t xml:space="preserve">wanie nad zmianą porządku obrad </w:t>
      </w:r>
      <w:r w:rsidR="003A5706">
        <w:t xml:space="preserve">– </w:t>
      </w:r>
      <w:r w:rsidR="003A5706">
        <w:br/>
      </w:r>
      <w:r>
        <w:t xml:space="preserve">dodanie </w:t>
      </w:r>
      <w:r w:rsidR="00DA48DF">
        <w:t xml:space="preserve">do porządku obrad </w:t>
      </w:r>
      <w:r>
        <w:t>punktu „Informacja w sprawie aktualnej sytuacji Morskiej Stoczni Remontowej „Gryfia”</w:t>
      </w:r>
      <w:r w:rsidR="003A5706">
        <w:t xml:space="preserve"> przed punktem „</w:t>
      </w:r>
      <w:r w:rsidR="003A5706" w:rsidRPr="003A5706">
        <w:t>Odpowiedzi na interpelacje i zapytania Radnych</w:t>
      </w:r>
      <w:r w:rsidR="003A5706">
        <w:t>”.</w:t>
      </w:r>
    </w:p>
    <w:p w:rsidR="0068299B" w:rsidRDefault="0068299B" w:rsidP="00F9637E">
      <w:pPr>
        <w:spacing w:line="240" w:lineRule="auto"/>
      </w:pPr>
      <w:r>
        <w:t>(Za wnios</w:t>
      </w:r>
      <w:r w:rsidR="00DA48DF">
        <w:t>kiem</w:t>
      </w:r>
      <w:r>
        <w:t xml:space="preserve"> głosowało 15 radnych, przy braku głosów przeciwnych i wstrzymujących się).</w:t>
      </w:r>
    </w:p>
    <w:p w:rsidR="0068299B" w:rsidRDefault="0068299B" w:rsidP="00F9637E">
      <w:pPr>
        <w:spacing w:line="240" w:lineRule="auto"/>
      </w:pPr>
      <w:r>
        <w:t xml:space="preserve">Wniosek przyjęto. </w:t>
      </w:r>
    </w:p>
    <w:p w:rsidR="00CE5F97" w:rsidRDefault="00CE5F97" w:rsidP="00F9637E">
      <w:pPr>
        <w:spacing w:line="240" w:lineRule="auto"/>
      </w:pPr>
    </w:p>
    <w:p w:rsidR="00F9637E" w:rsidRDefault="00F9637E" w:rsidP="00F9637E">
      <w:pPr>
        <w:spacing w:line="240" w:lineRule="auto"/>
        <w:rPr>
          <w:b/>
        </w:rPr>
      </w:pPr>
      <w:r w:rsidRPr="0006323A">
        <w:rPr>
          <w:b/>
        </w:rPr>
        <w:t xml:space="preserve">Ad. pkt </w:t>
      </w:r>
      <w:r w:rsidR="00795668">
        <w:rPr>
          <w:b/>
        </w:rPr>
        <w:t>1 (</w:t>
      </w:r>
      <w:r w:rsidR="00265568">
        <w:rPr>
          <w:b/>
        </w:rPr>
        <w:t>13</w:t>
      </w:r>
      <w:r w:rsidR="00795668">
        <w:rPr>
          <w:b/>
        </w:rPr>
        <w:t>)</w:t>
      </w:r>
      <w:r w:rsidRPr="0006323A">
        <w:rPr>
          <w:b/>
        </w:rPr>
        <w:t xml:space="preserve"> – </w:t>
      </w:r>
      <w:r w:rsidR="002D7E42" w:rsidRPr="002D7E42">
        <w:rPr>
          <w:b/>
        </w:rPr>
        <w:t>Podjęcie uchwały w sprawie wyrażenia zgody na bezprzetargowe zbycie nieruchomości.</w:t>
      </w:r>
    </w:p>
    <w:p w:rsidR="00F9637E" w:rsidRDefault="00F9637E" w:rsidP="00F9637E">
      <w:pPr>
        <w:spacing w:line="240" w:lineRule="auto"/>
        <w:rPr>
          <w:b/>
        </w:rPr>
      </w:pPr>
    </w:p>
    <w:p w:rsidR="00F12AA8" w:rsidRPr="00B90DC0" w:rsidRDefault="00F12AA8" w:rsidP="00F12AA8">
      <w:pPr>
        <w:spacing w:line="240" w:lineRule="auto"/>
        <w:rPr>
          <w:b/>
        </w:rPr>
      </w:pPr>
      <w:r w:rsidRPr="00DA48DF">
        <w:t>Projekt uchwały z autopoprawką przedstawiła</w:t>
      </w:r>
      <w:r>
        <w:t xml:space="preserve"> </w:t>
      </w:r>
      <w:r w:rsidR="00BA1BFB" w:rsidRPr="00BA1BFB">
        <w:rPr>
          <w:b/>
        </w:rPr>
        <w:t>Naczelnik Wydziału Ewidencji i Obrotami Nieruchomościami Pani Małgorzata Borowiec</w:t>
      </w:r>
      <w:r w:rsidRPr="00B90DC0">
        <w:rPr>
          <w:b/>
        </w:rPr>
        <w:t>.</w:t>
      </w:r>
    </w:p>
    <w:p w:rsidR="00F12AA8" w:rsidRDefault="00F12AA8" w:rsidP="00F12AA8">
      <w:pPr>
        <w:spacing w:line="240" w:lineRule="auto"/>
      </w:pPr>
    </w:p>
    <w:p w:rsidR="00F12AA8" w:rsidRDefault="00F12AA8" w:rsidP="00F12AA8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F12AA8" w:rsidRDefault="00F12AA8" w:rsidP="00F12AA8">
      <w:pPr>
        <w:spacing w:line="240" w:lineRule="auto"/>
      </w:pPr>
      <w:r w:rsidRPr="00B90DC0">
        <w:rPr>
          <w:b/>
        </w:rPr>
        <w:t xml:space="preserve">Przewodniczący Komisji </w:t>
      </w:r>
      <w:r>
        <w:rPr>
          <w:b/>
        </w:rPr>
        <w:t>Gospodarki i Budżetu</w:t>
      </w:r>
      <w:r w:rsidRPr="00B90DC0">
        <w:rPr>
          <w:b/>
        </w:rPr>
        <w:t xml:space="preserve"> </w:t>
      </w:r>
      <w:r>
        <w:rPr>
          <w:b/>
        </w:rPr>
        <w:t>Sławomir Nowicki</w:t>
      </w:r>
      <w:r>
        <w:t xml:space="preserve"> przedstawił pozytywną opinię do projektu uchwały – za opinią pozytywną głosowało 8 członków komisji, głosów przeciwnych  </w:t>
      </w:r>
      <w:r>
        <w:br/>
        <w:t>i wstrzymujących się nie było.</w:t>
      </w:r>
    </w:p>
    <w:p w:rsidR="00F12AA8" w:rsidRDefault="00F12AA8" w:rsidP="00F12AA8">
      <w:pPr>
        <w:spacing w:line="240" w:lineRule="auto"/>
      </w:pPr>
    </w:p>
    <w:p w:rsidR="00F12AA8" w:rsidRDefault="00F12AA8" w:rsidP="00F12AA8">
      <w:pPr>
        <w:spacing w:line="240" w:lineRule="auto"/>
      </w:pPr>
      <w:r>
        <w:t>Dyskusja.</w:t>
      </w:r>
    </w:p>
    <w:p w:rsidR="00F12AA8" w:rsidRDefault="00F12AA8" w:rsidP="00F12AA8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F12AA8">
        <w:t>w sprawie wyrażenia zgody na bezprzetargowe zbycie nieruchomości</w:t>
      </w:r>
      <w:r>
        <w:t xml:space="preserve"> wraz z autopoprawką:</w:t>
      </w:r>
    </w:p>
    <w:p w:rsidR="00F12AA8" w:rsidRPr="001F7BE6" w:rsidRDefault="00F12AA8" w:rsidP="00F12AA8">
      <w:pPr>
        <w:spacing w:line="240" w:lineRule="auto"/>
        <w:rPr>
          <w:u w:val="single"/>
        </w:rPr>
      </w:pPr>
      <w:r w:rsidRPr="001F7BE6">
        <w:rPr>
          <w:u w:val="single"/>
        </w:rPr>
        <w:t>Za podjęciem uchwały głosowało 1</w:t>
      </w:r>
      <w:r>
        <w:rPr>
          <w:u w:val="single"/>
        </w:rPr>
        <w:t>5</w:t>
      </w:r>
      <w:r w:rsidRPr="001F7BE6">
        <w:rPr>
          <w:u w:val="single"/>
        </w:rPr>
        <w:t xml:space="preserve"> radnych, </w:t>
      </w:r>
      <w:r>
        <w:rPr>
          <w:u w:val="single"/>
        </w:rPr>
        <w:t xml:space="preserve">przy braku </w:t>
      </w:r>
      <w:r w:rsidRPr="001F7BE6">
        <w:rPr>
          <w:u w:val="single"/>
        </w:rPr>
        <w:t xml:space="preserve">głosów przeciwnych </w:t>
      </w:r>
      <w:r>
        <w:rPr>
          <w:u w:val="single"/>
        </w:rPr>
        <w:t>i</w:t>
      </w:r>
      <w:r w:rsidRPr="001F7BE6">
        <w:rPr>
          <w:u w:val="single"/>
        </w:rPr>
        <w:t xml:space="preserve"> wstrzymujący</w:t>
      </w:r>
      <w:r>
        <w:rPr>
          <w:u w:val="single"/>
        </w:rPr>
        <w:t>ch się</w:t>
      </w:r>
      <w:r w:rsidRPr="001F7BE6">
        <w:rPr>
          <w:u w:val="single"/>
        </w:rPr>
        <w:t>.</w:t>
      </w:r>
    </w:p>
    <w:p w:rsidR="00F12AA8" w:rsidRDefault="00F12AA8" w:rsidP="00F12AA8">
      <w:pPr>
        <w:spacing w:line="240" w:lineRule="auto"/>
      </w:pPr>
      <w:r>
        <w:t>Uchwała została podjęta.</w:t>
      </w:r>
    </w:p>
    <w:p w:rsidR="00F12AA8" w:rsidRDefault="00F12AA8" w:rsidP="00F12AA8">
      <w:pPr>
        <w:spacing w:line="240" w:lineRule="auto"/>
      </w:pPr>
    </w:p>
    <w:p w:rsidR="00F12AA8" w:rsidRDefault="00F12AA8" w:rsidP="00F12AA8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L/375</w:t>
      </w:r>
      <w:r w:rsidRPr="0034130E">
        <w:rPr>
          <w:b/>
          <w:u w:val="single"/>
        </w:rPr>
        <w:t>/2017</w:t>
      </w:r>
      <w:r>
        <w:t xml:space="preserve"> Rady Miasta Świnoujście z dnia 28 listopada 2017 roku </w:t>
      </w:r>
      <w:r w:rsidRPr="00F12AA8">
        <w:t xml:space="preserve">w sprawie wyrażenia zgody na bezprzetargowe zbycie nieruchomości </w:t>
      </w:r>
      <w:r>
        <w:t xml:space="preserve">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2</w:t>
      </w:r>
      <w:r>
        <w:t xml:space="preserve"> do protokołu.</w:t>
      </w:r>
    </w:p>
    <w:p w:rsidR="00F12AA8" w:rsidRDefault="00F12AA8" w:rsidP="00F12AA8">
      <w:pPr>
        <w:spacing w:line="240" w:lineRule="auto"/>
      </w:pPr>
      <w:r>
        <w:lastRenderedPageBreak/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3</w:t>
      </w:r>
      <w:r>
        <w:rPr>
          <w:b/>
        </w:rPr>
        <w:t xml:space="preserve"> </w:t>
      </w:r>
      <w:r>
        <w:t>do protokołu.</w:t>
      </w:r>
    </w:p>
    <w:p w:rsidR="00F9637E" w:rsidRDefault="00F9637E" w:rsidP="00F9637E">
      <w:pPr>
        <w:spacing w:line="240" w:lineRule="auto"/>
        <w:rPr>
          <w:b/>
        </w:rPr>
      </w:pPr>
    </w:p>
    <w:p w:rsidR="00F9637E" w:rsidRDefault="00F9637E" w:rsidP="00F9637E">
      <w:pPr>
        <w:spacing w:line="240" w:lineRule="auto"/>
        <w:rPr>
          <w:b/>
        </w:rPr>
      </w:pPr>
      <w:r>
        <w:rPr>
          <w:b/>
        </w:rPr>
        <w:t xml:space="preserve">Ad. pkt </w:t>
      </w:r>
      <w:r w:rsidR="00795668">
        <w:rPr>
          <w:b/>
        </w:rPr>
        <w:t>2 (</w:t>
      </w:r>
      <w:r w:rsidR="00265568">
        <w:rPr>
          <w:b/>
        </w:rPr>
        <w:t>14</w:t>
      </w:r>
      <w:r w:rsidR="00795668">
        <w:rPr>
          <w:b/>
        </w:rPr>
        <w:t>)</w:t>
      </w:r>
      <w:r>
        <w:rPr>
          <w:b/>
        </w:rPr>
        <w:t xml:space="preserve"> - </w:t>
      </w:r>
      <w:r w:rsidR="002D7E42" w:rsidRPr="002D7E42">
        <w:rPr>
          <w:b/>
        </w:rPr>
        <w:t>Podjęcie uchwały w sprawie wyrażenia zgody na przedłużenie okresu obowiązywania umów dzierżawy nieruchomości.</w:t>
      </w:r>
    </w:p>
    <w:p w:rsidR="00BA1BFB" w:rsidRDefault="00BA1BFB" w:rsidP="00F9637E">
      <w:pPr>
        <w:spacing w:line="240" w:lineRule="auto"/>
        <w:rPr>
          <w:b/>
        </w:rPr>
      </w:pPr>
    </w:p>
    <w:p w:rsidR="00BA1BFB" w:rsidRPr="00B90DC0" w:rsidRDefault="00BA1BFB" w:rsidP="00BA1BFB">
      <w:pPr>
        <w:spacing w:line="240" w:lineRule="auto"/>
        <w:rPr>
          <w:b/>
        </w:rPr>
      </w:pPr>
      <w:r>
        <w:t xml:space="preserve">Projekt uchwały </w:t>
      </w:r>
      <w:r w:rsidRPr="005A4F20">
        <w:t>z autopoprawką</w:t>
      </w:r>
      <w:r>
        <w:t xml:space="preserve"> przedstawiła </w:t>
      </w:r>
      <w:r w:rsidRPr="00BA1BFB">
        <w:rPr>
          <w:b/>
        </w:rPr>
        <w:t>Naczelnik Wydziału Ewidencji i Obrotami Nieruchomościami Pani Małgorzata Borowiec</w:t>
      </w:r>
      <w:r w:rsidRPr="00B90DC0">
        <w:rPr>
          <w:b/>
        </w:rPr>
        <w:t>.</w:t>
      </w:r>
    </w:p>
    <w:p w:rsidR="00BA1BFB" w:rsidRDefault="00BA1BFB" w:rsidP="00BA1BFB">
      <w:pPr>
        <w:spacing w:line="240" w:lineRule="auto"/>
      </w:pPr>
    </w:p>
    <w:p w:rsidR="00BA1BFB" w:rsidRPr="00B90DC0" w:rsidRDefault="00BA1BFB" w:rsidP="00BA1BFB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BA1BFB" w:rsidRDefault="00BA1BFB" w:rsidP="00BA1BFB">
      <w:pPr>
        <w:spacing w:line="240" w:lineRule="auto"/>
      </w:pPr>
      <w:r w:rsidRPr="00B90DC0">
        <w:rPr>
          <w:b/>
        </w:rPr>
        <w:t xml:space="preserve">Przewodniczący Komisji </w:t>
      </w:r>
      <w:r>
        <w:rPr>
          <w:b/>
        </w:rPr>
        <w:t>Gospodarki i Budżetu</w:t>
      </w:r>
      <w:r w:rsidRPr="00B90DC0">
        <w:rPr>
          <w:b/>
        </w:rPr>
        <w:t xml:space="preserve"> </w:t>
      </w:r>
      <w:r>
        <w:rPr>
          <w:b/>
        </w:rPr>
        <w:t>Sławomir Nowicki</w:t>
      </w:r>
      <w:r>
        <w:t xml:space="preserve"> przedstawił pozytywną opinię do projektu uchwały – za opinią pozytywną głosowało 8 członków komisji, głosów przeciwnych  </w:t>
      </w:r>
      <w:r>
        <w:br/>
        <w:t>i wstrzymujących się nie było.</w:t>
      </w:r>
    </w:p>
    <w:p w:rsidR="00BA1BFB" w:rsidRDefault="00BA1BFB" w:rsidP="00BA1BFB">
      <w:pPr>
        <w:spacing w:line="240" w:lineRule="auto"/>
      </w:pPr>
    </w:p>
    <w:p w:rsidR="00BA1BFB" w:rsidRDefault="00BA1BFB" w:rsidP="00BA1BFB">
      <w:pPr>
        <w:spacing w:line="240" w:lineRule="auto"/>
      </w:pPr>
      <w:r>
        <w:t>Dyskusja.</w:t>
      </w:r>
    </w:p>
    <w:p w:rsidR="00BA1BFB" w:rsidRDefault="00BA1BFB" w:rsidP="00BA1BFB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BA1BFB">
        <w:t>w sprawie wyrażenia zgody na przedłużenie okresu obowiązywania umów dzierżawy nieruchomości</w:t>
      </w:r>
      <w:r>
        <w:br/>
        <w:t>wraz z autopoprawką:</w:t>
      </w:r>
    </w:p>
    <w:p w:rsidR="00BA1BFB" w:rsidRPr="001F7BE6" w:rsidRDefault="00BA1BFB" w:rsidP="00BA1BFB">
      <w:pPr>
        <w:spacing w:line="240" w:lineRule="auto"/>
        <w:rPr>
          <w:u w:val="single"/>
        </w:rPr>
      </w:pPr>
      <w:r w:rsidRPr="001F7BE6">
        <w:rPr>
          <w:u w:val="single"/>
        </w:rPr>
        <w:t>Za podjęciem uchwały głosowało 1</w:t>
      </w:r>
      <w:r>
        <w:rPr>
          <w:u w:val="single"/>
        </w:rPr>
        <w:t>5</w:t>
      </w:r>
      <w:r w:rsidRPr="001F7BE6">
        <w:rPr>
          <w:u w:val="single"/>
        </w:rPr>
        <w:t xml:space="preserve"> radnych, </w:t>
      </w:r>
      <w:r>
        <w:rPr>
          <w:u w:val="single"/>
        </w:rPr>
        <w:t xml:space="preserve">przy braku </w:t>
      </w:r>
      <w:r w:rsidRPr="001F7BE6">
        <w:rPr>
          <w:u w:val="single"/>
        </w:rPr>
        <w:t xml:space="preserve">głosów przeciwnych </w:t>
      </w:r>
      <w:r>
        <w:rPr>
          <w:u w:val="single"/>
        </w:rPr>
        <w:t>i wstrzymujących się.</w:t>
      </w:r>
    </w:p>
    <w:p w:rsidR="00BA1BFB" w:rsidRDefault="00BA1BFB" w:rsidP="00BA1BFB">
      <w:pPr>
        <w:spacing w:line="240" w:lineRule="auto"/>
      </w:pPr>
      <w:r>
        <w:t>Uchwała została podjęta.</w:t>
      </w:r>
    </w:p>
    <w:p w:rsidR="00BA1BFB" w:rsidRDefault="00BA1BFB" w:rsidP="00BA1BFB">
      <w:pPr>
        <w:spacing w:line="240" w:lineRule="auto"/>
      </w:pPr>
    </w:p>
    <w:p w:rsidR="00BA1BFB" w:rsidRDefault="00BA1BFB" w:rsidP="00BA1BFB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L/376</w:t>
      </w:r>
      <w:r w:rsidRPr="0034130E">
        <w:rPr>
          <w:b/>
          <w:u w:val="single"/>
        </w:rPr>
        <w:t>/2017</w:t>
      </w:r>
      <w:r>
        <w:t xml:space="preserve"> Rady Miasta Świnoujście z dnia 28 listopada 2017 roku </w:t>
      </w:r>
      <w:r w:rsidRPr="00BA1BFB">
        <w:t>w sprawie wyrażenia zgody na przedłużenie okresu obowiązywania umów dzierżawy nieruchomości</w:t>
      </w:r>
      <w:r w:rsidR="002C50D2">
        <w:t xml:space="preserve"> </w:t>
      </w:r>
      <w:r>
        <w:t xml:space="preserve">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4</w:t>
      </w:r>
      <w:r>
        <w:t xml:space="preserve"> do protokołu.</w:t>
      </w:r>
    </w:p>
    <w:p w:rsidR="00BA1BFB" w:rsidRDefault="00BA1BFB" w:rsidP="00BA1BFB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5</w:t>
      </w:r>
      <w:r>
        <w:rPr>
          <w:b/>
        </w:rPr>
        <w:t xml:space="preserve"> </w:t>
      </w:r>
      <w:r>
        <w:t>do protokołu.</w:t>
      </w:r>
    </w:p>
    <w:p w:rsidR="00BA1BFB" w:rsidRPr="0006323A" w:rsidRDefault="00BA1BFB" w:rsidP="00F9637E">
      <w:pPr>
        <w:spacing w:line="240" w:lineRule="auto"/>
        <w:rPr>
          <w:b/>
        </w:rPr>
      </w:pPr>
    </w:p>
    <w:p w:rsidR="00F9637E" w:rsidRDefault="00F9637E" w:rsidP="002D7E42">
      <w:pPr>
        <w:spacing w:line="240" w:lineRule="auto"/>
        <w:rPr>
          <w:b/>
        </w:rPr>
      </w:pPr>
      <w:r w:rsidRPr="00593B2A">
        <w:rPr>
          <w:b/>
        </w:rPr>
        <w:t xml:space="preserve">Ad. pkt </w:t>
      </w:r>
      <w:r w:rsidR="00795668">
        <w:rPr>
          <w:b/>
        </w:rPr>
        <w:t>3 (</w:t>
      </w:r>
      <w:r w:rsidR="00265568">
        <w:rPr>
          <w:b/>
        </w:rPr>
        <w:t>15</w:t>
      </w:r>
      <w:r w:rsidR="00795668">
        <w:rPr>
          <w:b/>
        </w:rPr>
        <w:t>)</w:t>
      </w:r>
      <w:r w:rsidRPr="00593B2A">
        <w:rPr>
          <w:b/>
        </w:rPr>
        <w:t xml:space="preserve"> – </w:t>
      </w:r>
      <w:r w:rsidR="002D7E42" w:rsidRPr="002D7E42">
        <w:rPr>
          <w:b/>
        </w:rPr>
        <w:t xml:space="preserve">Podjęcie uchwały w sprawie wyrażenia zgody na podwyższenie kapitału zakładowego spółki pn. LOKUM Spółka z ograniczoną odpowiedzialnością w Świnoujściu </w:t>
      </w:r>
      <w:r w:rsidR="002D7E42">
        <w:rPr>
          <w:b/>
        </w:rPr>
        <w:br/>
      </w:r>
      <w:r w:rsidR="002D7E42" w:rsidRPr="002D7E42">
        <w:rPr>
          <w:b/>
        </w:rPr>
        <w:t>i objęcie udziałów.</w:t>
      </w:r>
    </w:p>
    <w:p w:rsidR="00F9637E" w:rsidRDefault="00F9637E" w:rsidP="00F9637E">
      <w:pPr>
        <w:spacing w:line="240" w:lineRule="auto"/>
        <w:rPr>
          <w:b/>
        </w:rPr>
      </w:pPr>
    </w:p>
    <w:p w:rsidR="0015163B" w:rsidRPr="00B90DC0" w:rsidRDefault="0015163B" w:rsidP="0015163B">
      <w:pPr>
        <w:spacing w:line="240" w:lineRule="auto"/>
        <w:rPr>
          <w:b/>
        </w:rPr>
      </w:pPr>
      <w:r>
        <w:t xml:space="preserve">Projekt uchwały przedstawiła </w:t>
      </w:r>
      <w:r w:rsidRPr="00BA1BFB">
        <w:rPr>
          <w:b/>
        </w:rPr>
        <w:t>Naczelnik Wydziału Ewidencji i Obrotami Nieruchomościami Pani Małgorzata Borowiec</w:t>
      </w:r>
      <w:r w:rsidRPr="00B90DC0">
        <w:rPr>
          <w:b/>
        </w:rPr>
        <w:t>.</w:t>
      </w:r>
    </w:p>
    <w:p w:rsidR="0015163B" w:rsidRDefault="0015163B" w:rsidP="0015163B">
      <w:pPr>
        <w:spacing w:line="240" w:lineRule="auto"/>
      </w:pPr>
    </w:p>
    <w:p w:rsidR="0015163B" w:rsidRDefault="0015163B" w:rsidP="0015163B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15163B" w:rsidRDefault="0015163B" w:rsidP="0015163B">
      <w:pPr>
        <w:spacing w:line="240" w:lineRule="auto"/>
      </w:pPr>
      <w:r w:rsidRPr="00B90DC0">
        <w:rPr>
          <w:b/>
        </w:rPr>
        <w:t xml:space="preserve">Przewodniczący Komisji </w:t>
      </w:r>
      <w:r>
        <w:rPr>
          <w:b/>
        </w:rPr>
        <w:t>Gospodarki i Budżetu</w:t>
      </w:r>
      <w:r w:rsidRPr="00B90DC0">
        <w:rPr>
          <w:b/>
        </w:rPr>
        <w:t xml:space="preserve"> </w:t>
      </w:r>
      <w:r>
        <w:rPr>
          <w:b/>
        </w:rPr>
        <w:t>Sławomir Nowicki</w:t>
      </w:r>
      <w:r>
        <w:t xml:space="preserve"> przedstawił pozytywną opinię do projektu uchwały – za opinią pozytywną głosowało 8 członków komisji, głosów przeciwnych  </w:t>
      </w:r>
      <w:r>
        <w:br/>
        <w:t>i wstrzymujących się nie było.</w:t>
      </w:r>
    </w:p>
    <w:p w:rsidR="0015163B" w:rsidRDefault="0015163B" w:rsidP="0015163B">
      <w:pPr>
        <w:spacing w:line="240" w:lineRule="auto"/>
      </w:pPr>
    </w:p>
    <w:p w:rsidR="0015163B" w:rsidRDefault="0015163B" w:rsidP="0015163B">
      <w:pPr>
        <w:spacing w:line="240" w:lineRule="auto"/>
      </w:pPr>
      <w:r>
        <w:t>Dyskusja.</w:t>
      </w:r>
    </w:p>
    <w:p w:rsidR="0015163B" w:rsidRDefault="0015163B" w:rsidP="0015163B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  <w:t xml:space="preserve">w sprawie wyrażenia zgody na podwyższenie kapitału zakładowego spółki pn. LOKUM Spółka </w:t>
      </w:r>
      <w:r>
        <w:br/>
        <w:t>z ograniczoną odpowiedzialnością w Świnoujściu i objęcie udziałów:</w:t>
      </w:r>
    </w:p>
    <w:p w:rsidR="0015163B" w:rsidRPr="001F7BE6" w:rsidRDefault="0015163B" w:rsidP="0015163B">
      <w:pPr>
        <w:spacing w:line="240" w:lineRule="auto"/>
        <w:rPr>
          <w:u w:val="single"/>
        </w:rPr>
      </w:pPr>
      <w:r w:rsidRPr="001F7BE6">
        <w:rPr>
          <w:u w:val="single"/>
        </w:rPr>
        <w:t>Za podjęciem uchwały głosowało 1</w:t>
      </w:r>
      <w:r>
        <w:rPr>
          <w:u w:val="single"/>
        </w:rPr>
        <w:t>3</w:t>
      </w:r>
      <w:r w:rsidRPr="001F7BE6">
        <w:rPr>
          <w:u w:val="single"/>
        </w:rPr>
        <w:t xml:space="preserve"> radnych, </w:t>
      </w:r>
      <w:r>
        <w:rPr>
          <w:u w:val="single"/>
        </w:rPr>
        <w:t>przy 1 głosie</w:t>
      </w:r>
      <w:r w:rsidRPr="001F7BE6">
        <w:rPr>
          <w:u w:val="single"/>
        </w:rPr>
        <w:t xml:space="preserve"> przeciwny</w:t>
      </w:r>
      <w:r>
        <w:rPr>
          <w:u w:val="single"/>
        </w:rPr>
        <w:t xml:space="preserve">m, głosów </w:t>
      </w:r>
      <w:r w:rsidRPr="001F7BE6">
        <w:rPr>
          <w:u w:val="single"/>
        </w:rPr>
        <w:t>wstrzymujący</w:t>
      </w:r>
      <w:r>
        <w:rPr>
          <w:u w:val="single"/>
        </w:rPr>
        <w:t>ch się nie było.</w:t>
      </w:r>
    </w:p>
    <w:p w:rsidR="0015163B" w:rsidRDefault="0015163B" w:rsidP="0015163B">
      <w:pPr>
        <w:spacing w:line="240" w:lineRule="auto"/>
      </w:pPr>
      <w:r>
        <w:t>Uchwała została podjęta.</w:t>
      </w:r>
    </w:p>
    <w:p w:rsidR="0015163B" w:rsidRDefault="0015163B" w:rsidP="0015163B">
      <w:pPr>
        <w:spacing w:line="240" w:lineRule="auto"/>
      </w:pPr>
    </w:p>
    <w:p w:rsidR="0015163B" w:rsidRDefault="0015163B" w:rsidP="0015163B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L/377</w:t>
      </w:r>
      <w:r w:rsidRPr="0034130E">
        <w:rPr>
          <w:b/>
          <w:u w:val="single"/>
        </w:rPr>
        <w:t>/2017</w:t>
      </w:r>
      <w:r>
        <w:t xml:space="preserve"> Rady Miasta Świnoujście z dnia 28 listopada 2017 roku w sprawie wyrażenia zgody na podwyższenie kapitału zakładowego spółki pn. LOKUM Spółka </w:t>
      </w:r>
      <w:r>
        <w:br/>
        <w:t xml:space="preserve">z ograniczoną odpowiedzialnością w Świnoujściu i objęcie udziałów 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6</w:t>
      </w:r>
      <w:r>
        <w:t xml:space="preserve"> </w:t>
      </w:r>
      <w:r>
        <w:br/>
        <w:t>do protokołu.</w:t>
      </w:r>
    </w:p>
    <w:p w:rsidR="0015163B" w:rsidRDefault="0015163B" w:rsidP="0015163B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7</w:t>
      </w:r>
      <w:r w:rsidR="00EB7B64">
        <w:rPr>
          <w:b/>
        </w:rPr>
        <w:t xml:space="preserve"> </w:t>
      </w:r>
      <w:r>
        <w:t>do protokołu.</w:t>
      </w:r>
    </w:p>
    <w:p w:rsidR="00265568" w:rsidRDefault="00265568" w:rsidP="00EB7B64">
      <w:pPr>
        <w:spacing w:after="0"/>
        <w:contextualSpacing w:val="0"/>
        <w:rPr>
          <w:b/>
        </w:rPr>
      </w:pPr>
    </w:p>
    <w:p w:rsidR="00F9637E" w:rsidRDefault="00F9637E" w:rsidP="00EB7B64">
      <w:pPr>
        <w:spacing w:after="0"/>
        <w:contextualSpacing w:val="0"/>
        <w:rPr>
          <w:b/>
        </w:rPr>
      </w:pPr>
      <w:r w:rsidRPr="0006323A">
        <w:rPr>
          <w:b/>
        </w:rPr>
        <w:lastRenderedPageBreak/>
        <w:t xml:space="preserve">Ad. pkt </w:t>
      </w:r>
      <w:r w:rsidR="00795668">
        <w:rPr>
          <w:b/>
        </w:rPr>
        <w:t>4 (</w:t>
      </w:r>
      <w:r w:rsidR="00265568">
        <w:rPr>
          <w:b/>
        </w:rPr>
        <w:t>16</w:t>
      </w:r>
      <w:r w:rsidR="00795668">
        <w:rPr>
          <w:b/>
        </w:rPr>
        <w:t>)</w:t>
      </w:r>
      <w:r w:rsidRPr="0006323A">
        <w:rPr>
          <w:b/>
        </w:rPr>
        <w:t xml:space="preserve"> –</w:t>
      </w:r>
      <w:r w:rsidR="00EB7B64">
        <w:rPr>
          <w:b/>
        </w:rPr>
        <w:t xml:space="preserve"> </w:t>
      </w:r>
      <w:r w:rsidR="002D7E42" w:rsidRPr="002D7E42">
        <w:rPr>
          <w:b/>
        </w:rPr>
        <w:t>Podjęcie uchwały w sprawie przyjęcia Programu współpracy Gminy Miasto Świnoujście z organizacjami pozarządowymi oraz podmiotami wymienionymi w art. 3 ust. 3 ustawy o działalności pożytku publicznego i o wolontariacie na 2018 rok.</w:t>
      </w:r>
    </w:p>
    <w:p w:rsidR="00EB7B64" w:rsidRDefault="00EB7B64" w:rsidP="00EB7B64">
      <w:pPr>
        <w:spacing w:after="0"/>
        <w:contextualSpacing w:val="0"/>
        <w:rPr>
          <w:b/>
        </w:rPr>
      </w:pPr>
    </w:p>
    <w:p w:rsidR="00EB7B64" w:rsidRPr="00B90DC0" w:rsidRDefault="00EB7B64" w:rsidP="00EB7B64">
      <w:pPr>
        <w:spacing w:line="240" w:lineRule="auto"/>
        <w:rPr>
          <w:b/>
        </w:rPr>
      </w:pPr>
      <w:r>
        <w:t>Projekt uchwały z autopoprawk</w:t>
      </w:r>
      <w:r w:rsidR="00933307">
        <w:t>ami</w:t>
      </w:r>
      <w:r>
        <w:t xml:space="preserve"> przedstawiła </w:t>
      </w:r>
      <w:r w:rsidRPr="002C50D2">
        <w:rPr>
          <w:b/>
        </w:rPr>
        <w:t xml:space="preserve">Naczelnik Wydziału </w:t>
      </w:r>
      <w:r w:rsidR="00C67494" w:rsidRPr="002C50D2">
        <w:rPr>
          <w:b/>
        </w:rPr>
        <w:t xml:space="preserve">Zdrowia i Polityki Społecznej Pani Gabriela </w:t>
      </w:r>
      <w:proofErr w:type="spellStart"/>
      <w:r w:rsidRPr="002C50D2">
        <w:rPr>
          <w:b/>
        </w:rPr>
        <w:t>Niśkiewicz</w:t>
      </w:r>
      <w:proofErr w:type="spellEnd"/>
      <w:r w:rsidRPr="00B90DC0">
        <w:rPr>
          <w:b/>
        </w:rPr>
        <w:t>.</w:t>
      </w:r>
    </w:p>
    <w:p w:rsidR="00EB7B64" w:rsidRDefault="00EB7B64" w:rsidP="00EB7B64">
      <w:pPr>
        <w:spacing w:line="240" w:lineRule="auto"/>
      </w:pPr>
    </w:p>
    <w:p w:rsidR="00EB7B64" w:rsidRDefault="00EB7B64" w:rsidP="00EB7B64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933307" w:rsidRDefault="00933307" w:rsidP="00933307">
      <w:pPr>
        <w:spacing w:line="240" w:lineRule="auto"/>
      </w:pPr>
      <w:r w:rsidRPr="00B90DC0">
        <w:rPr>
          <w:b/>
        </w:rPr>
        <w:t xml:space="preserve">Przewodniczący Komisji </w:t>
      </w:r>
      <w:r>
        <w:rPr>
          <w:b/>
        </w:rPr>
        <w:t>Gospodarki i Budżetu</w:t>
      </w:r>
      <w:r w:rsidRPr="00B90DC0">
        <w:rPr>
          <w:b/>
        </w:rPr>
        <w:t xml:space="preserve"> </w:t>
      </w:r>
      <w:r>
        <w:rPr>
          <w:b/>
        </w:rPr>
        <w:t>Sławomir Nowicki</w:t>
      </w:r>
      <w:r>
        <w:t xml:space="preserve"> przedstawił pozytywną opinię do projektu uchwały – za opinią pozytywną głosowało 8 członków komisji, głosów przeciwnych  </w:t>
      </w:r>
      <w:r>
        <w:br/>
        <w:t>i wstrzymujących się nie było.</w:t>
      </w:r>
    </w:p>
    <w:p w:rsidR="00933307" w:rsidRPr="00B90DC0" w:rsidRDefault="00933307" w:rsidP="00EB7B64">
      <w:pPr>
        <w:spacing w:line="240" w:lineRule="auto"/>
        <w:rPr>
          <w:b/>
          <w:u w:val="single"/>
        </w:rPr>
      </w:pPr>
    </w:p>
    <w:p w:rsidR="00EB7B64" w:rsidRDefault="00565E05" w:rsidP="00B64812">
      <w:pPr>
        <w:spacing w:line="240" w:lineRule="auto"/>
      </w:pPr>
      <w:r>
        <w:rPr>
          <w:b/>
        </w:rPr>
        <w:t>Wicep</w:t>
      </w:r>
      <w:r w:rsidR="00EB7B64" w:rsidRPr="00B90DC0">
        <w:rPr>
          <w:b/>
        </w:rPr>
        <w:t xml:space="preserve">rzewodniczący Komisji Zdrowia i Spraw Społecznych </w:t>
      </w:r>
      <w:r>
        <w:rPr>
          <w:b/>
        </w:rPr>
        <w:t>Jan Borowski</w:t>
      </w:r>
      <w:r w:rsidR="00EB7B64">
        <w:t xml:space="preserve"> </w:t>
      </w:r>
      <w:r w:rsidR="00B64812">
        <w:t>przedstawił pozytywną opinię do projektu uchwały – za opinią pozytywną głosowało 6 członków komisji, głosów przeciwnych  i wstrzymujących się nie było.</w:t>
      </w:r>
    </w:p>
    <w:p w:rsidR="00EB7B64" w:rsidRDefault="00EB7B64" w:rsidP="00EB7B64">
      <w:pPr>
        <w:spacing w:line="240" w:lineRule="auto"/>
      </w:pPr>
    </w:p>
    <w:p w:rsidR="00EB7B64" w:rsidRDefault="00EB7B64" w:rsidP="00EB7B64">
      <w:pPr>
        <w:spacing w:line="240" w:lineRule="auto"/>
      </w:pPr>
      <w:r>
        <w:t>Dyskusja.</w:t>
      </w:r>
    </w:p>
    <w:p w:rsidR="00EB7B64" w:rsidRDefault="00EB7B64" w:rsidP="00EB7B64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B64812" w:rsidRPr="00B64812">
        <w:t xml:space="preserve">w sprawie przyjęcia Programu współpracy Gminy Miasto Świnoujście z organizacjami </w:t>
      </w:r>
      <w:r w:rsidR="000A37EB">
        <w:t>p</w:t>
      </w:r>
      <w:r w:rsidR="00B64812" w:rsidRPr="00B64812">
        <w:t>ozarządowymi oraz podmiotami wymienionymi w art. 3 ust. 3 ustawy o działalności pożytku publicznego i o wolontariacie na 2018 rok</w:t>
      </w:r>
      <w:r w:rsidR="00B64812">
        <w:t xml:space="preserve"> </w:t>
      </w:r>
      <w:r>
        <w:t>wraz z autopoprawk</w:t>
      </w:r>
      <w:r w:rsidR="00933307">
        <w:t>ami</w:t>
      </w:r>
      <w:r>
        <w:t>:</w:t>
      </w:r>
    </w:p>
    <w:p w:rsidR="00EB7B64" w:rsidRPr="001F7BE6" w:rsidRDefault="00EB7B64" w:rsidP="00EB7B64">
      <w:pPr>
        <w:spacing w:line="240" w:lineRule="auto"/>
        <w:rPr>
          <w:u w:val="single"/>
        </w:rPr>
      </w:pPr>
      <w:r w:rsidRPr="001F7BE6">
        <w:rPr>
          <w:u w:val="single"/>
        </w:rPr>
        <w:t>Za podjęciem uchwały głosowało 1</w:t>
      </w:r>
      <w:r w:rsidR="00B64812">
        <w:rPr>
          <w:u w:val="single"/>
        </w:rPr>
        <w:t>5</w:t>
      </w:r>
      <w:r w:rsidRPr="001F7BE6">
        <w:rPr>
          <w:u w:val="single"/>
        </w:rPr>
        <w:t xml:space="preserve"> radnych, głosów przeciwnych </w:t>
      </w:r>
      <w:r w:rsidR="00B64812">
        <w:rPr>
          <w:u w:val="single"/>
        </w:rPr>
        <w:t xml:space="preserve">i wstrzymujących się </w:t>
      </w:r>
      <w:r w:rsidRPr="001F7BE6">
        <w:rPr>
          <w:u w:val="single"/>
        </w:rPr>
        <w:t>nie było.</w:t>
      </w:r>
    </w:p>
    <w:p w:rsidR="00EB7B64" w:rsidRDefault="00EB7B64" w:rsidP="00EB7B64">
      <w:pPr>
        <w:spacing w:line="240" w:lineRule="auto"/>
      </w:pPr>
      <w:r>
        <w:t>Uchwała została podjęta.</w:t>
      </w:r>
    </w:p>
    <w:p w:rsidR="00EB7B64" w:rsidRDefault="00EB7B64" w:rsidP="00EB7B64">
      <w:pPr>
        <w:spacing w:line="240" w:lineRule="auto"/>
      </w:pPr>
    </w:p>
    <w:p w:rsidR="00EB7B64" w:rsidRDefault="00EB7B64" w:rsidP="00EB7B64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L/37</w:t>
      </w:r>
      <w:r w:rsidR="00B64812">
        <w:rPr>
          <w:b/>
          <w:u w:val="single"/>
        </w:rPr>
        <w:t>8</w:t>
      </w:r>
      <w:r w:rsidRPr="0034130E">
        <w:rPr>
          <w:b/>
          <w:u w:val="single"/>
        </w:rPr>
        <w:t>/2017</w:t>
      </w:r>
      <w:r>
        <w:t xml:space="preserve"> Rady Miasta Świnoujście z dnia </w:t>
      </w:r>
      <w:r w:rsidR="00B64812">
        <w:t>28 listopada</w:t>
      </w:r>
      <w:r>
        <w:t xml:space="preserve"> 2017 roku </w:t>
      </w:r>
      <w:r>
        <w:br/>
      </w:r>
      <w:r w:rsidR="00B64812" w:rsidRPr="00B64812">
        <w:t>w sprawie przyjęcia Programu współpracy Gminy Miasto Świnoujście z organizacjami pozarządowymi oraz podmiotami wymienionymi w art. 3 ust. 3 ustawy o działalności pożytku publicznego i o wolontariacie na 2018 rok</w:t>
      </w:r>
      <w:r w:rsidR="00B64812">
        <w:t xml:space="preserve"> </w:t>
      </w:r>
      <w:r>
        <w:t xml:space="preserve">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8</w:t>
      </w:r>
      <w:r>
        <w:t xml:space="preserve"> do protokołu.</w:t>
      </w:r>
    </w:p>
    <w:p w:rsidR="00EB7B64" w:rsidRDefault="00EB7B64" w:rsidP="00EB7B64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 w:rsidR="00D5523D">
        <w:rPr>
          <w:b/>
        </w:rPr>
        <w:t>9</w:t>
      </w:r>
      <w:r>
        <w:rPr>
          <w:b/>
        </w:rPr>
        <w:t xml:space="preserve"> </w:t>
      </w:r>
      <w:r>
        <w:t>do protokołu.</w:t>
      </w:r>
    </w:p>
    <w:p w:rsidR="00F9637E" w:rsidRDefault="00F9637E" w:rsidP="00F9637E">
      <w:pPr>
        <w:spacing w:line="240" w:lineRule="auto"/>
        <w:jc w:val="left"/>
        <w:rPr>
          <w:highlight w:val="yellow"/>
        </w:rPr>
      </w:pPr>
    </w:p>
    <w:p w:rsidR="00F9637E" w:rsidRDefault="00F9637E" w:rsidP="00F9637E">
      <w:pPr>
        <w:spacing w:line="240" w:lineRule="auto"/>
      </w:pPr>
      <w:r w:rsidRPr="005D5E49">
        <w:rPr>
          <w:b/>
        </w:rPr>
        <w:t xml:space="preserve">Ad. pkt </w:t>
      </w:r>
      <w:r w:rsidR="000605B6">
        <w:rPr>
          <w:b/>
        </w:rPr>
        <w:t>5 (</w:t>
      </w:r>
      <w:r w:rsidR="00265568">
        <w:rPr>
          <w:b/>
        </w:rPr>
        <w:t>17</w:t>
      </w:r>
      <w:r w:rsidR="000605B6">
        <w:rPr>
          <w:b/>
        </w:rPr>
        <w:t>)</w:t>
      </w:r>
      <w:r>
        <w:t xml:space="preserve"> </w:t>
      </w:r>
      <w:r w:rsidRPr="00B90DC0">
        <w:rPr>
          <w:b/>
        </w:rPr>
        <w:t xml:space="preserve">– </w:t>
      </w:r>
      <w:r w:rsidR="002D7E42" w:rsidRPr="002D7E42">
        <w:rPr>
          <w:b/>
        </w:rPr>
        <w:t xml:space="preserve">Podjęcie uchwały w sprawie zatwierdzenia programu naprawczego Samodzielnego Publicznego Zakładu Opieki Zdrowotnej Zakład Pielęgnacyjno-Opiekuńczy </w:t>
      </w:r>
      <w:r w:rsidR="0085351E">
        <w:rPr>
          <w:b/>
        </w:rPr>
        <w:br/>
      </w:r>
      <w:r w:rsidR="002D7E42" w:rsidRPr="002D7E42">
        <w:rPr>
          <w:b/>
        </w:rPr>
        <w:t>w Świnoujściu</w:t>
      </w:r>
      <w:r w:rsidRPr="00B90DC0">
        <w:rPr>
          <w:b/>
        </w:rPr>
        <w:t>.</w:t>
      </w:r>
    </w:p>
    <w:p w:rsidR="00F9637E" w:rsidRDefault="00F9637E" w:rsidP="00F9637E">
      <w:pPr>
        <w:spacing w:line="240" w:lineRule="auto"/>
      </w:pPr>
    </w:p>
    <w:p w:rsidR="00F9637E" w:rsidRPr="00B90DC0" w:rsidRDefault="00F9637E" w:rsidP="00F9637E">
      <w:pPr>
        <w:spacing w:line="240" w:lineRule="auto"/>
        <w:rPr>
          <w:b/>
        </w:rPr>
      </w:pPr>
      <w:r>
        <w:t xml:space="preserve">Projekt uchwały przedstawiła </w:t>
      </w:r>
      <w:r w:rsidR="00E50440" w:rsidRPr="00E50440">
        <w:rPr>
          <w:b/>
        </w:rPr>
        <w:t>Zastępca Prezydenta Miasta Pan Paweł Sujka</w:t>
      </w:r>
      <w:r w:rsidRPr="00B90DC0">
        <w:rPr>
          <w:b/>
        </w:rPr>
        <w:t>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903AD2" w:rsidRDefault="00903AD2" w:rsidP="00903AD2">
      <w:pPr>
        <w:spacing w:line="240" w:lineRule="auto"/>
      </w:pPr>
      <w:r w:rsidRPr="00B90DC0">
        <w:rPr>
          <w:b/>
        </w:rPr>
        <w:t xml:space="preserve">Przewodniczący Komisji </w:t>
      </w:r>
      <w:r>
        <w:rPr>
          <w:b/>
        </w:rPr>
        <w:t>Gospodarki i Budżetu</w:t>
      </w:r>
      <w:r w:rsidRPr="00B90DC0">
        <w:rPr>
          <w:b/>
        </w:rPr>
        <w:t xml:space="preserve"> </w:t>
      </w:r>
      <w:r>
        <w:rPr>
          <w:b/>
        </w:rPr>
        <w:t>Sławomir Nowicki</w:t>
      </w:r>
      <w:r>
        <w:t xml:space="preserve"> przedstawił pozytywną opinię do projektu uchwały – za opinią pozytywną głosowało 7 członków komisji, głosów przeciwnych  </w:t>
      </w:r>
      <w:r>
        <w:br/>
        <w:t>i wstrzymujących się nie było.</w:t>
      </w:r>
    </w:p>
    <w:p w:rsidR="00903AD2" w:rsidRPr="00B90DC0" w:rsidRDefault="00903AD2" w:rsidP="00F9637E">
      <w:pPr>
        <w:spacing w:line="240" w:lineRule="auto"/>
        <w:rPr>
          <w:b/>
          <w:u w:val="single"/>
        </w:rPr>
      </w:pPr>
    </w:p>
    <w:p w:rsidR="00F9637E" w:rsidRDefault="00565E05" w:rsidP="00151BF7">
      <w:pPr>
        <w:spacing w:line="240" w:lineRule="auto"/>
      </w:pPr>
      <w:r>
        <w:rPr>
          <w:b/>
        </w:rPr>
        <w:t>Wicep</w:t>
      </w:r>
      <w:r w:rsidR="00F9637E" w:rsidRPr="00B90DC0">
        <w:rPr>
          <w:b/>
        </w:rPr>
        <w:t xml:space="preserve">rzewodniczący Komisji Zdrowia i Spraw Społecznych </w:t>
      </w:r>
      <w:r>
        <w:rPr>
          <w:b/>
        </w:rPr>
        <w:t>Jan Borowski</w:t>
      </w:r>
      <w:r w:rsidR="00F9637E">
        <w:t xml:space="preserve"> </w:t>
      </w:r>
      <w:r w:rsidR="00151BF7">
        <w:t>przedstawił pozytywną opinię do projektu uchwały – za opinią pozytywną głosowało 6 członków komisji, głosów przeciwnych i wstrzymujących się nie było.</w:t>
      </w:r>
    </w:p>
    <w:p w:rsidR="00F9637E" w:rsidRDefault="00F9637E" w:rsidP="00F9637E">
      <w:pPr>
        <w:spacing w:line="240" w:lineRule="auto"/>
      </w:pPr>
    </w:p>
    <w:p w:rsidR="00903AD2" w:rsidRDefault="00F9637E" w:rsidP="00F9637E">
      <w:pPr>
        <w:spacing w:line="240" w:lineRule="auto"/>
      </w:pPr>
      <w:r>
        <w:t>Dyskusja.</w:t>
      </w:r>
    </w:p>
    <w:p w:rsidR="00F9637E" w:rsidRDefault="00F9637E" w:rsidP="00F9637E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9E405E" w:rsidRPr="009E405E">
        <w:t>w sprawie zatwierdzenia programu naprawczego Samodzielnego Publicznego Zakładu Opieki Zdrowotnej Zakład Pielęgnacyjno-Opiekuńczy w Świnoujściu</w:t>
      </w:r>
      <w:r>
        <w:t>:</w:t>
      </w:r>
    </w:p>
    <w:p w:rsidR="00F9637E" w:rsidRPr="001F7BE6" w:rsidRDefault="00F9637E" w:rsidP="00F9637E">
      <w:pPr>
        <w:spacing w:line="240" w:lineRule="auto"/>
        <w:rPr>
          <w:u w:val="single"/>
        </w:rPr>
      </w:pPr>
      <w:r w:rsidRPr="001F7BE6">
        <w:rPr>
          <w:u w:val="single"/>
        </w:rPr>
        <w:t>Za podjęciem uchwały głosowało 1</w:t>
      </w:r>
      <w:r w:rsidR="009E405E">
        <w:rPr>
          <w:u w:val="single"/>
        </w:rPr>
        <w:t>6</w:t>
      </w:r>
      <w:r w:rsidRPr="001F7BE6">
        <w:rPr>
          <w:u w:val="single"/>
        </w:rPr>
        <w:t xml:space="preserve"> radnych, głosów przeciwnych </w:t>
      </w:r>
      <w:r w:rsidR="009E405E"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 w:rsidR="009E405E">
        <w:rPr>
          <w:u w:val="single"/>
        </w:rPr>
        <w:t>.</w:t>
      </w:r>
    </w:p>
    <w:p w:rsidR="00F9637E" w:rsidRDefault="00F9637E" w:rsidP="00F9637E">
      <w:pPr>
        <w:spacing w:line="240" w:lineRule="auto"/>
      </w:pPr>
      <w:r>
        <w:t>Uchwała została podjęta.</w:t>
      </w:r>
    </w:p>
    <w:p w:rsidR="00F9637E" w:rsidRDefault="00F9637E" w:rsidP="00F9637E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L/37</w:t>
      </w:r>
      <w:r w:rsidR="009E405E">
        <w:rPr>
          <w:b/>
          <w:u w:val="single"/>
        </w:rPr>
        <w:t>9</w:t>
      </w:r>
      <w:r w:rsidRPr="0034130E">
        <w:rPr>
          <w:b/>
          <w:u w:val="single"/>
        </w:rPr>
        <w:t>/2017</w:t>
      </w:r>
      <w:r>
        <w:t xml:space="preserve"> Rady Miasta Świnoujście z dnia </w:t>
      </w:r>
      <w:r w:rsidR="009E405E">
        <w:t xml:space="preserve">28 listopada </w:t>
      </w:r>
      <w:r>
        <w:t xml:space="preserve">2017 roku </w:t>
      </w:r>
      <w:r w:rsidR="009E405E" w:rsidRPr="009E405E">
        <w:t>w sprawie zatwierdzenia programu naprawczego Samodzielnego Publicznego Zakładu Opieki Zdrowotnej Zakład Pielęgnacyjno-Opiekuńczy w Świnoujściu</w:t>
      </w:r>
      <w:r w:rsidR="009E405E">
        <w:t xml:space="preserve"> </w:t>
      </w:r>
      <w:r>
        <w:t xml:space="preserve">stanowi </w:t>
      </w:r>
      <w:r w:rsidRPr="0034130E">
        <w:rPr>
          <w:b/>
        </w:rPr>
        <w:t>załącznik nr</w:t>
      </w:r>
      <w:r>
        <w:t xml:space="preserve"> </w:t>
      </w:r>
      <w:r w:rsidR="009E405E">
        <w:rPr>
          <w:b/>
        </w:rPr>
        <w:t>1</w:t>
      </w:r>
      <w:r w:rsidR="00D5523D">
        <w:rPr>
          <w:b/>
        </w:rPr>
        <w:t>0</w:t>
      </w:r>
      <w:r>
        <w:t xml:space="preserve"> do protokołu.</w:t>
      </w:r>
    </w:p>
    <w:p w:rsidR="00F9637E" w:rsidRDefault="00F9637E" w:rsidP="00F9637E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 w:rsidR="009E405E">
        <w:rPr>
          <w:b/>
        </w:rPr>
        <w:t>1</w:t>
      </w:r>
      <w:r w:rsidR="00D5523D">
        <w:rPr>
          <w:b/>
        </w:rPr>
        <w:t>1</w:t>
      </w:r>
      <w:r w:rsidR="009E405E">
        <w:rPr>
          <w:b/>
        </w:rPr>
        <w:t xml:space="preserve"> </w:t>
      </w:r>
      <w:r>
        <w:t>do protokołu.</w:t>
      </w:r>
    </w:p>
    <w:p w:rsidR="00F9637E" w:rsidRDefault="00F9637E" w:rsidP="00F9637E">
      <w:pPr>
        <w:spacing w:line="240" w:lineRule="auto"/>
      </w:pPr>
    </w:p>
    <w:p w:rsidR="00F9637E" w:rsidRPr="001F7BE6" w:rsidRDefault="00F9637E" w:rsidP="002D7E42">
      <w:pPr>
        <w:spacing w:line="240" w:lineRule="auto"/>
        <w:rPr>
          <w:b/>
        </w:rPr>
      </w:pPr>
      <w:r w:rsidRPr="001F7BE6">
        <w:rPr>
          <w:b/>
        </w:rPr>
        <w:t xml:space="preserve">Ad. pkt </w:t>
      </w:r>
      <w:r w:rsidR="000605B6">
        <w:rPr>
          <w:b/>
        </w:rPr>
        <w:t>6 (</w:t>
      </w:r>
      <w:r w:rsidR="00265568">
        <w:rPr>
          <w:b/>
        </w:rPr>
        <w:t>18</w:t>
      </w:r>
      <w:r w:rsidR="000605B6">
        <w:rPr>
          <w:b/>
        </w:rPr>
        <w:t>)</w:t>
      </w:r>
      <w:r>
        <w:rPr>
          <w:b/>
        </w:rPr>
        <w:t xml:space="preserve"> – </w:t>
      </w:r>
      <w:r w:rsidR="002D7E42" w:rsidRPr="002D7E42">
        <w:rPr>
          <w:b/>
        </w:rPr>
        <w:t>Podjęcie uchwały w sprawie nadania Statutu Samodzielnemu Publicznemu Zakładowi Opieki Zdrowotnej Zakładowi Pielęgnacyjno-Opiekuńczemu w Świnoujściu</w:t>
      </w:r>
      <w:r w:rsidRPr="000603F7">
        <w:rPr>
          <w:b/>
        </w:rPr>
        <w:t>.</w:t>
      </w:r>
    </w:p>
    <w:p w:rsidR="00F9637E" w:rsidRDefault="00F9637E" w:rsidP="00F9637E">
      <w:pPr>
        <w:spacing w:line="240" w:lineRule="auto"/>
      </w:pPr>
    </w:p>
    <w:p w:rsidR="00E9444E" w:rsidRPr="00B90DC0" w:rsidRDefault="00E9444E" w:rsidP="00E9444E">
      <w:pPr>
        <w:spacing w:line="240" w:lineRule="auto"/>
        <w:rPr>
          <w:b/>
        </w:rPr>
      </w:pPr>
      <w:r>
        <w:t xml:space="preserve">Projekt uchwały </w:t>
      </w:r>
      <w:r w:rsidR="00873FFF">
        <w:t xml:space="preserve">wraz z autopoprawką </w:t>
      </w:r>
      <w:r>
        <w:t>przedstawił</w:t>
      </w:r>
      <w:r w:rsidR="001D48A9">
        <w:t xml:space="preserve"> </w:t>
      </w:r>
      <w:r w:rsidR="001D48A9" w:rsidRPr="001D48A9">
        <w:rPr>
          <w:b/>
        </w:rPr>
        <w:t>Zastępca Prezydenta Miasta Pan Paweł Sujka</w:t>
      </w:r>
      <w:r w:rsidR="001D48A9">
        <w:t>.</w:t>
      </w:r>
    </w:p>
    <w:p w:rsidR="00E9444E" w:rsidRDefault="00E9444E" w:rsidP="00E9444E">
      <w:pPr>
        <w:spacing w:line="240" w:lineRule="auto"/>
      </w:pPr>
    </w:p>
    <w:p w:rsidR="00E9444E" w:rsidRPr="00B90DC0" w:rsidRDefault="00E9444E" w:rsidP="00E9444E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E9444E" w:rsidRDefault="00873FFF" w:rsidP="00E9444E">
      <w:pPr>
        <w:spacing w:line="240" w:lineRule="auto"/>
      </w:pPr>
      <w:r>
        <w:rPr>
          <w:b/>
        </w:rPr>
        <w:t>Wicep</w:t>
      </w:r>
      <w:r w:rsidR="00E9444E" w:rsidRPr="00B90DC0">
        <w:rPr>
          <w:b/>
        </w:rPr>
        <w:t xml:space="preserve">rzewodniczący Komisji Zdrowia i Spraw Społecznych </w:t>
      </w:r>
      <w:r>
        <w:rPr>
          <w:b/>
        </w:rPr>
        <w:t>Jan Borowski</w:t>
      </w:r>
      <w:r w:rsidR="00E9444E">
        <w:t xml:space="preserve"> przedstawił pozytywną opinię do projektu uchwały – za opinią pozytywną głosowało 6 członków komisji, głosów przeciwnych i wstrzymujących się nie było.</w:t>
      </w:r>
    </w:p>
    <w:p w:rsidR="00E9444E" w:rsidRDefault="00E9444E" w:rsidP="00E9444E">
      <w:pPr>
        <w:spacing w:line="240" w:lineRule="auto"/>
      </w:pPr>
    </w:p>
    <w:p w:rsidR="00E9444E" w:rsidRPr="001D48A9" w:rsidRDefault="00E9444E" w:rsidP="00E9444E">
      <w:pPr>
        <w:spacing w:line="240" w:lineRule="auto"/>
      </w:pPr>
      <w:r>
        <w:t>Dyskusja.</w:t>
      </w:r>
    </w:p>
    <w:p w:rsidR="00E9444E" w:rsidRDefault="00E9444E" w:rsidP="00E9444E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E9444E">
        <w:t>w sprawie nadania Statutu Samodzielnemu Publicznemu Zakładowi Opieki Zdrowotnej Zakładowi Pielęgnacyjno-Opiekuńczemu w Świnoujściu</w:t>
      </w:r>
      <w:r w:rsidR="004C3B0A">
        <w:t xml:space="preserve"> wraz z autopoprawką</w:t>
      </w:r>
      <w:r>
        <w:t>:</w:t>
      </w:r>
    </w:p>
    <w:p w:rsidR="00E9444E" w:rsidRPr="001F7BE6" w:rsidRDefault="00E9444E" w:rsidP="00E9444E">
      <w:pPr>
        <w:spacing w:line="240" w:lineRule="auto"/>
        <w:rPr>
          <w:u w:val="single"/>
        </w:rPr>
      </w:pPr>
      <w:r w:rsidRPr="001F7BE6">
        <w:rPr>
          <w:u w:val="single"/>
        </w:rPr>
        <w:t>Za podjęciem uchwały głosowało 1</w:t>
      </w:r>
      <w:r>
        <w:rPr>
          <w:u w:val="single"/>
        </w:rPr>
        <w:t>7</w:t>
      </w:r>
      <w:r w:rsidRPr="001F7BE6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</w:p>
    <w:p w:rsidR="00E9444E" w:rsidRDefault="00E9444E" w:rsidP="00E9444E">
      <w:pPr>
        <w:spacing w:line="240" w:lineRule="auto"/>
      </w:pPr>
      <w:r>
        <w:t>Uchwała została podjęta.</w:t>
      </w:r>
    </w:p>
    <w:p w:rsidR="00E9444E" w:rsidRDefault="00E9444E" w:rsidP="00E9444E">
      <w:pPr>
        <w:spacing w:line="240" w:lineRule="auto"/>
      </w:pPr>
    </w:p>
    <w:p w:rsidR="00E9444E" w:rsidRDefault="00E9444E" w:rsidP="00E9444E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L/380</w:t>
      </w:r>
      <w:r w:rsidRPr="0034130E">
        <w:rPr>
          <w:b/>
          <w:u w:val="single"/>
        </w:rPr>
        <w:t>/2017</w:t>
      </w:r>
      <w:r>
        <w:t xml:space="preserve"> Rady Miasta Świnoujście z dnia 28 listopada 2017 roku </w:t>
      </w:r>
      <w:r w:rsidRPr="00E9444E">
        <w:t>w sprawie nadania Statutu Samodzielnemu Publicznemu Zakładowi Opieki Zdrowotnej Zakładowi Pielęgnacyjno-Opiekuńczemu w Świnoujściu</w:t>
      </w:r>
      <w:r w:rsidR="004C3B0A">
        <w:t xml:space="preserve"> </w:t>
      </w:r>
      <w:r>
        <w:t xml:space="preserve">stanowi </w:t>
      </w:r>
      <w:r w:rsidRPr="0034130E">
        <w:rPr>
          <w:b/>
        </w:rPr>
        <w:t>załącznik nr</w:t>
      </w:r>
      <w:r>
        <w:t xml:space="preserve"> </w:t>
      </w:r>
      <w:r>
        <w:rPr>
          <w:b/>
        </w:rPr>
        <w:t>1</w:t>
      </w:r>
      <w:r w:rsidR="00D5523D">
        <w:rPr>
          <w:b/>
        </w:rPr>
        <w:t>2</w:t>
      </w:r>
      <w:r>
        <w:t xml:space="preserve"> do protokołu.</w:t>
      </w:r>
    </w:p>
    <w:p w:rsidR="00E9444E" w:rsidRDefault="00E9444E" w:rsidP="00E9444E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>
        <w:rPr>
          <w:b/>
        </w:rPr>
        <w:t>1</w:t>
      </w:r>
      <w:r w:rsidR="00D5523D">
        <w:rPr>
          <w:b/>
        </w:rPr>
        <w:t>3</w:t>
      </w:r>
      <w:r>
        <w:rPr>
          <w:b/>
        </w:rPr>
        <w:t xml:space="preserve"> </w:t>
      </w:r>
      <w:r>
        <w:t>do protokołu.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  <w:rPr>
          <w:b/>
        </w:rPr>
      </w:pPr>
      <w:r>
        <w:rPr>
          <w:b/>
        </w:rPr>
        <w:t xml:space="preserve">Ad. pkt </w:t>
      </w:r>
      <w:r w:rsidR="000605B6">
        <w:rPr>
          <w:b/>
        </w:rPr>
        <w:t>7 (</w:t>
      </w:r>
      <w:r w:rsidR="00265568">
        <w:rPr>
          <w:b/>
        </w:rPr>
        <w:t>1</w:t>
      </w:r>
      <w:r>
        <w:rPr>
          <w:b/>
        </w:rPr>
        <w:t>9</w:t>
      </w:r>
      <w:r w:rsidR="000605B6">
        <w:rPr>
          <w:b/>
        </w:rPr>
        <w:t>)</w:t>
      </w:r>
      <w:r>
        <w:rPr>
          <w:b/>
        </w:rPr>
        <w:t xml:space="preserve"> – </w:t>
      </w:r>
      <w:r w:rsidR="002D7E42" w:rsidRPr="002D7E42">
        <w:rPr>
          <w:b/>
        </w:rPr>
        <w:t xml:space="preserve">Podjęcie uchwały w sprawie zlecenia Komisji Rewizyjnej zbadania sprawozdania finansowego Zarządu Osiedla </w:t>
      </w:r>
      <w:proofErr w:type="spellStart"/>
      <w:r w:rsidR="002D7E42" w:rsidRPr="002D7E42">
        <w:rPr>
          <w:b/>
        </w:rPr>
        <w:t>Warszów</w:t>
      </w:r>
      <w:proofErr w:type="spellEnd"/>
      <w:r w:rsidR="002D7E42" w:rsidRPr="002D7E42">
        <w:rPr>
          <w:b/>
        </w:rPr>
        <w:t xml:space="preserve"> za okres od 26.02.2016 r. do 23.06.2017 r.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</w:pPr>
      <w:r>
        <w:t xml:space="preserve">Projekt uchwały </w:t>
      </w:r>
      <w:r w:rsidR="007F0CD0">
        <w:t>w imieniu wnioskodawców przedstawił</w:t>
      </w:r>
      <w:r>
        <w:t xml:space="preserve"> </w:t>
      </w:r>
      <w:r w:rsidR="007F0CD0" w:rsidRPr="007F0CD0">
        <w:rPr>
          <w:b/>
        </w:rPr>
        <w:t>Radny Sławomir Nowicki</w:t>
      </w:r>
      <w:r w:rsidR="007F0CD0">
        <w:t>.</w:t>
      </w:r>
    </w:p>
    <w:p w:rsidR="004C3B0A" w:rsidRDefault="004C3B0A" w:rsidP="00F9637E">
      <w:pPr>
        <w:spacing w:line="240" w:lineRule="auto"/>
      </w:pPr>
    </w:p>
    <w:p w:rsidR="00F9637E" w:rsidRDefault="00F9637E" w:rsidP="00F9637E">
      <w:pPr>
        <w:spacing w:line="240" w:lineRule="auto"/>
      </w:pPr>
      <w:r>
        <w:t>Dyskusja.</w:t>
      </w:r>
    </w:p>
    <w:p w:rsidR="00F9637E" w:rsidRDefault="00F9637E" w:rsidP="00F9637E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</w:t>
      </w:r>
      <w:r w:rsidRPr="00D51D2B">
        <w:t xml:space="preserve">uchwały </w:t>
      </w:r>
      <w:r w:rsidR="004C3B0A">
        <w:br/>
      </w:r>
      <w:r w:rsidR="004C3B0A" w:rsidRPr="004C3B0A">
        <w:t xml:space="preserve">w sprawie zlecenia Komisji Rewizyjnej zbadania sprawozdania finansowego Zarządu Osiedla </w:t>
      </w:r>
      <w:proofErr w:type="spellStart"/>
      <w:r w:rsidR="004C3B0A" w:rsidRPr="004C3B0A">
        <w:t>Warszów</w:t>
      </w:r>
      <w:proofErr w:type="spellEnd"/>
      <w:r w:rsidR="004C3B0A" w:rsidRPr="004C3B0A">
        <w:t xml:space="preserve"> za okres od 26.02.2016 r. do 23.06.2017 r.</w:t>
      </w:r>
      <w:r>
        <w:t>:</w:t>
      </w:r>
    </w:p>
    <w:p w:rsidR="00F9637E" w:rsidRPr="001F7BE6" w:rsidRDefault="00F9637E" w:rsidP="00F9637E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4C3B0A">
        <w:rPr>
          <w:u w:val="single"/>
        </w:rPr>
        <w:t>7</w:t>
      </w:r>
      <w:r w:rsidRPr="001F7BE6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F9637E" w:rsidRDefault="00F9637E" w:rsidP="00F9637E">
      <w:pPr>
        <w:spacing w:line="240" w:lineRule="auto"/>
      </w:pPr>
      <w:r>
        <w:t>Uchwała została podjęta.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</w:pPr>
      <w:r w:rsidRPr="0034130E">
        <w:rPr>
          <w:b/>
          <w:u w:val="single"/>
        </w:rPr>
        <w:t xml:space="preserve">Uchwała Nr </w:t>
      </w:r>
      <w:r>
        <w:rPr>
          <w:b/>
          <w:u w:val="single"/>
        </w:rPr>
        <w:t>L/3</w:t>
      </w:r>
      <w:r w:rsidR="004C3B0A">
        <w:rPr>
          <w:b/>
          <w:u w:val="single"/>
        </w:rPr>
        <w:t>81</w:t>
      </w:r>
      <w:r w:rsidRPr="0034130E">
        <w:rPr>
          <w:b/>
          <w:u w:val="single"/>
        </w:rPr>
        <w:t>/2017</w:t>
      </w:r>
      <w:r>
        <w:t xml:space="preserve"> Rady Miasta Świnoujście z dnia 2</w:t>
      </w:r>
      <w:r w:rsidR="004C3B0A">
        <w:t>8</w:t>
      </w:r>
      <w:r>
        <w:t xml:space="preserve"> listopada 2017 roku podjęto</w:t>
      </w:r>
      <w:r>
        <w:br/>
      </w:r>
      <w:r w:rsidRPr="00D51D2B">
        <w:t>uchwał</w:t>
      </w:r>
      <w:r>
        <w:t>ę</w:t>
      </w:r>
      <w:r w:rsidRPr="00D51D2B">
        <w:t xml:space="preserve"> </w:t>
      </w:r>
      <w:r w:rsidR="004C3B0A" w:rsidRPr="004C3B0A">
        <w:t xml:space="preserve">w sprawie zlecenia Komisji Rewizyjnej zbadania sprawozdania finansowego Zarządu Osiedla </w:t>
      </w:r>
      <w:proofErr w:type="spellStart"/>
      <w:r w:rsidR="004C3B0A" w:rsidRPr="004C3B0A">
        <w:t>Warszów</w:t>
      </w:r>
      <w:proofErr w:type="spellEnd"/>
      <w:r w:rsidR="004C3B0A" w:rsidRPr="004C3B0A">
        <w:t xml:space="preserve"> za okres od 26.02.2016 r. do 23.06.2017 r.</w:t>
      </w:r>
      <w:r w:rsidRPr="00166BA5">
        <w:t xml:space="preserve"> </w:t>
      </w:r>
      <w:r>
        <w:t xml:space="preserve">stanowi </w:t>
      </w:r>
      <w:r w:rsidRPr="0034130E">
        <w:rPr>
          <w:b/>
        </w:rPr>
        <w:t>załącznik nr</w:t>
      </w:r>
      <w:r>
        <w:rPr>
          <w:b/>
        </w:rPr>
        <w:t xml:space="preserve"> 1</w:t>
      </w:r>
      <w:r w:rsidR="00D5523D">
        <w:rPr>
          <w:b/>
        </w:rPr>
        <w:t>4</w:t>
      </w:r>
      <w:r>
        <w:t xml:space="preserve"> do protokołu.</w:t>
      </w:r>
    </w:p>
    <w:p w:rsidR="00F9637E" w:rsidRDefault="00F9637E" w:rsidP="00F9637E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rPr>
          <w:b/>
        </w:rPr>
        <w:t xml:space="preserve"> 1</w:t>
      </w:r>
      <w:r w:rsidR="00D5523D">
        <w:rPr>
          <w:b/>
        </w:rPr>
        <w:t>5</w:t>
      </w:r>
      <w:r>
        <w:t xml:space="preserve"> do protokołu.</w:t>
      </w:r>
    </w:p>
    <w:p w:rsidR="00F9637E" w:rsidRDefault="00F9637E" w:rsidP="00F9637E">
      <w:pPr>
        <w:spacing w:line="240" w:lineRule="auto"/>
      </w:pPr>
    </w:p>
    <w:p w:rsidR="007413FB" w:rsidRDefault="007413FB" w:rsidP="007413FB">
      <w:pPr>
        <w:spacing w:line="240" w:lineRule="auto"/>
      </w:pPr>
      <w:r w:rsidRPr="007413FB">
        <w:rPr>
          <w:b/>
        </w:rPr>
        <w:t>Przewodniczący Rady Miasta Dariusz Śliwiński</w:t>
      </w:r>
      <w:r>
        <w:t xml:space="preserve"> zarządził 15 minut przerwy. O godzinie 13</w:t>
      </w:r>
      <w:r w:rsidRPr="007413FB">
        <w:rPr>
          <w:vertAlign w:val="superscript"/>
        </w:rPr>
        <w:t>00</w:t>
      </w:r>
      <w:r>
        <w:t xml:space="preserve"> wznow</w:t>
      </w:r>
      <w:r w:rsidR="00933BC1">
        <w:t>iono</w:t>
      </w:r>
      <w:r>
        <w:t xml:space="preserve"> obrady II części </w:t>
      </w:r>
      <w:r w:rsidR="007B4B82">
        <w:t xml:space="preserve">L </w:t>
      </w:r>
      <w:r>
        <w:t>sesji Rady Miasta.</w:t>
      </w:r>
    </w:p>
    <w:p w:rsidR="001B7322" w:rsidRDefault="001B7322" w:rsidP="00F9637E">
      <w:pPr>
        <w:spacing w:line="240" w:lineRule="auto"/>
      </w:pPr>
    </w:p>
    <w:p w:rsidR="00F9637E" w:rsidRDefault="00F9637E" w:rsidP="00F9637E">
      <w:pPr>
        <w:spacing w:line="240" w:lineRule="auto"/>
        <w:rPr>
          <w:b/>
        </w:rPr>
      </w:pPr>
      <w:r>
        <w:rPr>
          <w:b/>
        </w:rPr>
        <w:t xml:space="preserve">Ad. </w:t>
      </w:r>
      <w:r w:rsidRPr="00C755D6">
        <w:rPr>
          <w:b/>
        </w:rPr>
        <w:t xml:space="preserve">pkt </w:t>
      </w:r>
      <w:r w:rsidR="000605B6">
        <w:rPr>
          <w:b/>
        </w:rPr>
        <w:t>8 (</w:t>
      </w:r>
      <w:r w:rsidR="00265568" w:rsidRPr="00C755D6">
        <w:rPr>
          <w:b/>
        </w:rPr>
        <w:t>20</w:t>
      </w:r>
      <w:r w:rsidR="000605B6">
        <w:rPr>
          <w:b/>
        </w:rPr>
        <w:t>)</w:t>
      </w:r>
      <w:r w:rsidRPr="00C755D6">
        <w:rPr>
          <w:b/>
        </w:rPr>
        <w:t xml:space="preserve"> – </w:t>
      </w:r>
      <w:r w:rsidR="00C755D6" w:rsidRPr="00C755D6">
        <w:rPr>
          <w:b/>
        </w:rPr>
        <w:t>Informacja w sprawie aktualnej sytuacji Morskiej Stoczni Remontowej „Gryfia”.</w:t>
      </w:r>
    </w:p>
    <w:p w:rsidR="00F9637E" w:rsidRDefault="00F9637E" w:rsidP="00F9637E">
      <w:pPr>
        <w:spacing w:line="240" w:lineRule="auto"/>
      </w:pPr>
    </w:p>
    <w:p w:rsidR="002E5AE7" w:rsidRDefault="00760B1C" w:rsidP="00F9637E">
      <w:pPr>
        <w:spacing w:line="240" w:lineRule="auto"/>
      </w:pPr>
      <w:r w:rsidRPr="00760B1C">
        <w:rPr>
          <w:b/>
        </w:rPr>
        <w:t>Przewodniczący Rady Miasta Dariusz Śliwiński</w:t>
      </w:r>
      <w:r>
        <w:t xml:space="preserve"> oddał głos </w:t>
      </w:r>
      <w:r w:rsidRPr="00760B1C">
        <w:rPr>
          <w:b/>
        </w:rPr>
        <w:t>Radnemu Sławomirowi Nowickiemu</w:t>
      </w:r>
      <w:r>
        <w:t xml:space="preserve">, który </w:t>
      </w:r>
      <w:r w:rsidR="002E5AE7">
        <w:t>przedstawił informacje w sprawie aktualnej sytuacji Morsk</w:t>
      </w:r>
      <w:r w:rsidR="009E5DA9">
        <w:t>iej Stoczni Remontowej „Gryfia”</w:t>
      </w:r>
      <w:r w:rsidR="00022790">
        <w:t>,</w:t>
      </w:r>
      <w:r w:rsidR="009E5DA9">
        <w:t xml:space="preserve"> między innymi o zamiarach właściciela </w:t>
      </w:r>
      <w:r w:rsidR="00294E1E">
        <w:t>wobec</w:t>
      </w:r>
      <w:r w:rsidR="009E5DA9">
        <w:t xml:space="preserve"> </w:t>
      </w:r>
      <w:r w:rsidR="00022790">
        <w:t>ś</w:t>
      </w:r>
      <w:r w:rsidR="009E5DA9">
        <w:t>winoujskiego</w:t>
      </w:r>
      <w:r w:rsidR="00022790">
        <w:t xml:space="preserve"> oddziału</w:t>
      </w:r>
      <w:r w:rsidR="009E5DA9">
        <w:t xml:space="preserve"> stoczni</w:t>
      </w:r>
      <w:r w:rsidR="00AA157D">
        <w:t>, o spotkaniu Prezydium przed II częścią</w:t>
      </w:r>
      <w:r w:rsidR="00022790">
        <w:t xml:space="preserve"> L</w:t>
      </w:r>
      <w:r w:rsidR="00AA157D">
        <w:t xml:space="preserve"> sesji Rady Miasta oraz zaproponował spotkanie z przedstawicielami zarządu spółek stoczni z jej pracownikami </w:t>
      </w:r>
      <w:r w:rsidR="00022790">
        <w:t xml:space="preserve">w </w:t>
      </w:r>
      <w:r w:rsidR="00AA157D">
        <w:t>dowolny</w:t>
      </w:r>
      <w:r w:rsidR="00022790">
        <w:t>m</w:t>
      </w:r>
      <w:r w:rsidR="00AA157D">
        <w:t xml:space="preserve"> termin</w:t>
      </w:r>
      <w:r w:rsidR="00022790">
        <w:t>ie</w:t>
      </w:r>
      <w:r w:rsidR="00AA157D">
        <w:t xml:space="preserve">. Imieniu klubu Grupa Morska „Cała Na Przód” zwrócił się z prośbą do </w:t>
      </w:r>
      <w:r w:rsidR="00AA157D" w:rsidRPr="00AA157D">
        <w:rPr>
          <w:b/>
        </w:rPr>
        <w:t>Przewodniczącego Rady Miasta Dariusza Śliwińskiego</w:t>
      </w:r>
      <w:r w:rsidR="00AA157D">
        <w:t xml:space="preserve"> </w:t>
      </w:r>
      <w:r w:rsidR="003823D8">
        <w:br/>
      </w:r>
      <w:r w:rsidR="00A44C0B">
        <w:t>o</w:t>
      </w:r>
      <w:r w:rsidR="00AA157D">
        <w:t xml:space="preserve"> spotkanie, w których mogliby wyrazić swoje stanowisko w tej kwestii oraz wypracować wspólnie projekt uchwały w powyższej sprawie.</w:t>
      </w:r>
    </w:p>
    <w:p w:rsidR="00AA157D" w:rsidRDefault="00AA157D" w:rsidP="00F9637E">
      <w:pPr>
        <w:spacing w:line="240" w:lineRule="auto"/>
      </w:pPr>
    </w:p>
    <w:p w:rsidR="00B07D3A" w:rsidRDefault="00B07D3A" w:rsidP="00F9637E">
      <w:pPr>
        <w:spacing w:line="240" w:lineRule="auto"/>
      </w:pPr>
      <w:r>
        <w:t xml:space="preserve">W zakresie informacji </w:t>
      </w:r>
      <w:r w:rsidRPr="00760B1C">
        <w:rPr>
          <w:b/>
        </w:rPr>
        <w:t>Przewodniczący Rady Miasta Dariusz Śliwiński</w:t>
      </w:r>
      <w:r>
        <w:rPr>
          <w:b/>
        </w:rPr>
        <w:t xml:space="preserve"> </w:t>
      </w:r>
      <w:r w:rsidRPr="00B07D3A">
        <w:t>przedstawił</w:t>
      </w:r>
      <w:r>
        <w:t xml:space="preserve"> </w:t>
      </w:r>
      <w:r w:rsidR="00022790">
        <w:t xml:space="preserve">między innymi </w:t>
      </w:r>
      <w:r>
        <w:t>ramowy zakres wymiany poglądów, który miał miejsce 23 listopada 2017 roku w siedzibie Funduszu „MARS”</w:t>
      </w:r>
      <w:r w:rsidR="00022790">
        <w:t>.</w:t>
      </w:r>
    </w:p>
    <w:p w:rsidR="00AB029E" w:rsidRDefault="00AB029E" w:rsidP="00F9637E">
      <w:pPr>
        <w:spacing w:line="240" w:lineRule="auto"/>
      </w:pPr>
    </w:p>
    <w:p w:rsidR="00453EEF" w:rsidRPr="00B07D3A" w:rsidRDefault="00AB029E" w:rsidP="00F9637E">
      <w:pPr>
        <w:spacing w:line="240" w:lineRule="auto"/>
      </w:pPr>
      <w:r>
        <w:t xml:space="preserve">Kolejno </w:t>
      </w:r>
      <w:r w:rsidRPr="004439D2">
        <w:rPr>
          <w:b/>
        </w:rPr>
        <w:t>Przewodniczący Rady Miasta Dariusz Śliwiński</w:t>
      </w:r>
      <w:r>
        <w:t xml:space="preserve"> udzielił głosu </w:t>
      </w:r>
      <w:r w:rsidR="00DF46F0" w:rsidRPr="00DF46F0">
        <w:rPr>
          <w:b/>
        </w:rPr>
        <w:t>Panu</w:t>
      </w:r>
      <w:r w:rsidR="00DF46F0">
        <w:t xml:space="preserve"> </w:t>
      </w:r>
      <w:r w:rsidRPr="004439D2">
        <w:rPr>
          <w:b/>
        </w:rPr>
        <w:t>Prezydentowi M</w:t>
      </w:r>
      <w:r w:rsidR="00453EEF" w:rsidRPr="004439D2">
        <w:rPr>
          <w:b/>
        </w:rPr>
        <w:t xml:space="preserve">iasta Januszowi </w:t>
      </w:r>
      <w:proofErr w:type="spellStart"/>
      <w:r w:rsidR="00453EEF" w:rsidRPr="004439D2">
        <w:rPr>
          <w:b/>
        </w:rPr>
        <w:t>Żmurkiewiczowi</w:t>
      </w:r>
      <w:proofErr w:type="spellEnd"/>
      <w:r w:rsidR="00453EEF">
        <w:t xml:space="preserve">, który przedstawił </w:t>
      </w:r>
      <w:r w:rsidR="008F7321">
        <w:t xml:space="preserve">między innymi </w:t>
      </w:r>
      <w:r w:rsidR="00453EEF">
        <w:t xml:space="preserve">jakie dotychczas zostały podjęte </w:t>
      </w:r>
      <w:r w:rsidR="008F7321">
        <w:t xml:space="preserve">działania </w:t>
      </w:r>
      <w:r w:rsidR="00453EEF">
        <w:t>w sprawie Morsk</w:t>
      </w:r>
      <w:r w:rsidR="0075423C">
        <w:t>iej Stoczni Remontowej „Gryfia”. Apel</w:t>
      </w:r>
      <w:r w:rsidR="0060281E">
        <w:t>ował</w:t>
      </w:r>
      <w:r w:rsidR="00B5772F">
        <w:t xml:space="preserve"> do</w:t>
      </w:r>
      <w:r w:rsidR="0075423C">
        <w:t xml:space="preserve"> decydujący</w:t>
      </w:r>
      <w:r w:rsidR="00B5772F">
        <w:t>ch</w:t>
      </w:r>
      <w:r w:rsidR="0075423C">
        <w:t xml:space="preserve"> </w:t>
      </w:r>
      <w:r w:rsidR="0060281E">
        <w:br/>
      </w:r>
      <w:r w:rsidR="0075423C">
        <w:t>o losie stoczni</w:t>
      </w:r>
      <w:r w:rsidR="00B5772F">
        <w:t>, aby</w:t>
      </w:r>
      <w:r w:rsidR="0075423C">
        <w:t xml:space="preserve"> powiedzieli wprost</w:t>
      </w:r>
      <w:r w:rsidR="00F24FC6">
        <w:t xml:space="preserve"> – </w:t>
      </w:r>
      <w:r w:rsidR="0075423C">
        <w:t>jak</w:t>
      </w:r>
      <w:r w:rsidR="00C54204">
        <w:t xml:space="preserve">ie są </w:t>
      </w:r>
      <w:r w:rsidR="0075423C">
        <w:t>decyzj</w:t>
      </w:r>
      <w:r w:rsidR="00C54204">
        <w:t>e</w:t>
      </w:r>
      <w:r w:rsidR="0075423C">
        <w:t xml:space="preserve"> w </w:t>
      </w:r>
      <w:r w:rsidR="00C54204">
        <w:t>kwestii</w:t>
      </w:r>
      <w:r w:rsidR="00F24FC6">
        <w:t xml:space="preserve"> świnoujskiego oddziału Morskiej Stoczni Remontowej „Gryfia”</w:t>
      </w:r>
      <w:r w:rsidR="0075423C">
        <w:t>.</w:t>
      </w:r>
    </w:p>
    <w:p w:rsidR="00B07D3A" w:rsidRDefault="00B07D3A" w:rsidP="00F9637E">
      <w:pPr>
        <w:spacing w:line="240" w:lineRule="auto"/>
      </w:pPr>
    </w:p>
    <w:p w:rsidR="004A6028" w:rsidRDefault="004A3818" w:rsidP="00F9637E">
      <w:pPr>
        <w:spacing w:line="240" w:lineRule="auto"/>
      </w:pPr>
      <w:r>
        <w:t>Dyskusja.</w:t>
      </w:r>
    </w:p>
    <w:p w:rsidR="00F843F2" w:rsidRDefault="004A3818" w:rsidP="00F9637E">
      <w:pPr>
        <w:spacing w:line="240" w:lineRule="auto"/>
      </w:pPr>
      <w:r>
        <w:t>Następnie</w:t>
      </w:r>
      <w:r w:rsidR="00C2077C">
        <w:t xml:space="preserve"> </w:t>
      </w:r>
      <w:r w:rsidRPr="004A3818">
        <w:rPr>
          <w:b/>
        </w:rPr>
        <w:t>Przewodniczący Rady Miasta Dariusz Śliwiński</w:t>
      </w:r>
      <w:r w:rsidRPr="004A3818">
        <w:t xml:space="preserve"> </w:t>
      </w:r>
      <w:r>
        <w:t>udzielił głosu</w:t>
      </w:r>
      <w:r w:rsidR="00C2077C">
        <w:t xml:space="preserve"> </w:t>
      </w:r>
      <w:r w:rsidR="00C2077C" w:rsidRPr="004A3818">
        <w:rPr>
          <w:b/>
        </w:rPr>
        <w:t>Pan</w:t>
      </w:r>
      <w:r w:rsidRPr="004A3818">
        <w:rPr>
          <w:b/>
        </w:rPr>
        <w:t>u</w:t>
      </w:r>
      <w:r w:rsidR="00C2077C" w:rsidRPr="004A3818">
        <w:rPr>
          <w:b/>
        </w:rPr>
        <w:t xml:space="preserve"> Prezydent</w:t>
      </w:r>
      <w:r w:rsidRPr="004A3818">
        <w:rPr>
          <w:b/>
        </w:rPr>
        <w:t>owi</w:t>
      </w:r>
      <w:r w:rsidR="00C2077C" w:rsidRPr="004A3818">
        <w:rPr>
          <w:b/>
        </w:rPr>
        <w:t xml:space="preserve"> Miasta Janusz</w:t>
      </w:r>
      <w:r w:rsidRPr="004A3818">
        <w:rPr>
          <w:b/>
        </w:rPr>
        <w:t>owi</w:t>
      </w:r>
      <w:r w:rsidR="00C2077C" w:rsidRPr="004A3818">
        <w:rPr>
          <w:b/>
        </w:rPr>
        <w:t xml:space="preserve"> </w:t>
      </w:r>
      <w:proofErr w:type="spellStart"/>
      <w:r w:rsidR="00C2077C" w:rsidRPr="004A3818">
        <w:rPr>
          <w:b/>
        </w:rPr>
        <w:t>Żmurkiewicz</w:t>
      </w:r>
      <w:r w:rsidRPr="004A3818">
        <w:rPr>
          <w:b/>
        </w:rPr>
        <w:t>owi</w:t>
      </w:r>
      <w:proofErr w:type="spellEnd"/>
      <w:r>
        <w:t>.</w:t>
      </w:r>
      <w:r w:rsidR="00F843F2">
        <w:t xml:space="preserve"> </w:t>
      </w:r>
    </w:p>
    <w:p w:rsidR="00F843F2" w:rsidRDefault="00F843F2" w:rsidP="00F9637E">
      <w:pPr>
        <w:spacing w:line="240" w:lineRule="auto"/>
      </w:pPr>
    </w:p>
    <w:p w:rsidR="00760B1C" w:rsidRDefault="004A3818" w:rsidP="00F9637E">
      <w:pPr>
        <w:spacing w:line="240" w:lineRule="auto"/>
      </w:pPr>
      <w:r>
        <w:t>Dyskusja.</w:t>
      </w:r>
    </w:p>
    <w:p w:rsidR="00760B1C" w:rsidRDefault="00760B1C" w:rsidP="00760B1C">
      <w:pPr>
        <w:spacing w:line="240" w:lineRule="auto"/>
      </w:pPr>
      <w:r w:rsidRPr="007413FB">
        <w:rPr>
          <w:b/>
        </w:rPr>
        <w:t>Przewodniczący Rady Miasta Dariusz Śliwiński</w:t>
      </w:r>
      <w:r>
        <w:t xml:space="preserve"> zarządził 15 minut przerwy. O godzinie </w:t>
      </w:r>
      <w:r w:rsidR="00F843F2">
        <w:t>14</w:t>
      </w:r>
      <w:r w:rsidR="00F843F2">
        <w:rPr>
          <w:vertAlign w:val="superscript"/>
        </w:rPr>
        <w:t>25</w:t>
      </w:r>
      <w:r>
        <w:t xml:space="preserve"> wznowiono obrady II części L sesji Rady Miasta.</w:t>
      </w:r>
    </w:p>
    <w:p w:rsidR="00E0676E" w:rsidRDefault="00E0676E" w:rsidP="00F9637E">
      <w:pPr>
        <w:spacing w:line="240" w:lineRule="auto"/>
      </w:pPr>
    </w:p>
    <w:p w:rsidR="00F9637E" w:rsidRPr="00093145" w:rsidRDefault="00F9637E" w:rsidP="00F9637E">
      <w:pPr>
        <w:spacing w:line="240" w:lineRule="auto"/>
        <w:rPr>
          <w:b/>
        </w:rPr>
      </w:pPr>
      <w:r w:rsidRPr="00093145">
        <w:rPr>
          <w:b/>
        </w:rPr>
        <w:t xml:space="preserve">Ad. pkt </w:t>
      </w:r>
      <w:r w:rsidR="000605B6">
        <w:rPr>
          <w:b/>
        </w:rPr>
        <w:t>9 (</w:t>
      </w:r>
      <w:r w:rsidR="00265568">
        <w:rPr>
          <w:b/>
        </w:rPr>
        <w:t>21</w:t>
      </w:r>
      <w:r w:rsidR="000605B6">
        <w:rPr>
          <w:b/>
        </w:rPr>
        <w:t>)</w:t>
      </w:r>
      <w:r w:rsidRPr="00093145">
        <w:rPr>
          <w:b/>
        </w:rPr>
        <w:t xml:space="preserve"> – </w:t>
      </w:r>
      <w:r w:rsidR="002D7E42" w:rsidRPr="002D7E42">
        <w:rPr>
          <w:b/>
        </w:rPr>
        <w:t>Odpowiedzi na interpelacje i zapytania Radnych</w:t>
      </w:r>
      <w:r w:rsidRPr="000603F7">
        <w:rPr>
          <w:b/>
        </w:rPr>
        <w:t>.</w:t>
      </w:r>
    </w:p>
    <w:p w:rsidR="00F9637E" w:rsidRDefault="00F9637E" w:rsidP="00F9637E">
      <w:pPr>
        <w:spacing w:line="240" w:lineRule="auto"/>
      </w:pPr>
    </w:p>
    <w:p w:rsidR="00F9637E" w:rsidRDefault="00A47D69" w:rsidP="00F9637E">
      <w:pPr>
        <w:spacing w:line="240" w:lineRule="auto"/>
      </w:pPr>
      <w:r w:rsidRPr="00A47D69">
        <w:t xml:space="preserve">Rejestr interpelacji, zapytań i odpowiedzi stanowi </w:t>
      </w:r>
      <w:r w:rsidRPr="00A47D69">
        <w:rPr>
          <w:b/>
        </w:rPr>
        <w:t>załącznik nr 1</w:t>
      </w:r>
      <w:r w:rsidR="00D5523D">
        <w:rPr>
          <w:b/>
        </w:rPr>
        <w:t>6</w:t>
      </w:r>
      <w:r w:rsidRPr="00A47D69">
        <w:t xml:space="preserve"> do protokołu.</w:t>
      </w:r>
    </w:p>
    <w:p w:rsidR="00A47D69" w:rsidRDefault="00A47D69" w:rsidP="00F9637E">
      <w:pPr>
        <w:spacing w:line="240" w:lineRule="auto"/>
      </w:pPr>
    </w:p>
    <w:p w:rsidR="00F9637E" w:rsidRPr="00093145" w:rsidRDefault="00F9637E" w:rsidP="00F9637E">
      <w:pPr>
        <w:spacing w:line="240" w:lineRule="auto"/>
        <w:rPr>
          <w:b/>
        </w:rPr>
      </w:pPr>
      <w:r w:rsidRPr="00093145">
        <w:rPr>
          <w:b/>
        </w:rPr>
        <w:t xml:space="preserve">Ad. pkt </w:t>
      </w:r>
      <w:r w:rsidR="000605B6">
        <w:rPr>
          <w:b/>
        </w:rPr>
        <w:t>10 (</w:t>
      </w:r>
      <w:r w:rsidR="00265568">
        <w:rPr>
          <w:b/>
        </w:rPr>
        <w:t>22</w:t>
      </w:r>
      <w:r w:rsidR="000605B6">
        <w:rPr>
          <w:b/>
        </w:rPr>
        <w:t>)</w:t>
      </w:r>
      <w:r w:rsidRPr="00093145">
        <w:rPr>
          <w:b/>
        </w:rPr>
        <w:t xml:space="preserve"> – </w:t>
      </w:r>
      <w:r w:rsidR="009B6F18">
        <w:rPr>
          <w:b/>
        </w:rPr>
        <w:t>Wolne wnioski.</w:t>
      </w:r>
    </w:p>
    <w:p w:rsidR="00F9637E" w:rsidRDefault="00F9637E" w:rsidP="00F9637E">
      <w:pPr>
        <w:spacing w:line="240" w:lineRule="auto"/>
      </w:pPr>
    </w:p>
    <w:p w:rsidR="006C7733" w:rsidRDefault="006C7733" w:rsidP="00F9637E">
      <w:pPr>
        <w:spacing w:line="240" w:lineRule="auto"/>
      </w:pPr>
      <w:r w:rsidRPr="006C7733">
        <w:t xml:space="preserve">Wolne wnioski stanowią </w:t>
      </w:r>
      <w:r w:rsidRPr="006C7733">
        <w:rPr>
          <w:b/>
        </w:rPr>
        <w:t xml:space="preserve">załącznik nr </w:t>
      </w:r>
      <w:r w:rsidR="00D5523D">
        <w:rPr>
          <w:b/>
        </w:rPr>
        <w:t>17</w:t>
      </w:r>
      <w:r w:rsidRPr="006C7733">
        <w:t xml:space="preserve"> do protokołu.</w:t>
      </w:r>
    </w:p>
    <w:p w:rsidR="009B6F18" w:rsidRDefault="009B6F18" w:rsidP="00F9637E">
      <w:pPr>
        <w:spacing w:line="240" w:lineRule="auto"/>
      </w:pPr>
    </w:p>
    <w:p w:rsidR="00F9637E" w:rsidRPr="00F70851" w:rsidRDefault="00F9637E" w:rsidP="00F9637E">
      <w:pPr>
        <w:spacing w:line="240" w:lineRule="auto"/>
        <w:rPr>
          <w:b/>
        </w:rPr>
      </w:pPr>
      <w:r w:rsidRPr="00F70851">
        <w:rPr>
          <w:b/>
        </w:rPr>
        <w:t xml:space="preserve">Ad. pkt </w:t>
      </w:r>
      <w:r w:rsidR="000605B6">
        <w:rPr>
          <w:b/>
        </w:rPr>
        <w:t>11 (</w:t>
      </w:r>
      <w:r w:rsidR="00265568">
        <w:rPr>
          <w:b/>
        </w:rPr>
        <w:t>23</w:t>
      </w:r>
      <w:r w:rsidR="000605B6">
        <w:rPr>
          <w:b/>
        </w:rPr>
        <w:t>)</w:t>
      </w:r>
      <w:r w:rsidRPr="00F70851">
        <w:rPr>
          <w:b/>
        </w:rPr>
        <w:t xml:space="preserve"> – Zamknięcie obrad.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</w:pPr>
      <w:r>
        <w:t xml:space="preserve">W związku z wyczerpaniem porządku </w:t>
      </w:r>
      <w:r w:rsidRPr="00F70851">
        <w:rPr>
          <w:b/>
        </w:rPr>
        <w:t>Przewodniczący Rady Miasta Dariusz Śliwiński</w:t>
      </w:r>
      <w:r>
        <w:t xml:space="preserve"> zamknął </w:t>
      </w:r>
      <w:r w:rsidR="00A1486D">
        <w:br/>
      </w:r>
      <w:r w:rsidR="00265568">
        <w:t xml:space="preserve">II część </w:t>
      </w:r>
      <w:r>
        <w:t>obrad L sesji Rady Miasta Świnoujście w dniu 2</w:t>
      </w:r>
      <w:r w:rsidR="009B6F18">
        <w:t xml:space="preserve">8 </w:t>
      </w:r>
      <w:r>
        <w:t xml:space="preserve">listopada 2017 roku o godz. </w:t>
      </w:r>
      <w:r w:rsidR="009B6F18">
        <w:t>16</w:t>
      </w:r>
      <w:r w:rsidR="009B6F18">
        <w:rPr>
          <w:vertAlign w:val="superscript"/>
        </w:rPr>
        <w:t>2</w:t>
      </w:r>
      <w:r w:rsidRPr="00C62036">
        <w:rPr>
          <w:vertAlign w:val="superscript"/>
        </w:rPr>
        <w:t>0</w:t>
      </w:r>
      <w:r>
        <w:t>.</w:t>
      </w:r>
    </w:p>
    <w:p w:rsidR="00F9637E" w:rsidRDefault="00F9637E" w:rsidP="00F9637E">
      <w:pPr>
        <w:spacing w:line="240" w:lineRule="auto"/>
      </w:pPr>
    </w:p>
    <w:p w:rsidR="00F9637E" w:rsidRDefault="00F9637E" w:rsidP="00F9637E">
      <w:pPr>
        <w:spacing w:line="240" w:lineRule="auto"/>
      </w:pPr>
      <w:r>
        <w:t xml:space="preserve">Nagranie z przebiegu obrad w formacie mp3 stanowi </w:t>
      </w:r>
      <w:r w:rsidRPr="000171C2">
        <w:rPr>
          <w:b/>
        </w:rPr>
        <w:t xml:space="preserve">załącznik nr </w:t>
      </w:r>
      <w:r w:rsidR="00D5523D">
        <w:rPr>
          <w:b/>
        </w:rPr>
        <w:t>18</w:t>
      </w:r>
      <w:r>
        <w:t xml:space="preserve"> do protokołu.</w:t>
      </w:r>
    </w:p>
    <w:p w:rsidR="00F9637E" w:rsidRDefault="00F9637E" w:rsidP="00F9637E">
      <w:pPr>
        <w:spacing w:line="240" w:lineRule="auto"/>
        <w:jc w:val="right"/>
      </w:pPr>
    </w:p>
    <w:p w:rsidR="00F9637E" w:rsidRDefault="00F9637E" w:rsidP="00F9637E">
      <w:pPr>
        <w:spacing w:line="240" w:lineRule="auto"/>
        <w:jc w:val="right"/>
      </w:pPr>
    </w:p>
    <w:p w:rsidR="00F9637E" w:rsidRPr="000C78E8" w:rsidRDefault="00F9637E" w:rsidP="00F9637E">
      <w:pPr>
        <w:spacing w:line="240" w:lineRule="auto"/>
        <w:jc w:val="right"/>
        <w:rPr>
          <w:sz w:val="22"/>
        </w:rPr>
      </w:pPr>
      <w:r w:rsidRPr="000C78E8">
        <w:rPr>
          <w:sz w:val="22"/>
        </w:rPr>
        <w:t>Przewodniczący Rady Miasta</w:t>
      </w:r>
    </w:p>
    <w:p w:rsidR="005F52F2" w:rsidRPr="000C78E8" w:rsidRDefault="005F52F2" w:rsidP="00F9637E">
      <w:pPr>
        <w:spacing w:line="240" w:lineRule="auto"/>
        <w:jc w:val="center"/>
        <w:rPr>
          <w:sz w:val="22"/>
        </w:rPr>
      </w:pPr>
    </w:p>
    <w:p w:rsidR="00F9637E" w:rsidRPr="000C78E8" w:rsidRDefault="00F9637E" w:rsidP="00F9637E">
      <w:pPr>
        <w:spacing w:line="240" w:lineRule="auto"/>
        <w:ind w:left="6372" w:firstLine="708"/>
        <w:jc w:val="center"/>
        <w:rPr>
          <w:sz w:val="22"/>
        </w:rPr>
      </w:pPr>
      <w:r w:rsidRPr="000C78E8">
        <w:rPr>
          <w:sz w:val="22"/>
        </w:rPr>
        <w:t>Dariusz Śliwiński</w:t>
      </w: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</w:p>
    <w:p w:rsidR="005F52F2" w:rsidRDefault="005F52F2" w:rsidP="00DF46F0">
      <w:pPr>
        <w:spacing w:line="240" w:lineRule="auto"/>
        <w:rPr>
          <w:sz w:val="20"/>
        </w:rPr>
      </w:pPr>
      <w:bookmarkStart w:id="0" w:name="_GoBack"/>
      <w:bookmarkEnd w:id="0"/>
    </w:p>
    <w:p w:rsidR="000A0180" w:rsidRDefault="00DF46F0" w:rsidP="00DF46F0">
      <w:pPr>
        <w:spacing w:line="240" w:lineRule="auto"/>
      </w:pPr>
      <w:r>
        <w:rPr>
          <w:sz w:val="20"/>
        </w:rPr>
        <w:t>Sp</w:t>
      </w:r>
      <w:r w:rsidR="00F9637E" w:rsidRPr="000C78E8">
        <w:rPr>
          <w:sz w:val="20"/>
        </w:rPr>
        <w:t xml:space="preserve">orządziła: Emilia </w:t>
      </w:r>
      <w:proofErr w:type="spellStart"/>
      <w:r w:rsidR="00F9637E" w:rsidRPr="000C78E8">
        <w:rPr>
          <w:sz w:val="20"/>
        </w:rPr>
        <w:t>Flankowska</w:t>
      </w:r>
      <w:proofErr w:type="spellEnd"/>
    </w:p>
    <w:sectPr w:rsidR="000A0180" w:rsidSect="005F52F2">
      <w:footerReference w:type="even" r:id="rId8"/>
      <w:footerReference w:type="default" r:id="rId9"/>
      <w:pgSz w:w="11906" w:h="16838"/>
      <w:pgMar w:top="567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CA" w:rsidRDefault="00732C2D">
      <w:pPr>
        <w:spacing w:after="0" w:line="240" w:lineRule="auto"/>
      </w:pPr>
      <w:r>
        <w:separator/>
      </w:r>
    </w:p>
  </w:endnote>
  <w:endnote w:type="continuationSeparator" w:id="0">
    <w:p w:rsidR="00320ACA" w:rsidRDefault="0073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0628"/>
      <w:docPartObj>
        <w:docPartGallery w:val="Page Numbers (Bottom of Page)"/>
        <w:docPartUnique/>
      </w:docPartObj>
    </w:sdtPr>
    <w:sdtEndPr/>
    <w:sdtContent>
      <w:p w:rsidR="002B2459" w:rsidRDefault="002B245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F2">
          <w:rPr>
            <w:noProof/>
          </w:rPr>
          <w:t>6</w:t>
        </w:r>
        <w:r>
          <w:fldChar w:fldCharType="end"/>
        </w:r>
      </w:p>
    </w:sdtContent>
  </w:sdt>
  <w:p w:rsidR="002B2459" w:rsidRDefault="002B24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499090"/>
      <w:docPartObj>
        <w:docPartGallery w:val="Page Numbers (Bottom of Page)"/>
        <w:docPartUnique/>
      </w:docPartObj>
    </w:sdtPr>
    <w:sdtEndPr/>
    <w:sdtContent>
      <w:p w:rsidR="002B2459" w:rsidRDefault="002B2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F2">
          <w:rPr>
            <w:noProof/>
          </w:rPr>
          <w:t>5</w:t>
        </w:r>
        <w:r>
          <w:fldChar w:fldCharType="end"/>
        </w:r>
      </w:p>
    </w:sdtContent>
  </w:sdt>
  <w:p w:rsidR="005C1BED" w:rsidRDefault="005F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CA" w:rsidRDefault="00732C2D">
      <w:pPr>
        <w:spacing w:after="0" w:line="240" w:lineRule="auto"/>
      </w:pPr>
      <w:r>
        <w:separator/>
      </w:r>
    </w:p>
  </w:footnote>
  <w:footnote w:type="continuationSeparator" w:id="0">
    <w:p w:rsidR="00320ACA" w:rsidRDefault="0073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723A"/>
    <w:multiLevelType w:val="hybridMultilevel"/>
    <w:tmpl w:val="BA8064B4"/>
    <w:lvl w:ilvl="0" w:tplc="5F722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E"/>
    <w:rsid w:val="00022790"/>
    <w:rsid w:val="000273D7"/>
    <w:rsid w:val="000330F8"/>
    <w:rsid w:val="000336CE"/>
    <w:rsid w:val="000605B6"/>
    <w:rsid w:val="000619ED"/>
    <w:rsid w:val="00071E74"/>
    <w:rsid w:val="00076291"/>
    <w:rsid w:val="00091752"/>
    <w:rsid w:val="00094283"/>
    <w:rsid w:val="000A0180"/>
    <w:rsid w:val="000A37EB"/>
    <w:rsid w:val="000B13F4"/>
    <w:rsid w:val="000B591E"/>
    <w:rsid w:val="0011619B"/>
    <w:rsid w:val="00125948"/>
    <w:rsid w:val="001471D3"/>
    <w:rsid w:val="0015163B"/>
    <w:rsid w:val="00151BF7"/>
    <w:rsid w:val="00192ABF"/>
    <w:rsid w:val="00197AAA"/>
    <w:rsid w:val="001B7322"/>
    <w:rsid w:val="001C5555"/>
    <w:rsid w:val="001D48A9"/>
    <w:rsid w:val="001F3A48"/>
    <w:rsid w:val="0020534E"/>
    <w:rsid w:val="00222E6A"/>
    <w:rsid w:val="00233702"/>
    <w:rsid w:val="002532E0"/>
    <w:rsid w:val="00261C02"/>
    <w:rsid w:val="00265568"/>
    <w:rsid w:val="00267FAC"/>
    <w:rsid w:val="002716AC"/>
    <w:rsid w:val="00285C66"/>
    <w:rsid w:val="00287116"/>
    <w:rsid w:val="00292966"/>
    <w:rsid w:val="00294E1E"/>
    <w:rsid w:val="002B2459"/>
    <w:rsid w:val="002C50D2"/>
    <w:rsid w:val="002C593A"/>
    <w:rsid w:val="002D20CB"/>
    <w:rsid w:val="002D7E42"/>
    <w:rsid w:val="002E5AE7"/>
    <w:rsid w:val="002F15D6"/>
    <w:rsid w:val="003201B4"/>
    <w:rsid w:val="00320ACA"/>
    <w:rsid w:val="00327826"/>
    <w:rsid w:val="00346F73"/>
    <w:rsid w:val="003823D8"/>
    <w:rsid w:val="003A5706"/>
    <w:rsid w:val="003A659E"/>
    <w:rsid w:val="003B2C0F"/>
    <w:rsid w:val="003B6D58"/>
    <w:rsid w:val="003D1045"/>
    <w:rsid w:val="003E0FD9"/>
    <w:rsid w:val="003F5395"/>
    <w:rsid w:val="003F7566"/>
    <w:rsid w:val="004301D9"/>
    <w:rsid w:val="004439D2"/>
    <w:rsid w:val="00452D9C"/>
    <w:rsid w:val="00453EEF"/>
    <w:rsid w:val="0046729B"/>
    <w:rsid w:val="00490389"/>
    <w:rsid w:val="004A072A"/>
    <w:rsid w:val="004A1136"/>
    <w:rsid w:val="004A36A4"/>
    <w:rsid w:val="004A3818"/>
    <w:rsid w:val="004A6028"/>
    <w:rsid w:val="004C3B0A"/>
    <w:rsid w:val="004C7584"/>
    <w:rsid w:val="004D5452"/>
    <w:rsid w:val="004E0E97"/>
    <w:rsid w:val="004F23FE"/>
    <w:rsid w:val="004F2B15"/>
    <w:rsid w:val="00514521"/>
    <w:rsid w:val="005173E5"/>
    <w:rsid w:val="005278C0"/>
    <w:rsid w:val="00533DF5"/>
    <w:rsid w:val="00550B88"/>
    <w:rsid w:val="0055600C"/>
    <w:rsid w:val="00565E05"/>
    <w:rsid w:val="005779C9"/>
    <w:rsid w:val="0059341B"/>
    <w:rsid w:val="005A4F20"/>
    <w:rsid w:val="005B7091"/>
    <w:rsid w:val="005D2EF8"/>
    <w:rsid w:val="005E2CFA"/>
    <w:rsid w:val="005E4C89"/>
    <w:rsid w:val="005F52F2"/>
    <w:rsid w:val="005F5439"/>
    <w:rsid w:val="005F5628"/>
    <w:rsid w:val="0060281E"/>
    <w:rsid w:val="0063139D"/>
    <w:rsid w:val="0066185D"/>
    <w:rsid w:val="006804C0"/>
    <w:rsid w:val="0068299B"/>
    <w:rsid w:val="00685A00"/>
    <w:rsid w:val="00692627"/>
    <w:rsid w:val="00696977"/>
    <w:rsid w:val="006A2C70"/>
    <w:rsid w:val="006A64A0"/>
    <w:rsid w:val="006B040B"/>
    <w:rsid w:val="006C7733"/>
    <w:rsid w:val="006F337D"/>
    <w:rsid w:val="00705851"/>
    <w:rsid w:val="00723B1C"/>
    <w:rsid w:val="00732C2D"/>
    <w:rsid w:val="00733EEA"/>
    <w:rsid w:val="00737354"/>
    <w:rsid w:val="0074086F"/>
    <w:rsid w:val="007413FB"/>
    <w:rsid w:val="00741635"/>
    <w:rsid w:val="0075423C"/>
    <w:rsid w:val="00756E28"/>
    <w:rsid w:val="00760B1C"/>
    <w:rsid w:val="00777069"/>
    <w:rsid w:val="007879BA"/>
    <w:rsid w:val="00795668"/>
    <w:rsid w:val="007B4B82"/>
    <w:rsid w:val="007C115F"/>
    <w:rsid w:val="007C4AB9"/>
    <w:rsid w:val="007F0CD0"/>
    <w:rsid w:val="00802F47"/>
    <w:rsid w:val="00835847"/>
    <w:rsid w:val="00837B3E"/>
    <w:rsid w:val="0085351E"/>
    <w:rsid w:val="0085658A"/>
    <w:rsid w:val="00873FFF"/>
    <w:rsid w:val="008B341F"/>
    <w:rsid w:val="008B4963"/>
    <w:rsid w:val="008C3C62"/>
    <w:rsid w:val="008C6AF9"/>
    <w:rsid w:val="008F7321"/>
    <w:rsid w:val="00903AAA"/>
    <w:rsid w:val="00903AD2"/>
    <w:rsid w:val="00933307"/>
    <w:rsid w:val="00933BC1"/>
    <w:rsid w:val="0097214D"/>
    <w:rsid w:val="009977C5"/>
    <w:rsid w:val="009B3C5A"/>
    <w:rsid w:val="009B6F18"/>
    <w:rsid w:val="009D03C9"/>
    <w:rsid w:val="009D4FD1"/>
    <w:rsid w:val="009E405E"/>
    <w:rsid w:val="009E5DA9"/>
    <w:rsid w:val="00A01CCB"/>
    <w:rsid w:val="00A1486D"/>
    <w:rsid w:val="00A22720"/>
    <w:rsid w:val="00A4396E"/>
    <w:rsid w:val="00A44C0B"/>
    <w:rsid w:val="00A47D69"/>
    <w:rsid w:val="00A636A8"/>
    <w:rsid w:val="00A66EDB"/>
    <w:rsid w:val="00A8716B"/>
    <w:rsid w:val="00A91E7A"/>
    <w:rsid w:val="00A96A3B"/>
    <w:rsid w:val="00AA157D"/>
    <w:rsid w:val="00AB029E"/>
    <w:rsid w:val="00AF727A"/>
    <w:rsid w:val="00B07D3A"/>
    <w:rsid w:val="00B5772F"/>
    <w:rsid w:val="00B64812"/>
    <w:rsid w:val="00B819CA"/>
    <w:rsid w:val="00B91639"/>
    <w:rsid w:val="00BA1BFB"/>
    <w:rsid w:val="00BC15B6"/>
    <w:rsid w:val="00BC17F1"/>
    <w:rsid w:val="00BC2086"/>
    <w:rsid w:val="00C16617"/>
    <w:rsid w:val="00C2077C"/>
    <w:rsid w:val="00C26DB5"/>
    <w:rsid w:val="00C4263D"/>
    <w:rsid w:val="00C42CF5"/>
    <w:rsid w:val="00C507EB"/>
    <w:rsid w:val="00C54204"/>
    <w:rsid w:val="00C62A1C"/>
    <w:rsid w:val="00C67494"/>
    <w:rsid w:val="00C755D6"/>
    <w:rsid w:val="00CB0EC1"/>
    <w:rsid w:val="00CB5AF1"/>
    <w:rsid w:val="00CB6F57"/>
    <w:rsid w:val="00CE5F97"/>
    <w:rsid w:val="00D01B23"/>
    <w:rsid w:val="00D22095"/>
    <w:rsid w:val="00D45FF5"/>
    <w:rsid w:val="00D5523D"/>
    <w:rsid w:val="00D70BF7"/>
    <w:rsid w:val="00DA48DF"/>
    <w:rsid w:val="00DB0006"/>
    <w:rsid w:val="00DB0CE2"/>
    <w:rsid w:val="00DC005F"/>
    <w:rsid w:val="00DC4215"/>
    <w:rsid w:val="00DD7084"/>
    <w:rsid w:val="00DE29B3"/>
    <w:rsid w:val="00DE4A35"/>
    <w:rsid w:val="00DF46F0"/>
    <w:rsid w:val="00E0676E"/>
    <w:rsid w:val="00E0682C"/>
    <w:rsid w:val="00E50440"/>
    <w:rsid w:val="00E63157"/>
    <w:rsid w:val="00E653F7"/>
    <w:rsid w:val="00E828EB"/>
    <w:rsid w:val="00E82F4E"/>
    <w:rsid w:val="00E93844"/>
    <w:rsid w:val="00E94420"/>
    <w:rsid w:val="00E9444E"/>
    <w:rsid w:val="00EA1BB2"/>
    <w:rsid w:val="00EA475F"/>
    <w:rsid w:val="00EB7B64"/>
    <w:rsid w:val="00ED00C6"/>
    <w:rsid w:val="00ED6016"/>
    <w:rsid w:val="00F03F21"/>
    <w:rsid w:val="00F12AA8"/>
    <w:rsid w:val="00F2118A"/>
    <w:rsid w:val="00F24FC6"/>
    <w:rsid w:val="00F35611"/>
    <w:rsid w:val="00F40347"/>
    <w:rsid w:val="00F5572B"/>
    <w:rsid w:val="00F60137"/>
    <w:rsid w:val="00F843F2"/>
    <w:rsid w:val="00F9637E"/>
    <w:rsid w:val="00F97927"/>
    <w:rsid w:val="00FB24AE"/>
    <w:rsid w:val="00FB4E84"/>
    <w:rsid w:val="00FF01A1"/>
    <w:rsid w:val="00FF2887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7E"/>
    <w:pPr>
      <w:contextualSpacing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37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37E"/>
    <w:rPr>
      <w:rFonts w:eastAsiaTheme="majorEastAsia" w:cstheme="majorBidi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37E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9637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B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5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7E"/>
    <w:pPr>
      <w:contextualSpacing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37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37E"/>
    <w:rPr>
      <w:rFonts w:eastAsiaTheme="majorEastAsia" w:cstheme="majorBidi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37E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9637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B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59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80</cp:revision>
  <dcterms:created xsi:type="dcterms:W3CDTF">2017-12-05T11:36:00Z</dcterms:created>
  <dcterms:modified xsi:type="dcterms:W3CDTF">2017-12-14T07:25:00Z</dcterms:modified>
</cp:coreProperties>
</file>